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ACF0" w14:textId="057DD5FD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923244">
        <w:rPr>
          <w:rFonts w:ascii="Times New Roman" w:hAnsi="Times New Roman" w:cs="Times New Roman"/>
          <w:sz w:val="24"/>
          <w:szCs w:val="24"/>
        </w:rPr>
        <w:t>28. travnja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0CF598A0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923244" w:rsidRPr="00923244">
        <w:rPr>
          <w:rFonts w:ascii="Times New Roman" w:hAnsi="Times New Roman" w:cs="Times New Roman"/>
          <w:b/>
          <w:sz w:val="24"/>
          <w:szCs w:val="24"/>
        </w:rPr>
        <w:t>6</w:t>
      </w:r>
      <w:r w:rsidRPr="00923244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923244">
        <w:rPr>
          <w:rFonts w:ascii="Times New Roman" w:hAnsi="Times New Roman" w:cs="Times New Roman"/>
          <w:sz w:val="24"/>
          <w:szCs w:val="24"/>
        </w:rPr>
        <w:t>28</w:t>
      </w:r>
      <w:r w:rsidR="004B4596">
        <w:rPr>
          <w:rFonts w:ascii="Times New Roman" w:hAnsi="Times New Roman" w:cs="Times New Roman"/>
          <w:sz w:val="24"/>
          <w:szCs w:val="24"/>
        </w:rPr>
        <w:t>. travnja</w:t>
      </w:r>
      <w:r w:rsidR="006068B0" w:rsidRPr="006068B0">
        <w:rPr>
          <w:rFonts w:ascii="Times New Roman" w:hAnsi="Times New Roman" w:cs="Times New Roman"/>
          <w:sz w:val="24"/>
          <w:szCs w:val="24"/>
        </w:rPr>
        <w:t xml:space="preserve"> 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210693AD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479B0">
        <w:rPr>
          <w:rFonts w:ascii="Times New Roman" w:hAnsi="Times New Roman" w:cs="Times New Roman"/>
          <w:bCs/>
          <w:sz w:val="24"/>
          <w:szCs w:val="24"/>
        </w:rPr>
        <w:t>Majda Uzelac, I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van Matić</w:t>
      </w:r>
      <w:r w:rsidR="00A5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>Mija Jurinić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39C">
        <w:rPr>
          <w:rFonts w:ascii="Times New Roman" w:hAnsi="Times New Roman" w:cs="Times New Roman"/>
          <w:bCs/>
          <w:sz w:val="24"/>
          <w:szCs w:val="24"/>
        </w:rPr>
        <w:t>Daniel Žabčić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 i Marko Matić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4034" w14:textId="47AB0742" w:rsidR="001A5B49" w:rsidRDefault="001A5B49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otvara sjednicu te poziva članove da se izjasne o tome prihvaćaju li predloženi dnevni red. Utvrđuje se da članovi Povjerenstva jednoglasno prihvaćaju</w:t>
      </w:r>
      <w:r w:rsidR="00814797">
        <w:rPr>
          <w:rFonts w:ascii="Times New Roman" w:hAnsi="Times New Roman" w:cs="Times New Roman"/>
          <w:sz w:val="24"/>
          <w:szCs w:val="24"/>
        </w:rPr>
        <w:t xml:space="preserve"> predloženi dnevni red. </w:t>
      </w:r>
    </w:p>
    <w:p w14:paraId="762CA41A" w14:textId="77DE50DC" w:rsidR="0045673C" w:rsidRDefault="0045673C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1853A" w14:textId="533FBE45" w:rsidR="00814797" w:rsidRPr="00716E9E" w:rsidRDefault="0045673C" w:rsidP="00716E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3C">
        <w:rPr>
          <w:rFonts w:ascii="Times New Roman" w:hAnsi="Times New Roman" w:cs="Times New Roman"/>
          <w:sz w:val="24"/>
          <w:szCs w:val="24"/>
        </w:rPr>
        <w:t xml:space="preserve">Predsjednica Povjerenstva predlaže usvajanje zapisnika sa </w:t>
      </w:r>
      <w:r w:rsidR="00923244">
        <w:rPr>
          <w:rFonts w:ascii="Times New Roman" w:hAnsi="Times New Roman" w:cs="Times New Roman"/>
          <w:sz w:val="24"/>
          <w:szCs w:val="24"/>
        </w:rPr>
        <w:t>5.</w:t>
      </w:r>
      <w:r w:rsidRPr="0045673C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45673C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673C">
        <w:rPr>
          <w:rFonts w:ascii="Times New Roman" w:hAnsi="Times New Roman" w:cs="Times New Roman"/>
          <w:sz w:val="24"/>
          <w:szCs w:val="24"/>
        </w:rPr>
        <w:t xml:space="preserve">. Utvrđuje se da članovi Povjerenstva jednoglasno prihvaćaju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45673C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2E1631CA" w14:textId="77777777" w:rsidR="00814797" w:rsidRDefault="00814797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253BFF24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D636B71" w14:textId="4083B2AC" w:rsidR="009C7DFB" w:rsidRDefault="00146B51" w:rsidP="00814797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31536237"/>
      <w:r w:rsidRPr="00146B51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ica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814797">
        <w:rPr>
          <w:rFonts w:ascii="Times New Roman" w:hAnsi="Times New Roman" w:cs="Times New Roman"/>
          <w:color w:val="auto"/>
          <w:sz w:val="24"/>
          <w:szCs w:val="24"/>
        </w:rPr>
        <w:t>Nodilo-Lakoš</w:t>
      </w:r>
      <w:proofErr w:type="spellEnd"/>
      <w:r w:rsidR="000479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814797" w:rsidRPr="00814797">
        <w:rPr>
          <w:rFonts w:ascii="Times New Roman" w:hAnsi="Times New Roman" w:cs="Times New Roman"/>
          <w:b/>
          <w:color w:val="auto"/>
          <w:sz w:val="24"/>
          <w:szCs w:val="24"/>
        </w:rPr>
        <w:t>P-252/22, obveznica ANJA ŠIMPRAGA, potpredsjednica Vlade Republike Hrvatske</w:t>
      </w:r>
      <w:r w:rsidR="000479B0" w:rsidRPr="000479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7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protiv 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 xml:space="preserve">obveznice 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pokrenulo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 xml:space="preserve"> postupak za utvrđivanje moguće povrede odredbe članka 9. ZSSI/21-a, vezano za činjenicu da je u obnašanju dužnosti zastupnice u Hrvatskom saboru na 11. sjednici Hrvatskog sabora od 29. travnja 2022. glasovala o „Prijedlogu za iskazivanje povjerenja Anji </w:t>
      </w:r>
      <w:proofErr w:type="spellStart"/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>Šimpragi</w:t>
      </w:r>
      <w:proofErr w:type="spellEnd"/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 xml:space="preserve"> za obavljanje dužnosti potpredsjednice Vlade Republike Hrvatske“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. Izvjestiteljica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iznosi utvrđenja iz predmetnog spisa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, navodi tumačenje Visokog upravnog suda iz presude UsII-12/23 od 22 .veljače 2023.g.,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i predlaže da Povjerenstvo donese odluku da 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obveznica u predmetnom slučaju nije počinila povredu ZSSI-a.</w:t>
      </w:r>
    </w:p>
    <w:p w14:paraId="4CA16193" w14:textId="145DEB31" w:rsidR="0073063E" w:rsidRDefault="0073063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0C35C544" w14:textId="11D6889D" w:rsidR="00564C96" w:rsidRDefault="009C7DFB" w:rsidP="00564C9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9C7DFB">
        <w:rPr>
          <w:rFonts w:ascii="Times New Roman" w:hAnsi="Times New Roman" w:cs="Times New Roman"/>
          <w:color w:val="auto"/>
          <w:sz w:val="24"/>
          <w:szCs w:val="24"/>
        </w:rPr>
        <w:t>redsjednica Povjerenstva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b/>
          <w:color w:val="auto"/>
          <w:sz w:val="24"/>
          <w:szCs w:val="24"/>
        </w:rPr>
        <w:t>P-292/18, obveznik ANTE ŽIGMAN, predsjednik Upravnog vijeća Hrvatske agencije za nadzor financijskih usluga, i obveznica NATAŠA MIKUŠ ŽIGMAN, državna tajnica u  Ministarstvu gospodarstva i održivog razvoja do 31. prosinca 2022.g.</w:t>
      </w:r>
      <w:r w:rsidR="00564C96" w:rsidRPr="00564C96">
        <w:rPr>
          <w:rFonts w:ascii="Times New Roman" w:hAnsi="Times New Roman" w:cs="Times New Roman"/>
          <w:sz w:val="24"/>
          <w:szCs w:val="24"/>
        </w:rPr>
        <w:t xml:space="preserve">,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564C96" w:rsidRPr="00564C96">
        <w:rPr>
          <w:rFonts w:ascii="Times New Roman" w:hAnsi="Times New Roman" w:cs="Times New Roman"/>
          <w:bCs/>
          <w:color w:val="auto"/>
          <w:sz w:val="24"/>
          <w:szCs w:val="24"/>
        </w:rPr>
        <w:t>avodi kako je</w:t>
      </w:r>
      <w:r w:rsidR="00564C96" w:rsidRPr="00564C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u navedenom predmetu Povjerenstvo protiv obvezni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ka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pokrenulo postupak zbog moguće povrede članka 8. i 9. ZSSI-a, koja proizlazi iz propusta obveznika da po pisanom pozivu Povjerenstva u danom roku prilože odgovarajuće dokaze potrebne za usklađivanje prijavljene imovine u izvješćima o imovinskom stanju dužnosnika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Izvjestiteljica iznosi utvrđenja iz predmetnog spisa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 predlaže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da Povjerenstvo donese odluku da su obveznici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počinil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povredu članka 27. ZSSI-a, u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vezi s člankom 8. i 9. ZSSI-a., te 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predlaže 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da se obveznici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Nataši </w:t>
      </w:r>
      <w:proofErr w:type="spellStart"/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Mikuš</w:t>
      </w:r>
      <w:proofErr w:type="spellEnd"/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Žigman 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izrekne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sankcija obustav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isplate dijela neto mjesečne plaće u ukupnom iznosu od 1.800,00 eura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koja će trajati 3 mjeseca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izvršit će se 3 jednaka uzastopna mjesečna obroka,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obvezniku Anti Žigmanu sankcija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obustav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isplate dijela neto mjesečne plaće u ukupnom iznosu od 1.500,00 eura, koja će trajati 3 mjeseca</w:t>
      </w:r>
      <w:r w:rsidR="008D71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i izvršit će se 3 jednaka uzastopna mjesečna obroka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5A5FA08" w14:textId="77777777" w:rsidR="008D71D1" w:rsidRDefault="008D71D1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41C60B22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DC9576E" w14:textId="1047F32B" w:rsidR="00043B59" w:rsidRDefault="009C7DFB" w:rsidP="00043B59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3B59" w:rsidRPr="00043B59">
        <w:rPr>
          <w:rFonts w:ascii="Times New Roman" w:hAnsi="Times New Roman" w:cs="Times New Roman"/>
          <w:b/>
          <w:color w:val="auto"/>
          <w:sz w:val="24"/>
          <w:szCs w:val="24"/>
        </w:rPr>
        <w:t>P-298/21, obveznik SRĐAN JEREMIĆ, zamjenik župan</w:t>
      </w:r>
      <w:r w:rsidR="00043B59">
        <w:rPr>
          <w:rFonts w:ascii="Times New Roman" w:hAnsi="Times New Roman" w:cs="Times New Roman"/>
          <w:b/>
          <w:color w:val="auto"/>
          <w:sz w:val="24"/>
          <w:szCs w:val="24"/>
        </w:rPr>
        <w:t>a Vukovarsko-srijemske županije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3B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protiv obvezni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ka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pokrenulo postupak</w:t>
      </w:r>
      <w:r w:rsidR="00043B59" w:rsidRPr="00043B59"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zbog moguće povrede članka 14. stavka 1. ZSSI-a, koja proizlazi iz istovremenog obnašanja navedene javne dužnosti i obavljanja funkcije predsjednika Nadzornog odbora trgovačkog društva EKO-DUNAV d.o.o. za komunalno gospodarstvo. Izvjestiteljica iznosi utvrđenja iz predmetnog spisa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 i predlaže da Povjerenstvo donese odluku da je dužnosnik u predmetnom slučaju,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u razdoblju od 27. svibnja 2021. godine do 15. studenog 2021.godine, počinio povredu članka 14. stavka 1. ZSSI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>/2011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-a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 xml:space="preserve"> te da mu se izrekne sankcija iz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članka 42. stavka 1. točke 1. ZSSI</w:t>
      </w:r>
      <w:r w:rsidR="00043B59">
        <w:rPr>
          <w:rFonts w:ascii="Times New Roman" w:hAnsi="Times New Roman" w:cs="Times New Roman"/>
          <w:color w:val="auto"/>
          <w:sz w:val="24"/>
          <w:szCs w:val="24"/>
        </w:rPr>
        <w:t>/11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-a, opomena.</w:t>
      </w:r>
    </w:p>
    <w:p w14:paraId="43E95498" w14:textId="77777777" w:rsidR="001C2CDE" w:rsidRDefault="001C2CDE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51EF6B15" w:rsidR="001C2CDE" w:rsidRPr="001A7FBF" w:rsidRDefault="009C7DFB" w:rsidP="00DA2D24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 xml:space="preserve">Ana Poljak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P-267/21, obveznica KRISTINA BENKO MARKOVICA, zamjenica gradonačelnika Grada Đurđevca 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28. ožujka 2018.g. 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>navodi da je Povjerenstvo protiv obveznice pokrenulo postupak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>zbog moguće povrede članaka 8. i 9. ZSSI-a, koja proizlazi iz propusta da po pisanom nalogu Povjerenstva, podnese pravilno i potpuno ispunjeni obrazac izvješća o imovinskom stanju dužnosnika. Izvjestiteljica izlaže predmet i navodi kako je</w:t>
      </w:r>
      <w:r w:rsidR="00163665" w:rsidRPr="00163665">
        <w:t xml:space="preserve"> </w:t>
      </w:r>
      <w:r w:rsidR="00163665" w:rsidRPr="00163665">
        <w:rPr>
          <w:rFonts w:ascii="Times New Roman" w:hAnsi="Times New Roman" w:cs="Times New Roman"/>
          <w:color w:val="auto"/>
          <w:sz w:val="24"/>
          <w:szCs w:val="24"/>
        </w:rPr>
        <w:t>dužnosnica prestala obnašati navedenu dužnost 28. ožujka 2018.  i ne obnaša bilo koju drugu ja</w:t>
      </w:r>
      <w:r w:rsidR="00DA2D24">
        <w:rPr>
          <w:rFonts w:ascii="Times New Roman" w:hAnsi="Times New Roman" w:cs="Times New Roman"/>
          <w:color w:val="auto"/>
          <w:sz w:val="24"/>
          <w:szCs w:val="24"/>
        </w:rPr>
        <w:t xml:space="preserve">vnu dužnost iz članka 3. ZSSI-a te slijedom navedenog predlaže da se predmetni postupak obustavi. 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37088DF2" w14:textId="1D0E8037" w:rsidR="00B96F5A" w:rsidRPr="00222D97" w:rsidRDefault="009C7DFB" w:rsidP="00222D97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222D97">
        <w:rPr>
          <w:rFonts w:ascii="Times New Roman" w:hAnsi="Times New Roman" w:cs="Times New Roman"/>
          <w:color w:val="auto"/>
          <w:sz w:val="24"/>
          <w:szCs w:val="24"/>
        </w:rPr>
        <w:t xml:space="preserve">Ana Poljak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22D97"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P-322/21, obveznik NEDILJKO BUBNJAR, općinski načelnik Općine </w:t>
      </w:r>
      <w:proofErr w:type="spellStart"/>
      <w:r w:rsidR="00222D97" w:rsidRPr="00222D97">
        <w:rPr>
          <w:rFonts w:ascii="Times New Roman" w:hAnsi="Times New Roman" w:cs="Times New Roman"/>
          <w:b/>
          <w:color w:val="auto"/>
          <w:sz w:val="24"/>
          <w:szCs w:val="24"/>
        </w:rPr>
        <w:t>Škabrnja</w:t>
      </w:r>
      <w:proofErr w:type="spellEnd"/>
      <w:r w:rsidR="00222D97"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23. svibnja 2021.g.,  </w:t>
      </w:r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pokrenulo postupak zbog moguće povrede članka 8. i 9. ZSSI-a koja proizlazi iz propusta da po pisanom nalogu Povjerenstva, u danom podnese pravilno i potpuno ispunjeni obrazac izvješća o imovinskom stanju dužnosnika povodom prestanka obnašanja dužnosti općinskog načelnika Općine </w:t>
      </w:r>
      <w:proofErr w:type="spellStart"/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>Škabrnja</w:t>
      </w:r>
      <w:proofErr w:type="spellEnd"/>
      <w:r w:rsidR="00222D97" w:rsidRPr="00222D97">
        <w:rPr>
          <w:rFonts w:ascii="Times New Roman" w:hAnsi="Times New Roman" w:cs="Times New Roman"/>
          <w:color w:val="auto"/>
          <w:sz w:val="24"/>
          <w:szCs w:val="24"/>
        </w:rPr>
        <w:t>. Izvjestiteljica iznosi utvrđenja iz predmetnog spisa i predlaže da Povjerenstvo donese odluku da je obveznik počinio povredu članka 10., u vezi s  člankom 8. i 9. ZSSI/11-a te da se obvezniku ne izrekne sankcija, s obzirom da je od prestanka obnašanja dužnosti prošlo više od dvanaest mjeseci.</w:t>
      </w:r>
    </w:p>
    <w:p w14:paraId="24737D57" w14:textId="77777777" w:rsidR="00222D97" w:rsidRDefault="00222D97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5A70622F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9102190" w14:textId="2D1E9315" w:rsidR="00222D97" w:rsidRPr="00222D97" w:rsidRDefault="00222D97" w:rsidP="00222D97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Članica Povjerenstva Ana Poljak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22D97">
        <w:rPr>
          <w:rFonts w:ascii="Times New Roman" w:hAnsi="Times New Roman" w:cs="Times New Roman"/>
          <w:b/>
          <w:color w:val="auto"/>
          <w:sz w:val="24"/>
          <w:szCs w:val="24"/>
        </w:rPr>
        <w:t>P-307/21, obveznica ANITA ŠUTIĆ, zamjenica općinskog načelnika Općine Gradac do 23. svibnja 2021.g.</w:t>
      </w:r>
      <w:r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 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pokrenulo postupak zbog moguće povrede članka 8. i 9. ZSSI-a koja proizlazi iz propusta da po pisanom nalogu Povjerenstva, u danom podnese pravilno i potpuno ispunjeni obrazac izvješća o imovinskom stanju dužnosnika 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>povodom prestanka obnašanja dužnosti  zamjenice općinskog načelnika Općine Gradac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. Izvjestiteljica iznosi utvrđenja iz predmetnog spisa i predlaže da Povjerenstvo donese odluku da je obveznik počinio povredu članka 10., u vezi s  člankom 8. </w:t>
      </w:r>
      <w:r>
        <w:rPr>
          <w:rFonts w:ascii="Times New Roman" w:hAnsi="Times New Roman" w:cs="Times New Roman"/>
          <w:color w:val="auto"/>
          <w:sz w:val="24"/>
          <w:szCs w:val="24"/>
        </w:rPr>
        <w:t>i 9. ZSSI/11-a te da se obveznici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 ne izrekne sankcija, s obzirom da je od prestanka obnašanja dužnosti prošlo više od dvanaest mjeseci.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8D8F8E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4FB1469" w14:textId="63F2964A" w:rsidR="00222D97" w:rsidRPr="00222D97" w:rsidRDefault="00222D97" w:rsidP="00222D97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31538284"/>
      <w:r>
        <w:rPr>
          <w:rFonts w:ascii="Times New Roman" w:hAnsi="Times New Roman" w:cs="Times New Roman"/>
          <w:color w:val="auto"/>
          <w:sz w:val="24"/>
          <w:szCs w:val="24"/>
        </w:rPr>
        <w:t>Članica Povjerenstva Ana Poljak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22D97">
        <w:rPr>
          <w:rFonts w:ascii="Times New Roman" w:hAnsi="Times New Roman" w:cs="Times New Roman"/>
          <w:b/>
          <w:color w:val="auto"/>
          <w:sz w:val="24"/>
          <w:szCs w:val="24"/>
        </w:rPr>
        <w:t>P-154/22, obveznik IVAN ŠEGO, zamjenik općinskog načelnika Općine Plaški do 19. svibnja 2021.g.</w:t>
      </w:r>
      <w:r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 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pokrenulo postupak zbog moguće povrede članka 8. i 9. ZSSI-a koja proizlazi iz propusta da po pisanom nalogu Povjerenstva, u danom podnese pravilno i potpuno ispunjeni obrazac izvješća o imovinskom stanju dužnosnika 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>povodom prestanka obnašanja dužnosti zamjenika općinskog načelnika Općine Plaški</w:t>
      </w:r>
      <w:r w:rsidRPr="00222D97">
        <w:rPr>
          <w:rFonts w:ascii="Times New Roman" w:hAnsi="Times New Roman" w:cs="Times New Roman"/>
          <w:color w:val="auto"/>
          <w:sz w:val="24"/>
          <w:szCs w:val="24"/>
        </w:rPr>
        <w:t>. Izvjestiteljica iznosi utvrđenja iz predmetnog spisa i predlaže da Povjerenstvo donese odluku da je obveznik počinio povredu članka 10., u vezi s  člankom 8. i 9. ZSSI/11-a te da se obvezniku ne izrekne sankcija, s obzirom da je od prestanka obnašanja dužnosti prošlo više od dvanaest mjeseci.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4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3"/>
    <w:p w14:paraId="71121C58" w14:textId="07F7B79C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ED650C8" w14:textId="2902342C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color w:val="auto"/>
          <w:sz w:val="24"/>
          <w:szCs w:val="24"/>
        </w:rPr>
        <w:t>M-84/23, na zahtjev obveznice MARTINE MARUŠIĆ BRITVEC, direktorice trgovačkog društva PODUZETNIČKA ZONA KORANA d.o.o. za usluge i poslovanje nekretninama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</w:t>
      </w:r>
      <w:r>
        <w:rPr>
          <w:rFonts w:ascii="Times New Roman" w:hAnsi="Times New Roman" w:cs="Times New Roman"/>
          <w:color w:val="auto"/>
          <w:sz w:val="24"/>
          <w:szCs w:val="24"/>
        </w:rPr>
        <w:t>edlaže da Povjerenstvo obveznici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EE5E963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3767E9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99A3388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B7B2BD" w14:textId="4B37A829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150B754" w14:textId="302AC4E2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095F3F9" w14:textId="7CFF8729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Predsjednica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Aleksandra Jozić-Ileković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color w:val="auto"/>
          <w:sz w:val="24"/>
          <w:szCs w:val="24"/>
        </w:rPr>
        <w:t>M-90/23, na zahtjev obveznika IVANA KNEZA, gradonačelnika Grada Biograd Na Moru</w:t>
      </w:r>
      <w:r w:rsidRPr="001073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BD6502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D8D77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0CFC77A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E2470D5" w14:textId="590EFE33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709693A" w14:textId="37EFFA01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F16CBB5" w14:textId="77777777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1BF56" w14:textId="44A44062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 Povjerenstva Igor Lukač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color w:val="auto"/>
          <w:sz w:val="24"/>
          <w:szCs w:val="24"/>
        </w:rPr>
        <w:t>M-91/23, na zahtjev obveznika DRAŽENA TONKOVCA, općinskog načelnika Općine Čepin</w:t>
      </w:r>
      <w:r w:rsidRPr="0010733D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A662553" w14:textId="77777777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B2CE3F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59F32B5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7693248" w14:textId="162C50CE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9BAB68A" w14:textId="698F8DEE" w:rsidR="00661FA0" w:rsidRPr="001024F9" w:rsidRDefault="00661FA0" w:rsidP="00661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AF9C9CA" w14:textId="73D8A50E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Pr="00945125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45125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color w:val="auto"/>
          <w:sz w:val="24"/>
          <w:szCs w:val="24"/>
        </w:rPr>
        <w:t>M-92/23, na zahtjev obveznika ŽELJKA PLAVČIĆA, općinskog načelnika Općine Žminj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čita na sjednici.   </w:t>
      </w:r>
    </w:p>
    <w:p w14:paraId="1BBF1550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A16A1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131538669"/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770C263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DE205D" w14:textId="447BDB45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5"/>
    <w:p w14:paraId="4C295A02" w14:textId="48C848A8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38566B4F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661FA0">
        <w:rPr>
          <w:rFonts w:ascii="Times New Roman" w:hAnsi="Times New Roman" w:cs="Times New Roman"/>
          <w:sz w:val="24"/>
          <w:szCs w:val="24"/>
        </w:rPr>
        <w:t>11,4</w:t>
      </w:r>
      <w:r w:rsidR="003159CF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3755" w14:textId="77777777" w:rsidR="00A0148F" w:rsidRDefault="00A0148F" w:rsidP="005B5818">
      <w:pPr>
        <w:spacing w:after="0" w:line="240" w:lineRule="auto"/>
      </w:pPr>
      <w:r>
        <w:separator/>
      </w:r>
    </w:p>
  </w:endnote>
  <w:endnote w:type="continuationSeparator" w:id="0">
    <w:p w14:paraId="67AD89B3" w14:textId="77777777" w:rsidR="00A0148F" w:rsidRDefault="00A014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6B690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8C5B0" w14:textId="77777777" w:rsidR="00A0148F" w:rsidRDefault="00A0148F" w:rsidP="005B5818">
      <w:pPr>
        <w:spacing w:after="0" w:line="240" w:lineRule="auto"/>
      </w:pPr>
      <w:r>
        <w:separator/>
      </w:r>
    </w:p>
  </w:footnote>
  <w:footnote w:type="continuationSeparator" w:id="0">
    <w:p w14:paraId="0530BE86" w14:textId="77777777" w:rsidR="00A0148F" w:rsidRDefault="00A014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7EF1A130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6E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3665"/>
    <w:rsid w:val="00163864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C9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6E9E"/>
    <w:rsid w:val="00717DC5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4797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D71D1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088E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24D-8D1E-42F8-B5B6-D4EDB358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2020-08-11T10:50:00Z</cp:lastPrinted>
  <dcterms:created xsi:type="dcterms:W3CDTF">2023-05-31T14:35:00Z</dcterms:created>
  <dcterms:modified xsi:type="dcterms:W3CDTF">2023-05-31T14:35:00Z</dcterms:modified>
</cp:coreProperties>
</file>