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A376CC">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8D27E0">
        <w:rPr>
          <w:rFonts w:ascii="Times New Roman" w:hAnsi="Times New Roman" w:cs="Times New Roman"/>
          <w:sz w:val="24"/>
          <w:szCs w:val="24"/>
        </w:rPr>
        <w:t>11</w:t>
      </w:r>
      <w:r w:rsidR="00381BCE">
        <w:rPr>
          <w:rFonts w:ascii="Times New Roman" w:hAnsi="Times New Roman" w:cs="Times New Roman"/>
          <w:sz w:val="24"/>
          <w:szCs w:val="24"/>
        </w:rPr>
        <w:t>. ožujka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A376CC" w:rsidRDefault="003D5884" w:rsidP="003D5884">
      <w:pPr>
        <w:ind w:firstLine="708"/>
        <w:jc w:val="both"/>
        <w:rPr>
          <w:rFonts w:ascii="Times New Roman" w:hAnsi="Times New Roman" w:cs="Times New Roman"/>
          <w:sz w:val="24"/>
          <w:szCs w:val="24"/>
        </w:rPr>
      </w:pPr>
      <w:r w:rsidRPr="00A376CC">
        <w:rPr>
          <w:rFonts w:ascii="Times New Roman" w:hAnsi="Times New Roman" w:cs="Times New Roman"/>
          <w:sz w:val="24"/>
          <w:szCs w:val="24"/>
        </w:rPr>
        <w:t xml:space="preserve">sa </w:t>
      </w:r>
      <w:r w:rsidR="00381BCE" w:rsidRPr="00A376CC">
        <w:rPr>
          <w:rFonts w:ascii="Times New Roman" w:hAnsi="Times New Roman" w:cs="Times New Roman"/>
          <w:b/>
          <w:sz w:val="24"/>
          <w:szCs w:val="24"/>
        </w:rPr>
        <w:t>4</w:t>
      </w:r>
      <w:r w:rsidR="008D27E0" w:rsidRPr="00A376CC">
        <w:rPr>
          <w:rFonts w:ascii="Times New Roman" w:hAnsi="Times New Roman" w:cs="Times New Roman"/>
          <w:b/>
          <w:sz w:val="24"/>
          <w:szCs w:val="24"/>
        </w:rPr>
        <w:t>2</w:t>
      </w:r>
      <w:r w:rsidRPr="00A376CC">
        <w:rPr>
          <w:rFonts w:ascii="Times New Roman" w:hAnsi="Times New Roman" w:cs="Times New Roman"/>
          <w:b/>
          <w:sz w:val="24"/>
          <w:szCs w:val="24"/>
        </w:rPr>
        <w:t>. sjednice</w:t>
      </w:r>
      <w:r w:rsidRPr="00A376CC">
        <w:rPr>
          <w:rFonts w:ascii="Times New Roman" w:hAnsi="Times New Roman" w:cs="Times New Roman"/>
          <w:sz w:val="24"/>
          <w:szCs w:val="24"/>
        </w:rPr>
        <w:t xml:space="preserve"> Povjerenstva za odlučivanje o sukobu interesa održane dana </w:t>
      </w:r>
      <w:r w:rsidR="008D27E0" w:rsidRPr="00A376CC">
        <w:rPr>
          <w:rFonts w:ascii="Times New Roman" w:hAnsi="Times New Roman" w:cs="Times New Roman"/>
          <w:sz w:val="24"/>
          <w:szCs w:val="24"/>
        </w:rPr>
        <w:t>11</w:t>
      </w:r>
      <w:r w:rsidR="00381BCE" w:rsidRPr="00A376CC">
        <w:rPr>
          <w:rFonts w:ascii="Times New Roman" w:hAnsi="Times New Roman" w:cs="Times New Roman"/>
          <w:sz w:val="24"/>
          <w:szCs w:val="24"/>
        </w:rPr>
        <w:t xml:space="preserve">. ožujka </w:t>
      </w:r>
      <w:r w:rsidR="001E67CA" w:rsidRPr="00A376CC">
        <w:rPr>
          <w:rFonts w:ascii="Times New Roman" w:hAnsi="Times New Roman" w:cs="Times New Roman"/>
          <w:sz w:val="24"/>
          <w:szCs w:val="24"/>
        </w:rPr>
        <w:t xml:space="preserve"> </w:t>
      </w:r>
      <w:r w:rsidR="009B042C" w:rsidRPr="00A376CC">
        <w:rPr>
          <w:rFonts w:ascii="Times New Roman" w:hAnsi="Times New Roman" w:cs="Times New Roman"/>
          <w:sz w:val="24"/>
          <w:szCs w:val="24"/>
        </w:rPr>
        <w:t xml:space="preserve"> </w:t>
      </w:r>
      <w:r w:rsidRPr="00A376CC">
        <w:rPr>
          <w:rFonts w:ascii="Times New Roman" w:hAnsi="Times New Roman" w:cs="Times New Roman"/>
          <w:sz w:val="24"/>
          <w:szCs w:val="24"/>
        </w:rPr>
        <w:t>201</w:t>
      </w:r>
      <w:r w:rsidR="009B042C" w:rsidRPr="00A376CC">
        <w:rPr>
          <w:rFonts w:ascii="Times New Roman" w:hAnsi="Times New Roman" w:cs="Times New Roman"/>
          <w:sz w:val="24"/>
          <w:szCs w:val="24"/>
        </w:rPr>
        <w:t>9</w:t>
      </w:r>
      <w:r w:rsidRPr="00A376CC">
        <w:rPr>
          <w:rFonts w:ascii="Times New Roman" w:hAnsi="Times New Roman" w:cs="Times New Roman"/>
          <w:sz w:val="24"/>
          <w:szCs w:val="24"/>
        </w:rPr>
        <w:t>. godine u prostorijama Povjerenstva za odlučivanje o sukobu interesa, s početkom u 1</w:t>
      </w:r>
      <w:r w:rsidR="00A376CC" w:rsidRPr="00A376CC">
        <w:rPr>
          <w:rFonts w:ascii="Times New Roman" w:hAnsi="Times New Roman" w:cs="Times New Roman"/>
          <w:sz w:val="24"/>
          <w:szCs w:val="24"/>
        </w:rPr>
        <w:t>2</w:t>
      </w:r>
      <w:r w:rsidRPr="00A376CC">
        <w:rPr>
          <w:rFonts w:ascii="Times New Roman" w:hAnsi="Times New Roman" w:cs="Times New Roman"/>
          <w:sz w:val="24"/>
          <w:szCs w:val="24"/>
        </w:rPr>
        <w:t>,00 sati.</w:t>
      </w:r>
    </w:p>
    <w:p w:rsidR="003D5884" w:rsidRPr="00A376CC" w:rsidRDefault="003D5884" w:rsidP="003D5884">
      <w:pPr>
        <w:ind w:firstLine="708"/>
        <w:jc w:val="both"/>
        <w:rPr>
          <w:rFonts w:ascii="Times New Roman" w:hAnsi="Times New Roman" w:cs="Times New Roman"/>
          <w:sz w:val="24"/>
          <w:szCs w:val="24"/>
        </w:rPr>
      </w:pPr>
      <w:r w:rsidRPr="00A376CC">
        <w:rPr>
          <w:rFonts w:ascii="Times New Roman" w:hAnsi="Times New Roman" w:cs="Times New Roman"/>
          <w:b/>
          <w:sz w:val="24"/>
          <w:szCs w:val="24"/>
        </w:rPr>
        <w:t xml:space="preserve">PRISUTNI: </w:t>
      </w:r>
      <w:r w:rsidR="00146ED1" w:rsidRPr="00A376CC">
        <w:rPr>
          <w:rFonts w:ascii="Times New Roman" w:hAnsi="Times New Roman" w:cs="Times New Roman"/>
          <w:sz w:val="24"/>
          <w:szCs w:val="24"/>
        </w:rPr>
        <w:t xml:space="preserve">Tončica Božić, </w:t>
      </w:r>
      <w:r w:rsidR="005934A6" w:rsidRPr="00A376CC">
        <w:rPr>
          <w:rFonts w:ascii="Times New Roman" w:hAnsi="Times New Roman" w:cs="Times New Roman"/>
          <w:sz w:val="24"/>
          <w:szCs w:val="24"/>
        </w:rPr>
        <w:t xml:space="preserve">Tatijana Vučetić, </w:t>
      </w:r>
      <w:r w:rsidR="00146ED1" w:rsidRPr="00A376CC">
        <w:rPr>
          <w:rFonts w:ascii="Times New Roman" w:hAnsi="Times New Roman" w:cs="Times New Roman"/>
          <w:sz w:val="24"/>
          <w:szCs w:val="24"/>
        </w:rPr>
        <w:t>Aleksandra Jozić-</w:t>
      </w:r>
      <w:r w:rsidR="00F566DC" w:rsidRPr="00A376CC">
        <w:rPr>
          <w:rFonts w:ascii="Times New Roman" w:hAnsi="Times New Roman" w:cs="Times New Roman"/>
          <w:sz w:val="24"/>
          <w:szCs w:val="24"/>
        </w:rPr>
        <w:t>Ileković i Davorin Ivanje</w:t>
      </w:r>
      <w:r w:rsidR="00146ED1" w:rsidRPr="00A376CC">
        <w:rPr>
          <w:rFonts w:ascii="Times New Roman" w:hAnsi="Times New Roman" w:cs="Times New Roman"/>
          <w:sz w:val="24"/>
          <w:szCs w:val="24"/>
        </w:rPr>
        <w:t>k.</w:t>
      </w:r>
    </w:p>
    <w:p w:rsidR="003D5884" w:rsidRDefault="003D5884" w:rsidP="003D5884">
      <w:pPr>
        <w:ind w:firstLine="708"/>
        <w:jc w:val="both"/>
        <w:rPr>
          <w:rFonts w:ascii="Times New Roman" w:hAnsi="Times New Roman" w:cs="Times New Roman"/>
          <w:sz w:val="24"/>
          <w:szCs w:val="24"/>
        </w:rPr>
      </w:pPr>
      <w:r w:rsidRPr="00A376CC">
        <w:rPr>
          <w:rFonts w:ascii="Times New Roman" w:hAnsi="Times New Roman" w:cs="Times New Roman"/>
          <w:b/>
          <w:sz w:val="24"/>
          <w:szCs w:val="24"/>
        </w:rPr>
        <w:t xml:space="preserve">Iz Ureda Povjerenstva: </w:t>
      </w:r>
      <w:r w:rsidRPr="00A376CC">
        <w:rPr>
          <w:rFonts w:ascii="Times New Roman" w:hAnsi="Times New Roman" w:cs="Times New Roman"/>
          <w:sz w:val="24"/>
          <w:szCs w:val="24"/>
        </w:rPr>
        <w:t>Majda Uzelac</w:t>
      </w:r>
      <w:r w:rsidR="000D7C94" w:rsidRPr="00A376CC">
        <w:rPr>
          <w:rFonts w:ascii="Times New Roman" w:hAnsi="Times New Roman" w:cs="Times New Roman"/>
          <w:sz w:val="24"/>
          <w:szCs w:val="24"/>
        </w:rPr>
        <w:t xml:space="preserve"> i </w:t>
      </w:r>
      <w:r w:rsidR="008D27E0" w:rsidRPr="00A376CC">
        <w:rPr>
          <w:rFonts w:ascii="Times New Roman" w:hAnsi="Times New Roman" w:cs="Times New Roman"/>
          <w:sz w:val="24"/>
          <w:szCs w:val="24"/>
        </w:rPr>
        <w:t>Martina Jurišić</w:t>
      </w:r>
      <w:r w:rsidRPr="00A376CC">
        <w:rPr>
          <w:rFonts w:ascii="Times New Roman" w:hAnsi="Times New Roman" w:cs="Times New Roman"/>
          <w:sz w:val="24"/>
          <w:szCs w:val="24"/>
        </w:rPr>
        <w:t>.</w:t>
      </w:r>
    </w:p>
    <w:p w:rsidR="00A00E5A" w:rsidRPr="00A376CC" w:rsidRDefault="00A00E5A" w:rsidP="00A00E5A">
      <w:pPr>
        <w:ind w:firstLine="708"/>
        <w:jc w:val="both"/>
        <w:rPr>
          <w:rFonts w:ascii="Times New Roman" w:hAnsi="Times New Roman" w:cs="Times New Roman"/>
          <w:sz w:val="24"/>
          <w:szCs w:val="24"/>
        </w:rPr>
      </w:pPr>
      <w:r w:rsidRPr="00A00E5A">
        <w:rPr>
          <w:rFonts w:ascii="Times New Roman" w:hAnsi="Times New Roman" w:cs="Times New Roman"/>
          <w:b/>
          <w:sz w:val="24"/>
          <w:szCs w:val="24"/>
        </w:rPr>
        <w:t>ODSUTNI:</w:t>
      </w:r>
      <w:r w:rsidRPr="00A376CC">
        <w:rPr>
          <w:rFonts w:ascii="Times New Roman" w:hAnsi="Times New Roman" w:cs="Times New Roman"/>
          <w:sz w:val="24"/>
          <w:szCs w:val="24"/>
        </w:rPr>
        <w:t xml:space="preserve"> Nataša Novaković.</w:t>
      </w:r>
    </w:p>
    <w:p w:rsidR="003D5884" w:rsidRPr="00A376CC" w:rsidRDefault="003D5884" w:rsidP="003D5884">
      <w:pPr>
        <w:ind w:firstLine="708"/>
        <w:jc w:val="both"/>
        <w:rPr>
          <w:rFonts w:ascii="Times New Roman" w:hAnsi="Times New Roman" w:cs="Times New Roman"/>
          <w:sz w:val="24"/>
          <w:szCs w:val="24"/>
        </w:rPr>
      </w:pPr>
      <w:r w:rsidRPr="00A376CC">
        <w:rPr>
          <w:rFonts w:ascii="Times New Roman" w:hAnsi="Times New Roman" w:cs="Times New Roman"/>
          <w:sz w:val="24"/>
          <w:szCs w:val="24"/>
        </w:rPr>
        <w:t xml:space="preserve">Predsjedava: </w:t>
      </w:r>
      <w:r w:rsidR="00A24496" w:rsidRPr="00A376CC">
        <w:rPr>
          <w:rFonts w:ascii="Times New Roman" w:hAnsi="Times New Roman" w:cs="Times New Roman"/>
          <w:sz w:val="24"/>
          <w:szCs w:val="24"/>
        </w:rPr>
        <w:t xml:space="preserve">zamjenik </w:t>
      </w:r>
      <w:r w:rsidRPr="00A376CC">
        <w:rPr>
          <w:rFonts w:ascii="Times New Roman" w:hAnsi="Times New Roman" w:cs="Times New Roman"/>
          <w:sz w:val="24"/>
          <w:szCs w:val="24"/>
        </w:rPr>
        <w:t>predsjednic</w:t>
      </w:r>
      <w:r w:rsidR="00A24496" w:rsidRPr="00A376CC">
        <w:rPr>
          <w:rFonts w:ascii="Times New Roman" w:hAnsi="Times New Roman" w:cs="Times New Roman"/>
          <w:sz w:val="24"/>
          <w:szCs w:val="24"/>
        </w:rPr>
        <w:t xml:space="preserve">e </w:t>
      </w:r>
      <w:r w:rsidRPr="00A376CC">
        <w:rPr>
          <w:rFonts w:ascii="Times New Roman" w:hAnsi="Times New Roman" w:cs="Times New Roman"/>
          <w:sz w:val="24"/>
          <w:szCs w:val="24"/>
        </w:rPr>
        <w:t xml:space="preserve">Povjerenstva za odlučivanje o sukobu interesa </w:t>
      </w:r>
      <w:r w:rsidR="00A24496" w:rsidRPr="00A376CC">
        <w:rPr>
          <w:rFonts w:ascii="Times New Roman" w:hAnsi="Times New Roman" w:cs="Times New Roman"/>
          <w:sz w:val="24"/>
          <w:szCs w:val="24"/>
        </w:rPr>
        <w:t>Davorin Ivanjek</w:t>
      </w:r>
      <w:r w:rsidRPr="00A376CC">
        <w:rPr>
          <w:rFonts w:ascii="Times New Roman" w:hAnsi="Times New Roman" w:cs="Times New Roman"/>
          <w:sz w:val="24"/>
          <w:szCs w:val="24"/>
        </w:rPr>
        <w:t>.</w:t>
      </w:r>
    </w:p>
    <w:p w:rsidR="00EF1294" w:rsidRPr="00A376CC" w:rsidRDefault="00A24496" w:rsidP="00EF1294">
      <w:pPr>
        <w:ind w:firstLine="708"/>
        <w:jc w:val="both"/>
        <w:rPr>
          <w:rFonts w:ascii="Times New Roman" w:hAnsi="Times New Roman" w:cs="Times New Roman"/>
          <w:sz w:val="24"/>
          <w:szCs w:val="24"/>
        </w:rPr>
      </w:pPr>
      <w:r w:rsidRPr="00A376CC">
        <w:rPr>
          <w:rFonts w:ascii="Times New Roman" w:hAnsi="Times New Roman" w:cs="Times New Roman"/>
          <w:sz w:val="24"/>
          <w:szCs w:val="24"/>
        </w:rPr>
        <w:t>Zamjenik predsjednice</w:t>
      </w:r>
      <w:r w:rsidR="00EF1294" w:rsidRPr="00A376CC">
        <w:rPr>
          <w:rFonts w:ascii="Times New Roman" w:hAnsi="Times New Roman" w:cs="Times New Roman"/>
          <w:sz w:val="24"/>
          <w:szCs w:val="24"/>
        </w:rPr>
        <w:t xml:space="preserve"> Povjerenstva otvara sjednicu i predlaže usvajanje zapisnika sa </w:t>
      </w:r>
      <w:r w:rsidR="00AD3F42" w:rsidRPr="00A376CC">
        <w:rPr>
          <w:rFonts w:ascii="Times New Roman" w:hAnsi="Times New Roman" w:cs="Times New Roman"/>
          <w:sz w:val="24"/>
          <w:szCs w:val="24"/>
        </w:rPr>
        <w:t>4</w:t>
      </w:r>
      <w:r w:rsidR="008D27E0" w:rsidRPr="00A376CC">
        <w:rPr>
          <w:rFonts w:ascii="Times New Roman" w:hAnsi="Times New Roman" w:cs="Times New Roman"/>
          <w:sz w:val="24"/>
          <w:szCs w:val="24"/>
        </w:rPr>
        <w:t>1</w:t>
      </w:r>
      <w:r w:rsidR="006B334C" w:rsidRPr="00A376CC">
        <w:rPr>
          <w:rFonts w:ascii="Times New Roman" w:hAnsi="Times New Roman" w:cs="Times New Roman"/>
          <w:sz w:val="24"/>
          <w:szCs w:val="24"/>
        </w:rPr>
        <w:t>.</w:t>
      </w:r>
      <w:r w:rsidR="00EF1294" w:rsidRPr="00A376CC">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A376CC" w:rsidRDefault="00A24496" w:rsidP="00DD0624">
      <w:pPr>
        <w:ind w:firstLine="708"/>
        <w:jc w:val="both"/>
        <w:rPr>
          <w:rFonts w:ascii="Times New Roman" w:hAnsi="Times New Roman" w:cs="Times New Roman"/>
          <w:sz w:val="24"/>
          <w:szCs w:val="24"/>
        </w:rPr>
      </w:pPr>
      <w:r w:rsidRPr="00A376CC">
        <w:rPr>
          <w:rFonts w:ascii="Times New Roman" w:hAnsi="Times New Roman" w:cs="Times New Roman"/>
          <w:sz w:val="24"/>
          <w:szCs w:val="24"/>
        </w:rPr>
        <w:t>Zamjenik predsjednice Povjerenstva</w:t>
      </w:r>
      <w:r w:rsidR="009359C0" w:rsidRPr="00A376CC">
        <w:rPr>
          <w:rFonts w:ascii="Times New Roman" w:hAnsi="Times New Roman" w:cs="Times New Roman"/>
          <w:sz w:val="24"/>
          <w:szCs w:val="24"/>
        </w:rPr>
        <w:t xml:space="preserve"> </w:t>
      </w:r>
      <w:r w:rsidR="00EF1294" w:rsidRPr="00A376CC">
        <w:rPr>
          <w:rFonts w:ascii="Times New Roman" w:hAnsi="Times New Roman" w:cs="Times New Roman"/>
          <w:sz w:val="24"/>
          <w:szCs w:val="24"/>
        </w:rPr>
        <w:t>poziva članove da se izjasne o tome da li prihvaćaju predloženi dnevni red.</w:t>
      </w:r>
      <w:r w:rsidR="00D273A8" w:rsidRPr="00A376CC">
        <w:rPr>
          <w:rFonts w:ascii="Times New Roman" w:hAnsi="Times New Roman" w:cs="Times New Roman"/>
          <w:sz w:val="24"/>
          <w:szCs w:val="24"/>
        </w:rPr>
        <w:t xml:space="preserve"> </w:t>
      </w:r>
      <w:r w:rsidR="00EF1294" w:rsidRPr="00A376CC">
        <w:rPr>
          <w:rFonts w:ascii="Times New Roman" w:hAnsi="Times New Roman" w:cs="Times New Roman"/>
          <w:sz w:val="24"/>
          <w:szCs w:val="24"/>
        </w:rPr>
        <w:t>Utvrđuje se da članovi Povjerenstva jednoglasno prihvaćaju prijedlog dnevnog reda.</w:t>
      </w:r>
    </w:p>
    <w:p w:rsidR="006E73DF" w:rsidRPr="00A376CC" w:rsidRDefault="003D5884" w:rsidP="00727240">
      <w:pPr>
        <w:autoSpaceDE w:val="0"/>
        <w:autoSpaceDN w:val="0"/>
        <w:adjustRightInd w:val="0"/>
        <w:spacing w:after="0"/>
        <w:ind w:firstLine="708"/>
        <w:jc w:val="both"/>
        <w:rPr>
          <w:rFonts w:ascii="Times New Roman" w:hAnsi="Times New Roman" w:cs="Times New Roman"/>
          <w:b/>
          <w:sz w:val="24"/>
          <w:szCs w:val="24"/>
        </w:rPr>
      </w:pPr>
      <w:r w:rsidRPr="00A376CC">
        <w:rPr>
          <w:rFonts w:ascii="Times New Roman" w:hAnsi="Times New Roman" w:cs="Times New Roman"/>
          <w:b/>
          <w:sz w:val="24"/>
          <w:szCs w:val="24"/>
        </w:rPr>
        <w:t xml:space="preserve">Prelazi </w:t>
      </w:r>
      <w:r w:rsidR="004929A6" w:rsidRPr="00A376CC">
        <w:rPr>
          <w:rFonts w:ascii="Times New Roman" w:hAnsi="Times New Roman" w:cs="Times New Roman"/>
          <w:b/>
          <w:sz w:val="24"/>
          <w:szCs w:val="24"/>
        </w:rPr>
        <w:t>s</w:t>
      </w:r>
      <w:r w:rsidRPr="00A376CC">
        <w:rPr>
          <w:rFonts w:ascii="Times New Roman" w:hAnsi="Times New Roman" w:cs="Times New Roman"/>
          <w:b/>
          <w:sz w:val="24"/>
          <w:szCs w:val="24"/>
        </w:rPr>
        <w:t>e na raspravljanje o 1. točci dnevnog reda.</w:t>
      </w:r>
    </w:p>
    <w:p w:rsidR="00867CF3" w:rsidRPr="00A376CC" w:rsidRDefault="00AD3F42" w:rsidP="00A376CC">
      <w:pPr>
        <w:spacing w:before="240" w:after="0"/>
        <w:ind w:firstLine="708"/>
        <w:jc w:val="both"/>
        <w:rPr>
          <w:rFonts w:ascii="Times New Roman" w:hAnsi="Times New Roman" w:cs="Times New Roman"/>
          <w:sz w:val="24"/>
          <w:szCs w:val="24"/>
        </w:rPr>
      </w:pPr>
      <w:r w:rsidRPr="00A376CC">
        <w:rPr>
          <w:rFonts w:ascii="Times New Roman" w:hAnsi="Times New Roman" w:cs="Times New Roman"/>
          <w:sz w:val="24"/>
          <w:szCs w:val="24"/>
        </w:rPr>
        <w:t xml:space="preserve">Članica Povjerenstva </w:t>
      </w:r>
      <w:r w:rsidR="008D27E0" w:rsidRPr="00A376CC">
        <w:rPr>
          <w:rFonts w:ascii="Times New Roman" w:hAnsi="Times New Roman" w:cs="Times New Roman"/>
          <w:sz w:val="24"/>
          <w:szCs w:val="24"/>
        </w:rPr>
        <w:t>Tončica Božić</w:t>
      </w:r>
      <w:r w:rsidRPr="00A376CC">
        <w:rPr>
          <w:rFonts w:ascii="Times New Roman" w:hAnsi="Times New Roman" w:cs="Times New Roman"/>
          <w:sz w:val="24"/>
          <w:szCs w:val="24"/>
        </w:rPr>
        <w:t xml:space="preserve"> kao izvjestiteljica u predmetu</w:t>
      </w:r>
      <w:r w:rsidRPr="00A376CC">
        <w:rPr>
          <w:rFonts w:ascii="Times New Roman" w:hAnsi="Times New Roman" w:cs="Times New Roman"/>
          <w:b/>
          <w:color w:val="000000" w:themeColor="text1"/>
          <w:sz w:val="24"/>
          <w:szCs w:val="24"/>
        </w:rPr>
        <w:t xml:space="preserve"> </w:t>
      </w:r>
      <w:r w:rsidR="008D27E0" w:rsidRPr="00A376CC">
        <w:rPr>
          <w:rFonts w:ascii="Times New Roman" w:hAnsi="Times New Roman" w:cs="Times New Roman"/>
          <w:b/>
          <w:color w:val="000000" w:themeColor="text1"/>
          <w:sz w:val="24"/>
          <w:szCs w:val="24"/>
        </w:rPr>
        <w:t>M-40/19 na zahtjev dužnosnika DARINKA DUMBOVIĆA, zastupnika u Hrvatskom saboru i gradonačelnika Grada Petrinje,</w:t>
      </w:r>
      <w:r w:rsidR="00E27FC0" w:rsidRPr="00A376CC">
        <w:rPr>
          <w:rFonts w:ascii="Times New Roman" w:hAnsi="Times New Roman" w:cs="Times New Roman"/>
          <w:sz w:val="24"/>
          <w:szCs w:val="24"/>
        </w:rPr>
        <w:t xml:space="preserve"> </w:t>
      </w:r>
      <w:r w:rsidR="00037EC2" w:rsidRPr="00A376CC">
        <w:rPr>
          <w:rFonts w:ascii="Times New Roman" w:hAnsi="Times New Roman" w:cs="Times New Roman"/>
          <w:sz w:val="24"/>
          <w:szCs w:val="24"/>
        </w:rPr>
        <w:t xml:space="preserve">iznosi predmet i navodi </w:t>
      </w:r>
      <w:r w:rsidR="00B65446" w:rsidRPr="00A376CC">
        <w:rPr>
          <w:rFonts w:ascii="Times New Roman" w:hAnsi="Times New Roman" w:cs="Times New Roman"/>
          <w:sz w:val="24"/>
          <w:szCs w:val="24"/>
        </w:rPr>
        <w:t xml:space="preserve">da je dužnosnik podnio zahtjev </w:t>
      </w:r>
      <w:r w:rsidR="008D27E0" w:rsidRPr="00A376CC">
        <w:rPr>
          <w:rFonts w:ascii="Times New Roman" w:hAnsi="Times New Roman" w:cs="Times New Roman"/>
          <w:sz w:val="24"/>
          <w:szCs w:val="24"/>
        </w:rPr>
        <w:t xml:space="preserve">u </w:t>
      </w:r>
      <w:r w:rsidR="00B65446" w:rsidRPr="00A376CC">
        <w:rPr>
          <w:rFonts w:ascii="Times New Roman" w:hAnsi="Times New Roman" w:cs="Times New Roman"/>
          <w:sz w:val="24"/>
          <w:szCs w:val="24"/>
        </w:rPr>
        <w:t xml:space="preserve">kojem u </w:t>
      </w:r>
      <w:r w:rsidR="008D27E0" w:rsidRPr="00A376CC">
        <w:rPr>
          <w:rFonts w:ascii="Times New Roman" w:hAnsi="Times New Roman" w:cs="Times New Roman"/>
          <w:sz w:val="24"/>
          <w:szCs w:val="24"/>
        </w:rPr>
        <w:t>bitnome navodi da Grad Petrinja namjerava pokrenuti postupak u svrhu prijema u službenički odnos na radno mjesto čelnika upravnih tijela sukladno odredbama Zakona o službenicima i namještenicima u lokalnoj i područnoj (regionalnoj) samoupravi. Temeljem ZOS-a natječaj raspisuje i odluku o prijemu u lokalnu službu na radno mjesto pročelnika/ce donosi gradonačelnik.</w:t>
      </w:r>
      <w:r w:rsidR="00B65446" w:rsidRPr="00A376CC">
        <w:rPr>
          <w:rFonts w:ascii="Times New Roman" w:hAnsi="Times New Roman" w:cs="Times New Roman"/>
          <w:sz w:val="24"/>
          <w:szCs w:val="24"/>
        </w:rPr>
        <w:t xml:space="preserve"> </w:t>
      </w:r>
      <w:r w:rsidR="008D27E0" w:rsidRPr="00A376CC">
        <w:rPr>
          <w:rFonts w:ascii="Times New Roman" w:hAnsi="Times New Roman" w:cs="Times New Roman"/>
          <w:sz w:val="24"/>
          <w:szCs w:val="24"/>
        </w:rPr>
        <w:t>Dužnosnik nadalje navodi da, obzirom na načelo dostupnosti javne službe pod jednakim uvjetima, moguće je da se u postupku javnog natječaja prijavi osoba koja se temeljem članka 4. stavka 5. ZSSI-a smatra povezanom osobom s izvršnim čelnikom u jedinici lokalne samouprave, u ovom slučaju s njim osobno.</w:t>
      </w:r>
      <w:r w:rsidR="00B65446" w:rsidRPr="00A376CC">
        <w:rPr>
          <w:rFonts w:ascii="Times New Roman" w:hAnsi="Times New Roman" w:cs="Times New Roman"/>
          <w:sz w:val="24"/>
          <w:szCs w:val="24"/>
        </w:rPr>
        <w:t xml:space="preserve"> </w:t>
      </w:r>
      <w:r w:rsidR="008D27E0" w:rsidRPr="00A376CC">
        <w:rPr>
          <w:rFonts w:ascii="Times New Roman" w:hAnsi="Times New Roman" w:cs="Times New Roman"/>
          <w:sz w:val="24"/>
          <w:szCs w:val="24"/>
        </w:rPr>
        <w:t xml:space="preserve">Slijedom navedenog, dužnosnik postavlja pitanje je li mu, kao gradonačelniku Grada Petrinje, izvršnom čelniku jedinice lokalne samouprave i dužnosniku u smislu ZSSI-a, dopušteno u potencijalnoj situaciji donijeti i potpisati odluku o imenovanju na radno mjesto čelnika upravnog tijela za povezanu osobu iz članka 4. stavka 5. </w:t>
      </w:r>
      <w:r w:rsidR="008D27E0" w:rsidRPr="00A376CC">
        <w:rPr>
          <w:rFonts w:ascii="Times New Roman" w:hAnsi="Times New Roman" w:cs="Times New Roman"/>
          <w:sz w:val="24"/>
          <w:szCs w:val="24"/>
        </w:rPr>
        <w:lastRenderedPageBreak/>
        <w:t>ZSSI-a u slučaju da ista bude od strane ovlaštenog tijela (Povjerenstvo za provedbu natječaja za imenovanje čelnika upravnih tijela) predložena za imenovanje. Dužnosnik traži mišljenje na koji način razriješiti situaciju potencijalnog sukoba interesa u konkretnom slučaju.</w:t>
      </w:r>
    </w:p>
    <w:p w:rsidR="00B65446" w:rsidRPr="00A376CC" w:rsidRDefault="00A376CC" w:rsidP="00A376CC">
      <w:pPr>
        <w:spacing w:after="0"/>
        <w:ind w:firstLine="360"/>
        <w:jc w:val="both"/>
        <w:rPr>
          <w:rFonts w:ascii="Times New Roman" w:hAnsi="Times New Roman" w:cs="Times New Roman"/>
          <w:sz w:val="24"/>
          <w:szCs w:val="24"/>
        </w:rPr>
      </w:pPr>
      <w:r w:rsidRPr="00A376CC">
        <w:rPr>
          <w:rFonts w:ascii="Times New Roman" w:hAnsi="Times New Roman" w:cs="Times New Roman"/>
          <w:sz w:val="24"/>
          <w:szCs w:val="24"/>
        </w:rPr>
        <w:t xml:space="preserve">      </w:t>
      </w:r>
      <w:r w:rsidR="00E27FC0" w:rsidRPr="00A376CC">
        <w:rPr>
          <w:rFonts w:ascii="Times New Roman" w:hAnsi="Times New Roman" w:cs="Times New Roman"/>
          <w:sz w:val="24"/>
          <w:szCs w:val="24"/>
        </w:rPr>
        <w:t>Izvjestitelj</w:t>
      </w:r>
      <w:r w:rsidR="00037EC2" w:rsidRPr="00A376CC">
        <w:rPr>
          <w:rFonts w:ascii="Times New Roman" w:hAnsi="Times New Roman" w:cs="Times New Roman"/>
          <w:sz w:val="24"/>
          <w:szCs w:val="24"/>
        </w:rPr>
        <w:t>ica</w:t>
      </w:r>
      <w:r w:rsidR="00E27FC0" w:rsidRPr="00A376CC">
        <w:rPr>
          <w:rFonts w:ascii="Times New Roman" w:hAnsi="Times New Roman" w:cs="Times New Roman"/>
          <w:sz w:val="24"/>
          <w:szCs w:val="24"/>
        </w:rPr>
        <w:t xml:space="preserve"> predlaže </w:t>
      </w:r>
      <w:r w:rsidR="00B65446" w:rsidRPr="00A376CC">
        <w:rPr>
          <w:rFonts w:ascii="Times New Roman" w:hAnsi="Times New Roman" w:cs="Times New Roman"/>
          <w:sz w:val="24"/>
          <w:szCs w:val="24"/>
        </w:rPr>
        <w:t>da se donese mišljenje da o</w:t>
      </w:r>
      <w:r w:rsidR="008D27E0" w:rsidRPr="00A376CC">
        <w:rPr>
          <w:rFonts w:ascii="Times New Roman" w:hAnsi="Times New Roman" w:cs="Times New Roman"/>
          <w:sz w:val="24"/>
          <w:szCs w:val="24"/>
        </w:rPr>
        <w:t>soba koja se smatra povezanom s dužnosnikom može sudjelovati u natječaju za zapošljavanje kojeg će provesti Grad Petrinja u svrhu prijema u službenički odnos na radno mjesto čelnika upravnih tijela (pročelnik/ca).</w:t>
      </w:r>
      <w:r w:rsidR="00B65446" w:rsidRPr="00A376CC">
        <w:rPr>
          <w:rFonts w:ascii="Times New Roman" w:hAnsi="Times New Roman" w:cs="Times New Roman"/>
          <w:sz w:val="24"/>
          <w:szCs w:val="24"/>
        </w:rPr>
        <w:t xml:space="preserve"> </w:t>
      </w:r>
      <w:r w:rsidR="008D27E0" w:rsidRPr="00A376CC">
        <w:rPr>
          <w:rFonts w:ascii="Times New Roman" w:hAnsi="Times New Roman" w:cs="Times New Roman"/>
          <w:sz w:val="24"/>
          <w:szCs w:val="24"/>
        </w:rPr>
        <w:t>Dužnosnik je dužan izuzeti se od svakog, pa i posrednog sudjelovanja u provođenju tog natječaja i donošenja odluke</w:t>
      </w:r>
      <w:r w:rsidR="00B65446" w:rsidRPr="00A376CC">
        <w:rPr>
          <w:rFonts w:ascii="Times New Roman" w:hAnsi="Times New Roman" w:cs="Times New Roman"/>
          <w:sz w:val="24"/>
          <w:szCs w:val="24"/>
        </w:rPr>
        <w:t xml:space="preserve">. Navedenu okolnost potrebno je deklarirati </w:t>
      </w:r>
      <w:r w:rsidR="008D27E0" w:rsidRPr="00A376CC">
        <w:rPr>
          <w:rFonts w:ascii="Times New Roman" w:hAnsi="Times New Roman" w:cs="Times New Roman"/>
          <w:sz w:val="24"/>
          <w:szCs w:val="24"/>
        </w:rPr>
        <w:t xml:space="preserve"> Gradskom vijeću Grada Petrinje i građanima Grada Petrinje putem internetske stranice</w:t>
      </w:r>
      <w:r w:rsidR="00B65446" w:rsidRPr="00A376CC">
        <w:rPr>
          <w:rFonts w:ascii="Times New Roman" w:hAnsi="Times New Roman" w:cs="Times New Roman"/>
          <w:sz w:val="24"/>
          <w:szCs w:val="24"/>
        </w:rPr>
        <w:t>.</w:t>
      </w:r>
      <w:r w:rsidR="00A00E5A">
        <w:rPr>
          <w:rFonts w:ascii="Times New Roman" w:hAnsi="Times New Roman" w:cs="Times New Roman"/>
          <w:sz w:val="24"/>
          <w:szCs w:val="24"/>
        </w:rPr>
        <w:t xml:space="preserve"> </w:t>
      </w:r>
      <w:r w:rsidR="008D27E0" w:rsidRPr="00A376CC">
        <w:rPr>
          <w:rFonts w:ascii="Times New Roman" w:hAnsi="Times New Roman" w:cs="Times New Roman"/>
          <w:sz w:val="24"/>
          <w:szCs w:val="24"/>
        </w:rPr>
        <w:t xml:space="preserve">U slučaju odabira povezane osobe za predmetno radno mjesto, upućuje se na isti način deklarirati vrstu povezanosti gradonačelnika i osobe povezane s njim. </w:t>
      </w:r>
      <w:r w:rsidR="00B65446" w:rsidRPr="00A376CC">
        <w:rPr>
          <w:rFonts w:ascii="Times New Roman" w:hAnsi="Times New Roman" w:cs="Times New Roman"/>
          <w:sz w:val="24"/>
          <w:szCs w:val="24"/>
        </w:rPr>
        <w:t>O</w:t>
      </w:r>
      <w:r w:rsidR="008D27E0" w:rsidRPr="00A376CC">
        <w:rPr>
          <w:rFonts w:ascii="Times New Roman" w:hAnsi="Times New Roman" w:cs="Times New Roman"/>
          <w:sz w:val="24"/>
          <w:szCs w:val="24"/>
        </w:rPr>
        <w:t>kolnost povezanosti ne smije biti prednost pri zapošljavanju u odnosu na druge potencijalne kandidate</w:t>
      </w:r>
      <w:r w:rsidR="00B65446" w:rsidRPr="00A376CC">
        <w:rPr>
          <w:rFonts w:ascii="Times New Roman" w:hAnsi="Times New Roman" w:cs="Times New Roman"/>
          <w:sz w:val="24"/>
          <w:szCs w:val="24"/>
        </w:rPr>
        <w:t xml:space="preserve"> te </w:t>
      </w:r>
      <w:r w:rsidR="008D27E0" w:rsidRPr="00A376CC">
        <w:rPr>
          <w:rFonts w:ascii="Times New Roman" w:hAnsi="Times New Roman" w:cs="Times New Roman"/>
          <w:sz w:val="24"/>
          <w:szCs w:val="24"/>
        </w:rPr>
        <w:t>u slučaju da dva ili više kandidata imaju iste ili u bitnim elementima slične reference, drugi kandidat trebao bi imati</w:t>
      </w:r>
      <w:r w:rsidR="00B65446" w:rsidRPr="00A376CC">
        <w:rPr>
          <w:rFonts w:ascii="Times New Roman" w:hAnsi="Times New Roman" w:cs="Times New Roman"/>
          <w:sz w:val="24"/>
          <w:szCs w:val="24"/>
        </w:rPr>
        <w:t xml:space="preserve"> </w:t>
      </w:r>
      <w:r w:rsidR="008D27E0" w:rsidRPr="00A376CC">
        <w:rPr>
          <w:rFonts w:ascii="Times New Roman" w:hAnsi="Times New Roman" w:cs="Times New Roman"/>
          <w:sz w:val="24"/>
          <w:szCs w:val="24"/>
        </w:rPr>
        <w:t>prednost zasnivanja radnog odnosa u odnosu na osobu povezanu s dužnosnikom.</w:t>
      </w:r>
    </w:p>
    <w:p w:rsidR="00DD0624" w:rsidRPr="00A376CC" w:rsidRDefault="00B65446" w:rsidP="00B65446">
      <w:pPr>
        <w:spacing w:after="0"/>
        <w:ind w:firstLine="360"/>
        <w:jc w:val="both"/>
        <w:rPr>
          <w:rFonts w:ascii="Times New Roman" w:hAnsi="Times New Roman" w:cs="Times New Roman"/>
          <w:sz w:val="24"/>
          <w:szCs w:val="24"/>
        </w:rPr>
      </w:pPr>
      <w:r w:rsidRPr="00A376CC">
        <w:rPr>
          <w:rFonts w:ascii="Times New Roman" w:hAnsi="Times New Roman" w:cs="Times New Roman"/>
          <w:sz w:val="24"/>
          <w:szCs w:val="24"/>
        </w:rPr>
        <w:t xml:space="preserve">      </w:t>
      </w:r>
      <w:r w:rsidR="00DD0624" w:rsidRPr="00A376CC">
        <w:rPr>
          <w:rFonts w:ascii="Times New Roman" w:hAnsi="Times New Roman" w:cs="Times New Roman"/>
          <w:sz w:val="24"/>
          <w:szCs w:val="24"/>
        </w:rPr>
        <w:t>Otvara se rasprava.</w:t>
      </w:r>
    </w:p>
    <w:p w:rsidR="00DD0624" w:rsidRPr="00A376CC" w:rsidRDefault="00DD0624" w:rsidP="00B65446">
      <w:pPr>
        <w:spacing w:after="0"/>
        <w:ind w:firstLine="708"/>
        <w:contextualSpacing/>
        <w:jc w:val="both"/>
        <w:rPr>
          <w:rFonts w:ascii="Times New Roman" w:hAnsi="Times New Roman" w:cs="Times New Roman"/>
          <w:sz w:val="24"/>
          <w:szCs w:val="24"/>
        </w:rPr>
      </w:pPr>
      <w:r w:rsidRPr="00A376CC">
        <w:rPr>
          <w:rFonts w:ascii="Times New Roman" w:hAnsi="Times New Roman" w:cs="Times New Roman"/>
          <w:sz w:val="24"/>
          <w:szCs w:val="24"/>
        </w:rPr>
        <w:t>Nitko od ostalih članova Povjerenstva nema daljnjih pitanja niti prijedloga.</w:t>
      </w:r>
    </w:p>
    <w:p w:rsidR="00DD0624" w:rsidRPr="00A376CC" w:rsidRDefault="00DD0624" w:rsidP="00B65446">
      <w:pPr>
        <w:autoSpaceDE w:val="0"/>
        <w:autoSpaceDN w:val="0"/>
        <w:adjustRightInd w:val="0"/>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Utvrđuje se da je raspravljanje o 1. točci dnevnog reda dovršeno.</w:t>
      </w:r>
    </w:p>
    <w:p w:rsidR="00B65446" w:rsidRPr="00A376CC" w:rsidRDefault="00B65446" w:rsidP="00B65446">
      <w:pPr>
        <w:autoSpaceDE w:val="0"/>
        <w:autoSpaceDN w:val="0"/>
        <w:adjustRightInd w:val="0"/>
        <w:spacing w:after="0"/>
        <w:ind w:firstLine="708"/>
        <w:jc w:val="both"/>
        <w:rPr>
          <w:rFonts w:ascii="Times New Roman" w:hAnsi="Times New Roman" w:cs="Times New Roman"/>
          <w:b/>
          <w:sz w:val="24"/>
          <w:szCs w:val="24"/>
        </w:rPr>
      </w:pPr>
    </w:p>
    <w:p w:rsidR="00DD0624" w:rsidRPr="00A376CC" w:rsidRDefault="00DD0624" w:rsidP="00DD0624">
      <w:pPr>
        <w:autoSpaceDE w:val="0"/>
        <w:autoSpaceDN w:val="0"/>
        <w:adjustRightInd w:val="0"/>
        <w:spacing w:after="0"/>
        <w:ind w:firstLine="708"/>
        <w:jc w:val="both"/>
        <w:rPr>
          <w:rFonts w:ascii="Times New Roman" w:hAnsi="Times New Roman" w:cs="Times New Roman"/>
          <w:b/>
          <w:sz w:val="24"/>
          <w:szCs w:val="24"/>
        </w:rPr>
      </w:pPr>
      <w:r w:rsidRPr="00A376CC">
        <w:rPr>
          <w:rFonts w:ascii="Times New Roman" w:hAnsi="Times New Roman" w:cs="Times New Roman"/>
          <w:b/>
          <w:sz w:val="24"/>
          <w:szCs w:val="24"/>
        </w:rPr>
        <w:t xml:space="preserve">Prelazi se na raspravljanje o </w:t>
      </w:r>
      <w:r w:rsidR="008D27E0" w:rsidRPr="00A376CC">
        <w:rPr>
          <w:rFonts w:ascii="Times New Roman" w:hAnsi="Times New Roman" w:cs="Times New Roman"/>
          <w:b/>
          <w:sz w:val="24"/>
          <w:szCs w:val="24"/>
        </w:rPr>
        <w:t>2</w:t>
      </w:r>
      <w:r w:rsidRPr="00A376CC">
        <w:rPr>
          <w:rFonts w:ascii="Times New Roman" w:hAnsi="Times New Roman" w:cs="Times New Roman"/>
          <w:b/>
          <w:sz w:val="24"/>
          <w:szCs w:val="24"/>
        </w:rPr>
        <w:t>. točci dnevnog reda.</w:t>
      </w:r>
    </w:p>
    <w:p w:rsidR="00B65446" w:rsidRPr="00A376CC" w:rsidRDefault="00B65446" w:rsidP="00DD0624">
      <w:pPr>
        <w:autoSpaceDE w:val="0"/>
        <w:autoSpaceDN w:val="0"/>
        <w:adjustRightInd w:val="0"/>
        <w:spacing w:after="0"/>
        <w:ind w:firstLine="708"/>
        <w:jc w:val="both"/>
        <w:rPr>
          <w:rFonts w:ascii="Times New Roman" w:hAnsi="Times New Roman" w:cs="Times New Roman"/>
          <w:b/>
          <w:sz w:val="24"/>
          <w:szCs w:val="24"/>
        </w:rPr>
      </w:pPr>
    </w:p>
    <w:p w:rsidR="008D27E0" w:rsidRPr="00A376CC" w:rsidRDefault="008D27E0" w:rsidP="00B65446">
      <w:pPr>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Članica Povjerenstva Tatijana Vučetić kao izvjestiteljica u predmetu</w:t>
      </w:r>
      <w:r w:rsidRPr="00A376CC">
        <w:rPr>
          <w:rFonts w:ascii="Times New Roman" w:hAnsi="Times New Roman" w:cs="Times New Roman"/>
          <w:b/>
          <w:color w:val="000000" w:themeColor="text1"/>
          <w:sz w:val="24"/>
          <w:szCs w:val="24"/>
        </w:rPr>
        <w:t xml:space="preserve"> M-41/19, na zahtjev dužnosnika STJEŠANA IVOŠA, općinskog načelnika općine Martinska Ves </w:t>
      </w:r>
      <w:r w:rsidR="00E55991" w:rsidRPr="00A376CC">
        <w:rPr>
          <w:rFonts w:ascii="Times New Roman" w:hAnsi="Times New Roman" w:cs="Times New Roman"/>
          <w:sz w:val="24"/>
          <w:szCs w:val="24"/>
        </w:rPr>
        <w:t xml:space="preserve">iznosi </w:t>
      </w:r>
      <w:r w:rsidR="002748CE" w:rsidRPr="00A376CC">
        <w:rPr>
          <w:rFonts w:ascii="Times New Roman" w:hAnsi="Times New Roman" w:cs="Times New Roman"/>
          <w:sz w:val="24"/>
          <w:szCs w:val="24"/>
        </w:rPr>
        <w:t xml:space="preserve">predmet i navodi </w:t>
      </w:r>
      <w:r w:rsidR="00B65446" w:rsidRPr="00A376CC">
        <w:rPr>
          <w:rFonts w:ascii="Times New Roman" w:hAnsi="Times New Roman" w:cs="Times New Roman"/>
          <w:sz w:val="24"/>
          <w:szCs w:val="24"/>
        </w:rPr>
        <w:t>da je dužnosnik podnio zahtjev u kojem</w:t>
      </w:r>
      <w:r w:rsidRPr="00A376CC">
        <w:rPr>
          <w:rFonts w:ascii="Times New Roman" w:hAnsi="Times New Roman" w:cs="Times New Roman"/>
          <w:sz w:val="24"/>
          <w:szCs w:val="24"/>
        </w:rPr>
        <w:t xml:space="preserve"> navodi da na području Općine Martinska Ves djeluje Osnovna škola Braća Radić čiji osnivač je Sisačko-moslavačka županija. Dužnosnik od Povjerenstva traži mišljenje može li kao predstavnik osnivača biti član školskog odbora navedene ustanove.</w:t>
      </w:r>
    </w:p>
    <w:p w:rsidR="008D27E0" w:rsidRPr="00A376CC" w:rsidRDefault="00DD0624" w:rsidP="008D27E0">
      <w:pPr>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Izvjestitelj</w:t>
      </w:r>
      <w:r w:rsidR="00E55991" w:rsidRPr="00A376CC">
        <w:rPr>
          <w:rFonts w:ascii="Times New Roman" w:hAnsi="Times New Roman" w:cs="Times New Roman"/>
          <w:sz w:val="24"/>
          <w:szCs w:val="24"/>
        </w:rPr>
        <w:t>ica</w:t>
      </w:r>
      <w:r w:rsidRPr="00A376CC">
        <w:rPr>
          <w:rFonts w:ascii="Times New Roman" w:hAnsi="Times New Roman" w:cs="Times New Roman"/>
          <w:sz w:val="24"/>
          <w:szCs w:val="24"/>
        </w:rPr>
        <w:t xml:space="preserve"> predlaže da se </w:t>
      </w:r>
      <w:r w:rsidR="00CE45BC" w:rsidRPr="00A376CC">
        <w:rPr>
          <w:rFonts w:ascii="Times New Roman" w:hAnsi="Times New Roman" w:cs="Times New Roman"/>
          <w:sz w:val="24"/>
          <w:szCs w:val="24"/>
        </w:rPr>
        <w:t xml:space="preserve">donese </w:t>
      </w:r>
      <w:r w:rsidR="00B65446" w:rsidRPr="00A376CC">
        <w:rPr>
          <w:rFonts w:ascii="Times New Roman" w:hAnsi="Times New Roman" w:cs="Times New Roman"/>
          <w:sz w:val="24"/>
          <w:szCs w:val="24"/>
        </w:rPr>
        <w:t>mišljenje da n</w:t>
      </w:r>
      <w:r w:rsidR="008D27E0" w:rsidRPr="00A376CC">
        <w:rPr>
          <w:rFonts w:ascii="Times New Roman" w:hAnsi="Times New Roman" w:cs="Times New Roman"/>
          <w:sz w:val="24"/>
          <w:szCs w:val="24"/>
        </w:rPr>
        <w:t xml:space="preserve">a temelju članka 14. stavaka 1. i 2. ZSSI-a dužnosnik ne može istovremeno uz obnašanje navedene dužnosti biti član Školskog odbora Osnovne škole Braća Radić, s obzirom da navedena ustanova nije utvrđena kao ustanova od posebnog državnog interesa niti od posebnog interesa za jedinicu lokalne, odnosno područne (regionalne) samouprave. </w:t>
      </w:r>
    </w:p>
    <w:p w:rsidR="00DD0624" w:rsidRPr="00A376CC" w:rsidRDefault="00DD0624" w:rsidP="00BC37F9">
      <w:pPr>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Otvara se rasprava.</w:t>
      </w:r>
    </w:p>
    <w:p w:rsidR="00DD0624" w:rsidRPr="00A376CC" w:rsidRDefault="00DD0624" w:rsidP="00BC37F9">
      <w:pPr>
        <w:spacing w:after="0"/>
        <w:ind w:firstLine="708"/>
        <w:contextualSpacing/>
        <w:jc w:val="both"/>
        <w:rPr>
          <w:rFonts w:ascii="Times New Roman" w:hAnsi="Times New Roman" w:cs="Times New Roman"/>
          <w:sz w:val="24"/>
          <w:szCs w:val="24"/>
        </w:rPr>
      </w:pPr>
      <w:r w:rsidRPr="00A376CC">
        <w:rPr>
          <w:rFonts w:ascii="Times New Roman" w:hAnsi="Times New Roman" w:cs="Times New Roman"/>
          <w:sz w:val="24"/>
          <w:szCs w:val="24"/>
        </w:rPr>
        <w:t>Nitko od ostalih članova Povjerenstva nema daljnjih pitanja niti prijedloga.</w:t>
      </w:r>
    </w:p>
    <w:p w:rsidR="00381BCE" w:rsidRPr="00A376CC" w:rsidRDefault="00DD0624" w:rsidP="003A4D19">
      <w:pPr>
        <w:autoSpaceDE w:val="0"/>
        <w:autoSpaceDN w:val="0"/>
        <w:adjustRightInd w:val="0"/>
        <w:ind w:firstLine="708"/>
        <w:jc w:val="both"/>
        <w:rPr>
          <w:rFonts w:ascii="Times New Roman" w:hAnsi="Times New Roman" w:cs="Times New Roman"/>
          <w:sz w:val="24"/>
          <w:szCs w:val="24"/>
        </w:rPr>
      </w:pPr>
      <w:r w:rsidRPr="00A376CC">
        <w:rPr>
          <w:rFonts w:ascii="Times New Roman" w:hAnsi="Times New Roman" w:cs="Times New Roman"/>
          <w:sz w:val="24"/>
          <w:szCs w:val="24"/>
        </w:rPr>
        <w:t xml:space="preserve">Utvrđuje se da je raspravljanje o </w:t>
      </w:r>
      <w:r w:rsidR="008D27E0" w:rsidRPr="00A376CC">
        <w:rPr>
          <w:rFonts w:ascii="Times New Roman" w:hAnsi="Times New Roman" w:cs="Times New Roman"/>
          <w:sz w:val="24"/>
          <w:szCs w:val="24"/>
        </w:rPr>
        <w:t>2</w:t>
      </w:r>
      <w:r w:rsidRPr="00A376CC">
        <w:rPr>
          <w:rFonts w:ascii="Times New Roman" w:hAnsi="Times New Roman" w:cs="Times New Roman"/>
          <w:sz w:val="24"/>
          <w:szCs w:val="24"/>
        </w:rPr>
        <w:t>. točci dnevnog reda dovršeno.</w:t>
      </w:r>
      <w:r w:rsidR="00B533DC" w:rsidRPr="00A376CC">
        <w:rPr>
          <w:rFonts w:ascii="Times New Roman" w:hAnsi="Times New Roman" w:cs="Times New Roman"/>
          <w:sz w:val="24"/>
          <w:szCs w:val="24"/>
        </w:rPr>
        <w:t xml:space="preserve"> </w:t>
      </w:r>
    </w:p>
    <w:p w:rsidR="00381BCE" w:rsidRPr="00A376CC" w:rsidRDefault="00381BCE" w:rsidP="00381BCE">
      <w:pPr>
        <w:autoSpaceDE w:val="0"/>
        <w:autoSpaceDN w:val="0"/>
        <w:adjustRightInd w:val="0"/>
        <w:spacing w:after="0"/>
        <w:ind w:firstLine="708"/>
        <w:jc w:val="both"/>
        <w:rPr>
          <w:rFonts w:ascii="Times New Roman" w:hAnsi="Times New Roman" w:cs="Times New Roman"/>
          <w:b/>
          <w:sz w:val="24"/>
          <w:szCs w:val="24"/>
        </w:rPr>
      </w:pPr>
      <w:r w:rsidRPr="00A376CC">
        <w:rPr>
          <w:rFonts w:ascii="Times New Roman" w:hAnsi="Times New Roman" w:cs="Times New Roman"/>
          <w:b/>
          <w:sz w:val="24"/>
          <w:szCs w:val="24"/>
        </w:rPr>
        <w:t xml:space="preserve">Prelazi se na raspravljanje o </w:t>
      </w:r>
      <w:r w:rsidR="008D27E0" w:rsidRPr="00A376CC">
        <w:rPr>
          <w:rFonts w:ascii="Times New Roman" w:hAnsi="Times New Roman" w:cs="Times New Roman"/>
          <w:b/>
          <w:sz w:val="24"/>
          <w:szCs w:val="24"/>
        </w:rPr>
        <w:t>3</w:t>
      </w:r>
      <w:r w:rsidRPr="00A376CC">
        <w:rPr>
          <w:rFonts w:ascii="Times New Roman" w:hAnsi="Times New Roman" w:cs="Times New Roman"/>
          <w:b/>
          <w:sz w:val="24"/>
          <w:szCs w:val="24"/>
        </w:rPr>
        <w:t>. točci dnevnog reda.</w:t>
      </w:r>
    </w:p>
    <w:p w:rsidR="00B65446" w:rsidRPr="00A376CC" w:rsidRDefault="00B65446" w:rsidP="00381BCE">
      <w:pPr>
        <w:autoSpaceDE w:val="0"/>
        <w:autoSpaceDN w:val="0"/>
        <w:adjustRightInd w:val="0"/>
        <w:spacing w:after="0"/>
        <w:ind w:firstLine="708"/>
        <w:jc w:val="both"/>
        <w:rPr>
          <w:rFonts w:ascii="Times New Roman" w:hAnsi="Times New Roman" w:cs="Times New Roman"/>
          <w:b/>
          <w:sz w:val="24"/>
          <w:szCs w:val="24"/>
        </w:rPr>
      </w:pPr>
    </w:p>
    <w:p w:rsidR="00867CF3" w:rsidRPr="00A376CC" w:rsidRDefault="00AD3F42" w:rsidP="00B65446">
      <w:pPr>
        <w:spacing w:after="0"/>
        <w:ind w:firstLine="708"/>
        <w:jc w:val="both"/>
        <w:rPr>
          <w:rFonts w:ascii="Times New Roman" w:eastAsia="Calibri" w:hAnsi="Times New Roman" w:cs="Times New Roman"/>
          <w:sz w:val="24"/>
          <w:szCs w:val="24"/>
        </w:rPr>
      </w:pPr>
      <w:r w:rsidRPr="00A376CC">
        <w:rPr>
          <w:rFonts w:ascii="Times New Roman" w:hAnsi="Times New Roman" w:cs="Times New Roman"/>
          <w:sz w:val="24"/>
          <w:szCs w:val="24"/>
        </w:rPr>
        <w:t xml:space="preserve">Članica Povjerenstva </w:t>
      </w:r>
      <w:r w:rsidR="008D27E0" w:rsidRPr="00A376CC">
        <w:rPr>
          <w:rFonts w:ascii="Times New Roman" w:hAnsi="Times New Roman" w:cs="Times New Roman"/>
          <w:sz w:val="24"/>
          <w:szCs w:val="24"/>
        </w:rPr>
        <w:t>Aleksandra Jozić-Ileković</w:t>
      </w:r>
      <w:r w:rsidRPr="00A376CC">
        <w:rPr>
          <w:rFonts w:ascii="Times New Roman" w:hAnsi="Times New Roman" w:cs="Times New Roman"/>
          <w:sz w:val="24"/>
          <w:szCs w:val="24"/>
        </w:rPr>
        <w:t xml:space="preserve"> kao izvjestiteljica u predmetu</w:t>
      </w:r>
      <w:r w:rsidRPr="00A376CC">
        <w:rPr>
          <w:rFonts w:ascii="Times New Roman" w:hAnsi="Times New Roman" w:cs="Times New Roman"/>
          <w:b/>
          <w:color w:val="000000" w:themeColor="text1"/>
          <w:sz w:val="24"/>
          <w:szCs w:val="24"/>
        </w:rPr>
        <w:t xml:space="preserve"> </w:t>
      </w:r>
      <w:r w:rsidR="008D27E0" w:rsidRPr="00A376CC">
        <w:rPr>
          <w:rFonts w:ascii="Times New Roman" w:hAnsi="Times New Roman" w:cs="Times New Roman"/>
          <w:b/>
          <w:color w:val="000000" w:themeColor="text1"/>
          <w:sz w:val="24"/>
          <w:szCs w:val="24"/>
        </w:rPr>
        <w:t>M-42/19, na zahtjev dužnosnika NIKOLE HORVATA, općinskog načelnnika Općine Lipovljani,</w:t>
      </w:r>
      <w:r w:rsidR="00063175" w:rsidRPr="00A376CC">
        <w:rPr>
          <w:rFonts w:ascii="Times New Roman" w:hAnsi="Times New Roman" w:cs="Times New Roman"/>
          <w:b/>
          <w:sz w:val="24"/>
          <w:szCs w:val="24"/>
        </w:rPr>
        <w:t xml:space="preserve"> </w:t>
      </w:r>
      <w:r w:rsidR="00063175" w:rsidRPr="00A376CC">
        <w:rPr>
          <w:rFonts w:ascii="Times New Roman" w:hAnsi="Times New Roman" w:cs="Times New Roman"/>
          <w:sz w:val="24"/>
          <w:szCs w:val="24"/>
        </w:rPr>
        <w:t>iznosi predmet i navodi</w:t>
      </w:r>
      <w:r w:rsidR="00645D25" w:rsidRPr="00A376CC">
        <w:rPr>
          <w:rFonts w:ascii="Times New Roman" w:hAnsi="Times New Roman" w:cs="Times New Roman"/>
          <w:sz w:val="24"/>
          <w:szCs w:val="24"/>
        </w:rPr>
        <w:t xml:space="preserve"> </w:t>
      </w:r>
      <w:r w:rsidR="00B65446" w:rsidRPr="00A376CC">
        <w:rPr>
          <w:rFonts w:ascii="Times New Roman" w:hAnsi="Times New Roman" w:cs="Times New Roman"/>
          <w:sz w:val="24"/>
          <w:szCs w:val="24"/>
        </w:rPr>
        <w:t xml:space="preserve">da je dužnosnik podnio zahtjev </w:t>
      </w:r>
      <w:r w:rsidR="00A376CC" w:rsidRPr="00A376CC">
        <w:rPr>
          <w:rFonts w:ascii="Times New Roman" w:hAnsi="Times New Roman" w:cs="Times New Roman"/>
          <w:sz w:val="24"/>
          <w:szCs w:val="24"/>
        </w:rPr>
        <w:t>u</w:t>
      </w:r>
      <w:r w:rsidR="00B65446" w:rsidRPr="00A376CC">
        <w:rPr>
          <w:rFonts w:ascii="Times New Roman" w:hAnsi="Times New Roman" w:cs="Times New Roman"/>
          <w:sz w:val="24"/>
          <w:szCs w:val="24"/>
        </w:rPr>
        <w:t xml:space="preserve"> kojem navodi</w:t>
      </w:r>
      <w:r w:rsidR="008D27E0" w:rsidRPr="00A376CC">
        <w:rPr>
          <w:rFonts w:ascii="Times New Roman" w:hAnsi="Times New Roman" w:cs="Times New Roman"/>
          <w:sz w:val="24"/>
          <w:szCs w:val="24"/>
        </w:rPr>
        <w:t xml:space="preserve"> da se planira 11. svibnja 2019. ženiti i s obzirom da se mladence tradicionalno daruje u novcu, stvarima i slično da li se odredbe članka 11. ZSSI-a primjenjuju i na vjenčanje. Također, dužnosnik pita da li se novac dobiven kao vjenčani dar treba prijaviti Povjerenstvu s obzirom da će vjerojatno većinu </w:t>
      </w:r>
      <w:r w:rsidR="008D27E0" w:rsidRPr="00A376CC">
        <w:rPr>
          <w:rFonts w:ascii="Times New Roman" w:hAnsi="Times New Roman" w:cs="Times New Roman"/>
          <w:sz w:val="24"/>
          <w:szCs w:val="24"/>
        </w:rPr>
        <w:lastRenderedPageBreak/>
        <w:t>dobivenog novca potrošiti na plaćanje troškova svadbe te eventualno ako nešto ostane i za kućanski namještaj. Nadalje dužnosnik pita smije li se prijaviti na program subvencioniranih stambenih kredita APN-a radi rješavanja stambenog pitanja nakon vjenčanja, s obzirom da u svojem vlasništvu nema nekretninu.</w:t>
      </w:r>
    </w:p>
    <w:p w:rsidR="008D27E0" w:rsidRPr="00A376CC" w:rsidRDefault="00381BCE" w:rsidP="008D27E0">
      <w:pPr>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Izvjestitelj</w:t>
      </w:r>
      <w:r w:rsidR="00645D25" w:rsidRPr="00A376CC">
        <w:rPr>
          <w:rFonts w:ascii="Times New Roman" w:hAnsi="Times New Roman" w:cs="Times New Roman"/>
          <w:sz w:val="24"/>
          <w:szCs w:val="24"/>
        </w:rPr>
        <w:t>ica</w:t>
      </w:r>
      <w:r w:rsidRPr="00A376CC">
        <w:rPr>
          <w:rFonts w:ascii="Times New Roman" w:hAnsi="Times New Roman" w:cs="Times New Roman"/>
          <w:sz w:val="24"/>
          <w:szCs w:val="24"/>
        </w:rPr>
        <w:t xml:space="preserve"> predlaže </w:t>
      </w:r>
      <w:r w:rsidR="00B65446" w:rsidRPr="00A376CC">
        <w:rPr>
          <w:rFonts w:ascii="Times New Roman" w:hAnsi="Times New Roman" w:cs="Times New Roman"/>
          <w:sz w:val="24"/>
          <w:szCs w:val="24"/>
        </w:rPr>
        <w:t>da se donese mišljenje da d</w:t>
      </w:r>
      <w:r w:rsidR="008D27E0" w:rsidRPr="00A376CC">
        <w:rPr>
          <w:rFonts w:ascii="Times New Roman" w:hAnsi="Times New Roman" w:cs="Times New Roman"/>
          <w:sz w:val="24"/>
          <w:szCs w:val="24"/>
        </w:rPr>
        <w:t>užnosnik može kao privatna osoba primati darove na svom vjenčanju te se u tom slučaju na dužnosnika ne primjenjuju odredbe stavaka 3. i 4. članka 11. ZSSI-a, jer se na temelju stavka 2. citiranog članka,  darovima u smislu toga Zakona ne smatraju uobičajeni darovi između članova obitelji, rodbine i prijatelja.</w:t>
      </w:r>
      <w:r w:rsidR="00B65446" w:rsidRPr="00A376CC">
        <w:rPr>
          <w:rFonts w:ascii="Times New Roman" w:hAnsi="Times New Roman" w:cs="Times New Roman"/>
          <w:sz w:val="24"/>
          <w:szCs w:val="24"/>
        </w:rPr>
        <w:t xml:space="preserve"> </w:t>
      </w:r>
      <w:r w:rsidR="008D27E0" w:rsidRPr="00A376CC">
        <w:rPr>
          <w:rFonts w:ascii="Times New Roman" w:hAnsi="Times New Roman" w:cs="Times New Roman"/>
          <w:sz w:val="24"/>
          <w:szCs w:val="24"/>
        </w:rPr>
        <w:t>Novac primljen kao dar za vjenčanje, u iznosu u kojem će ga dužnosnik i njegova buduća supruga zadržati, smatra se novčanom štednjom te je istu dužnosnik dužan prijaviti u Izvješću o imovinskom stanju, ukoliko ista premašuje jednogodišnji iznos neto prihoda dužnosnika  sukladno članku 8. stavku 7. podstavku 5. ZSSI-a i to istekom godine u kojoj je novac primljen. Isto tako dužnosnik je sukladno članku 8. stavku 7. i 8.  ZSSI-a, dužan prijaviti podatke o pokretninama veće vrijednosti, a koje je on osobno i članovi njegove obitelji (bračni i izvanbračni drug i malodobna djeca) stekli tijekom obnašanja mandata (dakle i kao vjenčani dar) s tim da se pod pokretninama podrazumijevaju pokretnine pojedinačne vrijednosti veće od 30.000,00 kuna, osim predmeta kućanstva i odjevnih predmeta te pokretnine koje se upisuju u javne registre bez obzira na njihovu vrijednost.</w:t>
      </w:r>
    </w:p>
    <w:p w:rsidR="00381BCE" w:rsidRPr="00A376CC" w:rsidRDefault="00B65446" w:rsidP="00B65446">
      <w:pPr>
        <w:spacing w:after="0"/>
        <w:ind w:firstLine="708"/>
        <w:jc w:val="both"/>
        <w:rPr>
          <w:rFonts w:ascii="Times New Roman" w:eastAsiaTheme="minorEastAsia" w:hAnsi="Times New Roman" w:cs="Times New Roman"/>
          <w:sz w:val="24"/>
          <w:szCs w:val="24"/>
          <w:lang w:val="hr-BA" w:eastAsia="hr-BA"/>
        </w:rPr>
      </w:pPr>
      <w:r w:rsidRPr="00A376CC">
        <w:rPr>
          <w:rFonts w:ascii="Times New Roman" w:hAnsi="Times New Roman" w:cs="Times New Roman"/>
          <w:sz w:val="24"/>
          <w:szCs w:val="24"/>
        </w:rPr>
        <w:t xml:space="preserve">Nadalje dužnosnik se može </w:t>
      </w:r>
      <w:r w:rsidR="008D27E0" w:rsidRPr="00A376CC">
        <w:rPr>
          <w:rFonts w:ascii="Times New Roman" w:hAnsi="Times New Roman" w:cs="Times New Roman"/>
          <w:sz w:val="24"/>
          <w:szCs w:val="24"/>
        </w:rPr>
        <w:t>kao privatna osoba, prijaviti na program subvencioniranja stambenih kredita Agenciji za pravni promet i posredovanje nekretninama te ostvariti pravo na subvencioniranje stambenog kredita pod uvjetima i na način kao i drugi prijavljeni građani, sve u skladu sa odredbama Zakona o subvencioniranju stambenih kredita te pod uvjetom da su sredstva, koja su osigurana u državnom proračunu za navedenu svrhu, dostatna za subvencioniranje svih uredno zaprimljenih zahtjeva koji ispunjavaju uvjete za subvencioniranje.</w:t>
      </w:r>
    </w:p>
    <w:p w:rsidR="00381BCE" w:rsidRPr="00A376CC" w:rsidRDefault="00381BCE" w:rsidP="00381BCE">
      <w:pPr>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Otvara se rasprava.</w:t>
      </w:r>
    </w:p>
    <w:p w:rsidR="00381BCE" w:rsidRPr="00A376CC" w:rsidRDefault="00381BCE" w:rsidP="00381BCE">
      <w:pPr>
        <w:spacing w:after="0"/>
        <w:ind w:firstLine="708"/>
        <w:contextualSpacing/>
        <w:jc w:val="both"/>
        <w:rPr>
          <w:rFonts w:ascii="Times New Roman" w:hAnsi="Times New Roman" w:cs="Times New Roman"/>
          <w:sz w:val="24"/>
          <w:szCs w:val="24"/>
        </w:rPr>
      </w:pPr>
      <w:r w:rsidRPr="00A376CC">
        <w:rPr>
          <w:rFonts w:ascii="Times New Roman" w:hAnsi="Times New Roman" w:cs="Times New Roman"/>
          <w:sz w:val="24"/>
          <w:szCs w:val="24"/>
        </w:rPr>
        <w:t>Nitko od ostalih članova Povjerenstva nema daljnjih pitanja niti prijedloga.</w:t>
      </w:r>
    </w:p>
    <w:p w:rsidR="00381BCE" w:rsidRPr="00A376CC" w:rsidRDefault="00381BCE" w:rsidP="00381BCE">
      <w:pPr>
        <w:autoSpaceDE w:val="0"/>
        <w:autoSpaceDN w:val="0"/>
        <w:adjustRightInd w:val="0"/>
        <w:ind w:firstLine="708"/>
        <w:jc w:val="both"/>
        <w:rPr>
          <w:rFonts w:ascii="Times New Roman" w:hAnsi="Times New Roman" w:cs="Times New Roman"/>
          <w:sz w:val="24"/>
          <w:szCs w:val="24"/>
        </w:rPr>
      </w:pPr>
      <w:r w:rsidRPr="00A376CC">
        <w:rPr>
          <w:rFonts w:ascii="Times New Roman" w:hAnsi="Times New Roman" w:cs="Times New Roman"/>
          <w:sz w:val="24"/>
          <w:szCs w:val="24"/>
        </w:rPr>
        <w:t xml:space="preserve">Utvrđuje se da je raspravljanje o </w:t>
      </w:r>
      <w:r w:rsidR="008D27E0" w:rsidRPr="00A376CC">
        <w:rPr>
          <w:rFonts w:ascii="Times New Roman" w:hAnsi="Times New Roman" w:cs="Times New Roman"/>
          <w:sz w:val="24"/>
          <w:szCs w:val="24"/>
        </w:rPr>
        <w:t>3</w:t>
      </w:r>
      <w:r w:rsidRPr="00A376CC">
        <w:rPr>
          <w:rFonts w:ascii="Times New Roman" w:hAnsi="Times New Roman" w:cs="Times New Roman"/>
          <w:sz w:val="24"/>
          <w:szCs w:val="24"/>
        </w:rPr>
        <w:t xml:space="preserve">. točci dnevnog reda dovršeno. </w:t>
      </w:r>
    </w:p>
    <w:p w:rsidR="00381BCE" w:rsidRPr="00A376CC" w:rsidRDefault="00381BCE" w:rsidP="00381BCE">
      <w:pPr>
        <w:autoSpaceDE w:val="0"/>
        <w:autoSpaceDN w:val="0"/>
        <w:adjustRightInd w:val="0"/>
        <w:spacing w:after="0"/>
        <w:ind w:firstLine="708"/>
        <w:jc w:val="both"/>
        <w:rPr>
          <w:rFonts w:ascii="Times New Roman" w:hAnsi="Times New Roman" w:cs="Times New Roman"/>
          <w:b/>
          <w:sz w:val="24"/>
          <w:szCs w:val="24"/>
        </w:rPr>
      </w:pPr>
      <w:r w:rsidRPr="00A376CC">
        <w:rPr>
          <w:rFonts w:ascii="Times New Roman" w:hAnsi="Times New Roman" w:cs="Times New Roman"/>
          <w:b/>
          <w:sz w:val="24"/>
          <w:szCs w:val="24"/>
        </w:rPr>
        <w:t xml:space="preserve">Prelazi se na raspravljanje o </w:t>
      </w:r>
      <w:r w:rsidR="008D27E0" w:rsidRPr="00A376CC">
        <w:rPr>
          <w:rFonts w:ascii="Times New Roman" w:hAnsi="Times New Roman" w:cs="Times New Roman"/>
          <w:b/>
          <w:sz w:val="24"/>
          <w:szCs w:val="24"/>
        </w:rPr>
        <w:t>4</w:t>
      </w:r>
      <w:r w:rsidRPr="00A376CC">
        <w:rPr>
          <w:rFonts w:ascii="Times New Roman" w:hAnsi="Times New Roman" w:cs="Times New Roman"/>
          <w:b/>
          <w:sz w:val="24"/>
          <w:szCs w:val="24"/>
        </w:rPr>
        <w:t>. točci dnevnog reda.</w:t>
      </w:r>
    </w:p>
    <w:p w:rsidR="00B65446" w:rsidRPr="00A376CC" w:rsidRDefault="00B65446" w:rsidP="00381BCE">
      <w:pPr>
        <w:autoSpaceDE w:val="0"/>
        <w:autoSpaceDN w:val="0"/>
        <w:adjustRightInd w:val="0"/>
        <w:spacing w:after="0"/>
        <w:ind w:firstLine="708"/>
        <w:jc w:val="both"/>
        <w:rPr>
          <w:rFonts w:ascii="Times New Roman" w:hAnsi="Times New Roman" w:cs="Times New Roman"/>
          <w:b/>
          <w:sz w:val="24"/>
          <w:szCs w:val="24"/>
        </w:rPr>
      </w:pPr>
    </w:p>
    <w:p w:rsidR="008D27E0" w:rsidRPr="00A376CC" w:rsidRDefault="00E21864" w:rsidP="008D27E0">
      <w:pPr>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Član Povjerenstva Davorin Ivanjek kao izvjestitelj u predmetu</w:t>
      </w:r>
      <w:r w:rsidRPr="00A376CC">
        <w:rPr>
          <w:rFonts w:ascii="Times New Roman" w:hAnsi="Times New Roman" w:cs="Times New Roman"/>
          <w:b/>
          <w:color w:val="000000" w:themeColor="text1"/>
          <w:sz w:val="24"/>
          <w:szCs w:val="24"/>
        </w:rPr>
        <w:t xml:space="preserve"> </w:t>
      </w:r>
      <w:r w:rsidR="008D27E0" w:rsidRPr="00A376CC">
        <w:rPr>
          <w:rFonts w:ascii="Times New Roman" w:hAnsi="Times New Roman" w:cs="Times New Roman"/>
          <w:b/>
          <w:color w:val="000000" w:themeColor="text1"/>
          <w:sz w:val="24"/>
          <w:szCs w:val="24"/>
        </w:rPr>
        <w:t xml:space="preserve">M-43/19, na zahtjev rukovodeće državne službenice </w:t>
      </w:r>
      <w:r w:rsidR="008D27E0" w:rsidRPr="00A376CC">
        <w:rPr>
          <w:rFonts w:ascii="Times New Roman" w:hAnsi="Times New Roman" w:cs="Times New Roman"/>
          <w:b/>
          <w:sz w:val="24"/>
          <w:szCs w:val="24"/>
        </w:rPr>
        <w:t>INES PAVLAČIĆ, predstojnice Ureda državne uprave u Karlovačkoj županiji</w:t>
      </w:r>
      <w:r w:rsidR="008D27E0" w:rsidRPr="00A376CC">
        <w:rPr>
          <w:rFonts w:ascii="Times New Roman" w:hAnsi="Times New Roman" w:cs="Times New Roman"/>
          <w:sz w:val="24"/>
          <w:szCs w:val="24"/>
        </w:rPr>
        <w:t xml:space="preserve"> iznosi predmet i navodi </w:t>
      </w:r>
      <w:r w:rsidR="00B65446" w:rsidRPr="00A376CC">
        <w:rPr>
          <w:rFonts w:ascii="Times New Roman" w:hAnsi="Times New Roman" w:cs="Times New Roman"/>
          <w:sz w:val="24"/>
          <w:szCs w:val="24"/>
        </w:rPr>
        <w:t>da u</w:t>
      </w:r>
      <w:r w:rsidR="008D27E0" w:rsidRPr="00A376CC">
        <w:rPr>
          <w:rFonts w:ascii="Times New Roman" w:hAnsi="Times New Roman" w:cs="Times New Roman"/>
          <w:sz w:val="24"/>
          <w:szCs w:val="24"/>
        </w:rPr>
        <w:t xml:space="preserve"> zahtjevu podnositeljica u bitnome navodi da je povodom obnašanja dužnosti predstojnice Ureda državne uprave u Karlovačkoj županiji zaprimila poziv od Obrtničke komore u Karlovačkoj županiji za sudjelovanje na međunarodnom obrtničkom sajmu te da se radi o stručnom putovanju na kojem će biti predstavljene inovacije iz područja poduzetništva i obrta, a što bi obzirom na upravno područje gospodarstva bilo korisno i za državne službenike navedenog Ureda. Podnositeljica ističe da bi trošak putovanja bio sufinanciran od Obrtničke komore u Karlovačkoj županiji, a dnevnice bi bile isplaćene iz sredstava Ureda državne uprave u Karlovačkoj županiji.  Podnositeljica traži mišljenje Povjerenstva može li kao predstojnica Ureda državne uprave u Karlovačkoj županiji sudjelovati na navedenoj manifestaciji uz napomenu da je navedeno državne tijelo prethodno </w:t>
      </w:r>
      <w:r w:rsidR="008D27E0" w:rsidRPr="00A376CC">
        <w:rPr>
          <w:rFonts w:ascii="Times New Roman" w:hAnsi="Times New Roman" w:cs="Times New Roman"/>
          <w:sz w:val="24"/>
          <w:szCs w:val="24"/>
        </w:rPr>
        <w:lastRenderedPageBreak/>
        <w:t>surađivalo s Obrtničkom komorom te da se državni službenici u službenom postupanju rukovode odredbama Zakona o općem upravnom postupku, drugih zakona i propisa te sukladno uputama i mišljenjima pod nadležnih središnjih tijela državne uprave (ministarstava). Zahtjevu prileži Poziv Obrtničke komore u Karlovačkoj županiji upućen predstojnici Ureda državne uprave u Karlovačkoj županiji za posjet Međunarodnom obrtničkom sajmu IHM u Muenchenu od 14. do 16. ožujka 2019.g. kojim se predlaže pridruživanje predstavnicima Obrtničke komore koji će putovati na istu manifestaciju.</w:t>
      </w:r>
    </w:p>
    <w:p w:rsidR="00B65446" w:rsidRPr="00A376CC" w:rsidRDefault="00381BCE" w:rsidP="00B65446">
      <w:pPr>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 xml:space="preserve">Izvjestitelj predlaže da se donese </w:t>
      </w:r>
      <w:r w:rsidR="00B65446" w:rsidRPr="00A376CC">
        <w:rPr>
          <w:rFonts w:ascii="Times New Roman" w:hAnsi="Times New Roman" w:cs="Times New Roman"/>
          <w:sz w:val="24"/>
          <w:szCs w:val="24"/>
        </w:rPr>
        <w:t>mišljenje da o</w:t>
      </w:r>
      <w:r w:rsidR="008D27E0" w:rsidRPr="00A376CC">
        <w:rPr>
          <w:rFonts w:ascii="Times New Roman" w:hAnsi="Times New Roman" w:cs="Times New Roman"/>
          <w:sz w:val="24"/>
          <w:szCs w:val="24"/>
        </w:rPr>
        <w:t xml:space="preserve">bzirom da se na rukovodeće državne službenike primjenjuju odredbe ZSSI-a isključivo u pogledu obveza pravilne i potpune popune i podnošenja izvješća o imovinskom stanju, provjere podataka iz podnesenih izvješća kao i izricanja sankcije za utvrđene propuste iz navedenih zakonskih odredbi, na Ines Pavlačić, predstojnicu Ureda državne uprave u Karlovačkoj županiji u odnosu na dopuštenost sufinanciranja putovanja od strane udruženja obrtnika radi sudjelovanja na međunarodnoj manifestaciji te na sudjelovanje na istoj, ne primjenjuju se odredbe ZSSI-a. Zakon o državnim službenicima sadrži odredbe o odbijanju ponuđenih darova te sukobu interesa državnih službenika, dok Etički kodeks državnih službenika propisuje </w:t>
      </w:r>
      <w:r w:rsidR="008D27E0" w:rsidRPr="00A376CC">
        <w:rPr>
          <w:rFonts w:ascii="Times New Roman" w:hAnsi="Times New Roman" w:cs="Times New Roman"/>
          <w:sz w:val="24"/>
          <w:szCs w:val="24"/>
          <w:shd w:val="clear" w:color="auto" w:fill="FFFFFF"/>
        </w:rPr>
        <w:t xml:space="preserve">etička načela na temelju kojih postupaju državni službenici te je </w:t>
      </w:r>
      <w:r w:rsidR="008D27E0" w:rsidRPr="00A376CC">
        <w:rPr>
          <w:rFonts w:ascii="Times New Roman" w:hAnsi="Times New Roman" w:cs="Times New Roman"/>
          <w:sz w:val="24"/>
          <w:szCs w:val="24"/>
        </w:rPr>
        <w:t xml:space="preserve">za primjenu navedenog Zakona nadležno Ministarstvo uprave, a za davanje </w:t>
      </w:r>
      <w:r w:rsidR="008D27E0" w:rsidRPr="00A376CC">
        <w:rPr>
          <w:rFonts w:ascii="Times New Roman" w:hAnsi="Times New Roman" w:cs="Times New Roman"/>
          <w:sz w:val="24"/>
          <w:szCs w:val="24"/>
          <w:shd w:val="clear" w:color="auto" w:fill="FFFFFF"/>
        </w:rPr>
        <w:t xml:space="preserve">mišljenja o sadržaju i načinu primjene Etičkog kodeksa </w:t>
      </w:r>
      <w:r w:rsidR="008D27E0" w:rsidRPr="00A376CC">
        <w:rPr>
          <w:rFonts w:ascii="Times New Roman" w:hAnsi="Times New Roman" w:cs="Times New Roman"/>
          <w:sz w:val="24"/>
          <w:szCs w:val="24"/>
        </w:rPr>
        <w:t>državnih službenika</w:t>
      </w:r>
      <w:r w:rsidR="008D27E0" w:rsidRPr="00A376CC">
        <w:rPr>
          <w:rFonts w:ascii="Times New Roman" w:hAnsi="Times New Roman" w:cs="Times New Roman"/>
          <w:sz w:val="24"/>
          <w:szCs w:val="24"/>
          <w:shd w:val="clear" w:color="auto" w:fill="FFFFFF"/>
        </w:rPr>
        <w:t xml:space="preserve"> nadležno je Etičko povjerenstvo, pa se stoga upućuje podnositeljica da se za tumačenje dopuštenosti plaćanja troškova puta i sudjelovanje na manifestaciji obrati </w:t>
      </w:r>
      <w:r w:rsidR="008D27E0" w:rsidRPr="00A376CC">
        <w:rPr>
          <w:rFonts w:ascii="Times New Roman" w:hAnsi="Times New Roman" w:cs="Times New Roman"/>
          <w:sz w:val="24"/>
          <w:szCs w:val="24"/>
        </w:rPr>
        <w:t xml:space="preserve">Ministarstvu uprave te Etičkom povjerenstvu. </w:t>
      </w:r>
    </w:p>
    <w:p w:rsidR="00381BCE" w:rsidRPr="00A376CC" w:rsidRDefault="00381BCE" w:rsidP="00B65446">
      <w:pPr>
        <w:spacing w:after="0"/>
        <w:ind w:firstLine="708"/>
        <w:jc w:val="both"/>
        <w:rPr>
          <w:rFonts w:ascii="Times New Roman" w:hAnsi="Times New Roman" w:cs="Times New Roman"/>
          <w:sz w:val="24"/>
          <w:szCs w:val="24"/>
        </w:rPr>
      </w:pPr>
      <w:r w:rsidRPr="00A376CC">
        <w:rPr>
          <w:rFonts w:ascii="Times New Roman" w:hAnsi="Times New Roman" w:cs="Times New Roman"/>
          <w:sz w:val="24"/>
          <w:szCs w:val="24"/>
        </w:rPr>
        <w:t>Otvara se rasprava.</w:t>
      </w:r>
    </w:p>
    <w:p w:rsidR="00381BCE" w:rsidRPr="00A376CC" w:rsidRDefault="00381BCE" w:rsidP="00381BCE">
      <w:pPr>
        <w:spacing w:after="0"/>
        <w:ind w:firstLine="708"/>
        <w:contextualSpacing/>
        <w:jc w:val="both"/>
        <w:rPr>
          <w:rFonts w:ascii="Times New Roman" w:hAnsi="Times New Roman" w:cs="Times New Roman"/>
          <w:sz w:val="24"/>
          <w:szCs w:val="24"/>
        </w:rPr>
      </w:pPr>
      <w:r w:rsidRPr="00A376CC">
        <w:rPr>
          <w:rFonts w:ascii="Times New Roman" w:hAnsi="Times New Roman" w:cs="Times New Roman"/>
          <w:sz w:val="24"/>
          <w:szCs w:val="24"/>
        </w:rPr>
        <w:t>Nitko od ostalih članova Povjerenstva nema daljnjih pitanja niti prijedloga.</w:t>
      </w:r>
    </w:p>
    <w:p w:rsidR="00381BCE" w:rsidRPr="00A376CC" w:rsidRDefault="00381BCE" w:rsidP="00381BCE">
      <w:pPr>
        <w:autoSpaceDE w:val="0"/>
        <w:autoSpaceDN w:val="0"/>
        <w:adjustRightInd w:val="0"/>
        <w:ind w:firstLine="708"/>
        <w:jc w:val="both"/>
        <w:rPr>
          <w:rFonts w:ascii="Times New Roman" w:hAnsi="Times New Roman" w:cs="Times New Roman"/>
          <w:sz w:val="24"/>
          <w:szCs w:val="24"/>
        </w:rPr>
      </w:pPr>
      <w:r w:rsidRPr="00A376CC">
        <w:rPr>
          <w:rFonts w:ascii="Times New Roman" w:hAnsi="Times New Roman" w:cs="Times New Roman"/>
          <w:sz w:val="24"/>
          <w:szCs w:val="24"/>
        </w:rPr>
        <w:t xml:space="preserve">Utvrđuje se da je raspravljanje o </w:t>
      </w:r>
      <w:r w:rsidR="008D27E0" w:rsidRPr="00A376CC">
        <w:rPr>
          <w:rFonts w:ascii="Times New Roman" w:hAnsi="Times New Roman" w:cs="Times New Roman"/>
          <w:sz w:val="24"/>
          <w:szCs w:val="24"/>
        </w:rPr>
        <w:t>4</w:t>
      </w:r>
      <w:r w:rsidRPr="00A376CC">
        <w:rPr>
          <w:rFonts w:ascii="Times New Roman" w:hAnsi="Times New Roman" w:cs="Times New Roman"/>
          <w:sz w:val="24"/>
          <w:szCs w:val="24"/>
        </w:rPr>
        <w:t xml:space="preserve">. točci dnevnog reda dovršeno. </w:t>
      </w:r>
    </w:p>
    <w:p w:rsidR="00476600" w:rsidRPr="00A376CC" w:rsidRDefault="003D5884" w:rsidP="003A4D19">
      <w:pPr>
        <w:autoSpaceDE w:val="0"/>
        <w:autoSpaceDN w:val="0"/>
        <w:adjustRightInd w:val="0"/>
        <w:ind w:firstLine="708"/>
        <w:jc w:val="both"/>
        <w:rPr>
          <w:rFonts w:ascii="Times New Roman" w:hAnsi="Times New Roman" w:cs="Times New Roman"/>
          <w:sz w:val="24"/>
          <w:szCs w:val="24"/>
        </w:rPr>
      </w:pPr>
      <w:r w:rsidRPr="00A376CC">
        <w:rPr>
          <w:rFonts w:ascii="Times New Roman" w:hAnsi="Times New Roman" w:cs="Times New Roman"/>
          <w:sz w:val="24"/>
          <w:szCs w:val="24"/>
        </w:rPr>
        <w:t>Prelazi se na postupak glasovanja. Na temelju članka 39. stavka 6. ZSSI-a, postupak glasovanja zatvoren je za javnost.</w:t>
      </w:r>
    </w:p>
    <w:p w:rsidR="00A1204E" w:rsidRPr="00A376CC" w:rsidRDefault="003D5884" w:rsidP="003A4D19">
      <w:pPr>
        <w:autoSpaceDE w:val="0"/>
        <w:autoSpaceDN w:val="0"/>
        <w:adjustRightInd w:val="0"/>
        <w:ind w:firstLine="708"/>
        <w:jc w:val="both"/>
        <w:rPr>
          <w:rFonts w:ascii="Times New Roman" w:hAnsi="Times New Roman" w:cs="Times New Roman"/>
          <w:sz w:val="24"/>
          <w:szCs w:val="24"/>
        </w:rPr>
      </w:pPr>
      <w:bookmarkStart w:id="0" w:name="_GoBack"/>
      <w:r w:rsidRPr="00A376CC">
        <w:rPr>
          <w:rFonts w:ascii="Times New Roman" w:hAnsi="Times New Roman" w:cs="Times New Roman"/>
          <w:sz w:val="24"/>
          <w:szCs w:val="24"/>
        </w:rPr>
        <w:t>Sjednica je završena u  1</w:t>
      </w:r>
      <w:r w:rsidR="00A376CC" w:rsidRPr="00A376CC">
        <w:rPr>
          <w:rFonts w:ascii="Times New Roman" w:hAnsi="Times New Roman" w:cs="Times New Roman"/>
          <w:sz w:val="24"/>
          <w:szCs w:val="24"/>
        </w:rPr>
        <w:t>2</w:t>
      </w:r>
      <w:r w:rsidRPr="00A376CC">
        <w:rPr>
          <w:rFonts w:ascii="Times New Roman" w:hAnsi="Times New Roman" w:cs="Times New Roman"/>
          <w:sz w:val="24"/>
          <w:szCs w:val="24"/>
        </w:rPr>
        <w:t>,</w:t>
      </w:r>
      <w:r w:rsidR="00616CCB" w:rsidRPr="00A376CC">
        <w:rPr>
          <w:rFonts w:ascii="Times New Roman" w:hAnsi="Times New Roman" w:cs="Times New Roman"/>
          <w:sz w:val="24"/>
          <w:szCs w:val="24"/>
        </w:rPr>
        <w:t>45</w:t>
      </w:r>
      <w:r w:rsidRPr="00A376CC">
        <w:rPr>
          <w:rFonts w:ascii="Times New Roman" w:hAnsi="Times New Roman" w:cs="Times New Roman"/>
          <w:sz w:val="24"/>
          <w:szCs w:val="24"/>
        </w:rPr>
        <w:t xml:space="preserve"> sati.</w:t>
      </w:r>
    </w:p>
    <w:bookmarkEnd w:id="0"/>
    <w:p w:rsidR="003D5884" w:rsidRPr="00A376CC" w:rsidRDefault="003D5884" w:rsidP="003D5884">
      <w:pPr>
        <w:jc w:val="both"/>
        <w:rPr>
          <w:rFonts w:ascii="Times New Roman" w:hAnsi="Times New Roman" w:cs="Times New Roman"/>
          <w:b/>
          <w:sz w:val="24"/>
          <w:szCs w:val="24"/>
        </w:rPr>
      </w:pPr>
      <w:r w:rsidRPr="00A376CC">
        <w:rPr>
          <w:rFonts w:ascii="Times New Roman" w:hAnsi="Times New Roman" w:cs="Times New Roman"/>
          <w:b/>
          <w:sz w:val="24"/>
          <w:szCs w:val="24"/>
        </w:rPr>
        <w:t>Zapisnik sastavila</w:t>
      </w:r>
    </w:p>
    <w:p w:rsidR="003D5884" w:rsidRPr="00A376CC" w:rsidRDefault="003D5884" w:rsidP="00066E79">
      <w:pPr>
        <w:jc w:val="both"/>
        <w:rPr>
          <w:rFonts w:ascii="Times New Roman" w:hAnsi="Times New Roman" w:cs="Times New Roman"/>
          <w:b/>
          <w:sz w:val="24"/>
          <w:szCs w:val="24"/>
        </w:rPr>
      </w:pPr>
      <w:r w:rsidRPr="00A376CC">
        <w:rPr>
          <w:rFonts w:ascii="Times New Roman" w:hAnsi="Times New Roman" w:cs="Times New Roman"/>
          <w:b/>
          <w:sz w:val="24"/>
          <w:szCs w:val="24"/>
        </w:rPr>
        <w:t>Tajnica Povjerenstva:</w:t>
      </w:r>
      <w:r w:rsidRPr="00A376CC">
        <w:rPr>
          <w:rFonts w:ascii="Times New Roman" w:hAnsi="Times New Roman" w:cs="Times New Roman"/>
          <w:b/>
          <w:sz w:val="24"/>
          <w:szCs w:val="24"/>
        </w:rPr>
        <w:tab/>
      </w:r>
      <w:r w:rsidRPr="00A376CC">
        <w:rPr>
          <w:rFonts w:ascii="Times New Roman" w:hAnsi="Times New Roman" w:cs="Times New Roman"/>
          <w:b/>
          <w:sz w:val="24"/>
          <w:szCs w:val="24"/>
        </w:rPr>
        <w:tab/>
      </w:r>
      <w:r w:rsidRPr="00A376CC">
        <w:rPr>
          <w:rFonts w:ascii="Times New Roman" w:hAnsi="Times New Roman" w:cs="Times New Roman"/>
          <w:b/>
          <w:sz w:val="24"/>
          <w:szCs w:val="24"/>
        </w:rPr>
        <w:tab/>
        <w:t xml:space="preserve">         </w:t>
      </w:r>
      <w:r w:rsidR="00A376CC">
        <w:rPr>
          <w:rFonts w:ascii="Times New Roman" w:hAnsi="Times New Roman" w:cs="Times New Roman"/>
          <w:b/>
          <w:sz w:val="24"/>
          <w:szCs w:val="24"/>
        </w:rPr>
        <w:t xml:space="preserve">         Zamjenik p</w:t>
      </w:r>
      <w:r w:rsidRPr="00A376CC">
        <w:rPr>
          <w:rFonts w:ascii="Times New Roman" w:hAnsi="Times New Roman" w:cs="Times New Roman"/>
          <w:b/>
          <w:sz w:val="24"/>
          <w:szCs w:val="24"/>
        </w:rPr>
        <w:t>redsjednic</w:t>
      </w:r>
      <w:r w:rsidR="00A376CC">
        <w:rPr>
          <w:rFonts w:ascii="Times New Roman" w:hAnsi="Times New Roman" w:cs="Times New Roman"/>
          <w:b/>
          <w:sz w:val="24"/>
          <w:szCs w:val="24"/>
        </w:rPr>
        <w:t>e</w:t>
      </w:r>
      <w:r w:rsidRPr="00A376CC">
        <w:rPr>
          <w:rFonts w:ascii="Times New Roman" w:hAnsi="Times New Roman" w:cs="Times New Roman"/>
          <w:b/>
          <w:sz w:val="24"/>
          <w:szCs w:val="24"/>
        </w:rPr>
        <w:t xml:space="preserve"> Povjerenstva:</w:t>
      </w:r>
    </w:p>
    <w:p w:rsidR="003D5884" w:rsidRPr="00A376CC" w:rsidRDefault="003D5884" w:rsidP="003D5884">
      <w:pPr>
        <w:jc w:val="both"/>
        <w:rPr>
          <w:rFonts w:ascii="Times New Roman" w:hAnsi="Times New Roman" w:cs="Times New Roman"/>
          <w:b/>
          <w:sz w:val="24"/>
          <w:szCs w:val="24"/>
        </w:rPr>
      </w:pPr>
      <w:r w:rsidRPr="00A376CC">
        <w:rPr>
          <w:rFonts w:ascii="Times New Roman" w:hAnsi="Times New Roman" w:cs="Times New Roman"/>
          <w:b/>
          <w:sz w:val="24"/>
          <w:szCs w:val="24"/>
        </w:rPr>
        <w:t>Majda Uzelac, dipl.iur.</w:t>
      </w:r>
      <w:r w:rsidRPr="00A376CC">
        <w:rPr>
          <w:rFonts w:ascii="Times New Roman" w:hAnsi="Times New Roman" w:cs="Times New Roman"/>
          <w:b/>
          <w:sz w:val="24"/>
          <w:szCs w:val="24"/>
        </w:rPr>
        <w:tab/>
      </w:r>
      <w:r w:rsidRPr="00A376CC">
        <w:rPr>
          <w:rFonts w:ascii="Times New Roman" w:hAnsi="Times New Roman" w:cs="Times New Roman"/>
          <w:b/>
          <w:sz w:val="24"/>
          <w:szCs w:val="24"/>
        </w:rPr>
        <w:tab/>
      </w:r>
      <w:r w:rsidRPr="00A376CC">
        <w:rPr>
          <w:rFonts w:ascii="Times New Roman" w:hAnsi="Times New Roman" w:cs="Times New Roman"/>
          <w:b/>
          <w:sz w:val="24"/>
          <w:szCs w:val="24"/>
        </w:rPr>
        <w:tab/>
      </w:r>
      <w:r w:rsidRPr="00A376CC">
        <w:rPr>
          <w:rFonts w:ascii="Times New Roman" w:hAnsi="Times New Roman" w:cs="Times New Roman"/>
          <w:b/>
          <w:sz w:val="24"/>
          <w:szCs w:val="24"/>
        </w:rPr>
        <w:tab/>
      </w:r>
      <w:r w:rsidRPr="00A376CC">
        <w:rPr>
          <w:rFonts w:ascii="Times New Roman" w:hAnsi="Times New Roman" w:cs="Times New Roman"/>
          <w:b/>
          <w:sz w:val="24"/>
          <w:szCs w:val="24"/>
        </w:rPr>
        <w:tab/>
      </w:r>
      <w:r w:rsidR="00A376CC">
        <w:rPr>
          <w:rFonts w:ascii="Times New Roman" w:hAnsi="Times New Roman" w:cs="Times New Roman"/>
          <w:b/>
          <w:sz w:val="24"/>
          <w:szCs w:val="24"/>
        </w:rPr>
        <w:t xml:space="preserve">    Davorin Ivanjek</w:t>
      </w:r>
      <w:r w:rsidRPr="00A376CC">
        <w:rPr>
          <w:rFonts w:ascii="Times New Roman" w:hAnsi="Times New Roman" w:cs="Times New Roman"/>
          <w:b/>
          <w:sz w:val="24"/>
          <w:szCs w:val="24"/>
        </w:rPr>
        <w:t xml:space="preserve"> ,dipl.iur.</w:t>
      </w:r>
    </w:p>
    <w:p w:rsidR="00332D21" w:rsidRPr="00A376CC"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A376CC"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43" w:rsidRDefault="00971C43" w:rsidP="005B5818">
      <w:pPr>
        <w:spacing w:after="0" w:line="240" w:lineRule="auto"/>
      </w:pPr>
      <w:r>
        <w:separator/>
      </w:r>
    </w:p>
  </w:endnote>
  <w:endnote w:type="continuationSeparator" w:id="0">
    <w:p w:rsidR="00971C43" w:rsidRDefault="00971C4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A00E5A"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rsidR="004D7FA8" w:rsidRPr="005B5818" w:rsidRDefault="00A00E5A"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Default="00A00E5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43" w:rsidRDefault="00971C43" w:rsidP="005B5818">
      <w:pPr>
        <w:spacing w:after="0" w:line="240" w:lineRule="auto"/>
      </w:pPr>
      <w:r>
        <w:separator/>
      </w:r>
    </w:p>
  </w:footnote>
  <w:footnote w:type="continuationSeparator" w:id="0">
    <w:p w:rsidR="00971C43" w:rsidRDefault="00971C4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4D7FA8" w:rsidRDefault="00A54D60">
        <w:pPr>
          <w:pStyle w:val="Zaglavlje"/>
          <w:jc w:val="right"/>
        </w:pPr>
        <w:r>
          <w:rPr>
            <w:noProof/>
          </w:rPr>
          <w:fldChar w:fldCharType="begin"/>
        </w:r>
        <w:r w:rsidR="004D7FA8">
          <w:rPr>
            <w:noProof/>
          </w:rPr>
          <w:instrText xml:space="preserve"> PAGE   \* MERGEFORMAT </w:instrText>
        </w:r>
        <w:r>
          <w:rPr>
            <w:noProof/>
          </w:rPr>
          <w:fldChar w:fldCharType="separate"/>
        </w:r>
        <w:r w:rsidR="00A00E5A">
          <w:rPr>
            <w:noProof/>
          </w:rPr>
          <w:t>3</w:t>
        </w:r>
        <w:r>
          <w:rPr>
            <w:noProof/>
          </w:rPr>
          <w:fldChar w:fldCharType="end"/>
        </w:r>
      </w:p>
    </w:sdtContent>
  </w:sdt>
  <w:p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A00E5A"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D7FA8" w:rsidRPr="00CA2B25" w:rsidRDefault="004D7FA8" w:rsidP="00ED2051">
                <w:pPr>
                  <w:jc w:val="right"/>
                  <w:rPr>
                    <w:sz w:val="16"/>
                    <w:szCs w:val="16"/>
                  </w:rPr>
                </w:pPr>
              </w:p>
              <w:p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2D7A"/>
    <w:multiLevelType w:val="hybridMultilevel"/>
    <w:tmpl w:val="555AE89A"/>
    <w:lvl w:ilvl="0" w:tplc="25B04C94">
      <w:start w:val="1"/>
      <w:numFmt w:val="upperRoman"/>
      <w:lvlText w:val="%1."/>
      <w:lvlJc w:val="left"/>
      <w:pPr>
        <w:ind w:left="1428"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81B2E88"/>
    <w:multiLevelType w:val="hybridMultilevel"/>
    <w:tmpl w:val="22265428"/>
    <w:lvl w:ilvl="0" w:tplc="E14CC1F4">
      <w:start w:val="1"/>
      <w:numFmt w:val="upperRoman"/>
      <w:lvlText w:val="%1."/>
      <w:lvlJc w:val="left"/>
      <w:pPr>
        <w:ind w:left="1080" w:hanging="72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06A65"/>
    <w:rsid w:val="000076FC"/>
    <w:rsid w:val="00017140"/>
    <w:rsid w:val="0001756C"/>
    <w:rsid w:val="00022604"/>
    <w:rsid w:val="00026244"/>
    <w:rsid w:val="00035E44"/>
    <w:rsid w:val="00036D8E"/>
    <w:rsid w:val="00037247"/>
    <w:rsid w:val="00037799"/>
    <w:rsid w:val="00037EC2"/>
    <w:rsid w:val="000414F8"/>
    <w:rsid w:val="000447EE"/>
    <w:rsid w:val="0005531A"/>
    <w:rsid w:val="00063175"/>
    <w:rsid w:val="00066E79"/>
    <w:rsid w:val="00067EC1"/>
    <w:rsid w:val="0008608D"/>
    <w:rsid w:val="00086824"/>
    <w:rsid w:val="00087D46"/>
    <w:rsid w:val="000B186E"/>
    <w:rsid w:val="000C1F0F"/>
    <w:rsid w:val="000C208B"/>
    <w:rsid w:val="000D4743"/>
    <w:rsid w:val="000D7C94"/>
    <w:rsid w:val="000E75E4"/>
    <w:rsid w:val="000F26B0"/>
    <w:rsid w:val="00101F03"/>
    <w:rsid w:val="00111DB7"/>
    <w:rsid w:val="00112E23"/>
    <w:rsid w:val="0012224D"/>
    <w:rsid w:val="00124043"/>
    <w:rsid w:val="0012498B"/>
    <w:rsid w:val="00126B40"/>
    <w:rsid w:val="00131904"/>
    <w:rsid w:val="00140E47"/>
    <w:rsid w:val="00146ED1"/>
    <w:rsid w:val="0015683B"/>
    <w:rsid w:val="00167098"/>
    <w:rsid w:val="001824C6"/>
    <w:rsid w:val="00187A04"/>
    <w:rsid w:val="00187E43"/>
    <w:rsid w:val="001A1BD7"/>
    <w:rsid w:val="001B0CC0"/>
    <w:rsid w:val="001C165E"/>
    <w:rsid w:val="001E67CA"/>
    <w:rsid w:val="00201262"/>
    <w:rsid w:val="0020198B"/>
    <w:rsid w:val="00204004"/>
    <w:rsid w:val="002048FE"/>
    <w:rsid w:val="00221C58"/>
    <w:rsid w:val="00224858"/>
    <w:rsid w:val="0023102B"/>
    <w:rsid w:val="0023718E"/>
    <w:rsid w:val="00242E46"/>
    <w:rsid w:val="002541BE"/>
    <w:rsid w:val="0026081E"/>
    <w:rsid w:val="002609BA"/>
    <w:rsid w:val="00270244"/>
    <w:rsid w:val="0027056E"/>
    <w:rsid w:val="002748CE"/>
    <w:rsid w:val="00274B18"/>
    <w:rsid w:val="00281CC7"/>
    <w:rsid w:val="00286391"/>
    <w:rsid w:val="0029284D"/>
    <w:rsid w:val="002940DD"/>
    <w:rsid w:val="00296618"/>
    <w:rsid w:val="002A3D1A"/>
    <w:rsid w:val="002B38E1"/>
    <w:rsid w:val="002C2815"/>
    <w:rsid w:val="002C4098"/>
    <w:rsid w:val="002E7FF4"/>
    <w:rsid w:val="002F313C"/>
    <w:rsid w:val="002F666D"/>
    <w:rsid w:val="00312D78"/>
    <w:rsid w:val="00317409"/>
    <w:rsid w:val="00321FD5"/>
    <w:rsid w:val="00323412"/>
    <w:rsid w:val="00332D21"/>
    <w:rsid w:val="00334CA3"/>
    <w:rsid w:val="00335A76"/>
    <w:rsid w:val="003416CC"/>
    <w:rsid w:val="003631AE"/>
    <w:rsid w:val="0037300C"/>
    <w:rsid w:val="00373BA7"/>
    <w:rsid w:val="00375C60"/>
    <w:rsid w:val="00381BCE"/>
    <w:rsid w:val="00382539"/>
    <w:rsid w:val="00397C23"/>
    <w:rsid w:val="003A4D19"/>
    <w:rsid w:val="003A7B31"/>
    <w:rsid w:val="003C019C"/>
    <w:rsid w:val="003C0F69"/>
    <w:rsid w:val="003C1B3F"/>
    <w:rsid w:val="003C4B46"/>
    <w:rsid w:val="003D5884"/>
    <w:rsid w:val="003E5464"/>
    <w:rsid w:val="003F170F"/>
    <w:rsid w:val="003F1D0B"/>
    <w:rsid w:val="003F4B8C"/>
    <w:rsid w:val="00406E92"/>
    <w:rsid w:val="004076A4"/>
    <w:rsid w:val="00411522"/>
    <w:rsid w:val="004150A2"/>
    <w:rsid w:val="0042382A"/>
    <w:rsid w:val="00432EB5"/>
    <w:rsid w:val="00463F00"/>
    <w:rsid w:val="0046435B"/>
    <w:rsid w:val="00472B87"/>
    <w:rsid w:val="00476600"/>
    <w:rsid w:val="004929A6"/>
    <w:rsid w:val="004B12AF"/>
    <w:rsid w:val="004C4FA7"/>
    <w:rsid w:val="004C5EAF"/>
    <w:rsid w:val="004D7BAD"/>
    <w:rsid w:val="004D7FA8"/>
    <w:rsid w:val="00506A61"/>
    <w:rsid w:val="00510350"/>
    <w:rsid w:val="0051084D"/>
    <w:rsid w:val="005124F8"/>
    <w:rsid w:val="00512887"/>
    <w:rsid w:val="005134AA"/>
    <w:rsid w:val="0052426D"/>
    <w:rsid w:val="005259CB"/>
    <w:rsid w:val="005520A5"/>
    <w:rsid w:val="005566B0"/>
    <w:rsid w:val="00563966"/>
    <w:rsid w:val="00564E3F"/>
    <w:rsid w:val="00573CC8"/>
    <w:rsid w:val="00580876"/>
    <w:rsid w:val="005838A8"/>
    <w:rsid w:val="005934A6"/>
    <w:rsid w:val="005950B8"/>
    <w:rsid w:val="005A5E4D"/>
    <w:rsid w:val="005B2046"/>
    <w:rsid w:val="005B49D0"/>
    <w:rsid w:val="005B5347"/>
    <w:rsid w:val="005B5818"/>
    <w:rsid w:val="005B693E"/>
    <w:rsid w:val="005C158D"/>
    <w:rsid w:val="005C6251"/>
    <w:rsid w:val="005D387E"/>
    <w:rsid w:val="005D3DA1"/>
    <w:rsid w:val="005E77E6"/>
    <w:rsid w:val="005E7A0D"/>
    <w:rsid w:val="005E7A7B"/>
    <w:rsid w:val="005F5511"/>
    <w:rsid w:val="005F6774"/>
    <w:rsid w:val="00600EF1"/>
    <w:rsid w:val="00602980"/>
    <w:rsid w:val="00607E4B"/>
    <w:rsid w:val="006114DB"/>
    <w:rsid w:val="00616CCB"/>
    <w:rsid w:val="00620710"/>
    <w:rsid w:val="00621E00"/>
    <w:rsid w:val="0062338E"/>
    <w:rsid w:val="0062590D"/>
    <w:rsid w:val="00633C8F"/>
    <w:rsid w:val="00643E5E"/>
    <w:rsid w:val="00645D25"/>
    <w:rsid w:val="00646E24"/>
    <w:rsid w:val="00647B1E"/>
    <w:rsid w:val="006533BF"/>
    <w:rsid w:val="0065642C"/>
    <w:rsid w:val="006710AE"/>
    <w:rsid w:val="00672F28"/>
    <w:rsid w:val="00676F66"/>
    <w:rsid w:val="0069229B"/>
    <w:rsid w:val="00693FD7"/>
    <w:rsid w:val="006A555D"/>
    <w:rsid w:val="006B109C"/>
    <w:rsid w:val="006B334C"/>
    <w:rsid w:val="006D4C71"/>
    <w:rsid w:val="006D5956"/>
    <w:rsid w:val="006D7BA5"/>
    <w:rsid w:val="006E4FD8"/>
    <w:rsid w:val="006E629C"/>
    <w:rsid w:val="006E6C68"/>
    <w:rsid w:val="006E73DF"/>
    <w:rsid w:val="00710A2C"/>
    <w:rsid w:val="0071684E"/>
    <w:rsid w:val="00717DC5"/>
    <w:rsid w:val="00727240"/>
    <w:rsid w:val="00730142"/>
    <w:rsid w:val="00734868"/>
    <w:rsid w:val="00747047"/>
    <w:rsid w:val="00756575"/>
    <w:rsid w:val="007617B2"/>
    <w:rsid w:val="007623B4"/>
    <w:rsid w:val="00763620"/>
    <w:rsid w:val="00784573"/>
    <w:rsid w:val="00784BF1"/>
    <w:rsid w:val="00793EC7"/>
    <w:rsid w:val="007A7165"/>
    <w:rsid w:val="007B6026"/>
    <w:rsid w:val="007D267B"/>
    <w:rsid w:val="007D27E5"/>
    <w:rsid w:val="007D3F17"/>
    <w:rsid w:val="007E40E4"/>
    <w:rsid w:val="007E57AC"/>
    <w:rsid w:val="007F2667"/>
    <w:rsid w:val="00811770"/>
    <w:rsid w:val="00822011"/>
    <w:rsid w:val="00824B78"/>
    <w:rsid w:val="00830A21"/>
    <w:rsid w:val="00836135"/>
    <w:rsid w:val="00842896"/>
    <w:rsid w:val="008436B8"/>
    <w:rsid w:val="008444B1"/>
    <w:rsid w:val="00854CE4"/>
    <w:rsid w:val="00861725"/>
    <w:rsid w:val="00867CF3"/>
    <w:rsid w:val="0087091A"/>
    <w:rsid w:val="00885D9F"/>
    <w:rsid w:val="00886D10"/>
    <w:rsid w:val="008908FA"/>
    <w:rsid w:val="008937D3"/>
    <w:rsid w:val="008969FD"/>
    <w:rsid w:val="00896DFE"/>
    <w:rsid w:val="008B37F8"/>
    <w:rsid w:val="008C3050"/>
    <w:rsid w:val="008D27E0"/>
    <w:rsid w:val="008E4642"/>
    <w:rsid w:val="008F00FD"/>
    <w:rsid w:val="009062CF"/>
    <w:rsid w:val="00906D08"/>
    <w:rsid w:val="00906F26"/>
    <w:rsid w:val="00913B0E"/>
    <w:rsid w:val="009171CF"/>
    <w:rsid w:val="00932687"/>
    <w:rsid w:val="009359C0"/>
    <w:rsid w:val="00935DA8"/>
    <w:rsid w:val="00945142"/>
    <w:rsid w:val="0095028C"/>
    <w:rsid w:val="00957FEF"/>
    <w:rsid w:val="00961192"/>
    <w:rsid w:val="0096460E"/>
    <w:rsid w:val="00965145"/>
    <w:rsid w:val="00970520"/>
    <w:rsid w:val="00971C43"/>
    <w:rsid w:val="009725E1"/>
    <w:rsid w:val="009764B5"/>
    <w:rsid w:val="00997634"/>
    <w:rsid w:val="009A54FE"/>
    <w:rsid w:val="009B042C"/>
    <w:rsid w:val="009B0DB7"/>
    <w:rsid w:val="009B44BB"/>
    <w:rsid w:val="009C01C0"/>
    <w:rsid w:val="009C6254"/>
    <w:rsid w:val="009E7D1F"/>
    <w:rsid w:val="00A00E5A"/>
    <w:rsid w:val="00A060BE"/>
    <w:rsid w:val="00A1204E"/>
    <w:rsid w:val="00A24496"/>
    <w:rsid w:val="00A247DD"/>
    <w:rsid w:val="00A3320B"/>
    <w:rsid w:val="00A376CC"/>
    <w:rsid w:val="00A41D57"/>
    <w:rsid w:val="00A44448"/>
    <w:rsid w:val="00A53BC0"/>
    <w:rsid w:val="00A54443"/>
    <w:rsid w:val="00A54D60"/>
    <w:rsid w:val="00A61DA0"/>
    <w:rsid w:val="00A70DDC"/>
    <w:rsid w:val="00A7100F"/>
    <w:rsid w:val="00A80904"/>
    <w:rsid w:val="00A92AB3"/>
    <w:rsid w:val="00AA3F5D"/>
    <w:rsid w:val="00AA4207"/>
    <w:rsid w:val="00AA7DFE"/>
    <w:rsid w:val="00AD20E6"/>
    <w:rsid w:val="00AD26B8"/>
    <w:rsid w:val="00AD3F42"/>
    <w:rsid w:val="00AE010E"/>
    <w:rsid w:val="00AE4562"/>
    <w:rsid w:val="00AF442D"/>
    <w:rsid w:val="00AF4C46"/>
    <w:rsid w:val="00B05114"/>
    <w:rsid w:val="00B0738B"/>
    <w:rsid w:val="00B1028C"/>
    <w:rsid w:val="00B15706"/>
    <w:rsid w:val="00B22C54"/>
    <w:rsid w:val="00B31D7E"/>
    <w:rsid w:val="00B34785"/>
    <w:rsid w:val="00B44075"/>
    <w:rsid w:val="00B51E9C"/>
    <w:rsid w:val="00B533DC"/>
    <w:rsid w:val="00B60A54"/>
    <w:rsid w:val="00B624F0"/>
    <w:rsid w:val="00B6341D"/>
    <w:rsid w:val="00B65446"/>
    <w:rsid w:val="00B80B8A"/>
    <w:rsid w:val="00B8464D"/>
    <w:rsid w:val="00B9041D"/>
    <w:rsid w:val="00B92735"/>
    <w:rsid w:val="00BA1E32"/>
    <w:rsid w:val="00BA71A0"/>
    <w:rsid w:val="00BB4397"/>
    <w:rsid w:val="00BB6D3A"/>
    <w:rsid w:val="00BC32C8"/>
    <w:rsid w:val="00BC37F9"/>
    <w:rsid w:val="00BC58F0"/>
    <w:rsid w:val="00BD1D38"/>
    <w:rsid w:val="00BD2BB9"/>
    <w:rsid w:val="00BD4233"/>
    <w:rsid w:val="00BE0E67"/>
    <w:rsid w:val="00BF1CA5"/>
    <w:rsid w:val="00BF5F4E"/>
    <w:rsid w:val="00C067C4"/>
    <w:rsid w:val="00C24596"/>
    <w:rsid w:val="00C26394"/>
    <w:rsid w:val="00C30B10"/>
    <w:rsid w:val="00C30CA3"/>
    <w:rsid w:val="00C454A8"/>
    <w:rsid w:val="00C477FB"/>
    <w:rsid w:val="00C566F0"/>
    <w:rsid w:val="00C612C7"/>
    <w:rsid w:val="00C6224C"/>
    <w:rsid w:val="00C622FD"/>
    <w:rsid w:val="00C7073F"/>
    <w:rsid w:val="00C74103"/>
    <w:rsid w:val="00C9040C"/>
    <w:rsid w:val="00CA2246"/>
    <w:rsid w:val="00CA2467"/>
    <w:rsid w:val="00CA28B6"/>
    <w:rsid w:val="00CA45B7"/>
    <w:rsid w:val="00CB44B6"/>
    <w:rsid w:val="00CB4DC3"/>
    <w:rsid w:val="00CB7657"/>
    <w:rsid w:val="00CE45BC"/>
    <w:rsid w:val="00CF0867"/>
    <w:rsid w:val="00CF1DAD"/>
    <w:rsid w:val="00CF74DD"/>
    <w:rsid w:val="00D02DD3"/>
    <w:rsid w:val="00D11BA5"/>
    <w:rsid w:val="00D1289E"/>
    <w:rsid w:val="00D23343"/>
    <w:rsid w:val="00D273A8"/>
    <w:rsid w:val="00D30363"/>
    <w:rsid w:val="00D36406"/>
    <w:rsid w:val="00D42E43"/>
    <w:rsid w:val="00D43598"/>
    <w:rsid w:val="00D541B2"/>
    <w:rsid w:val="00D66549"/>
    <w:rsid w:val="00D810D4"/>
    <w:rsid w:val="00D82E6E"/>
    <w:rsid w:val="00D841D4"/>
    <w:rsid w:val="00D97ED4"/>
    <w:rsid w:val="00DB0E34"/>
    <w:rsid w:val="00DD05F4"/>
    <w:rsid w:val="00DD0624"/>
    <w:rsid w:val="00DD2CC8"/>
    <w:rsid w:val="00DE1373"/>
    <w:rsid w:val="00DF0F5F"/>
    <w:rsid w:val="00DF7679"/>
    <w:rsid w:val="00E13569"/>
    <w:rsid w:val="00E146EC"/>
    <w:rsid w:val="00E15A45"/>
    <w:rsid w:val="00E15BDC"/>
    <w:rsid w:val="00E21864"/>
    <w:rsid w:val="00E2619B"/>
    <w:rsid w:val="00E27FC0"/>
    <w:rsid w:val="00E317CB"/>
    <w:rsid w:val="00E3580A"/>
    <w:rsid w:val="00E46AFE"/>
    <w:rsid w:val="00E55991"/>
    <w:rsid w:val="00E634E9"/>
    <w:rsid w:val="00E65B4A"/>
    <w:rsid w:val="00E8473A"/>
    <w:rsid w:val="00E85894"/>
    <w:rsid w:val="00EA1142"/>
    <w:rsid w:val="00EA1B1A"/>
    <w:rsid w:val="00EB53BD"/>
    <w:rsid w:val="00EC47B7"/>
    <w:rsid w:val="00EC58AB"/>
    <w:rsid w:val="00EC744A"/>
    <w:rsid w:val="00ED0F7F"/>
    <w:rsid w:val="00ED2051"/>
    <w:rsid w:val="00ED5A64"/>
    <w:rsid w:val="00EE4671"/>
    <w:rsid w:val="00EF1294"/>
    <w:rsid w:val="00EF4FF2"/>
    <w:rsid w:val="00F00048"/>
    <w:rsid w:val="00F1176C"/>
    <w:rsid w:val="00F13E7C"/>
    <w:rsid w:val="00F334C6"/>
    <w:rsid w:val="00F426A2"/>
    <w:rsid w:val="00F430D4"/>
    <w:rsid w:val="00F5581F"/>
    <w:rsid w:val="00F566DC"/>
    <w:rsid w:val="00F61B2F"/>
    <w:rsid w:val="00F707E1"/>
    <w:rsid w:val="00F72358"/>
    <w:rsid w:val="00F73114"/>
    <w:rsid w:val="00FA0034"/>
    <w:rsid w:val="00FA4AFB"/>
    <w:rsid w:val="00FA7BA8"/>
    <w:rsid w:val="00FC6678"/>
    <w:rsid w:val="00FE534A"/>
    <w:rsid w:val="00FE798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1136A0A"/>
  <w15:docId w15:val="{8A56FF78-EF48-46B9-B6E6-855E5345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9134">
      <w:bodyDiv w:val="1"/>
      <w:marLeft w:val="0"/>
      <w:marRight w:val="0"/>
      <w:marTop w:val="0"/>
      <w:marBottom w:val="0"/>
      <w:divBdr>
        <w:top w:val="none" w:sz="0" w:space="0" w:color="auto"/>
        <w:left w:val="none" w:sz="0" w:space="0" w:color="auto"/>
        <w:bottom w:val="none" w:sz="0" w:space="0" w:color="auto"/>
        <w:right w:val="none" w:sz="0" w:space="0" w:color="auto"/>
      </w:divBdr>
    </w:div>
    <w:div w:id="325282696">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27984350">
      <w:bodyDiv w:val="1"/>
      <w:marLeft w:val="0"/>
      <w:marRight w:val="0"/>
      <w:marTop w:val="0"/>
      <w:marBottom w:val="0"/>
      <w:divBdr>
        <w:top w:val="none" w:sz="0" w:space="0" w:color="auto"/>
        <w:left w:val="none" w:sz="0" w:space="0" w:color="auto"/>
        <w:bottom w:val="none" w:sz="0" w:space="0" w:color="auto"/>
        <w:right w:val="none" w:sz="0" w:space="0" w:color="auto"/>
      </w:divBdr>
    </w:div>
    <w:div w:id="556598645">
      <w:bodyDiv w:val="1"/>
      <w:marLeft w:val="0"/>
      <w:marRight w:val="0"/>
      <w:marTop w:val="0"/>
      <w:marBottom w:val="0"/>
      <w:divBdr>
        <w:top w:val="none" w:sz="0" w:space="0" w:color="auto"/>
        <w:left w:val="none" w:sz="0" w:space="0" w:color="auto"/>
        <w:bottom w:val="none" w:sz="0" w:space="0" w:color="auto"/>
        <w:right w:val="none" w:sz="0" w:space="0" w:color="auto"/>
      </w:divBdr>
    </w:div>
    <w:div w:id="636884417">
      <w:bodyDiv w:val="1"/>
      <w:marLeft w:val="0"/>
      <w:marRight w:val="0"/>
      <w:marTop w:val="0"/>
      <w:marBottom w:val="0"/>
      <w:divBdr>
        <w:top w:val="none" w:sz="0" w:space="0" w:color="auto"/>
        <w:left w:val="none" w:sz="0" w:space="0" w:color="auto"/>
        <w:bottom w:val="none" w:sz="0" w:space="0" w:color="auto"/>
        <w:right w:val="none" w:sz="0" w:space="0" w:color="auto"/>
      </w:divBdr>
    </w:div>
    <w:div w:id="696389215">
      <w:bodyDiv w:val="1"/>
      <w:marLeft w:val="0"/>
      <w:marRight w:val="0"/>
      <w:marTop w:val="0"/>
      <w:marBottom w:val="0"/>
      <w:divBdr>
        <w:top w:val="none" w:sz="0" w:space="0" w:color="auto"/>
        <w:left w:val="none" w:sz="0" w:space="0" w:color="auto"/>
        <w:bottom w:val="none" w:sz="0" w:space="0" w:color="auto"/>
        <w:right w:val="none" w:sz="0" w:space="0" w:color="auto"/>
      </w:divBdr>
    </w:div>
    <w:div w:id="70603075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58663581">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20280491">
      <w:bodyDiv w:val="1"/>
      <w:marLeft w:val="0"/>
      <w:marRight w:val="0"/>
      <w:marTop w:val="0"/>
      <w:marBottom w:val="0"/>
      <w:divBdr>
        <w:top w:val="none" w:sz="0" w:space="0" w:color="auto"/>
        <w:left w:val="none" w:sz="0" w:space="0" w:color="auto"/>
        <w:bottom w:val="none" w:sz="0" w:space="0" w:color="auto"/>
        <w:right w:val="none" w:sz="0" w:space="0" w:color="auto"/>
      </w:divBdr>
    </w:div>
    <w:div w:id="1080449133">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08704661">
      <w:bodyDiv w:val="1"/>
      <w:marLeft w:val="0"/>
      <w:marRight w:val="0"/>
      <w:marTop w:val="0"/>
      <w:marBottom w:val="0"/>
      <w:divBdr>
        <w:top w:val="none" w:sz="0" w:space="0" w:color="auto"/>
        <w:left w:val="none" w:sz="0" w:space="0" w:color="auto"/>
        <w:bottom w:val="none" w:sz="0" w:space="0" w:color="auto"/>
        <w:right w:val="none" w:sz="0" w:space="0" w:color="auto"/>
      </w:divBdr>
    </w:div>
    <w:div w:id="1312294735">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38600913">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93264975">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02279794">
      <w:bodyDiv w:val="1"/>
      <w:marLeft w:val="0"/>
      <w:marRight w:val="0"/>
      <w:marTop w:val="0"/>
      <w:marBottom w:val="0"/>
      <w:divBdr>
        <w:top w:val="none" w:sz="0" w:space="0" w:color="auto"/>
        <w:left w:val="none" w:sz="0" w:space="0" w:color="auto"/>
        <w:bottom w:val="none" w:sz="0" w:space="0" w:color="auto"/>
        <w:right w:val="none" w:sz="0" w:space="0" w:color="auto"/>
      </w:divBdr>
    </w:div>
    <w:div w:id="1944804188">
      <w:bodyDiv w:val="1"/>
      <w:marLeft w:val="0"/>
      <w:marRight w:val="0"/>
      <w:marTop w:val="0"/>
      <w:marBottom w:val="0"/>
      <w:divBdr>
        <w:top w:val="none" w:sz="0" w:space="0" w:color="auto"/>
        <w:left w:val="none" w:sz="0" w:space="0" w:color="auto"/>
        <w:bottom w:val="none" w:sz="0" w:space="0" w:color="auto"/>
        <w:right w:val="none" w:sz="0" w:space="0" w:color="auto"/>
      </w:divBdr>
    </w:div>
    <w:div w:id="2007589817">
      <w:bodyDiv w:val="1"/>
      <w:marLeft w:val="0"/>
      <w:marRight w:val="0"/>
      <w:marTop w:val="0"/>
      <w:marBottom w:val="0"/>
      <w:divBdr>
        <w:top w:val="none" w:sz="0" w:space="0" w:color="auto"/>
        <w:left w:val="none" w:sz="0" w:space="0" w:color="auto"/>
        <w:bottom w:val="none" w:sz="0" w:space="0" w:color="auto"/>
        <w:right w:val="none" w:sz="0" w:space="0" w:color="auto"/>
      </w:divBdr>
    </w:div>
    <w:div w:id="2018076074">
      <w:bodyDiv w:val="1"/>
      <w:marLeft w:val="0"/>
      <w:marRight w:val="0"/>
      <w:marTop w:val="0"/>
      <w:marBottom w:val="0"/>
      <w:divBdr>
        <w:top w:val="none" w:sz="0" w:space="0" w:color="auto"/>
        <w:left w:val="none" w:sz="0" w:space="0" w:color="auto"/>
        <w:bottom w:val="none" w:sz="0" w:space="0" w:color="auto"/>
        <w:right w:val="none" w:sz="0" w:space="0" w:color="auto"/>
      </w:divBdr>
    </w:div>
    <w:div w:id="2058971701">
      <w:bodyDiv w:val="1"/>
      <w:marLeft w:val="0"/>
      <w:marRight w:val="0"/>
      <w:marTop w:val="0"/>
      <w:marBottom w:val="0"/>
      <w:divBdr>
        <w:top w:val="none" w:sz="0" w:space="0" w:color="auto"/>
        <w:left w:val="none" w:sz="0" w:space="0" w:color="auto"/>
        <w:bottom w:val="none" w:sz="0" w:space="0" w:color="auto"/>
        <w:right w:val="none" w:sz="0" w:space="0" w:color="auto"/>
      </w:divBdr>
    </w:div>
    <w:div w:id="211408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849C-9676-44BE-889C-12BBE60E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4</Pages>
  <Words>1625</Words>
  <Characters>9267</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44</cp:revision>
  <cp:lastPrinted>2019-06-03T12:40:00Z</cp:lastPrinted>
  <dcterms:created xsi:type="dcterms:W3CDTF">2018-11-16T12:05:00Z</dcterms:created>
  <dcterms:modified xsi:type="dcterms:W3CDTF">2019-06-03T12:42:00Z</dcterms:modified>
</cp:coreProperties>
</file>