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60E" w:rsidRDefault="003D5884" w:rsidP="00375C60">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1F2AC2">
        <w:rPr>
          <w:rFonts w:ascii="Times New Roman" w:hAnsi="Times New Roman" w:cs="Times New Roman"/>
          <w:sz w:val="24"/>
          <w:szCs w:val="24"/>
        </w:rPr>
        <w:t>9</w:t>
      </w:r>
      <w:r w:rsidR="00847344">
        <w:rPr>
          <w:rFonts w:ascii="Times New Roman" w:hAnsi="Times New Roman" w:cs="Times New Roman"/>
          <w:sz w:val="24"/>
          <w:szCs w:val="24"/>
        </w:rPr>
        <w:t>. studenog</w:t>
      </w:r>
      <w:r w:rsidR="00A7100F">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96460E" w:rsidRPr="00DA618D" w:rsidRDefault="003D5884" w:rsidP="003D5884">
      <w:pPr>
        <w:jc w:val="center"/>
        <w:rPr>
          <w:rFonts w:ascii="Times New Roman" w:hAnsi="Times New Roman" w:cs="Times New Roman"/>
          <w:sz w:val="24"/>
          <w:szCs w:val="24"/>
        </w:rPr>
      </w:pPr>
      <w:r w:rsidRPr="00DA618D">
        <w:rPr>
          <w:rFonts w:ascii="Times New Roman" w:hAnsi="Times New Roman" w:cs="Times New Roman"/>
          <w:b/>
          <w:sz w:val="24"/>
          <w:szCs w:val="24"/>
        </w:rPr>
        <w:t>Z A P I S N I K</w:t>
      </w:r>
    </w:p>
    <w:p w:rsidR="00066E79" w:rsidRPr="001C0BCA" w:rsidRDefault="003D5884" w:rsidP="003D5884">
      <w:pPr>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sa </w:t>
      </w:r>
      <w:r w:rsidR="00BC32C8" w:rsidRPr="001C0BCA">
        <w:rPr>
          <w:rFonts w:ascii="Times New Roman" w:hAnsi="Times New Roman" w:cs="Times New Roman"/>
          <w:b/>
          <w:sz w:val="24"/>
          <w:szCs w:val="24"/>
        </w:rPr>
        <w:t>2</w:t>
      </w:r>
      <w:r w:rsidR="00847344" w:rsidRPr="001C0BCA">
        <w:rPr>
          <w:rFonts w:ascii="Times New Roman" w:hAnsi="Times New Roman" w:cs="Times New Roman"/>
          <w:b/>
          <w:sz w:val="24"/>
          <w:szCs w:val="24"/>
        </w:rPr>
        <w:t>7</w:t>
      </w:r>
      <w:r w:rsidRPr="001C0BCA">
        <w:rPr>
          <w:rFonts w:ascii="Times New Roman" w:hAnsi="Times New Roman" w:cs="Times New Roman"/>
          <w:b/>
          <w:sz w:val="24"/>
          <w:szCs w:val="24"/>
        </w:rPr>
        <w:t>. sjednice</w:t>
      </w:r>
      <w:r w:rsidRPr="001C0BCA">
        <w:rPr>
          <w:rFonts w:ascii="Times New Roman" w:hAnsi="Times New Roman" w:cs="Times New Roman"/>
          <w:sz w:val="24"/>
          <w:szCs w:val="24"/>
        </w:rPr>
        <w:t xml:space="preserve"> Povjerenstva za odlučivanje o sukobu interesa održane dana </w:t>
      </w:r>
      <w:r w:rsidR="001F2AC2" w:rsidRPr="001C0BCA">
        <w:rPr>
          <w:rFonts w:ascii="Times New Roman" w:hAnsi="Times New Roman" w:cs="Times New Roman"/>
          <w:sz w:val="24"/>
          <w:szCs w:val="24"/>
        </w:rPr>
        <w:t>9</w:t>
      </w:r>
      <w:r w:rsidR="00847344" w:rsidRPr="001C0BCA">
        <w:rPr>
          <w:rFonts w:ascii="Times New Roman" w:hAnsi="Times New Roman" w:cs="Times New Roman"/>
          <w:sz w:val="24"/>
          <w:szCs w:val="24"/>
        </w:rPr>
        <w:t xml:space="preserve">. studenog </w:t>
      </w:r>
      <w:r w:rsidR="00A7100F" w:rsidRPr="001C0BCA">
        <w:rPr>
          <w:rFonts w:ascii="Times New Roman" w:hAnsi="Times New Roman" w:cs="Times New Roman"/>
          <w:sz w:val="24"/>
          <w:szCs w:val="24"/>
        </w:rPr>
        <w:t xml:space="preserve"> </w:t>
      </w:r>
      <w:r w:rsidRPr="001C0BCA">
        <w:rPr>
          <w:rFonts w:ascii="Times New Roman" w:hAnsi="Times New Roman" w:cs="Times New Roman"/>
          <w:sz w:val="24"/>
          <w:szCs w:val="24"/>
        </w:rPr>
        <w:t>2018. godine u prostorijama Povjerenstva za odlučivanje o sukobu interesa, s početkom u 1</w:t>
      </w:r>
      <w:r w:rsidR="00A7100F" w:rsidRPr="001C0BCA">
        <w:rPr>
          <w:rFonts w:ascii="Times New Roman" w:hAnsi="Times New Roman" w:cs="Times New Roman"/>
          <w:sz w:val="24"/>
          <w:szCs w:val="24"/>
        </w:rPr>
        <w:t>0</w:t>
      </w:r>
      <w:r w:rsidRPr="001C0BCA">
        <w:rPr>
          <w:rFonts w:ascii="Times New Roman" w:hAnsi="Times New Roman" w:cs="Times New Roman"/>
          <w:sz w:val="24"/>
          <w:szCs w:val="24"/>
        </w:rPr>
        <w:t>,00 sati.</w:t>
      </w:r>
    </w:p>
    <w:p w:rsidR="003D5884" w:rsidRPr="001C0BCA" w:rsidRDefault="003D5884" w:rsidP="003D5884">
      <w:pPr>
        <w:ind w:firstLine="708"/>
        <w:jc w:val="both"/>
        <w:rPr>
          <w:rFonts w:ascii="Times New Roman" w:hAnsi="Times New Roman" w:cs="Times New Roman"/>
          <w:sz w:val="24"/>
          <w:szCs w:val="24"/>
        </w:rPr>
      </w:pPr>
      <w:r w:rsidRPr="001C0BCA">
        <w:rPr>
          <w:rFonts w:ascii="Times New Roman" w:hAnsi="Times New Roman" w:cs="Times New Roman"/>
          <w:b/>
          <w:sz w:val="24"/>
          <w:szCs w:val="24"/>
        </w:rPr>
        <w:t xml:space="preserve">PRISUTNI: </w:t>
      </w:r>
      <w:r w:rsidRPr="001C0BCA">
        <w:rPr>
          <w:rFonts w:ascii="Times New Roman" w:hAnsi="Times New Roman" w:cs="Times New Roman"/>
          <w:sz w:val="24"/>
          <w:szCs w:val="24"/>
        </w:rPr>
        <w:t>Nataša Novaković</w:t>
      </w:r>
      <w:r w:rsidR="00146ED1" w:rsidRPr="001C0BCA">
        <w:rPr>
          <w:rFonts w:ascii="Times New Roman" w:hAnsi="Times New Roman" w:cs="Times New Roman"/>
          <w:sz w:val="24"/>
          <w:szCs w:val="24"/>
        </w:rPr>
        <w:t xml:space="preserve">, </w:t>
      </w:r>
      <w:r w:rsidR="005934A6" w:rsidRPr="001C0BCA">
        <w:rPr>
          <w:rFonts w:ascii="Times New Roman" w:hAnsi="Times New Roman" w:cs="Times New Roman"/>
          <w:sz w:val="24"/>
          <w:szCs w:val="24"/>
        </w:rPr>
        <w:t xml:space="preserve">Tatijana Vučetić, </w:t>
      </w:r>
      <w:r w:rsidR="00146ED1" w:rsidRPr="001C0BCA">
        <w:rPr>
          <w:rFonts w:ascii="Times New Roman" w:hAnsi="Times New Roman" w:cs="Times New Roman"/>
          <w:sz w:val="24"/>
          <w:szCs w:val="24"/>
        </w:rPr>
        <w:t>Aleksandra Jozić-</w:t>
      </w:r>
      <w:r w:rsidR="00F566DC" w:rsidRPr="001C0BCA">
        <w:rPr>
          <w:rFonts w:ascii="Times New Roman" w:hAnsi="Times New Roman" w:cs="Times New Roman"/>
          <w:sz w:val="24"/>
          <w:szCs w:val="24"/>
        </w:rPr>
        <w:t>Ileković i Davorin Ivanje</w:t>
      </w:r>
      <w:r w:rsidR="00146ED1" w:rsidRPr="001C0BCA">
        <w:rPr>
          <w:rFonts w:ascii="Times New Roman" w:hAnsi="Times New Roman" w:cs="Times New Roman"/>
          <w:sz w:val="24"/>
          <w:szCs w:val="24"/>
        </w:rPr>
        <w:t>k.</w:t>
      </w:r>
    </w:p>
    <w:p w:rsidR="003D5884" w:rsidRPr="001C0BCA" w:rsidRDefault="003D5884" w:rsidP="003D5884">
      <w:pPr>
        <w:ind w:firstLine="708"/>
        <w:jc w:val="both"/>
        <w:rPr>
          <w:rFonts w:ascii="Times New Roman" w:hAnsi="Times New Roman" w:cs="Times New Roman"/>
          <w:sz w:val="24"/>
          <w:szCs w:val="24"/>
        </w:rPr>
      </w:pPr>
      <w:r w:rsidRPr="001C0BCA">
        <w:rPr>
          <w:rFonts w:ascii="Times New Roman" w:hAnsi="Times New Roman" w:cs="Times New Roman"/>
          <w:b/>
          <w:sz w:val="24"/>
          <w:szCs w:val="24"/>
        </w:rPr>
        <w:t xml:space="preserve">Iz Ureda Povjerenstva: </w:t>
      </w:r>
      <w:r w:rsidRPr="001C0BCA">
        <w:rPr>
          <w:rFonts w:ascii="Times New Roman" w:hAnsi="Times New Roman" w:cs="Times New Roman"/>
          <w:sz w:val="24"/>
          <w:szCs w:val="24"/>
        </w:rPr>
        <w:t>Majda Uzelac</w:t>
      </w:r>
      <w:r w:rsidR="000D7C94" w:rsidRPr="001C0BCA">
        <w:rPr>
          <w:rFonts w:ascii="Times New Roman" w:hAnsi="Times New Roman" w:cs="Times New Roman"/>
          <w:sz w:val="24"/>
          <w:szCs w:val="24"/>
        </w:rPr>
        <w:t xml:space="preserve"> i Martina Jurišić</w:t>
      </w:r>
      <w:r w:rsidRPr="001C0BCA">
        <w:rPr>
          <w:rFonts w:ascii="Times New Roman" w:hAnsi="Times New Roman" w:cs="Times New Roman"/>
          <w:sz w:val="24"/>
          <w:szCs w:val="24"/>
        </w:rPr>
        <w:t>.</w:t>
      </w:r>
    </w:p>
    <w:p w:rsidR="00847344" w:rsidRPr="001C0BCA" w:rsidRDefault="00847344" w:rsidP="003D5884">
      <w:pPr>
        <w:ind w:firstLine="708"/>
        <w:jc w:val="both"/>
        <w:rPr>
          <w:rFonts w:ascii="Times New Roman" w:hAnsi="Times New Roman" w:cs="Times New Roman"/>
          <w:sz w:val="24"/>
          <w:szCs w:val="24"/>
        </w:rPr>
      </w:pPr>
      <w:r w:rsidRPr="001C0BCA">
        <w:rPr>
          <w:rFonts w:ascii="Times New Roman" w:hAnsi="Times New Roman" w:cs="Times New Roman"/>
          <w:b/>
          <w:sz w:val="24"/>
          <w:szCs w:val="24"/>
        </w:rPr>
        <w:t>ODSUTNI:</w:t>
      </w:r>
      <w:r w:rsidRPr="001C0BCA">
        <w:rPr>
          <w:rFonts w:ascii="Times New Roman" w:hAnsi="Times New Roman" w:cs="Times New Roman"/>
          <w:sz w:val="24"/>
          <w:szCs w:val="24"/>
        </w:rPr>
        <w:t xml:space="preserve"> Tončica Božić</w:t>
      </w:r>
      <w:r w:rsidR="00907552" w:rsidRPr="001C0BCA">
        <w:rPr>
          <w:rFonts w:ascii="Times New Roman" w:hAnsi="Times New Roman" w:cs="Times New Roman"/>
          <w:sz w:val="24"/>
          <w:szCs w:val="24"/>
        </w:rPr>
        <w:t>.</w:t>
      </w:r>
    </w:p>
    <w:p w:rsidR="003D5884" w:rsidRPr="001C0BCA" w:rsidRDefault="003D5884" w:rsidP="003D5884">
      <w:pPr>
        <w:ind w:firstLine="708"/>
        <w:jc w:val="both"/>
        <w:rPr>
          <w:rFonts w:ascii="Times New Roman" w:hAnsi="Times New Roman" w:cs="Times New Roman"/>
          <w:sz w:val="24"/>
          <w:szCs w:val="24"/>
        </w:rPr>
      </w:pPr>
      <w:r w:rsidRPr="001C0BCA">
        <w:rPr>
          <w:rFonts w:ascii="Times New Roman" w:hAnsi="Times New Roman" w:cs="Times New Roman"/>
          <w:sz w:val="24"/>
          <w:szCs w:val="24"/>
        </w:rPr>
        <w:t>Predsjedava: predsjednica Povjerenstva za odlučivanje o sukobu interesa Nataša Novaković.</w:t>
      </w:r>
    </w:p>
    <w:p w:rsidR="00EF1294" w:rsidRPr="001C0BCA" w:rsidRDefault="00EF1294" w:rsidP="00EF1294">
      <w:pPr>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Predsjednica Povjerenstva otvara sjednicu i predlaže usvajanje zapisnika sa </w:t>
      </w:r>
      <w:r w:rsidR="00BC32C8" w:rsidRPr="001C0BCA">
        <w:rPr>
          <w:rFonts w:ascii="Times New Roman" w:hAnsi="Times New Roman" w:cs="Times New Roman"/>
          <w:sz w:val="24"/>
          <w:szCs w:val="24"/>
        </w:rPr>
        <w:t>2</w:t>
      </w:r>
      <w:r w:rsidR="00847344" w:rsidRPr="001C0BCA">
        <w:rPr>
          <w:rFonts w:ascii="Times New Roman" w:hAnsi="Times New Roman" w:cs="Times New Roman"/>
          <w:sz w:val="24"/>
          <w:szCs w:val="24"/>
        </w:rPr>
        <w:t>6</w:t>
      </w:r>
      <w:r w:rsidR="00506A61" w:rsidRPr="001C0BCA">
        <w:rPr>
          <w:rFonts w:ascii="Times New Roman" w:hAnsi="Times New Roman" w:cs="Times New Roman"/>
          <w:sz w:val="24"/>
          <w:szCs w:val="24"/>
        </w:rPr>
        <w:t>.</w:t>
      </w:r>
      <w:r w:rsidRPr="001C0BCA">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EF1294" w:rsidRPr="001C0BCA" w:rsidRDefault="009359C0" w:rsidP="00D36406">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Predsjednica Povjerenstva </w:t>
      </w:r>
      <w:r w:rsidR="00EF1294" w:rsidRPr="001C0BCA">
        <w:rPr>
          <w:rFonts w:ascii="Times New Roman" w:hAnsi="Times New Roman" w:cs="Times New Roman"/>
          <w:sz w:val="24"/>
          <w:szCs w:val="24"/>
        </w:rPr>
        <w:t>poziva članove da se izjasne o tome da li prihvaćaju predloženi dnevni red</w:t>
      </w:r>
      <w:r w:rsidR="00367397" w:rsidRPr="001C0BCA">
        <w:rPr>
          <w:rFonts w:ascii="Times New Roman" w:hAnsi="Times New Roman" w:cs="Times New Roman"/>
          <w:sz w:val="24"/>
          <w:szCs w:val="24"/>
        </w:rPr>
        <w:t>.</w:t>
      </w:r>
      <w:r w:rsidR="00375C60" w:rsidRPr="001C0BCA">
        <w:rPr>
          <w:rFonts w:ascii="Times New Roman" w:hAnsi="Times New Roman" w:cs="Times New Roman"/>
          <w:b/>
          <w:color w:val="000000" w:themeColor="text1"/>
          <w:sz w:val="24"/>
          <w:szCs w:val="24"/>
        </w:rPr>
        <w:t xml:space="preserve"> </w:t>
      </w:r>
      <w:r w:rsidR="00EF1294" w:rsidRPr="001C0BCA">
        <w:rPr>
          <w:rFonts w:ascii="Times New Roman" w:hAnsi="Times New Roman" w:cs="Times New Roman"/>
          <w:sz w:val="24"/>
          <w:szCs w:val="24"/>
        </w:rPr>
        <w:t>Utvrđuje se da članovi Povjerenstva jednoglasno prihvaćaju prijedlog dnevnog reda.</w:t>
      </w:r>
    </w:p>
    <w:p w:rsidR="0096460E" w:rsidRPr="001C0BCA" w:rsidRDefault="0096460E" w:rsidP="00D36406">
      <w:pPr>
        <w:spacing w:after="0"/>
        <w:ind w:firstLine="708"/>
        <w:jc w:val="both"/>
        <w:rPr>
          <w:rFonts w:ascii="Times New Roman" w:hAnsi="Times New Roman" w:cs="Times New Roman"/>
          <w:sz w:val="24"/>
          <w:szCs w:val="24"/>
        </w:rPr>
      </w:pPr>
    </w:p>
    <w:p w:rsidR="00727240" w:rsidRPr="001C0BCA" w:rsidRDefault="003D5884"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1. točci dnevnog reda.</w:t>
      </w:r>
    </w:p>
    <w:p w:rsidR="00075CAC" w:rsidRPr="001C0BCA" w:rsidRDefault="00075CAC" w:rsidP="00727240">
      <w:pPr>
        <w:autoSpaceDE w:val="0"/>
        <w:autoSpaceDN w:val="0"/>
        <w:adjustRightInd w:val="0"/>
        <w:spacing w:after="0"/>
        <w:ind w:firstLine="708"/>
        <w:jc w:val="both"/>
        <w:rPr>
          <w:rFonts w:ascii="Times New Roman" w:hAnsi="Times New Roman" w:cs="Times New Roman"/>
          <w:b/>
          <w:sz w:val="24"/>
          <w:szCs w:val="24"/>
        </w:rPr>
      </w:pPr>
    </w:p>
    <w:p w:rsidR="00300F40" w:rsidRPr="001C0BCA" w:rsidRDefault="00300F40"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Utvrđuje se da je sjednici pristupila opunomoćenica dužnosnika Ksenija Vržina.</w:t>
      </w:r>
    </w:p>
    <w:p w:rsidR="00300F40" w:rsidRPr="001C0BCA" w:rsidRDefault="00300F40" w:rsidP="00727240">
      <w:pPr>
        <w:autoSpaceDE w:val="0"/>
        <w:autoSpaceDN w:val="0"/>
        <w:adjustRightInd w:val="0"/>
        <w:spacing w:after="0"/>
        <w:ind w:firstLine="708"/>
        <w:jc w:val="both"/>
        <w:rPr>
          <w:rFonts w:ascii="Times New Roman" w:hAnsi="Times New Roman" w:cs="Times New Roman"/>
          <w:b/>
          <w:sz w:val="24"/>
          <w:szCs w:val="24"/>
        </w:rPr>
      </w:pPr>
    </w:p>
    <w:p w:rsidR="00907552" w:rsidRPr="001C0BCA" w:rsidRDefault="00847344" w:rsidP="00907552">
      <w:pPr>
        <w:spacing w:after="0"/>
        <w:ind w:firstLine="709"/>
        <w:jc w:val="both"/>
        <w:rPr>
          <w:rFonts w:ascii="Times New Roman" w:hAnsi="Times New Roman" w:cs="Times New Roman"/>
          <w:sz w:val="24"/>
          <w:szCs w:val="24"/>
        </w:rPr>
      </w:pPr>
      <w:r w:rsidRPr="001C0BCA">
        <w:rPr>
          <w:rFonts w:ascii="Times New Roman" w:hAnsi="Times New Roman" w:cs="Times New Roman"/>
          <w:sz w:val="24"/>
          <w:szCs w:val="24"/>
        </w:rPr>
        <w:t>Članica Povjerenstva Aleksandra Jozić-Ileković kao izvjestiteljica u predmetu</w:t>
      </w:r>
      <w:r w:rsidR="00367397" w:rsidRPr="001C0BCA">
        <w:rPr>
          <w:rFonts w:ascii="Times New Roman" w:hAnsi="Times New Roman" w:cs="Times New Roman"/>
          <w:sz w:val="24"/>
          <w:szCs w:val="24"/>
        </w:rPr>
        <w:t xml:space="preserve"> </w:t>
      </w:r>
      <w:r w:rsidR="00DA618D" w:rsidRPr="001C0BCA">
        <w:rPr>
          <w:rFonts w:ascii="Times New Roman" w:hAnsi="Times New Roman" w:cs="Times New Roman"/>
          <w:b/>
          <w:sz w:val="24"/>
          <w:szCs w:val="24"/>
        </w:rPr>
        <w:t>P</w:t>
      </w:r>
      <w:r w:rsidR="00907552" w:rsidRPr="001C0BCA">
        <w:rPr>
          <w:rFonts w:ascii="Times New Roman" w:hAnsi="Times New Roman" w:cs="Times New Roman"/>
          <w:b/>
          <w:sz w:val="24"/>
          <w:szCs w:val="24"/>
        </w:rPr>
        <w:t>-297/16, dužnosnik MILAN BANDIĆ, gradonačelnik Grada Zagreba</w:t>
      </w:r>
      <w:r w:rsidR="00907552" w:rsidRPr="001C0BCA">
        <w:rPr>
          <w:rFonts w:ascii="Times New Roman" w:hAnsi="Times New Roman" w:cs="Times New Roman"/>
          <w:sz w:val="24"/>
          <w:szCs w:val="24"/>
          <w:lang w:val="hr-BA"/>
        </w:rPr>
        <w:t xml:space="preserve"> </w:t>
      </w:r>
      <w:r w:rsidR="00075CAC" w:rsidRPr="001C0BCA">
        <w:rPr>
          <w:rFonts w:ascii="Times New Roman" w:hAnsi="Times New Roman" w:cs="Times New Roman"/>
          <w:sz w:val="24"/>
          <w:szCs w:val="24"/>
          <w:lang w:val="hr-BA"/>
        </w:rPr>
        <w:t xml:space="preserve">iznosi predmet i navodi da je </w:t>
      </w:r>
      <w:r w:rsidR="00075CAC" w:rsidRPr="001C0BCA">
        <w:rPr>
          <w:rFonts w:ascii="Times New Roman" w:hAnsi="Times New Roman" w:cs="Times New Roman"/>
          <w:sz w:val="24"/>
          <w:szCs w:val="24"/>
        </w:rPr>
        <w:t>protiv dužnosnika</w:t>
      </w:r>
      <w:r w:rsidR="00907552" w:rsidRPr="001C0BCA">
        <w:rPr>
          <w:rFonts w:ascii="Times New Roman" w:hAnsi="Times New Roman" w:cs="Times New Roman"/>
          <w:sz w:val="24"/>
          <w:szCs w:val="24"/>
        </w:rPr>
        <w:t xml:space="preserve"> </w:t>
      </w:r>
      <w:r w:rsidR="008C1FA3" w:rsidRPr="001C0BCA">
        <w:rPr>
          <w:rFonts w:ascii="Times New Roman" w:hAnsi="Times New Roman" w:cs="Times New Roman"/>
          <w:sz w:val="24"/>
          <w:szCs w:val="24"/>
        </w:rPr>
        <w:t>pokrenut</w:t>
      </w:r>
      <w:r w:rsidR="00907552" w:rsidRPr="001C0BCA">
        <w:rPr>
          <w:rFonts w:ascii="Times New Roman" w:hAnsi="Times New Roman" w:cs="Times New Roman"/>
          <w:sz w:val="24"/>
          <w:szCs w:val="24"/>
        </w:rPr>
        <w:t xml:space="preserve"> postupak zbog mogućeg povrede članka 5. ZSSI-a, koja proizlazi iz propusta dužnosnika da, po pozivu Povjerenstva naloži Uredu gradonačelnika Grada Zagreba </w:t>
      </w:r>
      <w:r w:rsidR="008C1FA3" w:rsidRPr="001C0BCA">
        <w:rPr>
          <w:rFonts w:ascii="Times New Roman" w:hAnsi="Times New Roman" w:cs="Times New Roman"/>
          <w:sz w:val="24"/>
          <w:szCs w:val="24"/>
        </w:rPr>
        <w:t>i</w:t>
      </w:r>
      <w:r w:rsidR="00907552" w:rsidRPr="001C0BCA">
        <w:rPr>
          <w:rFonts w:ascii="Times New Roman" w:hAnsi="Times New Roman" w:cs="Times New Roman"/>
          <w:sz w:val="24"/>
          <w:szCs w:val="24"/>
        </w:rPr>
        <w:t xml:space="preserve"> nadležnom upravnom tijelu Grada Zagreba da postupi po pozivu Povjerenstva </w:t>
      </w:r>
      <w:r w:rsidR="008C1FA3" w:rsidRPr="001C0BCA">
        <w:rPr>
          <w:rFonts w:ascii="Times New Roman" w:hAnsi="Times New Roman" w:cs="Times New Roman"/>
          <w:sz w:val="24"/>
          <w:szCs w:val="24"/>
        </w:rPr>
        <w:t>i</w:t>
      </w:r>
      <w:r w:rsidR="00907552" w:rsidRPr="001C0BCA">
        <w:rPr>
          <w:rFonts w:ascii="Times New Roman" w:hAnsi="Times New Roman" w:cs="Times New Roman"/>
          <w:sz w:val="24"/>
          <w:szCs w:val="24"/>
        </w:rPr>
        <w:t xml:space="preserve"> dostave Povjerenstvu zatraženo očitovanje, podatke i isprave.</w:t>
      </w:r>
      <w:r w:rsidR="008C1FA3" w:rsidRPr="001C0BCA">
        <w:rPr>
          <w:rFonts w:ascii="Times New Roman" w:hAnsi="Times New Roman" w:cs="Times New Roman"/>
          <w:sz w:val="24"/>
          <w:szCs w:val="24"/>
        </w:rPr>
        <w:t xml:space="preserve"> Dužnosnik se na navedenu odluku očitovao. Izvjestiteljica u bitnome iznosi očitovanje dužnosnika.</w:t>
      </w:r>
    </w:p>
    <w:p w:rsidR="00300F40" w:rsidRPr="001C0BCA" w:rsidRDefault="00300F40" w:rsidP="00907552">
      <w:pPr>
        <w:spacing w:after="0"/>
        <w:ind w:firstLine="709"/>
        <w:jc w:val="both"/>
        <w:rPr>
          <w:rFonts w:ascii="Times New Roman" w:hAnsi="Times New Roman" w:cs="Times New Roman"/>
          <w:sz w:val="24"/>
          <w:szCs w:val="24"/>
        </w:rPr>
      </w:pPr>
      <w:r w:rsidRPr="001C0BCA">
        <w:rPr>
          <w:rFonts w:ascii="Times New Roman" w:hAnsi="Times New Roman" w:cs="Times New Roman"/>
          <w:sz w:val="24"/>
          <w:szCs w:val="24"/>
        </w:rPr>
        <w:t xml:space="preserve">Predsjednica Povjerenstva daje riječ opunomoćenici dužnosnika koja navodi da dužnosnik ostaje kod svih navoda iz očitovanja te je još jednom naglasila da se radilo o obimnoj dokumentaciji, nastaloj kroz dugi vremenski period, koju je trebalo prikupljati iz </w:t>
      </w:r>
      <w:r w:rsidRPr="001C0BCA">
        <w:rPr>
          <w:rFonts w:ascii="Times New Roman" w:hAnsi="Times New Roman" w:cs="Times New Roman"/>
          <w:sz w:val="24"/>
          <w:szCs w:val="24"/>
        </w:rPr>
        <w:lastRenderedPageBreak/>
        <w:t>arhive Grada, pri čemu je bilo angažirano više upravnih tijela te da nije bilo nikakve namjere od dužnosnika da se ogluši na traženje Povjerenstva ili da opstruira njegov rad.</w:t>
      </w:r>
    </w:p>
    <w:p w:rsidR="008C1FA3" w:rsidRPr="001C0BCA" w:rsidRDefault="008C1FA3" w:rsidP="00907552">
      <w:pPr>
        <w:spacing w:after="0"/>
        <w:ind w:firstLine="709"/>
        <w:jc w:val="both"/>
        <w:rPr>
          <w:rFonts w:ascii="Times New Roman" w:hAnsi="Times New Roman" w:cs="Times New Roman"/>
          <w:sz w:val="24"/>
          <w:szCs w:val="24"/>
        </w:rPr>
      </w:pPr>
    </w:p>
    <w:p w:rsidR="009F532E" w:rsidRPr="001C0BCA" w:rsidRDefault="00BC32C8" w:rsidP="00075CAC">
      <w:pPr>
        <w:spacing w:after="0"/>
        <w:ind w:firstLine="708"/>
        <w:jc w:val="both"/>
        <w:rPr>
          <w:rFonts w:ascii="Times New Roman" w:hAnsi="Times New Roman" w:cs="Times New Roman"/>
          <w:b/>
          <w:sz w:val="24"/>
          <w:szCs w:val="24"/>
        </w:rPr>
      </w:pPr>
      <w:r w:rsidRPr="001C0BCA">
        <w:rPr>
          <w:rFonts w:ascii="Times New Roman" w:hAnsi="Times New Roman" w:cs="Times New Roman"/>
          <w:sz w:val="24"/>
          <w:szCs w:val="24"/>
          <w:lang w:val="hr-BA"/>
        </w:rPr>
        <w:t>Izvjestitelj</w:t>
      </w:r>
      <w:r w:rsidR="00053091" w:rsidRPr="001C0BCA">
        <w:rPr>
          <w:rFonts w:ascii="Times New Roman" w:hAnsi="Times New Roman" w:cs="Times New Roman"/>
          <w:sz w:val="24"/>
          <w:szCs w:val="24"/>
          <w:lang w:val="hr-BA"/>
        </w:rPr>
        <w:t>ica</w:t>
      </w:r>
      <w:r w:rsidRPr="001C0BCA">
        <w:rPr>
          <w:rFonts w:ascii="Times New Roman" w:hAnsi="Times New Roman" w:cs="Times New Roman"/>
          <w:sz w:val="24"/>
          <w:szCs w:val="24"/>
          <w:lang w:val="hr-BA"/>
        </w:rPr>
        <w:t xml:space="preserve"> predlaže da se donese</w:t>
      </w:r>
      <w:r w:rsidR="00B624F0" w:rsidRPr="001C0BCA">
        <w:rPr>
          <w:rFonts w:ascii="Times New Roman" w:hAnsi="Times New Roman" w:cs="Times New Roman"/>
          <w:sz w:val="24"/>
          <w:szCs w:val="24"/>
          <w:lang w:val="hr-BA"/>
        </w:rPr>
        <w:t xml:space="preserve"> odluka </w:t>
      </w:r>
      <w:r w:rsidR="00375C60" w:rsidRPr="001C0BCA">
        <w:rPr>
          <w:rFonts w:ascii="Times New Roman" w:hAnsi="Times New Roman" w:cs="Times New Roman"/>
          <w:sz w:val="24"/>
          <w:szCs w:val="24"/>
          <w:lang w:val="hr-BA"/>
        </w:rPr>
        <w:t xml:space="preserve">kojom se utvrđuje </w:t>
      </w:r>
      <w:r w:rsidR="008C1FA3" w:rsidRPr="001C0BCA">
        <w:rPr>
          <w:rFonts w:ascii="Times New Roman" w:hAnsi="Times New Roman" w:cs="Times New Roman"/>
          <w:sz w:val="24"/>
          <w:szCs w:val="24"/>
          <w:lang w:val="hr-BA"/>
        </w:rPr>
        <w:t>da je dužnosnik</w:t>
      </w:r>
      <w:r w:rsidR="008C1FA3" w:rsidRPr="001C0BCA">
        <w:rPr>
          <w:rFonts w:ascii="Times New Roman" w:hAnsi="Times New Roman" w:cs="Times New Roman"/>
          <w:sz w:val="24"/>
          <w:szCs w:val="24"/>
        </w:rPr>
        <w:t xml:space="preserve"> počinio povredu načela djelovanja iz članka 5. stavka 1. ZSSI-a p</w:t>
      </w:r>
      <w:r w:rsidR="00300F40" w:rsidRPr="001C0BCA">
        <w:rPr>
          <w:rFonts w:ascii="Times New Roman" w:eastAsia="Calibri" w:hAnsi="Times New Roman" w:cs="Times New Roman"/>
          <w:sz w:val="24"/>
          <w:szCs w:val="24"/>
        </w:rPr>
        <w:t xml:space="preserve">ropustom da, po pozivu Povjerenstva naloži Uredu gradonačelnika Grada Zagreba da postupi po prethodnom pozivu Povjerenstva i propustom da, po pozivu Povjerenstva naloži nadležnom upravnom tijelu Grada Zagreba da postupi po prethodnom pozivu Povjerenstva </w:t>
      </w:r>
      <w:r w:rsidR="009F532E" w:rsidRPr="001C0BCA">
        <w:rPr>
          <w:rFonts w:ascii="Times New Roman" w:eastAsia="Calibri" w:hAnsi="Times New Roman" w:cs="Times New Roman"/>
          <w:sz w:val="24"/>
          <w:szCs w:val="24"/>
        </w:rPr>
        <w:t>za dostavom dokumentacije čime je</w:t>
      </w:r>
      <w:r w:rsidR="00300F40" w:rsidRPr="001C0BCA">
        <w:rPr>
          <w:rFonts w:ascii="Times New Roman" w:hAnsi="Times New Roman" w:cs="Times New Roman"/>
          <w:sz w:val="24"/>
          <w:szCs w:val="24"/>
        </w:rPr>
        <w:t xml:space="preserve"> postupio neodgovorno i nesavjesno te je propustio očuvati vlastitu vjerodostojnost</w:t>
      </w:r>
      <w:r w:rsidR="009F532E" w:rsidRPr="001C0BCA">
        <w:rPr>
          <w:rFonts w:ascii="Times New Roman" w:hAnsi="Times New Roman" w:cs="Times New Roman"/>
          <w:sz w:val="24"/>
          <w:szCs w:val="24"/>
        </w:rPr>
        <w:t>.</w:t>
      </w:r>
    </w:p>
    <w:p w:rsidR="003D5884" w:rsidRPr="001C0BCA" w:rsidRDefault="003D5884" w:rsidP="00075CAC">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Otvara se rasprava.</w:t>
      </w:r>
    </w:p>
    <w:p w:rsidR="003D5884" w:rsidRPr="001C0BCA" w:rsidRDefault="003D5884" w:rsidP="003D5884">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3D5884" w:rsidRPr="001C0BCA" w:rsidRDefault="003D5884" w:rsidP="003D5884">
      <w:pPr>
        <w:autoSpaceDE w:val="0"/>
        <w:autoSpaceDN w:val="0"/>
        <w:adjustRightInd w:val="0"/>
        <w:ind w:firstLine="708"/>
        <w:jc w:val="both"/>
        <w:rPr>
          <w:rFonts w:ascii="Times New Roman" w:hAnsi="Times New Roman" w:cs="Times New Roman"/>
          <w:sz w:val="24"/>
          <w:szCs w:val="24"/>
        </w:rPr>
      </w:pPr>
      <w:r w:rsidRPr="001C0BCA">
        <w:rPr>
          <w:rFonts w:ascii="Times New Roman" w:hAnsi="Times New Roman" w:cs="Times New Roman"/>
          <w:sz w:val="24"/>
          <w:szCs w:val="24"/>
        </w:rPr>
        <w:t>Utvrđuje se da je raspravljanje o 1. točci dnevnog reda dovršeno.</w:t>
      </w:r>
    </w:p>
    <w:p w:rsidR="00300F40" w:rsidRPr="001C0BCA" w:rsidRDefault="00300F40" w:rsidP="00300F40">
      <w:pPr>
        <w:autoSpaceDE w:val="0"/>
        <w:autoSpaceDN w:val="0"/>
        <w:adjustRightInd w:val="0"/>
        <w:spacing w:after="0"/>
        <w:ind w:firstLine="708"/>
        <w:jc w:val="both"/>
        <w:rPr>
          <w:rFonts w:ascii="Times New Roman" w:hAnsi="Times New Roman" w:cs="Times New Roman"/>
          <w:sz w:val="24"/>
          <w:szCs w:val="24"/>
        </w:rPr>
      </w:pPr>
      <w:r w:rsidRPr="001C0BCA">
        <w:rPr>
          <w:rFonts w:ascii="Times New Roman" w:hAnsi="Times New Roman" w:cs="Times New Roman"/>
          <w:b/>
          <w:sz w:val="24"/>
          <w:szCs w:val="24"/>
        </w:rPr>
        <w:t>Utvrđuje se da je sjednicu napustila opunomoćenica dužnosnika Ksenija Vržina.</w:t>
      </w:r>
    </w:p>
    <w:p w:rsidR="00300F40" w:rsidRPr="001C0BCA" w:rsidRDefault="00300F40" w:rsidP="00727240">
      <w:pPr>
        <w:autoSpaceDE w:val="0"/>
        <w:autoSpaceDN w:val="0"/>
        <w:adjustRightInd w:val="0"/>
        <w:spacing w:after="0"/>
        <w:ind w:firstLine="708"/>
        <w:jc w:val="both"/>
        <w:rPr>
          <w:rFonts w:ascii="Times New Roman" w:hAnsi="Times New Roman" w:cs="Times New Roman"/>
          <w:b/>
          <w:sz w:val="24"/>
          <w:szCs w:val="24"/>
        </w:rPr>
      </w:pPr>
    </w:p>
    <w:p w:rsidR="00300F40" w:rsidRPr="001C0BCA" w:rsidRDefault="003D5884"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2. točci dnevnog reda.</w:t>
      </w:r>
    </w:p>
    <w:p w:rsidR="00D21C77" w:rsidRPr="001C0BCA" w:rsidRDefault="00D21C77" w:rsidP="00727240">
      <w:pPr>
        <w:autoSpaceDE w:val="0"/>
        <w:autoSpaceDN w:val="0"/>
        <w:adjustRightInd w:val="0"/>
        <w:spacing w:after="0"/>
        <w:ind w:firstLine="708"/>
        <w:jc w:val="both"/>
        <w:rPr>
          <w:rFonts w:ascii="Times New Roman" w:hAnsi="Times New Roman" w:cs="Times New Roman"/>
          <w:b/>
          <w:sz w:val="24"/>
          <w:szCs w:val="24"/>
        </w:rPr>
      </w:pPr>
    </w:p>
    <w:p w:rsidR="00907552" w:rsidRPr="001C0BCA" w:rsidRDefault="00847344" w:rsidP="00D21C77">
      <w:pPr>
        <w:spacing w:after="0"/>
        <w:ind w:firstLine="709"/>
        <w:jc w:val="both"/>
        <w:rPr>
          <w:rFonts w:ascii="Times New Roman" w:hAnsi="Times New Roman" w:cs="Times New Roman"/>
          <w:sz w:val="24"/>
          <w:szCs w:val="24"/>
          <w:lang w:val="hr-BA"/>
        </w:rPr>
      </w:pPr>
      <w:r w:rsidRPr="001C0BCA">
        <w:rPr>
          <w:rFonts w:ascii="Times New Roman" w:hAnsi="Times New Roman" w:cs="Times New Roman"/>
          <w:sz w:val="24"/>
          <w:szCs w:val="24"/>
        </w:rPr>
        <w:t>Članica Povjerenstva Aleksandra Jozić-Ileković kao izvjestiteljica u predmetu</w:t>
      </w:r>
      <w:r w:rsidR="00367397" w:rsidRPr="001C0BCA">
        <w:rPr>
          <w:rFonts w:ascii="Times New Roman" w:hAnsi="Times New Roman" w:cs="Times New Roman"/>
          <w:sz w:val="24"/>
          <w:szCs w:val="24"/>
        </w:rPr>
        <w:t xml:space="preserve"> </w:t>
      </w:r>
      <w:r w:rsidR="00907552" w:rsidRPr="001C0BCA">
        <w:rPr>
          <w:rFonts w:ascii="Times New Roman" w:hAnsi="Times New Roman" w:cs="Times New Roman"/>
          <w:b/>
          <w:sz w:val="24"/>
          <w:szCs w:val="24"/>
        </w:rPr>
        <w:t>P-290/17, dužnosnik ŽELJKO JAKOPOVIĆ, zamjenik župana Požeško-Slavonske Županije</w:t>
      </w:r>
      <w:r w:rsidR="00907552" w:rsidRPr="001C0BCA">
        <w:rPr>
          <w:rFonts w:ascii="Times New Roman" w:hAnsi="Times New Roman" w:cs="Times New Roman"/>
          <w:sz w:val="24"/>
          <w:szCs w:val="24"/>
          <w:lang w:val="hr-BA"/>
        </w:rPr>
        <w:t xml:space="preserve"> </w:t>
      </w:r>
      <w:r w:rsidR="009F532E" w:rsidRPr="001C0BCA">
        <w:rPr>
          <w:rFonts w:ascii="Times New Roman" w:hAnsi="Times New Roman" w:cs="Times New Roman"/>
          <w:sz w:val="24"/>
          <w:szCs w:val="24"/>
          <w:lang w:val="hr-BA"/>
        </w:rPr>
        <w:t xml:space="preserve">iznosi predmet i navodi da je protiv dužnosnika pokrenut postupak </w:t>
      </w:r>
      <w:r w:rsidR="009932F9" w:rsidRPr="001C0BCA">
        <w:rPr>
          <w:rFonts w:ascii="Times New Roman" w:hAnsi="Times New Roman" w:cs="Times New Roman"/>
          <w:sz w:val="24"/>
          <w:szCs w:val="24"/>
        </w:rPr>
        <w:t>zbog moguće povrede članka 13. stavka 1. ZSSI-a, koja proizlazi iz  istovremenog obnašanja dužnosti zamjenika župana i dužnosti člana Općinskog vijeća Općine Čaglin, kao druge javne dužnosti te zbog moguće povrede članka 12. ZSSI-a, koja proizlazi iz istovremenog primanja plaće za obnašanje dužnosti zamjenika župana i primanja naknade za obnašanje javne dužnosti člana Općinskog vijeća Općine Čaglin.</w:t>
      </w:r>
      <w:r w:rsidR="001C0BCA" w:rsidRPr="001C0BCA">
        <w:rPr>
          <w:rFonts w:ascii="Times New Roman" w:hAnsi="Times New Roman" w:cs="Times New Roman"/>
          <w:sz w:val="24"/>
          <w:szCs w:val="24"/>
        </w:rPr>
        <w:t xml:space="preserve"> </w:t>
      </w:r>
      <w:r w:rsidR="009932F9" w:rsidRPr="001C0BCA">
        <w:rPr>
          <w:rFonts w:ascii="Times New Roman" w:hAnsi="Times New Roman" w:cs="Times New Roman"/>
          <w:sz w:val="24"/>
          <w:szCs w:val="24"/>
        </w:rPr>
        <w:t>Na odluku o pokretanju postupka dužnosnik je dostavio očitovanje</w:t>
      </w:r>
      <w:r w:rsidR="009F532E" w:rsidRPr="001C0BCA">
        <w:rPr>
          <w:rFonts w:ascii="Times New Roman" w:hAnsi="Times New Roman" w:cs="Times New Roman"/>
          <w:sz w:val="24"/>
          <w:szCs w:val="24"/>
        </w:rPr>
        <w:t>. Izvjestiteljica u bitnom iznosi očitovanje dužnosnika.</w:t>
      </w:r>
    </w:p>
    <w:p w:rsidR="00507ADF" w:rsidRPr="001C0BCA" w:rsidRDefault="00B60A54" w:rsidP="00507ADF">
      <w:pPr>
        <w:spacing w:after="0"/>
        <w:ind w:firstLine="708"/>
        <w:jc w:val="both"/>
        <w:rPr>
          <w:rFonts w:ascii="Times New Roman" w:eastAsia="Calibri" w:hAnsi="Times New Roman" w:cs="Times New Roman"/>
          <w:sz w:val="24"/>
          <w:szCs w:val="24"/>
        </w:rPr>
      </w:pPr>
      <w:r w:rsidRPr="001C0BCA">
        <w:rPr>
          <w:rFonts w:ascii="Times New Roman" w:hAnsi="Times New Roman" w:cs="Times New Roman"/>
          <w:sz w:val="24"/>
          <w:szCs w:val="24"/>
          <w:lang w:val="hr-BA"/>
        </w:rPr>
        <w:t>Izvjestitelj</w:t>
      </w:r>
      <w:r w:rsidR="00053091" w:rsidRPr="001C0BCA">
        <w:rPr>
          <w:rFonts w:ascii="Times New Roman" w:hAnsi="Times New Roman" w:cs="Times New Roman"/>
          <w:sz w:val="24"/>
          <w:szCs w:val="24"/>
          <w:lang w:val="hr-BA"/>
        </w:rPr>
        <w:t>ica</w:t>
      </w:r>
      <w:r w:rsidRPr="001C0BCA">
        <w:rPr>
          <w:rFonts w:ascii="Times New Roman" w:hAnsi="Times New Roman" w:cs="Times New Roman"/>
          <w:sz w:val="24"/>
          <w:szCs w:val="24"/>
          <w:lang w:val="hr-BA"/>
        </w:rPr>
        <w:t xml:space="preserve"> predlaže da se donese odluka</w:t>
      </w:r>
      <w:r w:rsidR="009F532E" w:rsidRPr="001C0BCA">
        <w:rPr>
          <w:rFonts w:ascii="Times New Roman" w:hAnsi="Times New Roman" w:cs="Times New Roman"/>
          <w:sz w:val="24"/>
          <w:szCs w:val="24"/>
          <w:lang w:val="hr-BA"/>
        </w:rPr>
        <w:t xml:space="preserve"> kojom se utvrđuje</w:t>
      </w:r>
      <w:r w:rsidRPr="001C0BCA">
        <w:rPr>
          <w:rFonts w:ascii="Times New Roman" w:hAnsi="Times New Roman" w:cs="Times New Roman"/>
          <w:sz w:val="24"/>
          <w:szCs w:val="24"/>
          <w:lang w:val="hr-BA"/>
        </w:rPr>
        <w:t xml:space="preserve"> </w:t>
      </w:r>
      <w:r w:rsidR="009F532E" w:rsidRPr="001C0BCA">
        <w:rPr>
          <w:rFonts w:ascii="Times New Roman" w:hAnsi="Times New Roman" w:cs="Times New Roman"/>
          <w:sz w:val="24"/>
          <w:szCs w:val="24"/>
          <w:lang w:val="hr-BA"/>
        </w:rPr>
        <w:t xml:space="preserve"> da je dužnosnik </w:t>
      </w:r>
      <w:r w:rsidR="009F532E" w:rsidRPr="001C0BCA">
        <w:rPr>
          <w:rFonts w:ascii="Times New Roman" w:eastAsia="Calibri" w:hAnsi="Times New Roman" w:cs="Times New Roman"/>
          <w:sz w:val="24"/>
          <w:szCs w:val="24"/>
        </w:rPr>
        <w:t>počinio povredu čl. 13. st. 1. ZSSI-a i</w:t>
      </w:r>
      <w:r w:rsidR="009932F9" w:rsidRPr="001C0BCA">
        <w:rPr>
          <w:rFonts w:ascii="Times New Roman" w:eastAsia="Calibri" w:hAnsi="Times New Roman" w:cs="Times New Roman"/>
          <w:sz w:val="24"/>
          <w:szCs w:val="24"/>
        </w:rPr>
        <w:t>stovremenim obnašanjem dužnosti zamjenika župana Požeško-slavonske županije i dužnosti člana Općinskog vijeća Općine Čaglin, kao druge javne dužnosti</w:t>
      </w:r>
      <w:r w:rsidR="009F532E" w:rsidRPr="001C0BCA">
        <w:rPr>
          <w:rFonts w:ascii="Times New Roman" w:eastAsia="Calibri" w:hAnsi="Times New Roman" w:cs="Times New Roman"/>
          <w:sz w:val="24"/>
          <w:szCs w:val="24"/>
        </w:rPr>
        <w:t xml:space="preserve"> te da je počinio povredu članka 12. ZSSI-a istovremenim primanjem plaće za obnašanje dužnosti zamjenika župana i naknade u ukupnom iznosu od 8.400,00 kuna za obnašanje javne dužnosti člana Općinskog vijeća Općine Čaglin. Izvjestiteljic</w:t>
      </w:r>
      <w:r w:rsidR="00507ADF" w:rsidRPr="001C0BCA">
        <w:rPr>
          <w:rFonts w:ascii="Times New Roman" w:eastAsia="Calibri" w:hAnsi="Times New Roman" w:cs="Times New Roman"/>
          <w:sz w:val="24"/>
          <w:szCs w:val="24"/>
        </w:rPr>
        <w:t>a</w:t>
      </w:r>
      <w:r w:rsidR="009F532E" w:rsidRPr="001C0BCA">
        <w:rPr>
          <w:rFonts w:ascii="Times New Roman" w:eastAsia="Calibri" w:hAnsi="Times New Roman" w:cs="Times New Roman"/>
          <w:sz w:val="24"/>
          <w:szCs w:val="24"/>
        </w:rPr>
        <w:t xml:space="preserve"> predlaže da se </w:t>
      </w:r>
      <w:r w:rsidR="00507ADF" w:rsidRPr="001C0BCA">
        <w:rPr>
          <w:rFonts w:ascii="Times New Roman" w:eastAsia="Calibri" w:hAnsi="Times New Roman" w:cs="Times New Roman"/>
          <w:sz w:val="24"/>
          <w:szCs w:val="24"/>
        </w:rPr>
        <w:t>du</w:t>
      </w:r>
      <w:r w:rsidR="009F532E" w:rsidRPr="001C0BCA">
        <w:rPr>
          <w:rFonts w:ascii="Times New Roman" w:eastAsia="Calibri" w:hAnsi="Times New Roman" w:cs="Times New Roman"/>
          <w:sz w:val="24"/>
          <w:szCs w:val="24"/>
        </w:rPr>
        <w:t>žnosniku za utvrđene povrede</w:t>
      </w:r>
      <w:r w:rsidR="00507ADF" w:rsidRPr="001C0BCA">
        <w:rPr>
          <w:rFonts w:ascii="Times New Roman" w:eastAsia="Calibri" w:hAnsi="Times New Roman" w:cs="Times New Roman"/>
          <w:sz w:val="24"/>
          <w:szCs w:val="24"/>
        </w:rPr>
        <w:t xml:space="preserve"> izrekne sankcija u iznosu od 5.000,00 kn, koja će trajati 5 mjeseci, a izvršit će se u 5 jednakih uzastopnih mjesečnih obroka.</w:t>
      </w:r>
    </w:p>
    <w:p w:rsidR="00CA2467" w:rsidRPr="001C0BCA" w:rsidRDefault="00CA2467" w:rsidP="00507ADF">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Otvara se rasprava.</w:t>
      </w:r>
    </w:p>
    <w:p w:rsidR="00CA2467" w:rsidRPr="001C0BCA" w:rsidRDefault="00CA2467" w:rsidP="00CA2467">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3D5884" w:rsidRPr="001C0BCA" w:rsidRDefault="00CA2467" w:rsidP="00334CA3">
      <w:pPr>
        <w:autoSpaceDE w:val="0"/>
        <w:autoSpaceDN w:val="0"/>
        <w:adjustRightInd w:val="0"/>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Utvrđuje se da je raspravljanje o </w:t>
      </w:r>
      <w:r w:rsidR="006710AE" w:rsidRPr="001C0BCA">
        <w:rPr>
          <w:rFonts w:ascii="Times New Roman" w:hAnsi="Times New Roman" w:cs="Times New Roman"/>
          <w:sz w:val="24"/>
          <w:szCs w:val="24"/>
        </w:rPr>
        <w:t>2</w:t>
      </w:r>
      <w:r w:rsidRPr="001C0BCA">
        <w:rPr>
          <w:rFonts w:ascii="Times New Roman" w:hAnsi="Times New Roman" w:cs="Times New Roman"/>
          <w:sz w:val="24"/>
          <w:szCs w:val="24"/>
        </w:rPr>
        <w:t>. točci dnevnog reda dovršeno.</w:t>
      </w:r>
    </w:p>
    <w:p w:rsidR="003D5884" w:rsidRPr="001C0BCA" w:rsidRDefault="003D5884"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3. točci dnevnog reda.</w:t>
      </w:r>
    </w:p>
    <w:p w:rsidR="00DA618D" w:rsidRPr="001C0BCA" w:rsidRDefault="00DA618D" w:rsidP="00727240">
      <w:pPr>
        <w:autoSpaceDE w:val="0"/>
        <w:autoSpaceDN w:val="0"/>
        <w:adjustRightInd w:val="0"/>
        <w:spacing w:after="0"/>
        <w:ind w:firstLine="708"/>
        <w:jc w:val="both"/>
        <w:rPr>
          <w:rFonts w:ascii="Times New Roman" w:hAnsi="Times New Roman" w:cs="Times New Roman"/>
          <w:b/>
          <w:sz w:val="24"/>
          <w:szCs w:val="24"/>
        </w:rPr>
      </w:pPr>
    </w:p>
    <w:p w:rsidR="009932F9" w:rsidRPr="001C0BCA" w:rsidRDefault="00907552" w:rsidP="009932F9">
      <w:pPr>
        <w:pStyle w:val="Default"/>
        <w:spacing w:line="276" w:lineRule="auto"/>
        <w:ind w:firstLine="708"/>
        <w:jc w:val="both"/>
        <w:rPr>
          <w:rFonts w:eastAsiaTheme="minorHAnsi"/>
        </w:rPr>
      </w:pPr>
      <w:r w:rsidRPr="001C0BCA">
        <w:t>Predsjednica</w:t>
      </w:r>
      <w:r w:rsidR="00367397" w:rsidRPr="001C0BCA">
        <w:t xml:space="preserve"> Povjerenstva kao izvjestiteljica u predmetu </w:t>
      </w:r>
      <w:r w:rsidRPr="001C0BCA">
        <w:rPr>
          <w:b/>
        </w:rPr>
        <w:t>P-131/18, dužnosnik NEDELJKO HORVAT,</w:t>
      </w:r>
      <w:r w:rsidRPr="001C0BCA">
        <w:t xml:space="preserve"> z</w:t>
      </w:r>
      <w:r w:rsidRPr="001C0BCA">
        <w:rPr>
          <w:b/>
        </w:rPr>
        <w:t>amjenik općinskog načelnika Općine Maruševec</w:t>
      </w:r>
      <w:r w:rsidRPr="001C0BCA">
        <w:t xml:space="preserve"> </w:t>
      </w:r>
      <w:r w:rsidRPr="001C0BCA">
        <w:rPr>
          <w:b/>
        </w:rPr>
        <w:t xml:space="preserve">do 7. lipnja </w:t>
      </w:r>
      <w:r w:rsidRPr="001C0BCA">
        <w:rPr>
          <w:b/>
        </w:rPr>
        <w:lastRenderedPageBreak/>
        <w:t>2017.g.</w:t>
      </w:r>
      <w:r w:rsidR="009932F9" w:rsidRPr="001C0BCA">
        <w:rPr>
          <w:rFonts w:eastAsiaTheme="minorHAnsi"/>
        </w:rPr>
        <w:t xml:space="preserve"> </w:t>
      </w:r>
      <w:r w:rsidR="00507ADF" w:rsidRPr="001C0BCA">
        <w:rPr>
          <w:rFonts w:eastAsiaTheme="minorHAnsi"/>
        </w:rPr>
        <w:t xml:space="preserve">iznosi predmet i navodi da je protiv dužnosnika pokrenut postupak </w:t>
      </w:r>
      <w:r w:rsidR="009932F9" w:rsidRPr="001C0BCA">
        <w:rPr>
          <w:rFonts w:eastAsiaTheme="minorHAnsi"/>
          <w:bCs/>
          <w:color w:val="auto"/>
        </w:rPr>
        <w:t>zbog moguće povrede članka 8. i članka 9. ZSSI-a</w:t>
      </w:r>
      <w:r w:rsidR="00507ADF" w:rsidRPr="001C0BCA">
        <w:rPr>
          <w:rFonts w:eastAsiaTheme="minorHAnsi"/>
          <w:bCs/>
          <w:color w:val="auto"/>
        </w:rPr>
        <w:t>. Dužnosnik je odluku o pokretanju uredno zaprimio</w:t>
      </w:r>
      <w:r w:rsidR="00507ADF" w:rsidRPr="001C0BCA">
        <w:t xml:space="preserve"> te na istu nije podnio pisano očitovanje niti je podnio izvješće o imovinskom stanju dužnosnika.</w:t>
      </w:r>
    </w:p>
    <w:p w:rsidR="00507ADF" w:rsidRPr="001C0BCA" w:rsidRDefault="009932F9" w:rsidP="00507ADF">
      <w:pPr>
        <w:autoSpaceDE w:val="0"/>
        <w:autoSpaceDN w:val="0"/>
        <w:adjustRightInd w:val="0"/>
        <w:spacing w:after="0"/>
        <w:ind w:firstLine="708"/>
        <w:jc w:val="both"/>
        <w:rPr>
          <w:rFonts w:ascii="Times New Roman" w:hAnsi="Times New Roman" w:cs="Times New Roman"/>
          <w:bCs/>
          <w:sz w:val="24"/>
          <w:szCs w:val="24"/>
        </w:rPr>
      </w:pPr>
      <w:r w:rsidRPr="001C0BCA">
        <w:rPr>
          <w:rFonts w:ascii="Times New Roman" w:hAnsi="Times New Roman" w:cs="Times New Roman"/>
          <w:sz w:val="24"/>
          <w:szCs w:val="24"/>
        </w:rPr>
        <w:t>Izvjestitelj</w:t>
      </w:r>
      <w:r w:rsidR="00507ADF" w:rsidRPr="001C0BCA">
        <w:rPr>
          <w:rFonts w:ascii="Times New Roman" w:hAnsi="Times New Roman" w:cs="Times New Roman"/>
          <w:sz w:val="24"/>
          <w:szCs w:val="24"/>
        </w:rPr>
        <w:t>ica</w:t>
      </w:r>
      <w:r w:rsidRPr="001C0BCA">
        <w:rPr>
          <w:rFonts w:ascii="Times New Roman" w:hAnsi="Times New Roman" w:cs="Times New Roman"/>
          <w:sz w:val="24"/>
          <w:szCs w:val="24"/>
        </w:rPr>
        <w:t xml:space="preserve"> predlaže da se donese odluka </w:t>
      </w:r>
      <w:r w:rsidR="00507ADF" w:rsidRPr="001C0BCA">
        <w:rPr>
          <w:rFonts w:ascii="Times New Roman" w:hAnsi="Times New Roman" w:cs="Times New Roman"/>
          <w:sz w:val="24"/>
          <w:szCs w:val="24"/>
        </w:rPr>
        <w:t xml:space="preserve">kojom se utvrđuje da je dužnosnik počinio </w:t>
      </w:r>
      <w:r w:rsidR="00507ADF" w:rsidRPr="001C0BCA">
        <w:rPr>
          <w:rFonts w:ascii="Times New Roman" w:hAnsi="Times New Roman" w:cs="Times New Roman"/>
          <w:bCs/>
          <w:color w:val="000000"/>
          <w:sz w:val="24"/>
          <w:szCs w:val="24"/>
        </w:rPr>
        <w:t>povredu članka 10. u vezi s člankom 8. i člankom 9. ZSSI-a te</w:t>
      </w:r>
      <w:r w:rsidR="00507ADF" w:rsidRPr="001C0BCA">
        <w:rPr>
          <w:rFonts w:ascii="Times New Roman" w:hAnsi="Times New Roman" w:cs="Times New Roman"/>
          <w:bCs/>
          <w:sz w:val="24"/>
          <w:szCs w:val="24"/>
        </w:rPr>
        <w:t xml:space="preserve"> da se za utvrđenu povredu ne izrekne sankcija s obzirom da je od prestanaka obnašanja dužnosti proteklo više od 12 mjeseci.</w:t>
      </w:r>
    </w:p>
    <w:p w:rsidR="00A851EF" w:rsidRPr="001C0BCA" w:rsidRDefault="00A851EF" w:rsidP="00507ADF">
      <w:pPr>
        <w:autoSpaceDE w:val="0"/>
        <w:autoSpaceDN w:val="0"/>
        <w:adjustRightInd w:val="0"/>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Otvara se rasprava.</w:t>
      </w:r>
    </w:p>
    <w:p w:rsidR="00A851EF" w:rsidRPr="001C0BCA" w:rsidRDefault="00A851EF" w:rsidP="00A851EF">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CA2467" w:rsidRPr="001C0BCA" w:rsidRDefault="00CA2467" w:rsidP="00CA2467">
      <w:pPr>
        <w:autoSpaceDE w:val="0"/>
        <w:autoSpaceDN w:val="0"/>
        <w:adjustRightInd w:val="0"/>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Utvrđuje se da je raspravljanje o </w:t>
      </w:r>
      <w:r w:rsidR="006710AE" w:rsidRPr="001C0BCA">
        <w:rPr>
          <w:rFonts w:ascii="Times New Roman" w:hAnsi="Times New Roman" w:cs="Times New Roman"/>
          <w:sz w:val="24"/>
          <w:szCs w:val="24"/>
        </w:rPr>
        <w:t>3</w:t>
      </w:r>
      <w:r w:rsidRPr="001C0BCA">
        <w:rPr>
          <w:rFonts w:ascii="Times New Roman" w:hAnsi="Times New Roman" w:cs="Times New Roman"/>
          <w:sz w:val="24"/>
          <w:szCs w:val="24"/>
        </w:rPr>
        <w:t>. točci dnevnog reda dovršeno.</w:t>
      </w:r>
    </w:p>
    <w:p w:rsidR="003D5884" w:rsidRPr="001C0BCA" w:rsidRDefault="003D5884"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4. točci dnevnog reda.</w:t>
      </w:r>
    </w:p>
    <w:p w:rsidR="00CA6F78" w:rsidRPr="001C0BCA" w:rsidRDefault="00CA6F78" w:rsidP="00727240">
      <w:pPr>
        <w:autoSpaceDE w:val="0"/>
        <w:autoSpaceDN w:val="0"/>
        <w:adjustRightInd w:val="0"/>
        <w:spacing w:after="0"/>
        <w:ind w:firstLine="708"/>
        <w:jc w:val="both"/>
        <w:rPr>
          <w:rFonts w:ascii="Times New Roman" w:hAnsi="Times New Roman" w:cs="Times New Roman"/>
          <w:sz w:val="24"/>
          <w:szCs w:val="24"/>
        </w:rPr>
      </w:pPr>
    </w:p>
    <w:p w:rsidR="00A851EF" w:rsidRPr="001C0BCA" w:rsidRDefault="00907552" w:rsidP="00507ADF">
      <w:pPr>
        <w:pStyle w:val="Default"/>
        <w:spacing w:line="276" w:lineRule="auto"/>
        <w:ind w:firstLine="708"/>
        <w:jc w:val="both"/>
      </w:pPr>
      <w:r w:rsidRPr="001C0BCA">
        <w:t>Predsjednica Povjerenstva kao izvjestiteljica u predmetu</w:t>
      </w:r>
      <w:r w:rsidR="00367397" w:rsidRPr="001C0BCA">
        <w:t xml:space="preserve"> </w:t>
      </w:r>
      <w:r w:rsidRPr="001C0BCA">
        <w:rPr>
          <w:b/>
        </w:rPr>
        <w:t>P-136/18, dužnosnik JOSIP MOJZEŠ, zamjenik općinskog načelnika Općine Podgorač</w:t>
      </w:r>
      <w:r w:rsidR="009932F9" w:rsidRPr="001C0BCA">
        <w:rPr>
          <w:rFonts w:eastAsiaTheme="minorHAnsi"/>
        </w:rPr>
        <w:t xml:space="preserve"> </w:t>
      </w:r>
      <w:r w:rsidR="00507ADF" w:rsidRPr="001C0BCA">
        <w:rPr>
          <w:rFonts w:eastAsiaTheme="minorHAnsi"/>
        </w:rPr>
        <w:t xml:space="preserve">iznosi predmet i navodi da je protiv dužnosnika pokrenut postupak </w:t>
      </w:r>
      <w:r w:rsidR="009932F9" w:rsidRPr="001C0BCA">
        <w:rPr>
          <w:rFonts w:eastAsiaTheme="minorHAnsi"/>
          <w:bCs/>
          <w:color w:val="auto"/>
        </w:rPr>
        <w:t xml:space="preserve">zbog moguće povrede članka 8. i članka 9. </w:t>
      </w:r>
      <w:r w:rsidR="009932F9" w:rsidRPr="001C0BCA">
        <w:t xml:space="preserve">Dužnosnik se na </w:t>
      </w:r>
      <w:r w:rsidR="00507ADF" w:rsidRPr="001C0BCA">
        <w:t>navedenu odluku</w:t>
      </w:r>
      <w:r w:rsidR="009932F9" w:rsidRPr="001C0BCA">
        <w:t xml:space="preserve"> nije očitovao</w:t>
      </w:r>
      <w:r w:rsidR="00507ADF" w:rsidRPr="001C0BCA">
        <w:t>.</w:t>
      </w:r>
    </w:p>
    <w:p w:rsidR="00A851EF" w:rsidRPr="001C0BCA" w:rsidRDefault="00507ADF" w:rsidP="00507ADF">
      <w:pPr>
        <w:autoSpaceDE w:val="0"/>
        <w:autoSpaceDN w:val="0"/>
        <w:adjustRightInd w:val="0"/>
        <w:spacing w:after="0"/>
        <w:ind w:firstLine="708"/>
        <w:jc w:val="both"/>
        <w:rPr>
          <w:rFonts w:ascii="Times New Roman" w:hAnsi="Times New Roman" w:cs="Times New Roman"/>
          <w:bCs/>
          <w:sz w:val="24"/>
          <w:szCs w:val="24"/>
        </w:rPr>
      </w:pPr>
      <w:r w:rsidRPr="001C0BCA">
        <w:rPr>
          <w:rFonts w:ascii="Times New Roman" w:hAnsi="Times New Roman" w:cs="Times New Roman"/>
          <w:sz w:val="24"/>
          <w:szCs w:val="24"/>
        </w:rPr>
        <w:t xml:space="preserve">Izvjestiteljica predlaže da se donese odluka kojom se utvrđuje da je dužnosnik počinio </w:t>
      </w:r>
      <w:r w:rsidRPr="001C0BCA">
        <w:rPr>
          <w:rFonts w:ascii="Times New Roman" w:hAnsi="Times New Roman" w:cs="Times New Roman"/>
          <w:bCs/>
          <w:color w:val="000000"/>
          <w:sz w:val="24"/>
          <w:szCs w:val="24"/>
        </w:rPr>
        <w:t>povredu članka 10. u vezi s člankom 8. i člankom 9. ZSSI-a te</w:t>
      </w:r>
      <w:r w:rsidRPr="001C0BCA">
        <w:rPr>
          <w:rFonts w:ascii="Times New Roman" w:hAnsi="Times New Roman" w:cs="Times New Roman"/>
          <w:bCs/>
          <w:sz w:val="24"/>
          <w:szCs w:val="24"/>
        </w:rPr>
        <w:t xml:space="preserve"> da mu se utvrđenu povredu izrekne sankcija </w:t>
      </w:r>
      <w:r w:rsidR="009932F9" w:rsidRPr="001C0BCA">
        <w:rPr>
          <w:rFonts w:ascii="Times New Roman" w:hAnsi="Times New Roman" w:cs="Times New Roman"/>
          <w:bCs/>
          <w:sz w:val="24"/>
          <w:szCs w:val="24"/>
        </w:rPr>
        <w:t>u ukupnom iznosu od 3.000,00 kn, koja će se izvršiti u 6 jednakih uzastopnih mjesečnih obroka</w:t>
      </w:r>
      <w:r w:rsidRPr="001C0BCA">
        <w:rPr>
          <w:rFonts w:ascii="Times New Roman" w:hAnsi="Times New Roman" w:cs="Times New Roman"/>
          <w:bCs/>
          <w:sz w:val="24"/>
          <w:szCs w:val="24"/>
        </w:rPr>
        <w:t xml:space="preserve">. Također predlaže da se naloži dužnosniku da dostavi Povjerenstvu </w:t>
      </w:r>
      <w:r w:rsidRPr="001C0BCA">
        <w:rPr>
          <w:rFonts w:ascii="Times New Roman" w:hAnsi="Times New Roman" w:cs="Times New Roman"/>
          <w:bCs/>
          <w:color w:val="000000"/>
          <w:sz w:val="24"/>
          <w:szCs w:val="24"/>
        </w:rPr>
        <w:t xml:space="preserve">ispravno i potpuno ispunjeni obrazac izvješća o imovinskom stanju dužnosnika povodom ponovnog izbora na dužnost </w:t>
      </w:r>
      <w:r w:rsidRPr="001C0BCA">
        <w:rPr>
          <w:rFonts w:ascii="Times New Roman" w:hAnsi="Times New Roman" w:cs="Times New Roman"/>
          <w:bCs/>
          <w:sz w:val="24"/>
          <w:szCs w:val="24"/>
        </w:rPr>
        <w:t>zamjenika općinskog načelnika Općine Podgorač</w:t>
      </w:r>
      <w:r w:rsidRPr="001C0BCA">
        <w:rPr>
          <w:rFonts w:ascii="Times New Roman" w:hAnsi="Times New Roman" w:cs="Times New Roman"/>
          <w:bCs/>
          <w:color w:val="000000"/>
          <w:sz w:val="24"/>
          <w:szCs w:val="24"/>
        </w:rPr>
        <w:t xml:space="preserve">, </w:t>
      </w:r>
      <w:r w:rsidRPr="001C0BCA">
        <w:rPr>
          <w:rFonts w:ascii="Times New Roman" w:hAnsi="Times New Roman" w:cs="Times New Roman"/>
          <w:sz w:val="24"/>
          <w:szCs w:val="24"/>
        </w:rPr>
        <w:t>jer će u protivnom Povjerenstvo protiv dužnosnika pokrenuti novi postupak.</w:t>
      </w:r>
    </w:p>
    <w:p w:rsidR="00B60A54" w:rsidRPr="001C0BCA" w:rsidRDefault="00CA2467" w:rsidP="00A851EF">
      <w:pPr>
        <w:pStyle w:val="Default"/>
        <w:spacing w:line="276" w:lineRule="auto"/>
        <w:ind w:firstLine="708"/>
        <w:jc w:val="both"/>
      </w:pPr>
      <w:r w:rsidRPr="001C0BCA">
        <w:t>Otvara se rasprava.</w:t>
      </w:r>
    </w:p>
    <w:p w:rsidR="00CA2467" w:rsidRPr="001C0BCA" w:rsidRDefault="00CA2467" w:rsidP="00B60A54">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CA6F78" w:rsidRPr="001C0BCA" w:rsidRDefault="00CA2467" w:rsidP="00B60A54">
      <w:pPr>
        <w:autoSpaceDE w:val="0"/>
        <w:autoSpaceDN w:val="0"/>
        <w:adjustRightInd w:val="0"/>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Utvrđuje se da je raspravljanje o </w:t>
      </w:r>
      <w:r w:rsidR="006710AE" w:rsidRPr="001C0BCA">
        <w:rPr>
          <w:rFonts w:ascii="Times New Roman" w:hAnsi="Times New Roman" w:cs="Times New Roman"/>
          <w:sz w:val="24"/>
          <w:szCs w:val="24"/>
        </w:rPr>
        <w:t>4</w:t>
      </w:r>
      <w:r w:rsidRPr="001C0BCA">
        <w:rPr>
          <w:rFonts w:ascii="Times New Roman" w:hAnsi="Times New Roman" w:cs="Times New Roman"/>
          <w:sz w:val="24"/>
          <w:szCs w:val="24"/>
        </w:rPr>
        <w:t>. točci dnevnog reda dovršeno.</w:t>
      </w:r>
    </w:p>
    <w:p w:rsidR="00B60A54" w:rsidRPr="001C0BCA" w:rsidRDefault="00B60A54" w:rsidP="00B60A54">
      <w:pPr>
        <w:autoSpaceDE w:val="0"/>
        <w:autoSpaceDN w:val="0"/>
        <w:adjustRightInd w:val="0"/>
        <w:spacing w:after="0"/>
        <w:ind w:firstLine="708"/>
        <w:jc w:val="both"/>
        <w:rPr>
          <w:rFonts w:ascii="Times New Roman" w:hAnsi="Times New Roman" w:cs="Times New Roman"/>
          <w:sz w:val="24"/>
          <w:szCs w:val="24"/>
        </w:rPr>
      </w:pPr>
    </w:p>
    <w:p w:rsidR="003D5884" w:rsidRPr="001C0BCA" w:rsidRDefault="003D5884"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5. točci dnevnog reda.</w:t>
      </w:r>
    </w:p>
    <w:p w:rsidR="00D21C77" w:rsidRPr="001C0BCA" w:rsidRDefault="00D21C77" w:rsidP="00727240">
      <w:pPr>
        <w:autoSpaceDE w:val="0"/>
        <w:autoSpaceDN w:val="0"/>
        <w:adjustRightInd w:val="0"/>
        <w:spacing w:after="0"/>
        <w:ind w:firstLine="708"/>
        <w:jc w:val="both"/>
        <w:rPr>
          <w:rFonts w:ascii="Times New Roman" w:hAnsi="Times New Roman" w:cs="Times New Roman"/>
          <w:b/>
          <w:sz w:val="24"/>
          <w:szCs w:val="24"/>
        </w:rPr>
      </w:pPr>
    </w:p>
    <w:p w:rsidR="007227EF" w:rsidRPr="001C0BCA" w:rsidRDefault="007227EF"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Utvrđuje se da je sjednici pristupio dužnosnik Jure Katić.</w:t>
      </w:r>
    </w:p>
    <w:p w:rsidR="00CA6F78" w:rsidRPr="001C0BCA" w:rsidRDefault="00CA6F78" w:rsidP="00727240">
      <w:pPr>
        <w:autoSpaceDE w:val="0"/>
        <w:autoSpaceDN w:val="0"/>
        <w:adjustRightInd w:val="0"/>
        <w:spacing w:after="0"/>
        <w:ind w:firstLine="708"/>
        <w:jc w:val="both"/>
        <w:rPr>
          <w:rFonts w:ascii="Times New Roman" w:hAnsi="Times New Roman" w:cs="Times New Roman"/>
          <w:b/>
          <w:sz w:val="24"/>
          <w:szCs w:val="24"/>
        </w:rPr>
      </w:pPr>
    </w:p>
    <w:p w:rsidR="00907552" w:rsidRPr="001C0BCA" w:rsidRDefault="00907552" w:rsidP="001C0BCA">
      <w:pPr>
        <w:pStyle w:val="Default"/>
        <w:spacing w:line="276" w:lineRule="auto"/>
        <w:ind w:firstLine="708"/>
        <w:jc w:val="both"/>
      </w:pPr>
      <w:r w:rsidRPr="001C0BCA">
        <w:t xml:space="preserve">Predsjednica Povjerenstva kao izvjestiteljica u predmetu </w:t>
      </w:r>
      <w:r w:rsidRPr="001C0BCA">
        <w:rPr>
          <w:b/>
        </w:rPr>
        <w:t>P-371/17, dužnosnik JURE KATIĆ, gradonačelnik Grada Slunja</w:t>
      </w:r>
      <w:r w:rsidRPr="001C0BCA">
        <w:t xml:space="preserve"> </w:t>
      </w:r>
      <w:r w:rsidR="007227EF" w:rsidRPr="001C0BCA">
        <w:t xml:space="preserve">iznosi predmet i navodi da je protiv dužnosnika pokrenut postupak </w:t>
      </w:r>
      <w:r w:rsidR="009932F9" w:rsidRPr="001C0BCA">
        <w:rPr>
          <w:rFonts w:eastAsiaTheme="minorHAnsi"/>
          <w:bCs/>
          <w:color w:val="auto"/>
        </w:rPr>
        <w:t xml:space="preserve">zbog moguće povrede članka 7. c) ZSSI-a, koja proizlazi </w:t>
      </w:r>
      <w:r w:rsidR="009932F9" w:rsidRPr="001C0BCA">
        <w:rPr>
          <w:rFonts w:eastAsiaTheme="minorHAnsi"/>
          <w:color w:val="auto"/>
        </w:rPr>
        <w:t xml:space="preserve">iz </w:t>
      </w:r>
      <w:r w:rsidR="009932F9" w:rsidRPr="001C0BCA">
        <w:rPr>
          <w:rFonts w:eastAsiaTheme="minorHAnsi"/>
        </w:rPr>
        <w:t xml:space="preserve">okolnosti da je dužnosnik kao predstavnik tijela u kojem obnaša javnu dužnost i u okviru svojih ovlasti </w:t>
      </w:r>
      <w:r w:rsidR="009932F9" w:rsidRPr="001C0BCA">
        <w:rPr>
          <w:rFonts w:eastAsiaTheme="minorHAnsi"/>
          <w:color w:val="auto"/>
        </w:rPr>
        <w:t xml:space="preserve">imenovao </w:t>
      </w:r>
      <w:r w:rsidR="009932F9" w:rsidRPr="001C0BCA">
        <w:rPr>
          <w:rFonts w:eastAsiaTheme="minorHAnsi"/>
        </w:rPr>
        <w:t>člana Upravnog vijeća Dječjeg vrtića Slunj, čiji je osnivač Grad Slunj,</w:t>
      </w:r>
      <w:r w:rsidR="009932F9" w:rsidRPr="001C0BCA">
        <w:rPr>
          <w:rFonts w:eastAsiaTheme="minorHAnsi"/>
          <w:color w:val="auto"/>
        </w:rPr>
        <w:t xml:space="preserve"> a koji je s dužnosnikom interesno povezana osoba s obzirom da je na imenovanog </w:t>
      </w:r>
      <w:r w:rsidR="009932F9" w:rsidRPr="001C0BCA">
        <w:rPr>
          <w:rFonts w:eastAsiaTheme="minorHAnsi"/>
          <w:bCs/>
        </w:rPr>
        <w:t>dužnosnik izvršio</w:t>
      </w:r>
      <w:r w:rsidR="009932F9" w:rsidRPr="001C0BCA">
        <w:rPr>
          <w:rFonts w:eastAsiaTheme="minorHAnsi"/>
        </w:rPr>
        <w:t xml:space="preserve"> prijenos upravljačkih prava na temelju udjela u vlasništvu (kapitalu) trgovačkog društva Kordun d.d.</w:t>
      </w:r>
      <w:r w:rsidR="001C0BCA" w:rsidRPr="001C0BCA">
        <w:rPr>
          <w:rFonts w:eastAsiaTheme="minorHAnsi"/>
        </w:rPr>
        <w:t xml:space="preserve"> </w:t>
      </w:r>
      <w:r w:rsidR="009932F9" w:rsidRPr="001C0BCA">
        <w:t xml:space="preserve">Dužnosnik se na </w:t>
      </w:r>
      <w:r w:rsidR="007227EF" w:rsidRPr="001C0BCA">
        <w:t>navedenu odluku</w:t>
      </w:r>
      <w:r w:rsidR="009932F9" w:rsidRPr="001C0BCA">
        <w:t xml:space="preserve"> očitovao</w:t>
      </w:r>
      <w:r w:rsidR="007227EF" w:rsidRPr="001C0BCA">
        <w:t xml:space="preserve"> te izvjestiteljica u bitnom iznosi očitovanje dužnosnika</w:t>
      </w:r>
      <w:r w:rsidR="009932F9" w:rsidRPr="001C0BCA">
        <w:t>.</w:t>
      </w:r>
    </w:p>
    <w:p w:rsidR="00A851EF" w:rsidRPr="001C0BCA" w:rsidRDefault="007227EF" w:rsidP="0031036A">
      <w:pPr>
        <w:pStyle w:val="t-9-8"/>
        <w:spacing w:before="0" w:beforeAutospacing="0" w:after="0" w:afterAutospacing="0" w:line="276" w:lineRule="auto"/>
        <w:ind w:firstLine="708"/>
        <w:jc w:val="both"/>
      </w:pPr>
      <w:r w:rsidRPr="001C0BCA">
        <w:lastRenderedPageBreak/>
        <w:t>Predsjednica daje riječ dužnosniku koji je tom prilikom ponovio navode iz dostavljenog očitovanje, te iskazao žaljenje zbog krivog tumačenja, a time i krive primjene odredbi ZSSI-a uslijed čega je došlo do povrede Zakona.</w:t>
      </w:r>
    </w:p>
    <w:p w:rsidR="0031036A" w:rsidRPr="001C0BCA" w:rsidRDefault="0031036A" w:rsidP="0031036A">
      <w:pPr>
        <w:autoSpaceDE w:val="0"/>
        <w:autoSpaceDN w:val="0"/>
        <w:adjustRightInd w:val="0"/>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Otvara se rasprava.</w:t>
      </w:r>
    </w:p>
    <w:p w:rsidR="0031036A" w:rsidRPr="001C0BCA" w:rsidRDefault="0031036A" w:rsidP="0031036A">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9932F9" w:rsidRPr="001C0BCA" w:rsidRDefault="0052426D" w:rsidP="007227EF">
      <w:pPr>
        <w:autoSpaceDE w:val="0"/>
        <w:autoSpaceDN w:val="0"/>
        <w:adjustRightInd w:val="0"/>
        <w:spacing w:after="0"/>
        <w:ind w:firstLine="708"/>
        <w:contextualSpacing/>
        <w:jc w:val="both"/>
        <w:rPr>
          <w:rFonts w:ascii="Times New Roman" w:hAnsi="Times New Roman" w:cs="Times New Roman"/>
          <w:bCs/>
          <w:sz w:val="24"/>
          <w:szCs w:val="24"/>
        </w:rPr>
      </w:pPr>
      <w:r w:rsidRPr="001C0BCA">
        <w:rPr>
          <w:rFonts w:ascii="Times New Roman" w:hAnsi="Times New Roman" w:cs="Times New Roman"/>
          <w:sz w:val="24"/>
          <w:szCs w:val="24"/>
          <w:lang w:val="hr-BA"/>
        </w:rPr>
        <w:t xml:space="preserve">Izvjestiteljica predlaže da se donese odluka </w:t>
      </w:r>
      <w:r w:rsidR="007227EF" w:rsidRPr="001C0BCA">
        <w:rPr>
          <w:rFonts w:ascii="Times New Roman" w:hAnsi="Times New Roman" w:cs="Times New Roman"/>
          <w:sz w:val="24"/>
          <w:szCs w:val="24"/>
        </w:rPr>
        <w:t xml:space="preserve">kojom se utvrđuje da je dužnosnik </w:t>
      </w:r>
      <w:r w:rsidR="009932F9" w:rsidRPr="001C0BCA">
        <w:rPr>
          <w:rFonts w:ascii="Times New Roman" w:hAnsi="Times New Roman" w:cs="Times New Roman"/>
          <w:color w:val="000000"/>
          <w:sz w:val="24"/>
          <w:szCs w:val="24"/>
        </w:rPr>
        <w:t xml:space="preserve">počinio povredu članka 7. c) ZSSI-a kada je kao predstavnik tijela u kojem obnaša javnu dužnost i u okviru svojih ovlasti </w:t>
      </w:r>
      <w:r w:rsidR="009932F9" w:rsidRPr="001C0BCA">
        <w:rPr>
          <w:rFonts w:ascii="Times New Roman" w:hAnsi="Times New Roman" w:cs="Times New Roman"/>
          <w:sz w:val="24"/>
          <w:szCs w:val="24"/>
        </w:rPr>
        <w:t xml:space="preserve">imenovao </w:t>
      </w:r>
      <w:r w:rsidR="009932F9" w:rsidRPr="001C0BCA">
        <w:rPr>
          <w:rFonts w:ascii="Times New Roman" w:hAnsi="Times New Roman" w:cs="Times New Roman"/>
          <w:color w:val="000000"/>
          <w:sz w:val="24"/>
          <w:szCs w:val="24"/>
        </w:rPr>
        <w:t>člana Upravnog vijeća Dječjeg vrtića Slunj, čiji je osnivač Grad Slunj,</w:t>
      </w:r>
      <w:r w:rsidR="009932F9" w:rsidRPr="001C0BCA">
        <w:rPr>
          <w:rFonts w:ascii="Times New Roman" w:hAnsi="Times New Roman" w:cs="Times New Roman"/>
          <w:sz w:val="24"/>
          <w:szCs w:val="24"/>
        </w:rPr>
        <w:t xml:space="preserve"> a koji je s dužnosnikom interesno povezana osoba s obzirom da je na imenovanog </w:t>
      </w:r>
      <w:r w:rsidR="009932F9" w:rsidRPr="001C0BCA">
        <w:rPr>
          <w:rFonts w:ascii="Times New Roman" w:hAnsi="Times New Roman" w:cs="Times New Roman"/>
          <w:bCs/>
          <w:color w:val="000000"/>
          <w:sz w:val="24"/>
          <w:szCs w:val="24"/>
        </w:rPr>
        <w:t>dužnosnik izvršio</w:t>
      </w:r>
      <w:r w:rsidR="009932F9" w:rsidRPr="001C0BCA">
        <w:rPr>
          <w:rFonts w:ascii="Times New Roman" w:hAnsi="Times New Roman" w:cs="Times New Roman"/>
          <w:color w:val="000000"/>
          <w:sz w:val="24"/>
          <w:szCs w:val="24"/>
        </w:rPr>
        <w:t xml:space="preserve"> prijenos upravljačkih prava na temelju udjela u vlasništvu (kapitalu) trgovačkog društva Kordun d.d.</w:t>
      </w:r>
      <w:r w:rsidR="007227EF" w:rsidRPr="001C0BCA">
        <w:rPr>
          <w:rFonts w:ascii="Times New Roman" w:hAnsi="Times New Roman" w:cs="Times New Roman"/>
          <w:sz w:val="24"/>
          <w:szCs w:val="24"/>
        </w:rPr>
        <w:t xml:space="preserve"> te predlaže da se dužnosniku izrekne sankcija </w:t>
      </w:r>
      <w:r w:rsidR="007227EF" w:rsidRPr="001C0BCA">
        <w:rPr>
          <w:rFonts w:ascii="Times New Roman" w:hAnsi="Times New Roman" w:cs="Times New Roman"/>
          <w:bCs/>
          <w:sz w:val="24"/>
          <w:szCs w:val="24"/>
        </w:rPr>
        <w:t xml:space="preserve">u ukupnom iznosu od </w:t>
      </w:r>
      <w:r w:rsidR="007906B5" w:rsidRPr="001C0BCA">
        <w:rPr>
          <w:rFonts w:ascii="Times New Roman" w:hAnsi="Times New Roman" w:cs="Times New Roman"/>
          <w:bCs/>
          <w:sz w:val="24"/>
          <w:szCs w:val="24"/>
        </w:rPr>
        <w:t>3</w:t>
      </w:r>
      <w:r w:rsidR="007227EF" w:rsidRPr="001C0BCA">
        <w:rPr>
          <w:rFonts w:ascii="Times New Roman" w:hAnsi="Times New Roman" w:cs="Times New Roman"/>
          <w:bCs/>
          <w:sz w:val="24"/>
          <w:szCs w:val="24"/>
        </w:rPr>
        <w:t xml:space="preserve">.000,00 kn, koja će se izvršiti u </w:t>
      </w:r>
      <w:r w:rsidR="007906B5" w:rsidRPr="001C0BCA">
        <w:rPr>
          <w:rFonts w:ascii="Times New Roman" w:hAnsi="Times New Roman" w:cs="Times New Roman"/>
          <w:bCs/>
          <w:sz w:val="24"/>
          <w:szCs w:val="24"/>
        </w:rPr>
        <w:t>3</w:t>
      </w:r>
      <w:r w:rsidR="007227EF" w:rsidRPr="001C0BCA">
        <w:rPr>
          <w:rFonts w:ascii="Times New Roman" w:hAnsi="Times New Roman" w:cs="Times New Roman"/>
          <w:bCs/>
          <w:sz w:val="24"/>
          <w:szCs w:val="24"/>
        </w:rPr>
        <w:t xml:space="preserve"> jednak</w:t>
      </w:r>
      <w:r w:rsidR="007906B5" w:rsidRPr="001C0BCA">
        <w:rPr>
          <w:rFonts w:ascii="Times New Roman" w:hAnsi="Times New Roman" w:cs="Times New Roman"/>
          <w:bCs/>
          <w:sz w:val="24"/>
          <w:szCs w:val="24"/>
        </w:rPr>
        <w:t>a</w:t>
      </w:r>
      <w:r w:rsidR="007227EF" w:rsidRPr="001C0BCA">
        <w:rPr>
          <w:rFonts w:ascii="Times New Roman" w:hAnsi="Times New Roman" w:cs="Times New Roman"/>
          <w:bCs/>
          <w:sz w:val="24"/>
          <w:szCs w:val="24"/>
        </w:rPr>
        <w:t xml:space="preserve"> uzastopn</w:t>
      </w:r>
      <w:r w:rsidR="007906B5" w:rsidRPr="001C0BCA">
        <w:rPr>
          <w:rFonts w:ascii="Times New Roman" w:hAnsi="Times New Roman" w:cs="Times New Roman"/>
          <w:bCs/>
          <w:sz w:val="24"/>
          <w:szCs w:val="24"/>
        </w:rPr>
        <w:t>a</w:t>
      </w:r>
      <w:r w:rsidR="007227EF" w:rsidRPr="001C0BCA">
        <w:rPr>
          <w:rFonts w:ascii="Times New Roman" w:hAnsi="Times New Roman" w:cs="Times New Roman"/>
          <w:bCs/>
          <w:sz w:val="24"/>
          <w:szCs w:val="24"/>
        </w:rPr>
        <w:t xml:space="preserve"> mjesečn</w:t>
      </w:r>
      <w:r w:rsidR="007906B5" w:rsidRPr="001C0BCA">
        <w:rPr>
          <w:rFonts w:ascii="Times New Roman" w:hAnsi="Times New Roman" w:cs="Times New Roman"/>
          <w:bCs/>
          <w:sz w:val="24"/>
          <w:szCs w:val="24"/>
        </w:rPr>
        <w:t>a</w:t>
      </w:r>
      <w:r w:rsidR="007227EF" w:rsidRPr="001C0BCA">
        <w:rPr>
          <w:rFonts w:ascii="Times New Roman" w:hAnsi="Times New Roman" w:cs="Times New Roman"/>
          <w:bCs/>
          <w:sz w:val="24"/>
          <w:szCs w:val="24"/>
        </w:rPr>
        <w:t xml:space="preserve"> obroka.</w:t>
      </w:r>
    </w:p>
    <w:p w:rsidR="007906B5" w:rsidRPr="001C0BCA" w:rsidRDefault="007906B5" w:rsidP="007227EF">
      <w:pPr>
        <w:autoSpaceDE w:val="0"/>
        <w:autoSpaceDN w:val="0"/>
        <w:adjustRightInd w:val="0"/>
        <w:spacing w:after="0"/>
        <w:ind w:firstLine="708"/>
        <w:contextualSpacing/>
        <w:jc w:val="both"/>
        <w:rPr>
          <w:rFonts w:ascii="Times New Roman" w:hAnsi="Times New Roman" w:cs="Times New Roman"/>
          <w:sz w:val="24"/>
          <w:szCs w:val="24"/>
        </w:rPr>
      </w:pPr>
      <w:r w:rsidRPr="001C0BCA">
        <w:rPr>
          <w:rFonts w:ascii="Times New Roman" w:hAnsi="Times New Roman" w:cs="Times New Roman"/>
          <w:bCs/>
          <w:sz w:val="24"/>
          <w:szCs w:val="24"/>
        </w:rPr>
        <w:t>Član Povjerenstva Davorin Ivanjek iznosi protuprijedlog da se dužnosniku za utvrđenu povredu izrekne sankcija u ukupnom iznosu od 2.000,00 kn, koja će se izvršiti u 5 jednakih uzastopnih mjesečnih obroka.</w:t>
      </w:r>
    </w:p>
    <w:p w:rsidR="00CA2467" w:rsidRPr="001C0BCA" w:rsidRDefault="00CA2467" w:rsidP="00CA2467">
      <w:pPr>
        <w:autoSpaceDE w:val="0"/>
        <w:autoSpaceDN w:val="0"/>
        <w:adjustRightInd w:val="0"/>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Utvrđuje se da je raspravljanje o </w:t>
      </w:r>
      <w:r w:rsidR="006710AE" w:rsidRPr="001C0BCA">
        <w:rPr>
          <w:rFonts w:ascii="Times New Roman" w:hAnsi="Times New Roman" w:cs="Times New Roman"/>
          <w:sz w:val="24"/>
          <w:szCs w:val="24"/>
        </w:rPr>
        <w:t>5</w:t>
      </w:r>
      <w:r w:rsidRPr="001C0BCA">
        <w:rPr>
          <w:rFonts w:ascii="Times New Roman" w:hAnsi="Times New Roman" w:cs="Times New Roman"/>
          <w:sz w:val="24"/>
          <w:szCs w:val="24"/>
        </w:rPr>
        <w:t>. točci dnevnog reda dovršeno.</w:t>
      </w:r>
    </w:p>
    <w:p w:rsidR="007227EF" w:rsidRPr="001C0BCA" w:rsidRDefault="007227EF" w:rsidP="00CA2467">
      <w:pPr>
        <w:autoSpaceDE w:val="0"/>
        <w:autoSpaceDN w:val="0"/>
        <w:adjustRightInd w:val="0"/>
        <w:ind w:firstLine="708"/>
        <w:jc w:val="both"/>
        <w:rPr>
          <w:rFonts w:ascii="Times New Roman" w:hAnsi="Times New Roman" w:cs="Times New Roman"/>
          <w:b/>
          <w:sz w:val="24"/>
          <w:szCs w:val="24"/>
        </w:rPr>
      </w:pPr>
      <w:r w:rsidRPr="001C0BCA">
        <w:rPr>
          <w:rFonts w:ascii="Times New Roman" w:hAnsi="Times New Roman" w:cs="Times New Roman"/>
          <w:b/>
          <w:sz w:val="24"/>
          <w:szCs w:val="24"/>
        </w:rPr>
        <w:t>Utvrđuje se da je sjednicu napustio dužnosnik Jure Katić.</w:t>
      </w:r>
    </w:p>
    <w:p w:rsidR="003D5884" w:rsidRPr="001C0BCA" w:rsidRDefault="003D5884" w:rsidP="003D5884">
      <w:pPr>
        <w:autoSpaceDE w:val="0"/>
        <w:autoSpaceDN w:val="0"/>
        <w:adjustRightInd w:val="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6. točci dnevnog reda.</w:t>
      </w:r>
    </w:p>
    <w:p w:rsidR="009932F9" w:rsidRPr="001C0BCA" w:rsidRDefault="00907552" w:rsidP="0031036A">
      <w:pPr>
        <w:autoSpaceDE w:val="0"/>
        <w:autoSpaceDN w:val="0"/>
        <w:adjustRightInd w:val="0"/>
        <w:spacing w:after="0"/>
        <w:ind w:firstLine="709"/>
        <w:jc w:val="both"/>
        <w:rPr>
          <w:rFonts w:ascii="Times New Roman" w:hAnsi="Times New Roman" w:cs="Times New Roman"/>
          <w:sz w:val="24"/>
          <w:szCs w:val="24"/>
        </w:rPr>
      </w:pPr>
      <w:r w:rsidRPr="001C0BCA">
        <w:rPr>
          <w:rFonts w:ascii="Times New Roman" w:hAnsi="Times New Roman" w:cs="Times New Roman"/>
          <w:sz w:val="24"/>
          <w:szCs w:val="24"/>
        </w:rPr>
        <w:t xml:space="preserve">Članica Povjerenstva Aleksandra Jozić-Ileković kao izvjestiteljica u predmetu </w:t>
      </w:r>
      <w:r w:rsidRPr="001C0BCA">
        <w:rPr>
          <w:rFonts w:ascii="Times New Roman" w:hAnsi="Times New Roman" w:cs="Times New Roman"/>
          <w:b/>
          <w:color w:val="000000" w:themeColor="text1"/>
          <w:sz w:val="24"/>
          <w:szCs w:val="24"/>
        </w:rPr>
        <w:t>P-310/17, dužnosnik IVAN BUGARIN, zamjenik gradonačelnika Grada Trilja</w:t>
      </w:r>
      <w:r w:rsidRPr="001C0BCA">
        <w:rPr>
          <w:rFonts w:ascii="Times New Roman" w:hAnsi="Times New Roman" w:cs="Times New Roman"/>
          <w:sz w:val="24"/>
          <w:szCs w:val="24"/>
        </w:rPr>
        <w:t xml:space="preserve"> </w:t>
      </w:r>
      <w:r w:rsidR="0031036A" w:rsidRPr="001C0BCA">
        <w:rPr>
          <w:rFonts w:ascii="Times New Roman" w:hAnsi="Times New Roman" w:cs="Times New Roman"/>
          <w:sz w:val="24"/>
          <w:szCs w:val="24"/>
        </w:rPr>
        <w:t>iznosi predmet i navodi da je protiv dužnosnika zaprimljena prijava u kojoj se navodi da je dužnosnik</w:t>
      </w:r>
      <w:r w:rsidR="009932F9" w:rsidRPr="001C0BCA">
        <w:rPr>
          <w:rFonts w:ascii="Times New Roman" w:hAnsi="Times New Roman" w:cs="Times New Roman"/>
          <w:sz w:val="24"/>
          <w:szCs w:val="24"/>
        </w:rPr>
        <w:t xml:space="preserve"> </w:t>
      </w:r>
      <w:r w:rsidR="0031036A" w:rsidRPr="001C0BCA">
        <w:rPr>
          <w:rFonts w:ascii="Times New Roman" w:hAnsi="Times New Roman" w:cs="Times New Roman"/>
          <w:sz w:val="24"/>
          <w:szCs w:val="24"/>
        </w:rPr>
        <w:t xml:space="preserve">uz obnašanje dužnosti </w:t>
      </w:r>
      <w:r w:rsidR="009932F9" w:rsidRPr="001C0BCA">
        <w:rPr>
          <w:rFonts w:ascii="Times New Roman" w:hAnsi="Times New Roman" w:cs="Times New Roman"/>
          <w:sz w:val="24"/>
          <w:szCs w:val="24"/>
        </w:rPr>
        <w:t xml:space="preserve"> zamjenika gradonačelnika </w:t>
      </w:r>
      <w:r w:rsidR="0031036A" w:rsidRPr="001C0BCA">
        <w:rPr>
          <w:rFonts w:ascii="Times New Roman" w:hAnsi="Times New Roman" w:cs="Times New Roman"/>
          <w:sz w:val="24"/>
          <w:szCs w:val="24"/>
        </w:rPr>
        <w:t>G</w:t>
      </w:r>
      <w:r w:rsidR="009932F9" w:rsidRPr="001C0BCA">
        <w:rPr>
          <w:rFonts w:ascii="Times New Roman" w:hAnsi="Times New Roman" w:cs="Times New Roman"/>
          <w:sz w:val="24"/>
          <w:szCs w:val="24"/>
        </w:rPr>
        <w:t xml:space="preserve">rada Trilja istodobno zaposlen u javnom komunalnom poduzeću </w:t>
      </w:r>
      <w:r w:rsidR="0031036A" w:rsidRPr="001C0BCA">
        <w:rPr>
          <w:rFonts w:ascii="Times New Roman" w:hAnsi="Times New Roman" w:cs="Times New Roman"/>
          <w:sz w:val="24"/>
          <w:szCs w:val="24"/>
        </w:rPr>
        <w:t>Vodovod i odvodnja</w:t>
      </w:r>
      <w:r w:rsidR="009932F9" w:rsidRPr="001C0BCA">
        <w:rPr>
          <w:rFonts w:ascii="Times New Roman" w:hAnsi="Times New Roman" w:cs="Times New Roman"/>
          <w:sz w:val="24"/>
          <w:szCs w:val="24"/>
        </w:rPr>
        <w:t xml:space="preserve"> </w:t>
      </w:r>
      <w:r w:rsidR="0031036A" w:rsidRPr="001C0BCA">
        <w:rPr>
          <w:rFonts w:ascii="Times New Roman" w:hAnsi="Times New Roman" w:cs="Times New Roman"/>
          <w:sz w:val="24"/>
          <w:szCs w:val="24"/>
        </w:rPr>
        <w:t>Cetinske Krajine</w:t>
      </w:r>
      <w:r w:rsidR="009932F9" w:rsidRPr="001C0BCA">
        <w:rPr>
          <w:rFonts w:ascii="Times New Roman" w:hAnsi="Times New Roman" w:cs="Times New Roman"/>
          <w:sz w:val="24"/>
          <w:szCs w:val="24"/>
        </w:rPr>
        <w:t xml:space="preserve"> d.o.o., u kojem Grad Trilj ima 26 % suvlasničkog udjela i to na radnom mjestu pomoćnika direktora za tehnička pitanja, odnosno kao jedan od članova uprave. </w:t>
      </w:r>
    </w:p>
    <w:p w:rsidR="0031036A" w:rsidRPr="001C0BCA" w:rsidRDefault="0031036A" w:rsidP="0031036A">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Radi provjere upućuju li navodi iz prijave na moguće povrede ZSSI-a, izvršen je uvid u izvješće o imovinskom stanju dužnosnika i u podatke sudskog registra te su zatraženi potrebni podaci i dokumentacija od Grada Trilja i od trgovačkog društva Vodovod i odvodnja Cetinske Krajine d.o.o.</w:t>
      </w:r>
    </w:p>
    <w:p w:rsidR="00462ED3" w:rsidRPr="001C0BCA" w:rsidRDefault="00F5581F" w:rsidP="00462ED3">
      <w:pPr>
        <w:autoSpaceDE w:val="0"/>
        <w:autoSpaceDN w:val="0"/>
        <w:adjustRightInd w:val="0"/>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Izvjestitelj</w:t>
      </w:r>
      <w:r w:rsidR="0031036A" w:rsidRPr="001C0BCA">
        <w:rPr>
          <w:rFonts w:ascii="Times New Roman" w:hAnsi="Times New Roman" w:cs="Times New Roman"/>
          <w:sz w:val="24"/>
          <w:szCs w:val="24"/>
        </w:rPr>
        <w:t>ica</w:t>
      </w:r>
      <w:r w:rsidRPr="001C0BCA">
        <w:rPr>
          <w:rFonts w:ascii="Times New Roman" w:hAnsi="Times New Roman" w:cs="Times New Roman"/>
          <w:sz w:val="24"/>
          <w:szCs w:val="24"/>
        </w:rPr>
        <w:t xml:space="preserve"> predlaže da se donese </w:t>
      </w:r>
      <w:r w:rsidR="0031036A" w:rsidRPr="001C0BCA">
        <w:rPr>
          <w:rFonts w:ascii="Times New Roman" w:hAnsi="Times New Roman" w:cs="Times New Roman"/>
          <w:sz w:val="24"/>
          <w:szCs w:val="24"/>
        </w:rPr>
        <w:t xml:space="preserve">odluka o nepokretanju postupka </w:t>
      </w:r>
      <w:r w:rsidR="00462ED3" w:rsidRPr="001C0BCA">
        <w:rPr>
          <w:rFonts w:ascii="Times New Roman" w:hAnsi="Times New Roman" w:cs="Times New Roman"/>
          <w:sz w:val="24"/>
          <w:szCs w:val="24"/>
        </w:rPr>
        <w:t xml:space="preserve">s obzirom da iz prikupljenih podataka i dokumentacije, vezano za </w:t>
      </w:r>
      <w:r w:rsidR="0031036A" w:rsidRPr="001C0BCA">
        <w:rPr>
          <w:rFonts w:ascii="Times New Roman" w:hAnsi="Times New Roman" w:cs="Times New Roman"/>
          <w:sz w:val="24"/>
          <w:szCs w:val="24"/>
        </w:rPr>
        <w:t xml:space="preserve">navedene </w:t>
      </w:r>
      <w:r w:rsidR="00462ED3" w:rsidRPr="001C0BCA">
        <w:rPr>
          <w:rFonts w:ascii="Times New Roman" w:hAnsi="Times New Roman" w:cs="Times New Roman"/>
          <w:sz w:val="24"/>
          <w:szCs w:val="24"/>
        </w:rPr>
        <w:t>okolnost ne proizlazi da je u postupanju dužnosnika došlo do moguće povrede odredbi ZSSI-a odnosno da se dužnosnik nalazi u situaciji sukoba interesa, s obzirom da dužnosnik navedenu dužnost obnaša volonterski, da u navedenom trgovačkom društvu nije član uprave niti nadzornog odbora, kao niti predstavnik Grada Trilja u skupštini društva, zatim, s obzirom da je navedeno trgovačko društvo u poslovnom odnosu s Gradom Triljom nastalom prije nego je dužnosnik stupio na dužnost i to samo kao javni isporučitelj vodnih usluga kao i s obzirom da dužnosnik nije sudjelovao u izradi prijedloga Proračuna Grada Trilja za 2018.g.</w:t>
      </w:r>
    </w:p>
    <w:p w:rsidR="00A851EF" w:rsidRPr="001C0BCA" w:rsidRDefault="00A851EF" w:rsidP="00462ED3">
      <w:pPr>
        <w:pStyle w:val="Default"/>
        <w:spacing w:line="276" w:lineRule="auto"/>
        <w:ind w:firstLine="708"/>
        <w:jc w:val="both"/>
      </w:pPr>
      <w:r w:rsidRPr="001C0BCA">
        <w:t>Otvara se rasprava.</w:t>
      </w:r>
    </w:p>
    <w:p w:rsidR="00DA618D" w:rsidRPr="001C0BCA" w:rsidRDefault="00A851EF" w:rsidP="001C0BCA">
      <w:pPr>
        <w:ind w:firstLine="708"/>
        <w:jc w:val="both"/>
        <w:rPr>
          <w:rFonts w:ascii="Times New Roman" w:hAnsi="Times New Roman" w:cs="Times New Roman"/>
          <w:b/>
          <w:sz w:val="24"/>
          <w:szCs w:val="24"/>
        </w:rPr>
      </w:pPr>
      <w:r w:rsidRPr="001C0BCA">
        <w:rPr>
          <w:rFonts w:ascii="Times New Roman" w:hAnsi="Times New Roman" w:cs="Times New Roman"/>
          <w:sz w:val="24"/>
          <w:szCs w:val="24"/>
        </w:rPr>
        <w:t>Nitko od ostalih članova Povjerenstva nema daljnjih pitanja niti prijedloga.</w:t>
      </w:r>
      <w:r w:rsidR="00CA2467" w:rsidRPr="001C0BCA">
        <w:rPr>
          <w:rFonts w:ascii="Times New Roman" w:hAnsi="Times New Roman" w:cs="Times New Roman"/>
          <w:sz w:val="24"/>
          <w:szCs w:val="24"/>
        </w:rPr>
        <w:t>Utvrđuje se da je raspravljanje o 6. točci dnevnog reda dovršeno.</w:t>
      </w:r>
    </w:p>
    <w:p w:rsidR="005934A6" w:rsidRPr="001C0BCA" w:rsidRDefault="005934A6"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7. točci dnevnog reda.</w:t>
      </w:r>
    </w:p>
    <w:p w:rsidR="00C76243" w:rsidRPr="001C0BCA" w:rsidRDefault="00C76243" w:rsidP="00727240">
      <w:pPr>
        <w:autoSpaceDE w:val="0"/>
        <w:autoSpaceDN w:val="0"/>
        <w:adjustRightInd w:val="0"/>
        <w:spacing w:after="0"/>
        <w:ind w:firstLine="708"/>
        <w:jc w:val="both"/>
        <w:rPr>
          <w:rFonts w:ascii="Times New Roman" w:hAnsi="Times New Roman" w:cs="Times New Roman"/>
          <w:b/>
          <w:sz w:val="24"/>
          <w:szCs w:val="24"/>
        </w:rPr>
      </w:pPr>
    </w:p>
    <w:p w:rsidR="00462ED3" w:rsidRPr="001C0BCA" w:rsidRDefault="00907552" w:rsidP="00462ED3">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Članica Povjerenstva Aleksandra Jozić-Ileković kao izvjestiteljica u predmetu </w:t>
      </w:r>
      <w:r w:rsidRPr="001C0BCA">
        <w:rPr>
          <w:rFonts w:ascii="Times New Roman" w:hAnsi="Times New Roman" w:cs="Times New Roman"/>
          <w:b/>
          <w:color w:val="000000" w:themeColor="text1"/>
          <w:sz w:val="24"/>
          <w:szCs w:val="24"/>
        </w:rPr>
        <w:t>P-132/17, dužnosnica SVJETLANA LAZIĆ, zamjenica gradonačelnika Grada Petrinje</w:t>
      </w:r>
      <w:r w:rsidRPr="001C0BCA">
        <w:rPr>
          <w:rFonts w:ascii="Times New Roman" w:hAnsi="Times New Roman" w:cs="Times New Roman"/>
          <w:b/>
          <w:sz w:val="24"/>
          <w:szCs w:val="24"/>
        </w:rPr>
        <w:t xml:space="preserve"> do </w:t>
      </w:r>
      <w:r w:rsidRPr="001C0BCA">
        <w:rPr>
          <w:rFonts w:ascii="Times New Roman" w:hAnsi="Times New Roman" w:cs="Times New Roman"/>
          <w:b/>
          <w:color w:val="000000" w:themeColor="text1"/>
          <w:sz w:val="24"/>
          <w:szCs w:val="24"/>
        </w:rPr>
        <w:t>7. lipnja 2017.g.</w:t>
      </w:r>
      <w:r w:rsidR="00462ED3" w:rsidRPr="001C0BCA">
        <w:rPr>
          <w:rFonts w:ascii="Times New Roman" w:hAnsi="Times New Roman" w:cs="Times New Roman"/>
          <w:sz w:val="24"/>
          <w:szCs w:val="24"/>
        </w:rPr>
        <w:t xml:space="preserve"> </w:t>
      </w:r>
      <w:r w:rsidR="0031036A" w:rsidRPr="001C0BCA">
        <w:rPr>
          <w:rFonts w:ascii="Times New Roman" w:hAnsi="Times New Roman" w:cs="Times New Roman"/>
          <w:sz w:val="24"/>
          <w:szCs w:val="24"/>
        </w:rPr>
        <w:t xml:space="preserve">iznosi predmet i navodi da je protiv dužnosnice zaprimljena prijava u kojoj se u bitnome navodi </w:t>
      </w:r>
      <w:r w:rsidR="00462ED3" w:rsidRPr="001C0BCA">
        <w:rPr>
          <w:rFonts w:ascii="Times New Roman" w:hAnsi="Times New Roman" w:cs="Times New Roman"/>
          <w:sz w:val="24"/>
          <w:szCs w:val="24"/>
        </w:rPr>
        <w:t xml:space="preserve">da su na sjednici Gradskog vijeća Grada Petrinje održanoj 22. veljače 2017.g. razmotrene preporuke i inicijative o potrebi pokretanja postupka izmjena i dopuna dokumenata prostornog uređenja Grada Petrinje te Izvješće o zaključcima stručne analize zaprimljenih inicijativa u svrhu uređivanja osnovanosti pokretanja postupka za izradu i donošenje prostornih planova odnosno njihovih izmjena i dopuna. Navodi se da je jedna od nekretnina koja je bila predmet rasprave u vlasništvu trgovačkog društva </w:t>
      </w:r>
      <w:r w:rsidR="0031036A" w:rsidRPr="001C0BCA">
        <w:rPr>
          <w:rFonts w:ascii="Times New Roman" w:hAnsi="Times New Roman" w:cs="Times New Roman"/>
          <w:sz w:val="24"/>
          <w:szCs w:val="24"/>
        </w:rPr>
        <w:t>Usluga Petrinja</w:t>
      </w:r>
      <w:r w:rsidR="00462ED3" w:rsidRPr="001C0BCA">
        <w:rPr>
          <w:rFonts w:ascii="Times New Roman" w:hAnsi="Times New Roman" w:cs="Times New Roman"/>
          <w:sz w:val="24"/>
          <w:szCs w:val="24"/>
        </w:rPr>
        <w:t xml:space="preserve"> d.o.o., čiji je osnivač i vlasnik nevjenčani suprug dužnosnice. Navodi se da je istu nekretninu navedeno trgovačko društvo 16. rujna 2016.g. kupilo od Republike Hrvatske. Navodi se da je ista nekretnina prethodno prodaji bila u Generalnom urbanističkom planu (GUP-u) Grada Petrinje označena oznakom „Z - zaštitna zelena površina“, a da je nakon kupoprodaje ista nekretnina, izmjenom GUP-a o kojoj je Gradsko vijeće odlučilo na sjednici 4. studenog 2016.g., prenamijenjena odnosno dobila oznaku „K – gospodarska namjena – poslovna“, što je istoj posljedično znatno uvećalo tržišnu vrijednost. Podnositelj prijave zaključuje da stoga postoji osnovana sumnja da je zamjenica gradonačelnika Grada Petrinje, dužnosnica Svjetlana Lazić, bila u sukobu interesa u vrijeme donošenja navedene Odluke o III. izmjenama i dopunama GUP-a Grada Petrinje od 4. studenog 2016.g.</w:t>
      </w:r>
    </w:p>
    <w:p w:rsidR="0031036A" w:rsidRPr="001C0BCA" w:rsidRDefault="0031036A" w:rsidP="00462ED3">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Radi provjere osnovanosti predmetne prijave izvrš</w:t>
      </w:r>
      <w:r w:rsidR="006B26D4" w:rsidRPr="001C0BCA">
        <w:rPr>
          <w:rFonts w:ascii="Times New Roman" w:hAnsi="Times New Roman" w:cs="Times New Roman"/>
          <w:sz w:val="24"/>
          <w:szCs w:val="24"/>
        </w:rPr>
        <w:t>en je</w:t>
      </w:r>
      <w:r w:rsidRPr="001C0BCA">
        <w:rPr>
          <w:rFonts w:ascii="Times New Roman" w:hAnsi="Times New Roman" w:cs="Times New Roman"/>
          <w:sz w:val="24"/>
          <w:szCs w:val="24"/>
        </w:rPr>
        <w:t xml:space="preserve"> uvid u vjerodostojnu dokumentaciju dostavljenu uz prijavu, u izvješća o imovinskom stanju dužnosnice</w:t>
      </w:r>
      <w:r w:rsidR="006B26D4" w:rsidRPr="001C0BCA">
        <w:rPr>
          <w:rFonts w:ascii="Times New Roman" w:hAnsi="Times New Roman" w:cs="Times New Roman"/>
          <w:sz w:val="24"/>
          <w:szCs w:val="24"/>
        </w:rPr>
        <w:t>,</w:t>
      </w:r>
      <w:r w:rsidRPr="001C0BCA">
        <w:rPr>
          <w:rFonts w:ascii="Times New Roman" w:hAnsi="Times New Roman" w:cs="Times New Roman"/>
          <w:sz w:val="24"/>
          <w:szCs w:val="24"/>
        </w:rPr>
        <w:t xml:space="preserve"> dostupne podatke sudskog registra i matica te </w:t>
      </w:r>
      <w:r w:rsidR="006B26D4" w:rsidRPr="001C0BCA">
        <w:rPr>
          <w:rFonts w:ascii="Times New Roman" w:hAnsi="Times New Roman" w:cs="Times New Roman"/>
          <w:sz w:val="24"/>
          <w:szCs w:val="24"/>
        </w:rPr>
        <w:t>su</w:t>
      </w:r>
      <w:r w:rsidRPr="001C0BCA">
        <w:rPr>
          <w:rFonts w:ascii="Times New Roman" w:hAnsi="Times New Roman" w:cs="Times New Roman"/>
          <w:sz w:val="24"/>
          <w:szCs w:val="24"/>
        </w:rPr>
        <w:t xml:space="preserve"> od Ministarstva unutarnjih poslova i Grada Petrinje </w:t>
      </w:r>
      <w:r w:rsidR="006B26D4" w:rsidRPr="001C0BCA">
        <w:rPr>
          <w:rFonts w:ascii="Times New Roman" w:hAnsi="Times New Roman" w:cs="Times New Roman"/>
          <w:sz w:val="24"/>
          <w:szCs w:val="24"/>
        </w:rPr>
        <w:t xml:space="preserve">zatraženi </w:t>
      </w:r>
      <w:r w:rsidRPr="001C0BCA">
        <w:rPr>
          <w:rFonts w:ascii="Times New Roman" w:hAnsi="Times New Roman" w:cs="Times New Roman"/>
          <w:sz w:val="24"/>
          <w:szCs w:val="24"/>
        </w:rPr>
        <w:t>potrebn</w:t>
      </w:r>
      <w:r w:rsidR="006B26D4" w:rsidRPr="001C0BCA">
        <w:rPr>
          <w:rFonts w:ascii="Times New Roman" w:hAnsi="Times New Roman" w:cs="Times New Roman"/>
          <w:sz w:val="24"/>
          <w:szCs w:val="24"/>
        </w:rPr>
        <w:t>i</w:t>
      </w:r>
      <w:r w:rsidRPr="001C0BCA">
        <w:rPr>
          <w:rFonts w:ascii="Times New Roman" w:hAnsi="Times New Roman" w:cs="Times New Roman"/>
          <w:sz w:val="24"/>
          <w:szCs w:val="24"/>
        </w:rPr>
        <w:t xml:space="preserve"> poda</w:t>
      </w:r>
      <w:r w:rsidR="006B26D4" w:rsidRPr="001C0BCA">
        <w:rPr>
          <w:rFonts w:ascii="Times New Roman" w:hAnsi="Times New Roman" w:cs="Times New Roman"/>
          <w:sz w:val="24"/>
          <w:szCs w:val="24"/>
        </w:rPr>
        <w:t>ci</w:t>
      </w:r>
      <w:r w:rsidRPr="001C0BCA">
        <w:rPr>
          <w:rFonts w:ascii="Times New Roman" w:hAnsi="Times New Roman" w:cs="Times New Roman"/>
          <w:sz w:val="24"/>
          <w:szCs w:val="24"/>
        </w:rPr>
        <w:t xml:space="preserve"> i dokumentacij</w:t>
      </w:r>
      <w:r w:rsidR="006B26D4" w:rsidRPr="001C0BCA">
        <w:rPr>
          <w:rFonts w:ascii="Times New Roman" w:hAnsi="Times New Roman" w:cs="Times New Roman"/>
          <w:sz w:val="24"/>
          <w:szCs w:val="24"/>
        </w:rPr>
        <w:t>a</w:t>
      </w:r>
      <w:r w:rsidRPr="001C0BCA">
        <w:rPr>
          <w:rFonts w:ascii="Times New Roman" w:hAnsi="Times New Roman" w:cs="Times New Roman"/>
          <w:sz w:val="24"/>
          <w:szCs w:val="24"/>
        </w:rPr>
        <w:t>.</w:t>
      </w:r>
    </w:p>
    <w:p w:rsidR="006B2CA1" w:rsidRPr="001C0BCA" w:rsidRDefault="005934A6" w:rsidP="006B26D4">
      <w:pPr>
        <w:autoSpaceDE w:val="0"/>
        <w:autoSpaceDN w:val="0"/>
        <w:adjustRightInd w:val="0"/>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Izvjestiteljica predlaže da se donese</w:t>
      </w:r>
      <w:r w:rsidR="006B26D4" w:rsidRPr="001C0BCA">
        <w:rPr>
          <w:rFonts w:ascii="Times New Roman" w:hAnsi="Times New Roman" w:cs="Times New Roman"/>
          <w:sz w:val="24"/>
          <w:szCs w:val="24"/>
        </w:rPr>
        <w:t xml:space="preserve"> odluka o nepokretanju postupka</w:t>
      </w:r>
      <w:r w:rsidR="00462ED3" w:rsidRPr="001C0BCA">
        <w:rPr>
          <w:rFonts w:ascii="Times New Roman" w:hAnsi="Times New Roman" w:cs="Times New Roman"/>
          <w:sz w:val="24"/>
          <w:szCs w:val="24"/>
        </w:rPr>
        <w:t xml:space="preserve"> s obzirom da iz prikupljenih podataka i dokumentacije nije utvrđeno da je osoba, koja je osnivač trgovačkog društva, u čijem je vlasništvu zemljište koje je prenamijenjeno Odlukom Gradskog vijeća Grada Petrinje od 4. studenog 2016.g. o III. izmjenama i dopunama GUP-a, s dužnosnicom interesno povezana osoba te s obzirom da je utvrđeno da dužnosnica nije osobno sudjelovala u postupku donošenja navedenog akta pa stoga ne proizlazi da je u postupanju dužnosnice došlo do mogućeg počinjenja povrede odredbi ZSSI-a odnosno da se dužnosnica nalazila u situaciji sukoba interesa.</w:t>
      </w:r>
    </w:p>
    <w:p w:rsidR="005934A6" w:rsidRPr="001C0BCA" w:rsidRDefault="00C76243" w:rsidP="00C76243">
      <w:pPr>
        <w:pStyle w:val="Default"/>
        <w:tabs>
          <w:tab w:val="left" w:pos="660"/>
          <w:tab w:val="center" w:pos="4535"/>
        </w:tabs>
        <w:spacing w:line="276" w:lineRule="auto"/>
        <w:jc w:val="both"/>
      </w:pPr>
      <w:r w:rsidRPr="001C0BCA">
        <w:rPr>
          <w:rFonts w:eastAsiaTheme="minorHAnsi"/>
        </w:rPr>
        <w:tab/>
        <w:t>Otvara se rasprava.</w:t>
      </w:r>
    </w:p>
    <w:p w:rsidR="005934A6" w:rsidRPr="001C0BCA" w:rsidRDefault="005934A6" w:rsidP="005934A6">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727240" w:rsidRPr="001C0BCA" w:rsidRDefault="005934A6" w:rsidP="007E3DCC">
      <w:pPr>
        <w:autoSpaceDE w:val="0"/>
        <w:autoSpaceDN w:val="0"/>
        <w:adjustRightInd w:val="0"/>
        <w:ind w:firstLine="708"/>
        <w:jc w:val="both"/>
        <w:rPr>
          <w:rFonts w:ascii="Times New Roman" w:hAnsi="Times New Roman" w:cs="Times New Roman"/>
          <w:b/>
          <w:sz w:val="24"/>
          <w:szCs w:val="24"/>
        </w:rPr>
      </w:pPr>
      <w:r w:rsidRPr="001C0BCA">
        <w:rPr>
          <w:rFonts w:ascii="Times New Roman" w:hAnsi="Times New Roman" w:cs="Times New Roman"/>
          <w:sz w:val="24"/>
          <w:szCs w:val="24"/>
        </w:rPr>
        <w:t>Utvrđuje se da je raspravljanje o 7. točci dnevnog reda dovršeno.</w:t>
      </w:r>
    </w:p>
    <w:p w:rsidR="00727240" w:rsidRPr="001C0BCA" w:rsidRDefault="005934A6"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8. točci dnevnog reda.</w:t>
      </w:r>
    </w:p>
    <w:p w:rsidR="00755E83" w:rsidRPr="001C0BCA" w:rsidRDefault="00755E83" w:rsidP="00727240">
      <w:pPr>
        <w:autoSpaceDE w:val="0"/>
        <w:autoSpaceDN w:val="0"/>
        <w:adjustRightInd w:val="0"/>
        <w:spacing w:after="0"/>
        <w:ind w:firstLine="708"/>
        <w:jc w:val="both"/>
        <w:rPr>
          <w:rFonts w:ascii="Times New Roman" w:hAnsi="Times New Roman" w:cs="Times New Roman"/>
          <w:b/>
          <w:sz w:val="24"/>
          <w:szCs w:val="24"/>
        </w:rPr>
      </w:pPr>
    </w:p>
    <w:p w:rsidR="00462ED3" w:rsidRPr="001C0BCA" w:rsidRDefault="00907552" w:rsidP="00462ED3">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lastRenderedPageBreak/>
        <w:t xml:space="preserve">Članica Povjerenstva Aleksandra Jozić-Ileković kao izvjestiteljica u predmetu </w:t>
      </w:r>
      <w:r w:rsidRPr="001C0BCA">
        <w:rPr>
          <w:rFonts w:ascii="Times New Roman" w:hAnsi="Times New Roman" w:cs="Times New Roman"/>
          <w:b/>
          <w:color w:val="000000" w:themeColor="text1"/>
          <w:sz w:val="24"/>
          <w:szCs w:val="24"/>
        </w:rPr>
        <w:t>P-272/17, dužnosnik  MATKO BURIĆ, općinski načelnik Općine Gradac</w:t>
      </w:r>
      <w:r w:rsidR="00462ED3" w:rsidRPr="001C0BCA">
        <w:rPr>
          <w:rFonts w:ascii="Times New Roman" w:hAnsi="Times New Roman" w:cs="Times New Roman"/>
          <w:sz w:val="24"/>
          <w:szCs w:val="24"/>
        </w:rPr>
        <w:t xml:space="preserve"> </w:t>
      </w:r>
      <w:r w:rsidR="006B26D4" w:rsidRPr="001C0BCA">
        <w:rPr>
          <w:rFonts w:ascii="Times New Roman" w:hAnsi="Times New Roman" w:cs="Times New Roman"/>
          <w:sz w:val="24"/>
          <w:szCs w:val="24"/>
        </w:rPr>
        <w:t xml:space="preserve"> iznosi predmet i navodi da je protiv dužnosnika zaprimljena prijava u kojoj se u bitnome navodi </w:t>
      </w:r>
      <w:r w:rsidR="00462ED3" w:rsidRPr="001C0BCA">
        <w:rPr>
          <w:rFonts w:ascii="Times New Roman" w:hAnsi="Times New Roman" w:cs="Times New Roman"/>
          <w:sz w:val="24"/>
          <w:szCs w:val="24"/>
        </w:rPr>
        <w:t xml:space="preserve">da je </w:t>
      </w:r>
      <w:r w:rsidR="006B26D4" w:rsidRPr="001C0BCA">
        <w:rPr>
          <w:rFonts w:ascii="Times New Roman" w:hAnsi="Times New Roman" w:cs="Times New Roman"/>
          <w:sz w:val="24"/>
          <w:szCs w:val="24"/>
        </w:rPr>
        <w:t>dužnosnik</w:t>
      </w:r>
      <w:r w:rsidR="00462ED3" w:rsidRPr="001C0BCA">
        <w:rPr>
          <w:rFonts w:ascii="Times New Roman" w:hAnsi="Times New Roman" w:cs="Times New Roman"/>
          <w:sz w:val="24"/>
          <w:szCs w:val="24"/>
        </w:rPr>
        <w:t>, prethodno stupanju na dužnost općinskog načelnika Općine Gradac, bio predsjednik Turističke zajednice mjesta Drvenik koja je Općini Gradac dužna oko 400.000,00 kuna na ime naplaćenih boravišnih pristojbi</w:t>
      </w:r>
      <w:r w:rsidR="006B26D4" w:rsidRPr="001C0BCA">
        <w:rPr>
          <w:rFonts w:ascii="Times New Roman" w:hAnsi="Times New Roman" w:cs="Times New Roman"/>
          <w:sz w:val="24"/>
          <w:szCs w:val="24"/>
        </w:rPr>
        <w:t>.</w:t>
      </w:r>
      <w:r w:rsidR="00462ED3" w:rsidRPr="001C0BCA">
        <w:rPr>
          <w:rFonts w:ascii="Times New Roman" w:hAnsi="Times New Roman" w:cs="Times New Roman"/>
          <w:sz w:val="24"/>
          <w:szCs w:val="24"/>
        </w:rPr>
        <w:t xml:space="preserve"> U prijavi se navodi da TZM Drvenik, dok je na njenom čelu bio Matko Burić prije stupanja na dužnost općinskog načelnika, navedeni iznos nije uplaćivala Općini Gradac, već zadržavala i usmjeravala u mjesto Drvenik. Stoga se u prijavi zaključuje da je moguće da se dužnosnik, povodom navedenih okolnosti nalazi u situaciji sukoba interesa. </w:t>
      </w:r>
    </w:p>
    <w:p w:rsidR="006B26D4" w:rsidRPr="001C0BCA" w:rsidRDefault="006B26D4" w:rsidP="00462ED3">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Izvjestiteljica navodi da je na zahtjev dužnosnika Povjerenstvo na 183. sjednici dužnosniku dalo mišljenje u kojem je pored ostalog utvrđeno da, nema zapreke da dužnosnik s dosadašnjim poslodavcem TZM Drvenik potpiše sporazum o povratku na rad po prestanku obnašanja dužnosti na poslove koje je obavljao prije obnašanja dužnosti ili druge odgovarajuće poslove. Ujedno, dano je mišljenje dužnosniku da ne može, istovremeno uz obnašanje dužnosti općinskog načelnika Općine Gradac obnašati javnu dužnost predsjednika Turističke zajednice mjesta Drvenik. Prilikom razmatranja okolnosti radi davanja ovog mišljenja utvrđeno je da je dužnosnik, prethodno stupanju na dužnost općinskog načelnika Općine Gradac, bio u radnom odnosu u TZM Drvenik na radnom mjestu direktora Turističkog ureda TZM Drvenik, a ne da je bio predsjednik TZM Drvenik, kako se navodi u prijavi.</w:t>
      </w:r>
    </w:p>
    <w:p w:rsidR="00907552" w:rsidRPr="001C0BCA" w:rsidRDefault="006B26D4" w:rsidP="00907552">
      <w:pPr>
        <w:spacing w:after="0"/>
        <w:ind w:firstLine="708"/>
        <w:jc w:val="both"/>
        <w:rPr>
          <w:rFonts w:ascii="Times New Roman" w:hAnsi="Times New Roman" w:cs="Times New Roman"/>
          <w:b/>
          <w:color w:val="000000" w:themeColor="text1"/>
          <w:sz w:val="24"/>
          <w:szCs w:val="24"/>
        </w:rPr>
      </w:pPr>
      <w:r w:rsidRPr="001C0BCA">
        <w:rPr>
          <w:rFonts w:ascii="Times New Roman" w:hAnsi="Times New Roman" w:cs="Times New Roman"/>
          <w:sz w:val="24"/>
          <w:szCs w:val="24"/>
        </w:rPr>
        <w:t>Povjerenstvo je, radi provjere točnosti saznanja iz predmetne prijave zatražilo podatke od Općine Gradac i TZM Drvenik.</w:t>
      </w:r>
    </w:p>
    <w:p w:rsidR="00462ED3" w:rsidRPr="001C0BCA" w:rsidRDefault="00755E83" w:rsidP="00462ED3">
      <w:pPr>
        <w:autoSpaceDE w:val="0"/>
        <w:autoSpaceDN w:val="0"/>
        <w:adjustRightInd w:val="0"/>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     </w:t>
      </w:r>
      <w:r w:rsidR="005934A6" w:rsidRPr="001C0BCA">
        <w:rPr>
          <w:rFonts w:ascii="Times New Roman" w:hAnsi="Times New Roman" w:cs="Times New Roman"/>
          <w:sz w:val="24"/>
          <w:szCs w:val="24"/>
        </w:rPr>
        <w:t xml:space="preserve">Izvjestiteljica predlaže da se donese </w:t>
      </w:r>
      <w:r w:rsidRPr="001C0BCA">
        <w:rPr>
          <w:rFonts w:ascii="Times New Roman" w:hAnsi="Times New Roman" w:cs="Times New Roman"/>
          <w:sz w:val="24"/>
          <w:szCs w:val="24"/>
        </w:rPr>
        <w:t xml:space="preserve">odluka </w:t>
      </w:r>
      <w:r w:rsidR="00CA2024" w:rsidRPr="001C0BCA">
        <w:rPr>
          <w:rFonts w:ascii="Times New Roman" w:hAnsi="Times New Roman" w:cs="Times New Roman"/>
          <w:sz w:val="24"/>
          <w:szCs w:val="24"/>
        </w:rPr>
        <w:t xml:space="preserve">o nepokretanju postupka </w:t>
      </w:r>
      <w:r w:rsidR="00462ED3" w:rsidRPr="001C0BCA">
        <w:rPr>
          <w:rFonts w:ascii="Times New Roman" w:hAnsi="Times New Roman" w:cs="Times New Roman"/>
          <w:sz w:val="24"/>
          <w:szCs w:val="24"/>
        </w:rPr>
        <w:t>s obzirom da iz prikupljenih podataka i dokumentacije, vezano za potraživanja Općine Gradac po osnovi obveze doznake 30 % prihoda od boravišne pristojbe, sukladno članku 20. Zakona o boravišnoj pristojbi prema Turističkoj zajednici mjesta Drvenik, u kojoj je dužnosnik prethodno stupanju na dužnost bio zaposlen, ne proizlazi da je u postupanju dužnosnika došlo do mogućeg počinjenja povrede odredbi ZSSI-a, odnosno da se dužnosnik nalazi u situaciji sukoba interesa, s obzirom da su navedene obveze Turističke zajednice mjesta Drvenik prema Općini Gradac nastale u vrijeme dok Matko Burić nije bio dužnosnik te da su iste obveze nakon njegova stupanja na dužnost u cijelosti podmirene.</w:t>
      </w:r>
    </w:p>
    <w:p w:rsidR="005934A6" w:rsidRPr="001C0BCA" w:rsidRDefault="005934A6" w:rsidP="00462ED3">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Otvara se rasprava.</w:t>
      </w:r>
    </w:p>
    <w:p w:rsidR="005934A6" w:rsidRPr="001C0BCA" w:rsidRDefault="005934A6" w:rsidP="005934A6">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5934A6" w:rsidRPr="001C0BCA" w:rsidRDefault="005934A6" w:rsidP="005934A6">
      <w:pPr>
        <w:autoSpaceDE w:val="0"/>
        <w:autoSpaceDN w:val="0"/>
        <w:adjustRightInd w:val="0"/>
        <w:ind w:firstLine="708"/>
        <w:jc w:val="both"/>
        <w:rPr>
          <w:rFonts w:ascii="Times New Roman" w:hAnsi="Times New Roman" w:cs="Times New Roman"/>
          <w:sz w:val="24"/>
          <w:szCs w:val="24"/>
        </w:rPr>
      </w:pPr>
      <w:r w:rsidRPr="001C0BCA">
        <w:rPr>
          <w:rFonts w:ascii="Times New Roman" w:hAnsi="Times New Roman" w:cs="Times New Roman"/>
          <w:sz w:val="24"/>
          <w:szCs w:val="24"/>
        </w:rPr>
        <w:t>Utvrđuje se da je raspravljanje o 8. točci dnevnog reda dovršeno.</w:t>
      </w:r>
    </w:p>
    <w:p w:rsidR="00CA6F78" w:rsidRPr="001C0BCA" w:rsidRDefault="005934A6"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9. točci dnevnog reda.</w:t>
      </w:r>
    </w:p>
    <w:p w:rsidR="00DA618D" w:rsidRPr="001C0BCA" w:rsidRDefault="00DA618D" w:rsidP="00727240">
      <w:pPr>
        <w:autoSpaceDE w:val="0"/>
        <w:autoSpaceDN w:val="0"/>
        <w:adjustRightInd w:val="0"/>
        <w:spacing w:after="0"/>
        <w:ind w:firstLine="708"/>
        <w:jc w:val="both"/>
        <w:rPr>
          <w:rFonts w:ascii="Times New Roman" w:hAnsi="Times New Roman" w:cs="Times New Roman"/>
          <w:b/>
          <w:sz w:val="24"/>
          <w:szCs w:val="24"/>
        </w:rPr>
      </w:pPr>
    </w:p>
    <w:p w:rsidR="00D21C77" w:rsidRPr="001C0BCA" w:rsidRDefault="00907552" w:rsidP="00D21C77">
      <w:pPr>
        <w:autoSpaceDE w:val="0"/>
        <w:autoSpaceDN w:val="0"/>
        <w:adjustRightInd w:val="0"/>
        <w:spacing w:after="0"/>
        <w:ind w:firstLine="709"/>
        <w:jc w:val="both"/>
        <w:rPr>
          <w:rFonts w:ascii="Times New Roman" w:eastAsia="Calibri" w:hAnsi="Times New Roman" w:cs="Times New Roman"/>
          <w:sz w:val="24"/>
          <w:szCs w:val="24"/>
        </w:rPr>
      </w:pPr>
      <w:r w:rsidRPr="001C0BCA">
        <w:rPr>
          <w:rFonts w:ascii="Times New Roman" w:hAnsi="Times New Roman" w:cs="Times New Roman"/>
          <w:sz w:val="24"/>
          <w:szCs w:val="24"/>
        </w:rPr>
        <w:t xml:space="preserve"> Članica Povjerenstva Tatijana Vučetić kao izvjestiteljica u predmetu </w:t>
      </w:r>
      <w:r w:rsidRPr="001C0BCA">
        <w:rPr>
          <w:rFonts w:ascii="Times New Roman" w:hAnsi="Times New Roman" w:cs="Times New Roman"/>
          <w:b/>
          <w:color w:val="000000" w:themeColor="text1"/>
          <w:sz w:val="24"/>
          <w:szCs w:val="24"/>
        </w:rPr>
        <w:t>P-219/18, dužnosnik   IVAN KOVAČIĆ, zastupnik u Hrvatskom saboru do 5. prosinca 2017.g.</w:t>
      </w:r>
      <w:r w:rsidR="00462ED3" w:rsidRPr="001C0BCA">
        <w:rPr>
          <w:rFonts w:ascii="Times New Roman" w:eastAsia="Calibri" w:hAnsi="Times New Roman" w:cs="Times New Roman"/>
          <w:sz w:val="24"/>
          <w:szCs w:val="24"/>
        </w:rPr>
        <w:t xml:space="preserve"> </w:t>
      </w:r>
      <w:r w:rsidR="00CA2024" w:rsidRPr="001C0BCA">
        <w:rPr>
          <w:rFonts w:ascii="Times New Roman" w:eastAsia="Calibri" w:hAnsi="Times New Roman" w:cs="Times New Roman"/>
          <w:sz w:val="24"/>
          <w:szCs w:val="24"/>
        </w:rPr>
        <w:t xml:space="preserve">iznosi predmet i navodi da je protiv dužnosnika podnesena prijava </w:t>
      </w:r>
      <w:r w:rsidR="00462ED3" w:rsidRPr="001C0BCA">
        <w:rPr>
          <w:rFonts w:ascii="Times New Roman" w:eastAsia="Calibri" w:hAnsi="Times New Roman" w:cs="Times New Roman"/>
          <w:sz w:val="24"/>
          <w:szCs w:val="24"/>
        </w:rPr>
        <w:t>u kojoj se navodi da dužnosnik nakon što je preuzeo dužnost u Vladi Republike Hrvatske nije Povjerenstvu prijavio nekretninu – građevinsko zemljište na lokaciji Borak u Omišu. Na navedenom zemljištu dužnosnik je kasnije izgradio objekt kojeg nije prijavio niti prigodom stupanja na dužnost potpredsjednika Vlade Republike Hrvatske u listopadu 2016.g., niti kod stupanja na dužnost zastupnika u Hrvatskom saboru u lipnju 2017.g.</w:t>
      </w:r>
    </w:p>
    <w:p w:rsidR="00CA2024" w:rsidRPr="001C0BCA" w:rsidRDefault="00CA2024" w:rsidP="00D21C77">
      <w:pPr>
        <w:autoSpaceDE w:val="0"/>
        <w:autoSpaceDN w:val="0"/>
        <w:adjustRightInd w:val="0"/>
        <w:spacing w:after="0"/>
        <w:ind w:firstLine="709"/>
        <w:jc w:val="both"/>
        <w:rPr>
          <w:rFonts w:ascii="Times New Roman" w:eastAsia="Calibri" w:hAnsi="Times New Roman" w:cs="Times New Roman"/>
          <w:sz w:val="24"/>
          <w:szCs w:val="24"/>
        </w:rPr>
      </w:pPr>
      <w:r w:rsidRPr="001C0BCA">
        <w:rPr>
          <w:rFonts w:ascii="Times New Roman" w:eastAsia="Calibri" w:hAnsi="Times New Roman" w:cs="Times New Roman"/>
          <w:sz w:val="24"/>
          <w:szCs w:val="24"/>
        </w:rPr>
        <w:t>Povodom zaprimljene prijave, prikupljeni su podaci od zemljišnoknjižnog odjela nadležnog suda, Zajedničkog informacijskog sustava za zemljišne knjige i katastra te Informacijskog sustava Porezne uprave.</w:t>
      </w:r>
    </w:p>
    <w:p w:rsidR="00115B24" w:rsidRPr="001C0BCA" w:rsidRDefault="005934A6" w:rsidP="00CA2024">
      <w:pPr>
        <w:autoSpaceDE w:val="0"/>
        <w:autoSpaceDN w:val="0"/>
        <w:adjustRightInd w:val="0"/>
        <w:spacing w:after="0"/>
        <w:ind w:firstLine="708"/>
        <w:jc w:val="both"/>
        <w:rPr>
          <w:rFonts w:ascii="Times New Roman" w:eastAsia="Calibri" w:hAnsi="Times New Roman" w:cs="Times New Roman"/>
          <w:bCs/>
          <w:color w:val="000000"/>
          <w:sz w:val="24"/>
          <w:szCs w:val="24"/>
        </w:rPr>
      </w:pPr>
      <w:r w:rsidRPr="001C0BCA">
        <w:rPr>
          <w:rFonts w:ascii="Times New Roman" w:hAnsi="Times New Roman" w:cs="Times New Roman"/>
          <w:sz w:val="24"/>
          <w:szCs w:val="24"/>
        </w:rPr>
        <w:t xml:space="preserve">Izvjestiteljica predlaže da se donese </w:t>
      </w:r>
      <w:r w:rsidR="00633C8F" w:rsidRPr="001C0BCA">
        <w:rPr>
          <w:rFonts w:ascii="Times New Roman" w:hAnsi="Times New Roman" w:cs="Times New Roman"/>
          <w:sz w:val="24"/>
          <w:szCs w:val="24"/>
        </w:rPr>
        <w:t xml:space="preserve">odluka </w:t>
      </w:r>
      <w:r w:rsidR="00CA2024" w:rsidRPr="001C0BCA">
        <w:rPr>
          <w:rFonts w:ascii="Times New Roman" w:hAnsi="Times New Roman" w:cs="Times New Roman"/>
          <w:sz w:val="24"/>
          <w:szCs w:val="24"/>
        </w:rPr>
        <w:t xml:space="preserve">o pokretanju postupka </w:t>
      </w:r>
      <w:r w:rsidR="00115B24" w:rsidRPr="001C0BCA">
        <w:rPr>
          <w:rFonts w:ascii="Times New Roman" w:eastAsia="Calibri" w:hAnsi="Times New Roman" w:cs="Times New Roman"/>
          <w:bCs/>
          <w:color w:val="000000"/>
          <w:sz w:val="24"/>
          <w:szCs w:val="24"/>
        </w:rPr>
        <w:t xml:space="preserve">zbog kršenja odredbi iz članka 8. i 9. ZSSI-a, koja proizlazi iz nesklada između imovine prijavljene u </w:t>
      </w:r>
      <w:r w:rsidR="00115B24" w:rsidRPr="001C0BCA">
        <w:rPr>
          <w:rFonts w:ascii="Times New Roman" w:hAnsi="Times New Roman" w:cs="Times New Roman"/>
          <w:color w:val="000000"/>
          <w:sz w:val="24"/>
          <w:szCs w:val="24"/>
        </w:rPr>
        <w:t>Izvješć</w:t>
      </w:r>
      <w:r w:rsidR="00CA2024" w:rsidRPr="001C0BCA">
        <w:rPr>
          <w:rFonts w:ascii="Times New Roman" w:hAnsi="Times New Roman" w:cs="Times New Roman"/>
          <w:color w:val="000000"/>
          <w:sz w:val="24"/>
          <w:szCs w:val="24"/>
        </w:rPr>
        <w:t>ima</w:t>
      </w:r>
      <w:r w:rsidR="00115B24" w:rsidRPr="001C0BCA">
        <w:rPr>
          <w:rFonts w:ascii="Times New Roman" w:hAnsi="Times New Roman" w:cs="Times New Roman"/>
          <w:color w:val="000000"/>
          <w:sz w:val="24"/>
          <w:szCs w:val="24"/>
        </w:rPr>
        <w:t xml:space="preserve"> o imovinskom stanju dužnosnika </w:t>
      </w:r>
      <w:r w:rsidR="00115B24" w:rsidRPr="001C0BCA">
        <w:rPr>
          <w:rFonts w:ascii="Times New Roman" w:eastAsia="Calibri" w:hAnsi="Times New Roman" w:cs="Times New Roman"/>
          <w:bCs/>
          <w:color w:val="000000"/>
          <w:sz w:val="24"/>
          <w:szCs w:val="24"/>
        </w:rPr>
        <w:t xml:space="preserve">i stanja imovine kako proizlazi iz podataka prikupljenih od nadležnih tijela.  </w:t>
      </w:r>
    </w:p>
    <w:p w:rsidR="005934A6" w:rsidRPr="001C0BCA" w:rsidRDefault="005934A6" w:rsidP="00115B24">
      <w:pPr>
        <w:spacing w:after="0"/>
        <w:ind w:firstLine="709"/>
        <w:jc w:val="both"/>
        <w:rPr>
          <w:rFonts w:ascii="Times New Roman" w:hAnsi="Times New Roman" w:cs="Times New Roman"/>
          <w:sz w:val="24"/>
          <w:szCs w:val="24"/>
        </w:rPr>
      </w:pPr>
      <w:r w:rsidRPr="001C0BCA">
        <w:rPr>
          <w:rFonts w:ascii="Times New Roman" w:hAnsi="Times New Roman" w:cs="Times New Roman"/>
          <w:sz w:val="24"/>
          <w:szCs w:val="24"/>
        </w:rPr>
        <w:t>Otvara se rasprava.</w:t>
      </w:r>
    </w:p>
    <w:p w:rsidR="005934A6" w:rsidRPr="001C0BCA" w:rsidRDefault="005934A6" w:rsidP="005934A6">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5934A6" w:rsidRPr="001C0BCA" w:rsidRDefault="005934A6" w:rsidP="005934A6">
      <w:pPr>
        <w:autoSpaceDE w:val="0"/>
        <w:autoSpaceDN w:val="0"/>
        <w:adjustRightInd w:val="0"/>
        <w:ind w:firstLine="708"/>
        <w:jc w:val="both"/>
        <w:rPr>
          <w:rFonts w:ascii="Times New Roman" w:hAnsi="Times New Roman" w:cs="Times New Roman"/>
          <w:b/>
          <w:sz w:val="24"/>
          <w:szCs w:val="24"/>
        </w:rPr>
      </w:pPr>
      <w:r w:rsidRPr="001C0BCA">
        <w:rPr>
          <w:rFonts w:ascii="Times New Roman" w:hAnsi="Times New Roman" w:cs="Times New Roman"/>
          <w:sz w:val="24"/>
          <w:szCs w:val="24"/>
        </w:rPr>
        <w:t>Utvrđuje se da je raspravljanje o 9. točci dnevnog reda dovršeno.</w:t>
      </w:r>
    </w:p>
    <w:p w:rsidR="005934A6" w:rsidRPr="001C0BCA" w:rsidRDefault="005934A6" w:rsidP="00727240">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10. točci dnevnog reda.</w:t>
      </w:r>
    </w:p>
    <w:p w:rsidR="00DA618D" w:rsidRPr="001C0BCA" w:rsidRDefault="00DA618D" w:rsidP="00727240">
      <w:pPr>
        <w:autoSpaceDE w:val="0"/>
        <w:autoSpaceDN w:val="0"/>
        <w:adjustRightInd w:val="0"/>
        <w:spacing w:after="0"/>
        <w:ind w:firstLine="708"/>
        <w:jc w:val="both"/>
        <w:rPr>
          <w:rFonts w:ascii="Times New Roman" w:hAnsi="Times New Roman" w:cs="Times New Roman"/>
          <w:b/>
          <w:sz w:val="24"/>
          <w:szCs w:val="24"/>
        </w:rPr>
      </w:pPr>
    </w:p>
    <w:p w:rsidR="00D21C77" w:rsidRPr="001C0BCA" w:rsidRDefault="00ED0F7F" w:rsidP="00D21C77">
      <w:pPr>
        <w:spacing w:after="0"/>
        <w:ind w:firstLine="708"/>
        <w:jc w:val="both"/>
        <w:rPr>
          <w:rFonts w:ascii="Times New Roman" w:eastAsia="Calibri" w:hAnsi="Times New Roman" w:cs="Times New Roman"/>
          <w:sz w:val="24"/>
          <w:szCs w:val="24"/>
        </w:rPr>
      </w:pPr>
      <w:r w:rsidRPr="001C0BCA">
        <w:rPr>
          <w:rFonts w:ascii="Times New Roman" w:hAnsi="Times New Roman" w:cs="Times New Roman"/>
          <w:sz w:val="24"/>
          <w:szCs w:val="24"/>
        </w:rPr>
        <w:t xml:space="preserve">Članica Povjerenstva Tatijana Vučetić kao izvjestiteljica u predmetu </w:t>
      </w:r>
      <w:r w:rsidR="00907552" w:rsidRPr="001C0BCA">
        <w:rPr>
          <w:rFonts w:ascii="Times New Roman" w:hAnsi="Times New Roman" w:cs="Times New Roman"/>
          <w:b/>
          <w:color w:val="000000" w:themeColor="text1"/>
          <w:sz w:val="24"/>
          <w:szCs w:val="24"/>
        </w:rPr>
        <w:t>P-93/17, dužnosnik GORAN BUIĆ, općinski načelnik Općine Medulin</w:t>
      </w:r>
      <w:r w:rsidR="00907552" w:rsidRPr="001C0BCA">
        <w:rPr>
          <w:rFonts w:ascii="Times New Roman" w:hAnsi="Times New Roman" w:cs="Times New Roman"/>
          <w:sz w:val="24"/>
          <w:szCs w:val="24"/>
        </w:rPr>
        <w:t xml:space="preserve"> </w:t>
      </w:r>
      <w:r w:rsidR="00CA2024" w:rsidRPr="001C0BCA">
        <w:rPr>
          <w:rFonts w:ascii="Times New Roman" w:hAnsi="Times New Roman" w:cs="Times New Roman"/>
          <w:sz w:val="24"/>
          <w:szCs w:val="24"/>
        </w:rPr>
        <w:t xml:space="preserve">iznosi predmet i navodi da je protiv dužnosnika podnesena prijava </w:t>
      </w:r>
      <w:r w:rsidR="00115B24" w:rsidRPr="001C0BCA">
        <w:rPr>
          <w:rFonts w:ascii="Times New Roman" w:eastAsia="Calibri" w:hAnsi="Times New Roman" w:cs="Times New Roman"/>
          <w:sz w:val="24"/>
          <w:szCs w:val="24"/>
        </w:rPr>
        <w:t xml:space="preserve">u kojoj se u bitnom navodi da je njegov prijatelj revizor u dva trgovačka društva u vlasništvu Općine Medulin, MED EKO SERVIS d.o.o. i ALBANEŽ d.o.o., dok je dužnosnikova sestra zaposlena kod </w:t>
      </w:r>
      <w:r w:rsidR="00CA2024" w:rsidRPr="001C0BCA">
        <w:rPr>
          <w:rFonts w:ascii="Times New Roman" w:eastAsia="Calibri" w:hAnsi="Times New Roman" w:cs="Times New Roman"/>
          <w:sz w:val="24"/>
          <w:szCs w:val="24"/>
        </w:rPr>
        <w:t>navedene osobe</w:t>
      </w:r>
      <w:r w:rsidR="00115B24" w:rsidRPr="001C0BCA">
        <w:rPr>
          <w:rFonts w:ascii="Times New Roman" w:eastAsia="Calibri" w:hAnsi="Times New Roman" w:cs="Times New Roman"/>
          <w:sz w:val="24"/>
          <w:szCs w:val="24"/>
        </w:rPr>
        <w:t xml:space="preserve"> u društvu Consultum Komparić d.o.o. Dužnosnik je jedini član Skupštine trgovačkih društava</w:t>
      </w:r>
      <w:r w:rsidR="00115B24" w:rsidRPr="001C0BCA">
        <w:rPr>
          <w:rFonts w:ascii="Times New Roman" w:hAnsi="Times New Roman" w:cs="Times New Roman"/>
          <w:sz w:val="24"/>
          <w:szCs w:val="24"/>
        </w:rPr>
        <w:t xml:space="preserve"> </w:t>
      </w:r>
      <w:r w:rsidR="00115B24" w:rsidRPr="001C0BCA">
        <w:rPr>
          <w:rFonts w:ascii="Times New Roman" w:eastAsia="Calibri" w:hAnsi="Times New Roman" w:cs="Times New Roman"/>
          <w:sz w:val="24"/>
          <w:szCs w:val="24"/>
        </w:rPr>
        <w:t xml:space="preserve">MED EKO SERVIS d.o.o. i ALBANEŽ d.o.o. U prijavi se navodi i da je supruga revizora zaposlena u dječjem vrtiću u Medulinu koji se financira iz Proračuna Općine Medulin. </w:t>
      </w:r>
      <w:r w:rsidR="00CA2024" w:rsidRPr="001C0BCA">
        <w:rPr>
          <w:rFonts w:ascii="Times New Roman" w:eastAsia="Calibri" w:hAnsi="Times New Roman" w:cs="Times New Roman"/>
          <w:sz w:val="24"/>
          <w:szCs w:val="24"/>
        </w:rPr>
        <w:t>U Povjerenstvu je</w:t>
      </w:r>
      <w:r w:rsidR="00115B24" w:rsidRPr="001C0BCA">
        <w:rPr>
          <w:rFonts w:ascii="Times New Roman" w:eastAsia="Calibri" w:hAnsi="Times New Roman" w:cs="Times New Roman"/>
          <w:sz w:val="24"/>
          <w:szCs w:val="24"/>
        </w:rPr>
        <w:t xml:space="preserve"> zaprimljena još jedna prijava u kojoj se navodi kako je sin direktora trgovačkog društva ALBANEŽ d.o.o. zaposlen u odvjetničkom društvu koji zastupa i vodi sporove za navedeno trgovačko društvo.</w:t>
      </w:r>
    </w:p>
    <w:p w:rsidR="00913B12" w:rsidRPr="001C0BCA" w:rsidRDefault="00CA2024" w:rsidP="00D21C77">
      <w:pPr>
        <w:spacing w:after="0"/>
        <w:ind w:firstLine="708"/>
        <w:jc w:val="both"/>
        <w:rPr>
          <w:rFonts w:ascii="Times New Roman" w:eastAsia="Calibri" w:hAnsi="Times New Roman" w:cs="Times New Roman"/>
          <w:sz w:val="24"/>
          <w:szCs w:val="24"/>
        </w:rPr>
      </w:pPr>
      <w:r w:rsidRPr="001C0BCA">
        <w:rPr>
          <w:rFonts w:ascii="Times New Roman" w:eastAsia="Calibri" w:hAnsi="Times New Roman" w:cs="Times New Roman"/>
          <w:sz w:val="24"/>
          <w:szCs w:val="24"/>
        </w:rPr>
        <w:t>Izvjestiteljica navodi da su povodom navoda u zaprimljenim prijavama zatraž</w:t>
      </w:r>
      <w:r w:rsidR="00913B12" w:rsidRPr="001C0BCA">
        <w:rPr>
          <w:rFonts w:ascii="Times New Roman" w:eastAsia="Calibri" w:hAnsi="Times New Roman" w:cs="Times New Roman"/>
          <w:sz w:val="24"/>
          <w:szCs w:val="24"/>
        </w:rPr>
        <w:t>eni</w:t>
      </w:r>
      <w:r w:rsidRPr="001C0BCA">
        <w:rPr>
          <w:rFonts w:ascii="Times New Roman" w:eastAsia="Calibri" w:hAnsi="Times New Roman" w:cs="Times New Roman"/>
          <w:sz w:val="24"/>
          <w:szCs w:val="24"/>
        </w:rPr>
        <w:t xml:space="preserve"> relevantn</w:t>
      </w:r>
      <w:r w:rsidR="00913B12" w:rsidRPr="001C0BCA">
        <w:rPr>
          <w:rFonts w:ascii="Times New Roman" w:eastAsia="Calibri" w:hAnsi="Times New Roman" w:cs="Times New Roman"/>
          <w:sz w:val="24"/>
          <w:szCs w:val="24"/>
        </w:rPr>
        <w:t>i</w:t>
      </w:r>
      <w:r w:rsidRPr="001C0BCA">
        <w:rPr>
          <w:rFonts w:ascii="Times New Roman" w:eastAsia="Calibri" w:hAnsi="Times New Roman" w:cs="Times New Roman"/>
          <w:sz w:val="24"/>
          <w:szCs w:val="24"/>
        </w:rPr>
        <w:t xml:space="preserve"> poda</w:t>
      </w:r>
      <w:r w:rsidR="00913B12" w:rsidRPr="001C0BCA">
        <w:rPr>
          <w:rFonts w:ascii="Times New Roman" w:eastAsia="Calibri" w:hAnsi="Times New Roman" w:cs="Times New Roman"/>
          <w:sz w:val="24"/>
          <w:szCs w:val="24"/>
        </w:rPr>
        <w:t>ci</w:t>
      </w:r>
      <w:r w:rsidRPr="001C0BCA">
        <w:rPr>
          <w:rFonts w:ascii="Times New Roman" w:eastAsia="Calibri" w:hAnsi="Times New Roman" w:cs="Times New Roman"/>
          <w:sz w:val="24"/>
          <w:szCs w:val="24"/>
        </w:rPr>
        <w:t xml:space="preserve"> kako bi </w:t>
      </w:r>
      <w:r w:rsidR="00913B12" w:rsidRPr="001C0BCA">
        <w:rPr>
          <w:rFonts w:ascii="Times New Roman" w:eastAsia="Calibri" w:hAnsi="Times New Roman" w:cs="Times New Roman"/>
          <w:sz w:val="24"/>
          <w:szCs w:val="24"/>
        </w:rPr>
        <w:t xml:space="preserve">se </w:t>
      </w:r>
      <w:r w:rsidRPr="001C0BCA">
        <w:rPr>
          <w:rFonts w:ascii="Times New Roman" w:eastAsia="Calibri" w:hAnsi="Times New Roman" w:cs="Times New Roman"/>
          <w:sz w:val="24"/>
          <w:szCs w:val="24"/>
        </w:rPr>
        <w:t xml:space="preserve">utvrdilo postoje li okolnosti koje upućuju na moguću povredu odredbi ZSSI-a u vezi predmetnih okolnosti. </w:t>
      </w:r>
      <w:r w:rsidR="00913B12" w:rsidRPr="001C0BCA">
        <w:rPr>
          <w:rFonts w:ascii="Times New Roman" w:eastAsia="Calibri" w:hAnsi="Times New Roman" w:cs="Times New Roman"/>
          <w:sz w:val="24"/>
          <w:szCs w:val="24"/>
        </w:rPr>
        <w:t xml:space="preserve">Izvjestiteljica </w:t>
      </w:r>
      <w:r w:rsidRPr="001C0BCA">
        <w:rPr>
          <w:rFonts w:ascii="Times New Roman" w:eastAsia="Calibri" w:hAnsi="Times New Roman" w:cs="Times New Roman"/>
          <w:sz w:val="24"/>
          <w:szCs w:val="24"/>
        </w:rPr>
        <w:t>napominje kako članovi uprava trgovačkih društava u vlasništvu jedinica lokalne samouprave nisu dužnosnici u smislu ZSSI-a te se u odnosu na njih ne može voditi postupak pred Povjerenstvom.</w:t>
      </w:r>
    </w:p>
    <w:p w:rsidR="00D21C77" w:rsidRPr="001C0BCA" w:rsidRDefault="00D21C77" w:rsidP="00D21C77">
      <w:pPr>
        <w:autoSpaceDE w:val="0"/>
        <w:autoSpaceDN w:val="0"/>
        <w:adjustRightInd w:val="0"/>
        <w:spacing w:after="0"/>
        <w:ind w:firstLine="360"/>
        <w:jc w:val="both"/>
        <w:rPr>
          <w:rFonts w:ascii="Times New Roman" w:hAnsi="Times New Roman" w:cs="Times New Roman"/>
          <w:sz w:val="24"/>
          <w:szCs w:val="24"/>
        </w:rPr>
      </w:pPr>
      <w:r w:rsidRPr="001C0BCA">
        <w:rPr>
          <w:rFonts w:ascii="Times New Roman" w:hAnsi="Times New Roman" w:cs="Times New Roman"/>
          <w:sz w:val="24"/>
          <w:szCs w:val="24"/>
        </w:rPr>
        <w:t xml:space="preserve">      </w:t>
      </w:r>
      <w:r w:rsidR="005934A6" w:rsidRPr="001C0BCA">
        <w:rPr>
          <w:rFonts w:ascii="Times New Roman" w:hAnsi="Times New Roman" w:cs="Times New Roman"/>
          <w:sz w:val="24"/>
          <w:szCs w:val="24"/>
        </w:rPr>
        <w:t xml:space="preserve">Izvjestiteljica predlaže da se donese </w:t>
      </w:r>
      <w:r w:rsidR="00913B12" w:rsidRPr="001C0BCA">
        <w:rPr>
          <w:rFonts w:ascii="Times New Roman" w:hAnsi="Times New Roman" w:cs="Times New Roman"/>
          <w:sz w:val="24"/>
          <w:szCs w:val="24"/>
        </w:rPr>
        <w:t xml:space="preserve">odluka o pokretanju postupka </w:t>
      </w:r>
      <w:r w:rsidR="00115B24" w:rsidRPr="001C0BCA">
        <w:rPr>
          <w:rFonts w:ascii="Times New Roman" w:hAnsi="Times New Roman" w:cs="Times New Roman"/>
          <w:sz w:val="24"/>
          <w:szCs w:val="24"/>
        </w:rPr>
        <w:t xml:space="preserve">zbog moguće povrede članka 5. stavka 1. ZSSI-a, koja proizlazi iz okolnosti da je, </w:t>
      </w:r>
      <w:r w:rsidR="00913B12" w:rsidRPr="001C0BCA">
        <w:rPr>
          <w:rFonts w:ascii="Times New Roman" w:hAnsi="Times New Roman" w:cs="Times New Roman"/>
          <w:sz w:val="24"/>
          <w:szCs w:val="24"/>
        </w:rPr>
        <w:t xml:space="preserve">dužnosnik </w:t>
      </w:r>
      <w:r w:rsidR="00115B24" w:rsidRPr="001C0BCA">
        <w:rPr>
          <w:rFonts w:ascii="Times New Roman" w:hAnsi="Times New Roman" w:cs="Times New Roman"/>
          <w:sz w:val="24"/>
          <w:szCs w:val="24"/>
        </w:rPr>
        <w:t>u svojstvu člana Skupštine trgovačkih društava MED EKO SERVIS d.o.o. i ALBANEŽ d.o.o., koji su u vlasništvu Općine Medulin, donio Odluke da se za revizora navedenih društava za 2014.g., 2015.g. i 2016.g. izabere trgovačko društvo Consultum Komparić d.o.o., u kojem je zaposlena njegova sestra, čime bi doveo u pitanje vlastitu vjerodostojnost i povjerenje građana u nepristranost u obnašanju njegove dužnosti.</w:t>
      </w:r>
    </w:p>
    <w:p w:rsidR="005934A6" w:rsidRPr="001C0BCA" w:rsidRDefault="00D21C77" w:rsidP="00D21C77">
      <w:pPr>
        <w:autoSpaceDE w:val="0"/>
        <w:autoSpaceDN w:val="0"/>
        <w:adjustRightInd w:val="0"/>
        <w:spacing w:after="0"/>
        <w:ind w:firstLine="360"/>
        <w:jc w:val="both"/>
        <w:rPr>
          <w:rFonts w:ascii="Times New Roman" w:hAnsi="Times New Roman" w:cs="Times New Roman"/>
          <w:sz w:val="24"/>
          <w:szCs w:val="24"/>
        </w:rPr>
      </w:pPr>
      <w:r w:rsidRPr="001C0BCA">
        <w:rPr>
          <w:rFonts w:ascii="Times New Roman" w:hAnsi="Times New Roman" w:cs="Times New Roman"/>
          <w:sz w:val="24"/>
          <w:szCs w:val="24"/>
        </w:rPr>
        <w:t xml:space="preserve">      </w:t>
      </w:r>
      <w:r w:rsidR="005934A6" w:rsidRPr="001C0BCA">
        <w:rPr>
          <w:rFonts w:ascii="Times New Roman" w:hAnsi="Times New Roman" w:cs="Times New Roman"/>
          <w:sz w:val="24"/>
          <w:szCs w:val="24"/>
        </w:rPr>
        <w:t>Otvara se rasprava.</w:t>
      </w:r>
    </w:p>
    <w:p w:rsidR="005934A6" w:rsidRPr="001C0BCA" w:rsidRDefault="005934A6" w:rsidP="005934A6">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727240" w:rsidRPr="001C0BCA" w:rsidRDefault="005934A6" w:rsidP="005934A6">
      <w:pPr>
        <w:autoSpaceDE w:val="0"/>
        <w:autoSpaceDN w:val="0"/>
        <w:adjustRightInd w:val="0"/>
        <w:ind w:firstLine="708"/>
        <w:jc w:val="both"/>
        <w:rPr>
          <w:rFonts w:ascii="Times New Roman" w:hAnsi="Times New Roman" w:cs="Times New Roman"/>
          <w:sz w:val="24"/>
          <w:szCs w:val="24"/>
        </w:rPr>
      </w:pPr>
      <w:r w:rsidRPr="001C0BCA">
        <w:rPr>
          <w:rFonts w:ascii="Times New Roman" w:hAnsi="Times New Roman" w:cs="Times New Roman"/>
          <w:sz w:val="24"/>
          <w:szCs w:val="24"/>
        </w:rPr>
        <w:t>Utvrđuje se da je raspravljanje o 10. točci dnevnog reda dovršeno.</w:t>
      </w:r>
    </w:p>
    <w:p w:rsidR="00907552" w:rsidRPr="001C0BCA" w:rsidRDefault="00907552" w:rsidP="00907552">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11. točci dnevnog reda.</w:t>
      </w:r>
    </w:p>
    <w:p w:rsidR="00DA618D" w:rsidRPr="001C0BCA" w:rsidRDefault="00DA618D" w:rsidP="00907552">
      <w:pPr>
        <w:autoSpaceDE w:val="0"/>
        <w:autoSpaceDN w:val="0"/>
        <w:adjustRightInd w:val="0"/>
        <w:spacing w:after="0"/>
        <w:ind w:firstLine="708"/>
        <w:jc w:val="both"/>
        <w:rPr>
          <w:rFonts w:ascii="Times New Roman" w:hAnsi="Times New Roman" w:cs="Times New Roman"/>
          <w:b/>
          <w:sz w:val="24"/>
          <w:szCs w:val="24"/>
        </w:rPr>
      </w:pPr>
    </w:p>
    <w:p w:rsidR="00D21C77" w:rsidRPr="001C0BCA" w:rsidRDefault="00D21C77" w:rsidP="00D21C77">
      <w:pPr>
        <w:spacing w:after="0"/>
        <w:ind w:firstLine="708"/>
        <w:jc w:val="both"/>
        <w:rPr>
          <w:rFonts w:ascii="Times New Roman" w:hAnsi="Times New Roman" w:cs="Times New Roman"/>
          <w:b/>
          <w:sz w:val="24"/>
          <w:szCs w:val="24"/>
        </w:rPr>
      </w:pPr>
      <w:r w:rsidRPr="001C0BCA">
        <w:rPr>
          <w:rFonts w:ascii="Times New Roman" w:hAnsi="Times New Roman" w:cs="Times New Roman"/>
          <w:sz w:val="24"/>
          <w:szCs w:val="24"/>
        </w:rPr>
        <w:t>Č</w:t>
      </w:r>
      <w:r w:rsidR="00907552" w:rsidRPr="001C0BCA">
        <w:rPr>
          <w:rFonts w:ascii="Times New Roman" w:hAnsi="Times New Roman" w:cs="Times New Roman"/>
          <w:sz w:val="24"/>
          <w:szCs w:val="24"/>
        </w:rPr>
        <w:t xml:space="preserve">lanica Povjerenstva Tatijana Vučetić kao izvjestiteljica u predmetu </w:t>
      </w:r>
      <w:r w:rsidR="00907552" w:rsidRPr="001C0BCA">
        <w:rPr>
          <w:rFonts w:ascii="Times New Roman" w:hAnsi="Times New Roman" w:cs="Times New Roman"/>
          <w:b/>
          <w:color w:val="000000" w:themeColor="text1"/>
          <w:sz w:val="24"/>
          <w:szCs w:val="24"/>
        </w:rPr>
        <w:t>M-120/18, na zahtjev dužnosnika JANKA BUZJAKA, zamjenika općinskog načelnika Općine Bedekovčina</w:t>
      </w:r>
      <w:r w:rsidR="00115B24" w:rsidRPr="001C0BCA">
        <w:rPr>
          <w:rFonts w:ascii="Times New Roman" w:hAnsi="Times New Roman" w:cs="Times New Roman"/>
          <w:sz w:val="24"/>
          <w:szCs w:val="24"/>
        </w:rPr>
        <w:t xml:space="preserve"> </w:t>
      </w:r>
      <w:r w:rsidR="00913B12" w:rsidRPr="001C0BCA">
        <w:rPr>
          <w:rFonts w:ascii="Times New Roman" w:hAnsi="Times New Roman" w:cs="Times New Roman"/>
          <w:sz w:val="24"/>
          <w:szCs w:val="24"/>
        </w:rPr>
        <w:t xml:space="preserve">iznosi predmet i navodi da je dužnosnik podnio zahtjev za mišljenje u kojem ističe </w:t>
      </w:r>
      <w:r w:rsidR="00115B24" w:rsidRPr="001C0BCA">
        <w:rPr>
          <w:rFonts w:ascii="Times New Roman" w:hAnsi="Times New Roman" w:cs="Times New Roman"/>
          <w:sz w:val="24"/>
          <w:szCs w:val="24"/>
        </w:rPr>
        <w:t>da Općina Bedekovčina poziva vlasnike nekretnina koje se nalaze u Gospodarskoj zoni Bedekovčina na prodaju nekretnina u njihovu vlasništvu u svrhu okrupnjavanja p</w:t>
      </w:r>
      <w:r w:rsidR="001C0BCA" w:rsidRPr="001C0BCA">
        <w:rPr>
          <w:rFonts w:ascii="Times New Roman" w:hAnsi="Times New Roman" w:cs="Times New Roman"/>
          <w:sz w:val="24"/>
          <w:szCs w:val="24"/>
        </w:rPr>
        <w:t>a</w:t>
      </w:r>
      <w:r w:rsidR="00115B24" w:rsidRPr="001C0BCA">
        <w:rPr>
          <w:rFonts w:ascii="Times New Roman" w:hAnsi="Times New Roman" w:cs="Times New Roman"/>
          <w:sz w:val="24"/>
          <w:szCs w:val="24"/>
        </w:rPr>
        <w:t>rcela u Gospodarskoj zoni i poticanja poduzetništva. Dužnosnik navodi da je vlasnik tri nekretnine koje se nalazi u Gospodarskoj zoni Bedekovčina, i to nekretnine površine 1327 m2, koju je naslijedio iza pokojnog oca, te nekretnina površine 2532 m2, površine 1194 m2 koje je osobno kupio 1978.g. Dužnosnik navodi da je sve nekretnine naveo u izvješću o imovinskom stanju koje je povodom stupanja na navedenu dužnost podnio Povjerenstvu te traži mišljenje Povjerenstva može li ravnopravno sudjelovati kao ponuditelj u postupku otkupa istih nekretnina procijenjene vrijednosti 65,00 kn obzirom da obnaša dužnost zamjenika općinskog načelnika Općine Bedekovčina.</w:t>
      </w:r>
      <w:r w:rsidR="00115B24" w:rsidRPr="001C0BCA">
        <w:rPr>
          <w:rFonts w:ascii="Times New Roman" w:hAnsi="Times New Roman" w:cs="Times New Roman"/>
          <w:b/>
          <w:sz w:val="24"/>
          <w:szCs w:val="24"/>
        </w:rPr>
        <w:t xml:space="preserve"> </w:t>
      </w:r>
    </w:p>
    <w:p w:rsidR="00115B24" w:rsidRPr="001C0BCA" w:rsidRDefault="00907552" w:rsidP="00D21C77">
      <w:pPr>
        <w:spacing w:after="0"/>
        <w:ind w:firstLine="708"/>
        <w:jc w:val="both"/>
        <w:rPr>
          <w:rFonts w:ascii="Times New Roman" w:hAnsi="Times New Roman" w:cs="Times New Roman"/>
          <w:sz w:val="24"/>
          <w:szCs w:val="24"/>
        </w:rPr>
      </w:pPr>
      <w:r w:rsidRPr="001C0BCA">
        <w:rPr>
          <w:rFonts w:ascii="Times New Roman" w:hAnsi="Times New Roman" w:cs="Times New Roman"/>
          <w:sz w:val="24"/>
          <w:szCs w:val="24"/>
        </w:rPr>
        <w:t xml:space="preserve">Izvjestiteljica predlaže da se donese </w:t>
      </w:r>
      <w:r w:rsidR="00913B12" w:rsidRPr="001C0BCA">
        <w:rPr>
          <w:rFonts w:ascii="Times New Roman" w:hAnsi="Times New Roman" w:cs="Times New Roman"/>
          <w:sz w:val="24"/>
          <w:szCs w:val="24"/>
        </w:rPr>
        <w:t>mišljenje da d</w:t>
      </w:r>
      <w:r w:rsidR="00115B24" w:rsidRPr="001C0BCA">
        <w:rPr>
          <w:rFonts w:ascii="Times New Roman" w:hAnsi="Times New Roman" w:cs="Times New Roman"/>
          <w:sz w:val="24"/>
          <w:szCs w:val="24"/>
        </w:rPr>
        <w:t xml:space="preserve">užnosnik može podnijeti ponudu za prodaju nekretnina koje se nalaze u Gospodarskoj zoni Bedekovčina prema raspisanom Javnom pozivu za kupnju nekretnina od 21. rujna 2018.g. koji provodi Općine Bedekovčina. Dužnosnik ne smije sudjelovati u radnjama koje provodi Općina Bedekovčina u svezi s postupkom otkupa nekretnina, a posebice se mora izuzeti iz dijela postupka u kojem se utvrđuje cijena te drugi uvjeti po kojima će se nekretnine otkupljivati kao i valjanost ponude za njezin prihvat, kako na taj način ne bi pogodovao sebi na način da znatno ograniči ili isključujući druge potencijalne ponuditelje u vezi s njihovim ponudama za otkup nekretnina. </w:t>
      </w:r>
      <w:r w:rsidR="00913B12" w:rsidRPr="001C0BCA">
        <w:rPr>
          <w:rFonts w:ascii="Times New Roman" w:hAnsi="Times New Roman" w:cs="Times New Roman"/>
          <w:sz w:val="24"/>
          <w:szCs w:val="24"/>
        </w:rPr>
        <w:t>Nadalje, u</w:t>
      </w:r>
      <w:r w:rsidR="00115B24" w:rsidRPr="001C0BCA">
        <w:rPr>
          <w:rFonts w:ascii="Times New Roman" w:hAnsi="Times New Roman" w:cs="Times New Roman"/>
          <w:sz w:val="24"/>
          <w:szCs w:val="24"/>
        </w:rPr>
        <w:t>koliko raspoloživa sredstva ne budu dostatna za otkup nekretnina prema svim zaprimljenim ponudama koji ispunjavaju uvjete za okup, dužnosnik bi se trebao izuzeti od prodaje zemljišta Općini Bedekovčina.</w:t>
      </w:r>
    </w:p>
    <w:p w:rsidR="00907552" w:rsidRPr="001C0BCA" w:rsidRDefault="00907552" w:rsidP="00115B24">
      <w:pPr>
        <w:spacing w:after="0"/>
        <w:ind w:firstLine="709"/>
        <w:jc w:val="both"/>
        <w:rPr>
          <w:rFonts w:ascii="Times New Roman" w:hAnsi="Times New Roman" w:cs="Times New Roman"/>
          <w:sz w:val="24"/>
          <w:szCs w:val="24"/>
        </w:rPr>
      </w:pPr>
      <w:r w:rsidRPr="001C0BCA">
        <w:rPr>
          <w:rFonts w:ascii="Times New Roman" w:hAnsi="Times New Roman" w:cs="Times New Roman"/>
          <w:sz w:val="24"/>
          <w:szCs w:val="24"/>
        </w:rPr>
        <w:t>Otvara se rasprava.</w:t>
      </w:r>
    </w:p>
    <w:p w:rsidR="00907552" w:rsidRPr="001C0BCA" w:rsidRDefault="00907552" w:rsidP="00907552">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907552" w:rsidRPr="001C0BCA" w:rsidRDefault="00907552" w:rsidP="00907552">
      <w:pPr>
        <w:autoSpaceDE w:val="0"/>
        <w:autoSpaceDN w:val="0"/>
        <w:adjustRightInd w:val="0"/>
        <w:ind w:firstLine="708"/>
        <w:jc w:val="both"/>
        <w:rPr>
          <w:rFonts w:ascii="Times New Roman" w:hAnsi="Times New Roman" w:cs="Times New Roman"/>
          <w:b/>
          <w:sz w:val="24"/>
          <w:szCs w:val="24"/>
        </w:rPr>
      </w:pPr>
      <w:r w:rsidRPr="001C0BCA">
        <w:rPr>
          <w:rFonts w:ascii="Times New Roman" w:hAnsi="Times New Roman" w:cs="Times New Roman"/>
          <w:sz w:val="24"/>
          <w:szCs w:val="24"/>
        </w:rPr>
        <w:t>Utvrđuje se da je raspravljanje o 11. točci dnevnog reda dovršeno.</w:t>
      </w:r>
    </w:p>
    <w:p w:rsidR="00907552" w:rsidRPr="001C0BCA" w:rsidRDefault="00907552" w:rsidP="00907552">
      <w:pPr>
        <w:autoSpaceDE w:val="0"/>
        <w:autoSpaceDN w:val="0"/>
        <w:adjustRightInd w:val="0"/>
        <w:spacing w:after="0"/>
        <w:ind w:firstLine="708"/>
        <w:jc w:val="both"/>
        <w:rPr>
          <w:rFonts w:ascii="Times New Roman" w:hAnsi="Times New Roman" w:cs="Times New Roman"/>
          <w:b/>
          <w:sz w:val="24"/>
          <w:szCs w:val="24"/>
        </w:rPr>
      </w:pPr>
      <w:r w:rsidRPr="001C0BCA">
        <w:rPr>
          <w:rFonts w:ascii="Times New Roman" w:hAnsi="Times New Roman" w:cs="Times New Roman"/>
          <w:b/>
          <w:sz w:val="24"/>
          <w:szCs w:val="24"/>
        </w:rPr>
        <w:t>Prelazi se na raspravljanje o 12. točci dnevnog reda.</w:t>
      </w:r>
    </w:p>
    <w:p w:rsidR="00115B24" w:rsidRPr="001C0BCA" w:rsidRDefault="00907552" w:rsidP="00115B24">
      <w:pPr>
        <w:spacing w:before="240" w:after="0"/>
        <w:ind w:firstLine="708"/>
        <w:jc w:val="both"/>
        <w:rPr>
          <w:rFonts w:ascii="Times New Roman" w:eastAsia="Calibri" w:hAnsi="Times New Roman" w:cs="Times New Roman"/>
          <w:sz w:val="24"/>
          <w:szCs w:val="24"/>
          <w:lang w:eastAsia="hr-HR"/>
        </w:rPr>
      </w:pPr>
      <w:r w:rsidRPr="001C0BCA">
        <w:rPr>
          <w:rFonts w:ascii="Times New Roman" w:hAnsi="Times New Roman" w:cs="Times New Roman"/>
          <w:sz w:val="24"/>
          <w:szCs w:val="24"/>
        </w:rPr>
        <w:t xml:space="preserve"> Članica Povjerenstva Tatijana Vučetić kao izvjestiteljica u predmetu </w:t>
      </w:r>
      <w:bookmarkStart w:id="0" w:name="_GoBack"/>
      <w:r w:rsidRPr="001C0BCA">
        <w:rPr>
          <w:rFonts w:ascii="Times New Roman" w:hAnsi="Times New Roman" w:cs="Times New Roman"/>
          <w:b/>
          <w:color w:val="000000" w:themeColor="text1"/>
          <w:sz w:val="24"/>
          <w:szCs w:val="24"/>
        </w:rPr>
        <w:t>M-139/18, na zahtjev dužnosnika PERE DAMJANOVIĆA, općinskog načelnika Općine Plaški</w:t>
      </w:r>
      <w:r w:rsidRPr="001C0BCA">
        <w:rPr>
          <w:rFonts w:ascii="Times New Roman" w:hAnsi="Times New Roman" w:cs="Times New Roman"/>
          <w:sz w:val="24"/>
          <w:szCs w:val="24"/>
        </w:rPr>
        <w:t xml:space="preserve"> </w:t>
      </w:r>
      <w:bookmarkEnd w:id="0"/>
      <w:r w:rsidR="00913B12" w:rsidRPr="001C0BCA">
        <w:rPr>
          <w:rFonts w:ascii="Times New Roman" w:hAnsi="Times New Roman" w:cs="Times New Roman"/>
          <w:sz w:val="24"/>
          <w:szCs w:val="24"/>
        </w:rPr>
        <w:t>iznosi predmet i</w:t>
      </w:r>
      <w:r w:rsidR="00D21C77" w:rsidRPr="001C0BCA">
        <w:rPr>
          <w:rFonts w:ascii="Times New Roman" w:hAnsi="Times New Roman" w:cs="Times New Roman"/>
          <w:sz w:val="24"/>
          <w:szCs w:val="24"/>
        </w:rPr>
        <w:t xml:space="preserve"> </w:t>
      </w:r>
      <w:r w:rsidR="00913B12" w:rsidRPr="001C0BCA">
        <w:rPr>
          <w:rFonts w:ascii="Times New Roman" w:hAnsi="Times New Roman" w:cs="Times New Roman"/>
          <w:sz w:val="24"/>
          <w:szCs w:val="24"/>
        </w:rPr>
        <w:t xml:space="preserve">navodi da je dužnosnik podnio zahtjev za mišljenjem u kojem u bitnom ističe </w:t>
      </w:r>
      <w:r w:rsidR="00115B24" w:rsidRPr="001C0BCA">
        <w:rPr>
          <w:rFonts w:ascii="Times New Roman" w:eastAsia="Calibri" w:hAnsi="Times New Roman" w:cs="Times New Roman"/>
          <w:sz w:val="24"/>
          <w:szCs w:val="24"/>
          <w:lang w:eastAsia="hr-HR"/>
        </w:rPr>
        <w:t>kako je Općina Plaški sudjelovala u Natječaju Ministarstva rada i mirovinskog sustava u okviru otvorenog trajnog Poziva za dodjelu bespovratnih financijskih sredstava u Programu „ZAŽELI – Program zapošljavanja žena“. Općina Plaški je ostvarila pravo na određena financijska sredstva te je dužnosnik potpisao Ugovor o dodjeli bespovratnih sredstava od 5. studenog 2018.g. Kao prilog Ugovoru je i Prijavni obrazac A koji u svom sadržaju ima cjelinu pod nazivom „Upravljanje projektom i administracija“, kojim je predviđeno zapošljavanje tri osobe određene struke na poslovima Projektnog tima i to: voditelj/ica projekta, koordinator/ica projekta i asistent/ica projekta.</w:t>
      </w:r>
      <w:r w:rsidR="00913B12" w:rsidRPr="001C0BCA">
        <w:rPr>
          <w:rFonts w:ascii="Times New Roman" w:eastAsia="Calibri" w:hAnsi="Times New Roman" w:cs="Times New Roman"/>
          <w:sz w:val="24"/>
          <w:szCs w:val="24"/>
          <w:lang w:eastAsia="hr-HR"/>
        </w:rPr>
        <w:t xml:space="preserve"> </w:t>
      </w:r>
      <w:r w:rsidR="00115B24" w:rsidRPr="001C0BCA">
        <w:rPr>
          <w:rFonts w:ascii="Times New Roman" w:eastAsia="Calibri" w:hAnsi="Times New Roman" w:cs="Times New Roman"/>
          <w:sz w:val="24"/>
          <w:szCs w:val="24"/>
          <w:lang w:eastAsia="hr-HR"/>
        </w:rPr>
        <w:t>Dužnosnik u zahtjevu dalje navodi kako ima saznanja da bi se na gore navedena predviđena radna mjesta mogla prijaviti kćer zamjenice općinskog načelnika Općine Plaški Mara Šupica. Inače navedena dužnosnica je po ovlaštenju dužnosnika radila na pripremi natječajne dokumentacije za isti Projekt te je i službeno Kontakt osoba Općine Plaški po predmetnom Ugovoru.</w:t>
      </w:r>
    </w:p>
    <w:p w:rsidR="00913B12" w:rsidRPr="001C0BCA" w:rsidRDefault="00DA618D" w:rsidP="00913B12">
      <w:pPr>
        <w:autoSpaceDE w:val="0"/>
        <w:autoSpaceDN w:val="0"/>
        <w:adjustRightInd w:val="0"/>
        <w:spacing w:after="0"/>
        <w:ind w:firstLine="425"/>
        <w:contextualSpacing/>
        <w:jc w:val="both"/>
        <w:rPr>
          <w:rFonts w:ascii="Times New Roman" w:hAnsi="Times New Roman" w:cs="Times New Roman"/>
          <w:bCs/>
          <w:sz w:val="24"/>
          <w:szCs w:val="24"/>
        </w:rPr>
      </w:pPr>
      <w:r w:rsidRPr="001C0BCA">
        <w:rPr>
          <w:rFonts w:ascii="Times New Roman" w:hAnsi="Times New Roman" w:cs="Times New Roman"/>
          <w:sz w:val="24"/>
          <w:szCs w:val="24"/>
        </w:rPr>
        <w:t xml:space="preserve">     </w:t>
      </w:r>
      <w:r w:rsidR="00907552" w:rsidRPr="001C0BCA">
        <w:rPr>
          <w:rFonts w:ascii="Times New Roman" w:hAnsi="Times New Roman" w:cs="Times New Roman"/>
          <w:sz w:val="24"/>
          <w:szCs w:val="24"/>
        </w:rPr>
        <w:t xml:space="preserve">Izvjestiteljica predlaže da se donese mišljenje </w:t>
      </w:r>
      <w:r w:rsidR="00913B12" w:rsidRPr="001C0BCA">
        <w:rPr>
          <w:rFonts w:ascii="Times New Roman" w:hAnsi="Times New Roman" w:cs="Times New Roman"/>
          <w:sz w:val="24"/>
          <w:szCs w:val="24"/>
        </w:rPr>
        <w:t>da s</w:t>
      </w:r>
      <w:r w:rsidR="00115B24" w:rsidRPr="001C0BCA">
        <w:rPr>
          <w:rFonts w:ascii="Times New Roman" w:eastAsia="Calibri" w:hAnsi="Times New Roman" w:cs="Times New Roman"/>
          <w:bCs/>
          <w:sz w:val="24"/>
          <w:szCs w:val="24"/>
        </w:rPr>
        <w:t>ukladno odredbama ZSSI-a nema zapreka da se kćer dužnosnice Mare Šupice, zamjenice općinskog načelnika Općine Plaški, prijavi na Oglas za zaposlenje na neko od tri radna mjesta Projekta „Zaželi – Općina Plaški“ (</w:t>
      </w:r>
      <w:r w:rsidR="00115B24" w:rsidRPr="001C0BCA">
        <w:rPr>
          <w:rFonts w:ascii="Times New Roman" w:eastAsia="Calibri" w:hAnsi="Times New Roman" w:cs="Times New Roman"/>
          <w:sz w:val="24"/>
          <w:szCs w:val="24"/>
          <w:lang w:eastAsia="hr-HR"/>
        </w:rPr>
        <w:t>voditelj/ica projekta, koordinator/ica projekta i asistent/ica projekta)</w:t>
      </w:r>
      <w:r w:rsidR="00115B24" w:rsidRPr="001C0BCA">
        <w:rPr>
          <w:rFonts w:ascii="Times New Roman" w:eastAsia="Calibri" w:hAnsi="Times New Roman" w:cs="Times New Roman"/>
          <w:bCs/>
          <w:sz w:val="24"/>
          <w:szCs w:val="24"/>
        </w:rPr>
        <w:t xml:space="preserve"> u sklopu Programa „ZAŽELI – Program zapošljavanja žena“, niti bi ista okolnost sama po sebi predstavljala sukob interesa dužnosnika Pere Damjanovića, općinskog načelnika Općine Plaški. </w:t>
      </w:r>
      <w:r w:rsidR="00913B12" w:rsidRPr="001C0BCA">
        <w:rPr>
          <w:rFonts w:ascii="Times New Roman" w:eastAsia="Calibri" w:hAnsi="Times New Roman" w:cs="Times New Roman"/>
          <w:bCs/>
          <w:sz w:val="24"/>
          <w:szCs w:val="24"/>
        </w:rPr>
        <w:t xml:space="preserve">Ukazuje se </w:t>
      </w:r>
      <w:r w:rsidR="00115B24" w:rsidRPr="001C0BCA">
        <w:rPr>
          <w:rFonts w:ascii="Times New Roman" w:hAnsi="Times New Roman" w:cs="Times New Roman"/>
          <w:bCs/>
          <w:sz w:val="24"/>
          <w:szCs w:val="24"/>
        </w:rPr>
        <w:t xml:space="preserve">dužnosniku Peri Damjanoviću da se zamjenica općinskog načelnika Općine Plaški, Mara Šupica, u cilju zaštite vlastite vjerodostojnosti i očuvanja povjerenja građana u tijela javne vlasti, treba izuzeti od svakog eventualnog pa i posrednog oblika sudjelovanja u provedbi postupka zapošljavanja na temelju objavljenog Oglasa za zapošljavanje iz točke I. izreke ovog mišljenja. Također, ukazuje se dužnosniku na potrebu da dužnosnica Mara Šupica članovima Općinskog vijeća Općine Plaški, kao i osobama nadležnim za provedbu Oglasa za zapošljavanje u sklopu Projekta „Zaželi – Općina Plaški“, deklarira činjenicu da je njezina kćer podnijela prijavu na Oglas. Istu okolnost dužnosnica je dužna objaviti i na službenim internetskim stranicama Općine Plaški. </w:t>
      </w:r>
    </w:p>
    <w:p w:rsidR="00907552" w:rsidRPr="001C0BCA" w:rsidRDefault="00DA618D" w:rsidP="00913B12">
      <w:pPr>
        <w:autoSpaceDE w:val="0"/>
        <w:autoSpaceDN w:val="0"/>
        <w:adjustRightInd w:val="0"/>
        <w:spacing w:after="0"/>
        <w:ind w:firstLine="425"/>
        <w:contextualSpacing/>
        <w:jc w:val="both"/>
        <w:rPr>
          <w:rFonts w:ascii="Times New Roman" w:hAnsi="Times New Roman" w:cs="Times New Roman"/>
          <w:sz w:val="24"/>
          <w:szCs w:val="24"/>
        </w:rPr>
      </w:pPr>
      <w:r w:rsidRPr="001C0BCA">
        <w:rPr>
          <w:rFonts w:ascii="Times New Roman" w:hAnsi="Times New Roman" w:cs="Times New Roman"/>
          <w:sz w:val="24"/>
          <w:szCs w:val="24"/>
        </w:rPr>
        <w:t xml:space="preserve">     </w:t>
      </w:r>
      <w:r w:rsidR="00907552" w:rsidRPr="001C0BCA">
        <w:rPr>
          <w:rFonts w:ascii="Times New Roman" w:hAnsi="Times New Roman" w:cs="Times New Roman"/>
          <w:sz w:val="24"/>
          <w:szCs w:val="24"/>
        </w:rPr>
        <w:t>Otvara se rasprava.</w:t>
      </w:r>
    </w:p>
    <w:p w:rsidR="00907552" w:rsidRPr="001C0BCA" w:rsidRDefault="00907552" w:rsidP="00907552">
      <w:pPr>
        <w:ind w:firstLine="708"/>
        <w:contextualSpacing/>
        <w:jc w:val="both"/>
        <w:rPr>
          <w:rFonts w:ascii="Times New Roman" w:hAnsi="Times New Roman" w:cs="Times New Roman"/>
          <w:sz w:val="24"/>
          <w:szCs w:val="24"/>
        </w:rPr>
      </w:pPr>
      <w:r w:rsidRPr="001C0BCA">
        <w:rPr>
          <w:rFonts w:ascii="Times New Roman" w:hAnsi="Times New Roman" w:cs="Times New Roman"/>
          <w:sz w:val="24"/>
          <w:szCs w:val="24"/>
        </w:rPr>
        <w:t>Nitko od ostalih članova Povjerenstva nema daljnjih pitanja niti prijedloga.</w:t>
      </w:r>
    </w:p>
    <w:p w:rsidR="00907552" w:rsidRPr="001C0BCA" w:rsidRDefault="00907552" w:rsidP="00066E79">
      <w:pPr>
        <w:autoSpaceDE w:val="0"/>
        <w:autoSpaceDN w:val="0"/>
        <w:adjustRightInd w:val="0"/>
        <w:ind w:firstLine="708"/>
        <w:jc w:val="both"/>
        <w:rPr>
          <w:rFonts w:ascii="Times New Roman" w:hAnsi="Times New Roman" w:cs="Times New Roman"/>
          <w:sz w:val="24"/>
          <w:szCs w:val="24"/>
        </w:rPr>
      </w:pPr>
      <w:r w:rsidRPr="001C0BCA">
        <w:rPr>
          <w:rFonts w:ascii="Times New Roman" w:hAnsi="Times New Roman" w:cs="Times New Roman"/>
          <w:sz w:val="24"/>
          <w:szCs w:val="24"/>
        </w:rPr>
        <w:t>Utvrđuje se da je raspravljanje o 12. točci dnevnog reda dovršeno.</w:t>
      </w:r>
    </w:p>
    <w:p w:rsidR="00066E79" w:rsidRPr="001C0BCA" w:rsidRDefault="003D5884" w:rsidP="00066E79">
      <w:pPr>
        <w:autoSpaceDE w:val="0"/>
        <w:autoSpaceDN w:val="0"/>
        <w:adjustRightInd w:val="0"/>
        <w:ind w:firstLine="708"/>
        <w:jc w:val="both"/>
        <w:rPr>
          <w:rFonts w:ascii="Times New Roman" w:hAnsi="Times New Roman" w:cs="Times New Roman"/>
          <w:sz w:val="24"/>
          <w:szCs w:val="24"/>
        </w:rPr>
      </w:pPr>
      <w:r w:rsidRPr="001C0BCA">
        <w:rPr>
          <w:rFonts w:ascii="Times New Roman" w:hAnsi="Times New Roman" w:cs="Times New Roman"/>
          <w:sz w:val="24"/>
          <w:szCs w:val="24"/>
        </w:rPr>
        <w:t>Prelazi se na postupak glasovanja. Na temelju članka 39. stavka 6. ZSSI-a, postupak glasovanja zatvoren je za javnost.</w:t>
      </w:r>
    </w:p>
    <w:p w:rsidR="003D5884" w:rsidRPr="001C0BCA" w:rsidRDefault="003D5884" w:rsidP="003A4D19">
      <w:pPr>
        <w:autoSpaceDE w:val="0"/>
        <w:autoSpaceDN w:val="0"/>
        <w:adjustRightInd w:val="0"/>
        <w:ind w:firstLine="708"/>
        <w:jc w:val="both"/>
        <w:rPr>
          <w:rFonts w:ascii="Times New Roman" w:hAnsi="Times New Roman" w:cs="Times New Roman"/>
          <w:sz w:val="24"/>
          <w:szCs w:val="24"/>
        </w:rPr>
      </w:pPr>
      <w:r w:rsidRPr="001C0BCA">
        <w:rPr>
          <w:rFonts w:ascii="Times New Roman" w:hAnsi="Times New Roman" w:cs="Times New Roman"/>
          <w:sz w:val="24"/>
          <w:szCs w:val="24"/>
        </w:rPr>
        <w:t>Sjednica je završena u  1</w:t>
      </w:r>
      <w:r w:rsidR="00913B12" w:rsidRPr="001C0BCA">
        <w:rPr>
          <w:rFonts w:ascii="Times New Roman" w:hAnsi="Times New Roman" w:cs="Times New Roman"/>
          <w:sz w:val="24"/>
          <w:szCs w:val="24"/>
        </w:rPr>
        <w:t>2</w:t>
      </w:r>
      <w:r w:rsidRPr="001C0BCA">
        <w:rPr>
          <w:rFonts w:ascii="Times New Roman" w:hAnsi="Times New Roman" w:cs="Times New Roman"/>
          <w:sz w:val="24"/>
          <w:szCs w:val="24"/>
        </w:rPr>
        <w:t>,</w:t>
      </w:r>
      <w:r w:rsidR="00913B12" w:rsidRPr="001C0BCA">
        <w:rPr>
          <w:rFonts w:ascii="Times New Roman" w:hAnsi="Times New Roman" w:cs="Times New Roman"/>
          <w:sz w:val="24"/>
          <w:szCs w:val="24"/>
        </w:rPr>
        <w:t>00</w:t>
      </w:r>
      <w:r w:rsidRPr="001C0BCA">
        <w:rPr>
          <w:rFonts w:ascii="Times New Roman" w:hAnsi="Times New Roman" w:cs="Times New Roman"/>
          <w:sz w:val="24"/>
          <w:szCs w:val="24"/>
        </w:rPr>
        <w:t xml:space="preserve"> sati.</w:t>
      </w:r>
    </w:p>
    <w:p w:rsidR="003D5884" w:rsidRPr="001C0BCA" w:rsidRDefault="003D5884" w:rsidP="003D5884">
      <w:pPr>
        <w:jc w:val="both"/>
        <w:rPr>
          <w:rFonts w:ascii="Times New Roman" w:hAnsi="Times New Roman" w:cs="Times New Roman"/>
          <w:b/>
          <w:sz w:val="24"/>
          <w:szCs w:val="24"/>
        </w:rPr>
      </w:pPr>
      <w:r w:rsidRPr="001C0BCA">
        <w:rPr>
          <w:rFonts w:ascii="Times New Roman" w:hAnsi="Times New Roman" w:cs="Times New Roman"/>
          <w:b/>
          <w:sz w:val="24"/>
          <w:szCs w:val="24"/>
        </w:rPr>
        <w:t>Zapisnik sastavila</w:t>
      </w:r>
    </w:p>
    <w:p w:rsidR="003D5884" w:rsidRPr="001C0BCA" w:rsidRDefault="003D5884" w:rsidP="00066E79">
      <w:pPr>
        <w:jc w:val="both"/>
        <w:rPr>
          <w:rFonts w:ascii="Times New Roman" w:hAnsi="Times New Roman" w:cs="Times New Roman"/>
          <w:b/>
          <w:sz w:val="24"/>
          <w:szCs w:val="24"/>
        </w:rPr>
      </w:pPr>
      <w:r w:rsidRPr="001C0BCA">
        <w:rPr>
          <w:rFonts w:ascii="Times New Roman" w:hAnsi="Times New Roman" w:cs="Times New Roman"/>
          <w:b/>
          <w:sz w:val="24"/>
          <w:szCs w:val="24"/>
        </w:rPr>
        <w:t>Tajnica Povjerenstva:</w:t>
      </w:r>
      <w:r w:rsidRPr="001C0BCA">
        <w:rPr>
          <w:rFonts w:ascii="Times New Roman" w:hAnsi="Times New Roman" w:cs="Times New Roman"/>
          <w:b/>
          <w:sz w:val="24"/>
          <w:szCs w:val="24"/>
        </w:rPr>
        <w:tab/>
      </w:r>
      <w:r w:rsidRPr="001C0BCA">
        <w:rPr>
          <w:rFonts w:ascii="Times New Roman" w:hAnsi="Times New Roman" w:cs="Times New Roman"/>
          <w:b/>
          <w:sz w:val="24"/>
          <w:szCs w:val="24"/>
        </w:rPr>
        <w:tab/>
      </w:r>
      <w:r w:rsidRPr="001C0BCA">
        <w:rPr>
          <w:rFonts w:ascii="Times New Roman" w:hAnsi="Times New Roman" w:cs="Times New Roman"/>
          <w:b/>
          <w:sz w:val="24"/>
          <w:szCs w:val="24"/>
        </w:rPr>
        <w:tab/>
      </w:r>
      <w:r w:rsidRPr="001C0BCA">
        <w:rPr>
          <w:rFonts w:ascii="Times New Roman" w:hAnsi="Times New Roman" w:cs="Times New Roman"/>
          <w:b/>
          <w:sz w:val="24"/>
          <w:szCs w:val="24"/>
        </w:rPr>
        <w:tab/>
      </w:r>
      <w:r w:rsidRPr="001C0BCA">
        <w:rPr>
          <w:rFonts w:ascii="Times New Roman" w:hAnsi="Times New Roman" w:cs="Times New Roman"/>
          <w:b/>
          <w:sz w:val="24"/>
          <w:szCs w:val="24"/>
        </w:rPr>
        <w:tab/>
        <w:t xml:space="preserve">            Predsjednica Povjerenstva:</w:t>
      </w:r>
    </w:p>
    <w:p w:rsidR="003D5884" w:rsidRPr="001C0BCA" w:rsidRDefault="003D5884" w:rsidP="003D5884">
      <w:pPr>
        <w:jc w:val="both"/>
        <w:rPr>
          <w:rFonts w:ascii="Times New Roman" w:hAnsi="Times New Roman" w:cs="Times New Roman"/>
          <w:b/>
          <w:sz w:val="24"/>
          <w:szCs w:val="24"/>
        </w:rPr>
      </w:pPr>
      <w:r w:rsidRPr="001C0BCA">
        <w:rPr>
          <w:rFonts w:ascii="Times New Roman" w:hAnsi="Times New Roman" w:cs="Times New Roman"/>
          <w:b/>
          <w:sz w:val="24"/>
          <w:szCs w:val="24"/>
        </w:rPr>
        <w:t>Majda Uzelac, dipl.iur.</w:t>
      </w:r>
      <w:r w:rsidRPr="001C0BCA">
        <w:rPr>
          <w:rFonts w:ascii="Times New Roman" w:hAnsi="Times New Roman" w:cs="Times New Roman"/>
          <w:b/>
          <w:sz w:val="24"/>
          <w:szCs w:val="24"/>
        </w:rPr>
        <w:tab/>
      </w:r>
      <w:r w:rsidRPr="001C0BCA">
        <w:rPr>
          <w:rFonts w:ascii="Times New Roman" w:hAnsi="Times New Roman" w:cs="Times New Roman"/>
          <w:b/>
          <w:sz w:val="24"/>
          <w:szCs w:val="24"/>
        </w:rPr>
        <w:tab/>
      </w:r>
      <w:r w:rsidRPr="001C0BCA">
        <w:rPr>
          <w:rFonts w:ascii="Times New Roman" w:hAnsi="Times New Roman" w:cs="Times New Roman"/>
          <w:b/>
          <w:sz w:val="24"/>
          <w:szCs w:val="24"/>
        </w:rPr>
        <w:tab/>
      </w:r>
      <w:r w:rsidRPr="001C0BCA">
        <w:rPr>
          <w:rFonts w:ascii="Times New Roman" w:hAnsi="Times New Roman" w:cs="Times New Roman"/>
          <w:b/>
          <w:sz w:val="24"/>
          <w:szCs w:val="24"/>
        </w:rPr>
        <w:tab/>
      </w:r>
      <w:r w:rsidRPr="001C0BCA">
        <w:rPr>
          <w:rFonts w:ascii="Times New Roman" w:hAnsi="Times New Roman" w:cs="Times New Roman"/>
          <w:b/>
          <w:sz w:val="24"/>
          <w:szCs w:val="24"/>
        </w:rPr>
        <w:tab/>
      </w:r>
      <w:r w:rsidRPr="001C0BCA">
        <w:rPr>
          <w:rFonts w:ascii="Times New Roman" w:hAnsi="Times New Roman" w:cs="Times New Roman"/>
          <w:b/>
          <w:sz w:val="24"/>
          <w:szCs w:val="24"/>
        </w:rPr>
        <w:tab/>
        <w:t>Nataša Novaković ,dipl.iur.</w:t>
      </w:r>
    </w:p>
    <w:p w:rsidR="00332D21" w:rsidRPr="001C0BCA"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sectPr w:rsidR="00332D21" w:rsidRPr="001C0BCA"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687" w:rsidRDefault="00932687" w:rsidP="005B5818">
      <w:pPr>
        <w:spacing w:after="0" w:line="240" w:lineRule="auto"/>
      </w:pPr>
      <w:r>
        <w:separator/>
      </w:r>
    </w:p>
  </w:endnote>
  <w:endnote w:type="continuationSeparator" w:id="0">
    <w:p w:rsidR="00932687" w:rsidRDefault="0093268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A0" w:rsidRPr="005B5818" w:rsidRDefault="00512B9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40963" style="position:absolute;left:0;text-align:left;z-index:-251655168;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A61DA0" w:rsidRPr="005B5818">
      <w:rPr>
        <w:rFonts w:ascii="Times New Roman" w:eastAsia="Times New Roman" w:hAnsi="Times New Roman" w:cs="Times New Roman"/>
        <w:i/>
        <w:sz w:val="18"/>
        <w:szCs w:val="18"/>
        <w:lang w:eastAsia="hr-HR"/>
      </w:rPr>
      <w:t xml:space="preserve">Republika Hrvatska, Ul. </w:t>
    </w:r>
    <w:r w:rsidR="00A61DA0">
      <w:rPr>
        <w:rFonts w:ascii="Times New Roman" w:eastAsia="Times New Roman" w:hAnsi="Times New Roman" w:cs="Times New Roman"/>
        <w:i/>
        <w:sz w:val="18"/>
        <w:szCs w:val="18"/>
        <w:lang w:eastAsia="hr-HR"/>
      </w:rPr>
      <w:t>k</w:t>
    </w:r>
    <w:r w:rsidR="00A61DA0" w:rsidRPr="005B5818">
      <w:rPr>
        <w:rFonts w:ascii="Times New Roman" w:eastAsia="Times New Roman" w:hAnsi="Times New Roman" w:cs="Times New Roman"/>
        <w:i/>
        <w:sz w:val="18"/>
        <w:szCs w:val="18"/>
        <w:lang w:eastAsia="hr-HR"/>
      </w:rPr>
      <w:t>neza M</w:t>
    </w:r>
    <w:r w:rsidR="00A61DA0">
      <w:rPr>
        <w:rFonts w:ascii="Times New Roman" w:eastAsia="Times New Roman" w:hAnsi="Times New Roman" w:cs="Times New Roman"/>
        <w:i/>
        <w:sz w:val="18"/>
        <w:szCs w:val="18"/>
        <w:lang w:eastAsia="hr-HR"/>
      </w:rPr>
      <w:t xml:space="preserve">utimira 5, 10 000 Zagreb, Tel: +385/1/5559 527, Fax: </w:t>
    </w:r>
    <w:r w:rsidR="00A61DA0" w:rsidRPr="005B5818">
      <w:rPr>
        <w:rFonts w:ascii="Times New Roman" w:eastAsia="Times New Roman" w:hAnsi="Times New Roman" w:cs="Times New Roman"/>
        <w:i/>
        <w:sz w:val="18"/>
        <w:szCs w:val="18"/>
        <w:lang w:eastAsia="hr-HR"/>
      </w:rPr>
      <w:t>+ 385/1/5559 407</w:t>
    </w:r>
  </w:p>
  <w:p w:rsidR="00A61DA0" w:rsidRPr="005B5818" w:rsidRDefault="00512B99" w:rsidP="005B5818">
    <w:pPr>
      <w:spacing w:after="0" w:line="360" w:lineRule="auto"/>
      <w:jc w:val="center"/>
      <w:rPr>
        <w:rFonts w:ascii="Times New Roman" w:eastAsia="Times New Roman" w:hAnsi="Times New Roman" w:cs="Times New Roman"/>
        <w:i/>
        <w:sz w:val="18"/>
        <w:szCs w:val="18"/>
        <w:lang w:eastAsia="hr-HR"/>
      </w:rPr>
    </w:pPr>
    <w:hyperlink r:id="rId1" w:history="1">
      <w:r w:rsidR="00A61DA0" w:rsidRPr="00887C66">
        <w:rPr>
          <w:rStyle w:val="Hiperveza"/>
          <w:rFonts w:ascii="Times New Roman" w:eastAsia="Times New Roman" w:hAnsi="Times New Roman" w:cs="Times New Roman"/>
          <w:i/>
          <w:sz w:val="18"/>
          <w:szCs w:val="18"/>
          <w:lang w:eastAsia="hr-HR"/>
        </w:rPr>
        <w:t>www.sukobinteresa.hr</w:t>
      </w:r>
    </w:hyperlink>
    <w:r w:rsidR="00A61DA0">
      <w:rPr>
        <w:rFonts w:ascii="Times New Roman" w:eastAsia="Times New Roman" w:hAnsi="Times New Roman" w:cs="Times New Roman"/>
        <w:i/>
        <w:sz w:val="18"/>
        <w:szCs w:val="18"/>
        <w:lang w:eastAsia="hr-HR"/>
      </w:rPr>
      <w:t xml:space="preserve"> , </w:t>
    </w:r>
    <w:r w:rsidR="00A61DA0" w:rsidRPr="005B5818">
      <w:rPr>
        <w:rFonts w:ascii="Times New Roman" w:eastAsia="Times New Roman" w:hAnsi="Times New Roman" w:cs="Times New Roman"/>
        <w:i/>
        <w:sz w:val="18"/>
        <w:szCs w:val="18"/>
        <w:lang w:eastAsia="hr-HR"/>
      </w:rPr>
      <w:t xml:space="preserve">e-mail: </w:t>
    </w:r>
    <w:hyperlink r:id="rId2" w:history="1">
      <w:r w:rsidR="00A61DA0" w:rsidRPr="005B5818">
        <w:rPr>
          <w:rFonts w:ascii="Times New Roman" w:eastAsia="Times New Roman" w:hAnsi="Times New Roman" w:cs="Times New Roman"/>
          <w:i/>
          <w:color w:val="0000FF"/>
          <w:sz w:val="18"/>
          <w:szCs w:val="18"/>
          <w:u w:val="single"/>
          <w:lang w:eastAsia="hr-HR"/>
        </w:rPr>
        <w:t>info@sukobinteresa.hr</w:t>
      </w:r>
    </w:hyperlink>
    <w:r w:rsidR="00A61DA0" w:rsidRPr="005B5818">
      <w:rPr>
        <w:rFonts w:ascii="Times New Roman" w:eastAsia="Times New Roman" w:hAnsi="Times New Roman" w:cs="Times New Roman"/>
        <w:i/>
        <w:sz w:val="18"/>
        <w:szCs w:val="18"/>
        <w:lang w:eastAsia="hr-HR"/>
      </w:rPr>
      <w:t xml:space="preserve">, OIB   60383416394 </w:t>
    </w:r>
  </w:p>
  <w:p w:rsidR="00A61DA0" w:rsidRDefault="00A61DA0">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A0" w:rsidRDefault="00512B9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40961" style="position:absolute;left:0;text-align:left;z-index:-251653120;visibility:visible;mso-wrap-distance-top:-6e-5mm;mso-wrap-distance-bottom:-6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61DA0">
      <w:rPr>
        <w:rFonts w:ascii="Times New Roman" w:eastAsia="Times New Roman" w:hAnsi="Times New Roman" w:cs="Times New Roman"/>
        <w:i/>
        <w:sz w:val="18"/>
        <w:szCs w:val="18"/>
        <w:lang w:eastAsia="hr-HR"/>
      </w:rPr>
      <w:t>Povjerenstvo za odlučivanje o sukobu interesa</w:t>
    </w:r>
    <w:r w:rsidR="00A61DA0" w:rsidRPr="005B5818">
      <w:rPr>
        <w:rFonts w:ascii="Times New Roman" w:eastAsia="Times New Roman" w:hAnsi="Times New Roman" w:cs="Times New Roman"/>
        <w:i/>
        <w:sz w:val="18"/>
        <w:szCs w:val="18"/>
        <w:lang w:eastAsia="hr-HR"/>
      </w:rPr>
      <w:t xml:space="preserve">, Ul. </w:t>
    </w:r>
    <w:r w:rsidR="00A61DA0">
      <w:rPr>
        <w:rFonts w:ascii="Times New Roman" w:eastAsia="Times New Roman" w:hAnsi="Times New Roman" w:cs="Times New Roman"/>
        <w:i/>
        <w:sz w:val="18"/>
        <w:szCs w:val="18"/>
        <w:lang w:eastAsia="hr-HR"/>
      </w:rPr>
      <w:t>k</w:t>
    </w:r>
    <w:r w:rsidR="00A61DA0" w:rsidRPr="005B5818">
      <w:rPr>
        <w:rFonts w:ascii="Times New Roman" w:eastAsia="Times New Roman" w:hAnsi="Times New Roman" w:cs="Times New Roman"/>
        <w:i/>
        <w:sz w:val="18"/>
        <w:szCs w:val="18"/>
        <w:lang w:eastAsia="hr-HR"/>
      </w:rPr>
      <w:t>neza M</w:t>
    </w:r>
    <w:r w:rsidR="00A61DA0">
      <w:rPr>
        <w:rFonts w:ascii="Times New Roman" w:eastAsia="Times New Roman" w:hAnsi="Times New Roman" w:cs="Times New Roman"/>
        <w:i/>
        <w:sz w:val="18"/>
        <w:szCs w:val="18"/>
        <w:lang w:eastAsia="hr-HR"/>
      </w:rPr>
      <w:t xml:space="preserve">utimira 5, 10 000 Zagreb, Tel: +385/1/5559 527, </w:t>
    </w:r>
  </w:p>
  <w:p w:rsidR="00A61DA0" w:rsidRPr="005B5818" w:rsidRDefault="00A61DA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687" w:rsidRDefault="00932687" w:rsidP="005B5818">
      <w:pPr>
        <w:spacing w:after="0" w:line="240" w:lineRule="auto"/>
      </w:pPr>
      <w:r>
        <w:separator/>
      </w:r>
    </w:p>
  </w:footnote>
  <w:footnote w:type="continuationSeparator" w:id="0">
    <w:p w:rsidR="00932687" w:rsidRDefault="0093268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A61DA0" w:rsidRDefault="00A61DA0">
        <w:pPr>
          <w:pStyle w:val="Zaglavlje"/>
          <w:jc w:val="right"/>
        </w:pPr>
        <w:r>
          <w:rPr>
            <w:noProof/>
          </w:rPr>
          <w:fldChar w:fldCharType="begin"/>
        </w:r>
        <w:r>
          <w:rPr>
            <w:noProof/>
          </w:rPr>
          <w:instrText xml:space="preserve"> PAGE   \* MERGEFORMAT </w:instrText>
        </w:r>
        <w:r>
          <w:rPr>
            <w:noProof/>
          </w:rPr>
          <w:fldChar w:fldCharType="separate"/>
        </w:r>
        <w:r w:rsidR="00512B99">
          <w:rPr>
            <w:noProof/>
          </w:rPr>
          <w:t>9</w:t>
        </w:r>
        <w:r>
          <w:rPr>
            <w:noProof/>
          </w:rPr>
          <w:fldChar w:fldCharType="end"/>
        </w:r>
      </w:p>
    </w:sdtContent>
  </w:sdt>
  <w:p w:rsidR="00A61DA0" w:rsidRDefault="00A61DA0">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DA0" w:rsidRPr="005B5818" w:rsidRDefault="00512B99"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rPr>
      <w:pict>
        <v:shapetype id="_x0000_t202" coordsize="21600,21600" o:spt="202" path="m,l,21600r21600,l21600,xe">
          <v:stroke joinstyle="miter"/>
          <v:path gradientshapeok="t" o:connecttype="rect"/>
        </v:shapetype>
        <v:shape id="Tekstni okvir 13" o:spid="_x0000_s40965"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A61DA0" w:rsidRPr="00CA2B25" w:rsidRDefault="00A61DA0" w:rsidP="00ED2051">
                <w:pPr>
                  <w:jc w:val="right"/>
                  <w:rPr>
                    <w:sz w:val="16"/>
                    <w:szCs w:val="16"/>
                  </w:rPr>
                </w:pPr>
              </w:p>
              <w:p w:rsidR="00A61DA0" w:rsidRPr="00CA2B25" w:rsidRDefault="00A61DA0" w:rsidP="00ED2051">
                <w:pPr>
                  <w:tabs>
                    <w:tab w:val="left" w:pos="180"/>
                  </w:tabs>
                  <w:spacing w:before="40" w:line="360" w:lineRule="auto"/>
                  <w:ind w:left="181"/>
                  <w:jc w:val="right"/>
                  <w:rPr>
                    <w:rFonts w:ascii="Arial Narrow" w:hAnsi="Arial Narrow" w:cs="Arial"/>
                    <w:bCs/>
                    <w:color w:val="333333"/>
                    <w:sz w:val="16"/>
                    <w:szCs w:val="16"/>
                  </w:rPr>
                </w:pPr>
              </w:p>
              <w:p w:rsidR="00A61DA0" w:rsidRDefault="00A61DA0" w:rsidP="00ED2051">
                <w:pPr>
                  <w:spacing w:line="360" w:lineRule="auto"/>
                  <w:ind w:right="702"/>
                  <w:jc w:val="right"/>
                </w:pPr>
              </w:p>
            </w:txbxContent>
          </v:textbox>
          <w10:wrap anchory="page"/>
        </v:shape>
      </w:pict>
    </w:r>
    <w:r w:rsidR="00D36406">
      <w:rPr>
        <w:rFonts w:ascii="Times New Roman" w:eastAsia="Times New Roman" w:hAnsi="Times New Roman" w:cs="Times New Roman"/>
        <w:sz w:val="16"/>
        <w:szCs w:val="16"/>
        <w:lang w:eastAsia="hr-HR"/>
      </w:rPr>
      <w:t xml:space="preserve">                    </w:t>
    </w:r>
    <w:r w:rsidR="00A61DA0">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D36406">
      <w:rPr>
        <w:b/>
        <w:noProof/>
        <w:sz w:val="16"/>
        <w:szCs w:val="16"/>
        <w:lang w:eastAsia="hr-HR"/>
      </w:rPr>
      <w:t xml:space="preserve">                                                                                                                         </w:t>
    </w:r>
    <w:r w:rsidR="00A61DA0">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A61DA0" w:rsidRPr="00945142" w:rsidRDefault="00A61DA0"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A61DA0" w:rsidRPr="00AA3F5D" w:rsidRDefault="00A61DA0"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A61DA0" w:rsidRPr="002C4098" w:rsidRDefault="00A61DA0"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D36406">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A61DA0" w:rsidRPr="002C4098" w:rsidRDefault="00D36406"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A61DA0" w:rsidRPr="002C4098">
      <w:rPr>
        <w:rFonts w:ascii="Times New Roman" w:eastAsia="Times New Roman" w:hAnsi="Times New Roman" w:cs="Times New Roman"/>
        <w:b/>
        <w:i/>
        <w:color w:val="000000"/>
        <w:sz w:val="24"/>
        <w:szCs w:val="24"/>
        <w:lang w:eastAsia="hr-HR"/>
      </w:rPr>
      <w:t>o sukobu interesa</w:t>
    </w:r>
  </w:p>
  <w:p w:rsidR="00A61DA0" w:rsidRDefault="00A61DA0"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5367D"/>
    <w:multiLevelType w:val="hybridMultilevel"/>
    <w:tmpl w:val="FCB8BE18"/>
    <w:lvl w:ilvl="0" w:tplc="D2A463E0">
      <w:start w:val="1"/>
      <w:numFmt w:val="upperRoman"/>
      <w:lvlText w:val="%1."/>
      <w:lvlJc w:val="left"/>
      <w:pPr>
        <w:ind w:left="1091" w:hanging="720"/>
      </w:pPr>
      <w:rPr>
        <w:rFonts w:hint="default"/>
        <w:color w:val="000000"/>
      </w:rPr>
    </w:lvl>
    <w:lvl w:ilvl="1" w:tplc="041A0019" w:tentative="1">
      <w:start w:val="1"/>
      <w:numFmt w:val="lowerLetter"/>
      <w:lvlText w:val="%2."/>
      <w:lvlJc w:val="left"/>
      <w:pPr>
        <w:ind w:left="1451" w:hanging="360"/>
      </w:pPr>
    </w:lvl>
    <w:lvl w:ilvl="2" w:tplc="041A001B" w:tentative="1">
      <w:start w:val="1"/>
      <w:numFmt w:val="lowerRoman"/>
      <w:lvlText w:val="%3."/>
      <w:lvlJc w:val="right"/>
      <w:pPr>
        <w:ind w:left="2171" w:hanging="180"/>
      </w:pPr>
    </w:lvl>
    <w:lvl w:ilvl="3" w:tplc="041A000F" w:tentative="1">
      <w:start w:val="1"/>
      <w:numFmt w:val="decimal"/>
      <w:lvlText w:val="%4."/>
      <w:lvlJc w:val="left"/>
      <w:pPr>
        <w:ind w:left="2891" w:hanging="360"/>
      </w:pPr>
    </w:lvl>
    <w:lvl w:ilvl="4" w:tplc="041A0019" w:tentative="1">
      <w:start w:val="1"/>
      <w:numFmt w:val="lowerLetter"/>
      <w:lvlText w:val="%5."/>
      <w:lvlJc w:val="left"/>
      <w:pPr>
        <w:ind w:left="3611" w:hanging="360"/>
      </w:pPr>
    </w:lvl>
    <w:lvl w:ilvl="5" w:tplc="041A001B" w:tentative="1">
      <w:start w:val="1"/>
      <w:numFmt w:val="lowerRoman"/>
      <w:lvlText w:val="%6."/>
      <w:lvlJc w:val="right"/>
      <w:pPr>
        <w:ind w:left="4331" w:hanging="180"/>
      </w:pPr>
    </w:lvl>
    <w:lvl w:ilvl="6" w:tplc="041A000F" w:tentative="1">
      <w:start w:val="1"/>
      <w:numFmt w:val="decimal"/>
      <w:lvlText w:val="%7."/>
      <w:lvlJc w:val="left"/>
      <w:pPr>
        <w:ind w:left="5051" w:hanging="360"/>
      </w:pPr>
    </w:lvl>
    <w:lvl w:ilvl="7" w:tplc="041A0019" w:tentative="1">
      <w:start w:val="1"/>
      <w:numFmt w:val="lowerLetter"/>
      <w:lvlText w:val="%8."/>
      <w:lvlJc w:val="left"/>
      <w:pPr>
        <w:ind w:left="5771" w:hanging="360"/>
      </w:pPr>
    </w:lvl>
    <w:lvl w:ilvl="8" w:tplc="041A001B" w:tentative="1">
      <w:start w:val="1"/>
      <w:numFmt w:val="lowerRoman"/>
      <w:lvlText w:val="%9."/>
      <w:lvlJc w:val="right"/>
      <w:pPr>
        <w:ind w:left="6491" w:hanging="180"/>
      </w:pPr>
    </w:lvl>
  </w:abstractNum>
  <w:abstractNum w:abstractNumId="1" w15:restartNumberingAfterBreak="0">
    <w:nsid w:val="279F389F"/>
    <w:multiLevelType w:val="hybridMultilevel"/>
    <w:tmpl w:val="ECACFF8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A1B332C"/>
    <w:multiLevelType w:val="hybridMultilevel"/>
    <w:tmpl w:val="A7BC77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76FC"/>
    <w:rsid w:val="00017140"/>
    <w:rsid w:val="00026244"/>
    <w:rsid w:val="00033C31"/>
    <w:rsid w:val="00035E44"/>
    <w:rsid w:val="00036D8E"/>
    <w:rsid w:val="00037799"/>
    <w:rsid w:val="000414F8"/>
    <w:rsid w:val="000447EE"/>
    <w:rsid w:val="00053091"/>
    <w:rsid w:val="00066E79"/>
    <w:rsid w:val="00067EC1"/>
    <w:rsid w:val="00075CAC"/>
    <w:rsid w:val="0008608D"/>
    <w:rsid w:val="00086824"/>
    <w:rsid w:val="000C1F0F"/>
    <w:rsid w:val="000C208B"/>
    <w:rsid w:val="000D4743"/>
    <w:rsid w:val="000D7C94"/>
    <w:rsid w:val="000E75E4"/>
    <w:rsid w:val="00101F03"/>
    <w:rsid w:val="00112E23"/>
    <w:rsid w:val="00115B24"/>
    <w:rsid w:val="0012224D"/>
    <w:rsid w:val="00126B40"/>
    <w:rsid w:val="00140E47"/>
    <w:rsid w:val="00146ED1"/>
    <w:rsid w:val="00167098"/>
    <w:rsid w:val="00187A04"/>
    <w:rsid w:val="00187E43"/>
    <w:rsid w:val="001A1BD7"/>
    <w:rsid w:val="001B0CC0"/>
    <w:rsid w:val="001C0BCA"/>
    <w:rsid w:val="001C165E"/>
    <w:rsid w:val="001F2AC2"/>
    <w:rsid w:val="00201262"/>
    <w:rsid w:val="0020198B"/>
    <w:rsid w:val="00204004"/>
    <w:rsid w:val="002048FE"/>
    <w:rsid w:val="00211C8B"/>
    <w:rsid w:val="00221C58"/>
    <w:rsid w:val="00224858"/>
    <w:rsid w:val="0023102B"/>
    <w:rsid w:val="0023718E"/>
    <w:rsid w:val="002541BE"/>
    <w:rsid w:val="0026081E"/>
    <w:rsid w:val="002609BA"/>
    <w:rsid w:val="00270244"/>
    <w:rsid w:val="0027056E"/>
    <w:rsid w:val="00281CC7"/>
    <w:rsid w:val="002940DD"/>
    <w:rsid w:val="00296618"/>
    <w:rsid w:val="002C2815"/>
    <w:rsid w:val="002C4098"/>
    <w:rsid w:val="002E7FF4"/>
    <w:rsid w:val="002F313C"/>
    <w:rsid w:val="00300F40"/>
    <w:rsid w:val="0031036A"/>
    <w:rsid w:val="00312D78"/>
    <w:rsid w:val="00321FD5"/>
    <w:rsid w:val="00332D21"/>
    <w:rsid w:val="00334CA3"/>
    <w:rsid w:val="003416CC"/>
    <w:rsid w:val="003631AE"/>
    <w:rsid w:val="00367397"/>
    <w:rsid w:val="0037300C"/>
    <w:rsid w:val="00373BA7"/>
    <w:rsid w:val="00375C60"/>
    <w:rsid w:val="00382539"/>
    <w:rsid w:val="003A4D19"/>
    <w:rsid w:val="003C019C"/>
    <w:rsid w:val="003C1B3F"/>
    <w:rsid w:val="003C4B46"/>
    <w:rsid w:val="003D5884"/>
    <w:rsid w:val="003E5464"/>
    <w:rsid w:val="003F170F"/>
    <w:rsid w:val="00406E92"/>
    <w:rsid w:val="004076A4"/>
    <w:rsid w:val="00411522"/>
    <w:rsid w:val="00432EB5"/>
    <w:rsid w:val="00462ED3"/>
    <w:rsid w:val="0046435B"/>
    <w:rsid w:val="004B12AF"/>
    <w:rsid w:val="004C4FA7"/>
    <w:rsid w:val="004C5EAF"/>
    <w:rsid w:val="004D5DD6"/>
    <w:rsid w:val="004D7BAD"/>
    <w:rsid w:val="00506A61"/>
    <w:rsid w:val="00507ADF"/>
    <w:rsid w:val="0051084D"/>
    <w:rsid w:val="005124F8"/>
    <w:rsid w:val="00512887"/>
    <w:rsid w:val="00512B99"/>
    <w:rsid w:val="005134AA"/>
    <w:rsid w:val="0052426D"/>
    <w:rsid w:val="005520A5"/>
    <w:rsid w:val="005566B0"/>
    <w:rsid w:val="00564E3F"/>
    <w:rsid w:val="00573CC8"/>
    <w:rsid w:val="005934A6"/>
    <w:rsid w:val="005A5E4D"/>
    <w:rsid w:val="005B49D0"/>
    <w:rsid w:val="005B5347"/>
    <w:rsid w:val="005B5818"/>
    <w:rsid w:val="005C158D"/>
    <w:rsid w:val="005D3DA1"/>
    <w:rsid w:val="005E77E6"/>
    <w:rsid w:val="005E7A7B"/>
    <w:rsid w:val="00600EF1"/>
    <w:rsid w:val="006114DB"/>
    <w:rsid w:val="00616CCB"/>
    <w:rsid w:val="00620710"/>
    <w:rsid w:val="00621E00"/>
    <w:rsid w:val="0062338E"/>
    <w:rsid w:val="00633C8F"/>
    <w:rsid w:val="00643E5E"/>
    <w:rsid w:val="00647B1E"/>
    <w:rsid w:val="006533BF"/>
    <w:rsid w:val="0065642C"/>
    <w:rsid w:val="00656E46"/>
    <w:rsid w:val="006710AE"/>
    <w:rsid w:val="00672F28"/>
    <w:rsid w:val="00676F66"/>
    <w:rsid w:val="0069229B"/>
    <w:rsid w:val="00693FD7"/>
    <w:rsid w:val="006A3393"/>
    <w:rsid w:val="006A555D"/>
    <w:rsid w:val="006B26D4"/>
    <w:rsid w:val="006B2CA1"/>
    <w:rsid w:val="006D4C71"/>
    <w:rsid w:val="006D7BA5"/>
    <w:rsid w:val="006E461E"/>
    <w:rsid w:val="006E4FD8"/>
    <w:rsid w:val="006E629C"/>
    <w:rsid w:val="00710A2C"/>
    <w:rsid w:val="0071684E"/>
    <w:rsid w:val="00717DC5"/>
    <w:rsid w:val="007227EF"/>
    <w:rsid w:val="00727240"/>
    <w:rsid w:val="00734868"/>
    <w:rsid w:val="00747047"/>
    <w:rsid w:val="00755E83"/>
    <w:rsid w:val="007617B2"/>
    <w:rsid w:val="00784573"/>
    <w:rsid w:val="007906B5"/>
    <w:rsid w:val="00793EC7"/>
    <w:rsid w:val="007A7165"/>
    <w:rsid w:val="007E3DCC"/>
    <w:rsid w:val="007E40E4"/>
    <w:rsid w:val="007E57AC"/>
    <w:rsid w:val="007F2667"/>
    <w:rsid w:val="00811770"/>
    <w:rsid w:val="00822011"/>
    <w:rsid w:val="00824B78"/>
    <w:rsid w:val="00836135"/>
    <w:rsid w:val="008436B8"/>
    <w:rsid w:val="008444B1"/>
    <w:rsid w:val="00847344"/>
    <w:rsid w:val="00854CE4"/>
    <w:rsid w:val="00861725"/>
    <w:rsid w:val="0087091A"/>
    <w:rsid w:val="00875E62"/>
    <w:rsid w:val="008908FA"/>
    <w:rsid w:val="008937D3"/>
    <w:rsid w:val="008969FD"/>
    <w:rsid w:val="008C1FA3"/>
    <w:rsid w:val="008C3050"/>
    <w:rsid w:val="008E4642"/>
    <w:rsid w:val="009062CF"/>
    <w:rsid w:val="00906D08"/>
    <w:rsid w:val="00907552"/>
    <w:rsid w:val="00913B0E"/>
    <w:rsid w:val="00913B12"/>
    <w:rsid w:val="009171CF"/>
    <w:rsid w:val="00932687"/>
    <w:rsid w:val="009359C0"/>
    <w:rsid w:val="00945142"/>
    <w:rsid w:val="0096460E"/>
    <w:rsid w:val="00965145"/>
    <w:rsid w:val="009725E1"/>
    <w:rsid w:val="009764B5"/>
    <w:rsid w:val="009932F9"/>
    <w:rsid w:val="00997634"/>
    <w:rsid w:val="009A54FE"/>
    <w:rsid w:val="009B0DB7"/>
    <w:rsid w:val="009B44BB"/>
    <w:rsid w:val="009C01C0"/>
    <w:rsid w:val="009E7D1F"/>
    <w:rsid w:val="009F532E"/>
    <w:rsid w:val="00A060BE"/>
    <w:rsid w:val="00A21CF8"/>
    <w:rsid w:val="00A41D57"/>
    <w:rsid w:val="00A44448"/>
    <w:rsid w:val="00A54443"/>
    <w:rsid w:val="00A61DA0"/>
    <w:rsid w:val="00A7100F"/>
    <w:rsid w:val="00A851EF"/>
    <w:rsid w:val="00A92AB3"/>
    <w:rsid w:val="00AA3F5D"/>
    <w:rsid w:val="00AD26B8"/>
    <w:rsid w:val="00AE010E"/>
    <w:rsid w:val="00AE4562"/>
    <w:rsid w:val="00AF442D"/>
    <w:rsid w:val="00AF4C46"/>
    <w:rsid w:val="00B05114"/>
    <w:rsid w:val="00B0738B"/>
    <w:rsid w:val="00B22C54"/>
    <w:rsid w:val="00B31D7E"/>
    <w:rsid w:val="00B34785"/>
    <w:rsid w:val="00B44075"/>
    <w:rsid w:val="00B60A54"/>
    <w:rsid w:val="00B624F0"/>
    <w:rsid w:val="00B6341D"/>
    <w:rsid w:val="00B8464D"/>
    <w:rsid w:val="00B9041D"/>
    <w:rsid w:val="00BA71A0"/>
    <w:rsid w:val="00BB6D3A"/>
    <w:rsid w:val="00BC32C8"/>
    <w:rsid w:val="00BD4233"/>
    <w:rsid w:val="00BF1CA5"/>
    <w:rsid w:val="00BF5F4E"/>
    <w:rsid w:val="00C067C4"/>
    <w:rsid w:val="00C24596"/>
    <w:rsid w:val="00C26394"/>
    <w:rsid w:val="00C566F0"/>
    <w:rsid w:val="00C612C7"/>
    <w:rsid w:val="00C6224C"/>
    <w:rsid w:val="00C622FD"/>
    <w:rsid w:val="00C7073F"/>
    <w:rsid w:val="00C76243"/>
    <w:rsid w:val="00CA2024"/>
    <w:rsid w:val="00CA2467"/>
    <w:rsid w:val="00CA28B6"/>
    <w:rsid w:val="00CA6F78"/>
    <w:rsid w:val="00CB4DC3"/>
    <w:rsid w:val="00CB7657"/>
    <w:rsid w:val="00CF0867"/>
    <w:rsid w:val="00CF1DAD"/>
    <w:rsid w:val="00CF74DD"/>
    <w:rsid w:val="00D02DD3"/>
    <w:rsid w:val="00D11BA5"/>
    <w:rsid w:val="00D1289E"/>
    <w:rsid w:val="00D21C77"/>
    <w:rsid w:val="00D36406"/>
    <w:rsid w:val="00D43598"/>
    <w:rsid w:val="00D66549"/>
    <w:rsid w:val="00DA618D"/>
    <w:rsid w:val="00DB0E34"/>
    <w:rsid w:val="00DE1373"/>
    <w:rsid w:val="00E13569"/>
    <w:rsid w:val="00E15A45"/>
    <w:rsid w:val="00E15BDC"/>
    <w:rsid w:val="00E3580A"/>
    <w:rsid w:val="00E46AFE"/>
    <w:rsid w:val="00E47937"/>
    <w:rsid w:val="00E634E9"/>
    <w:rsid w:val="00E85894"/>
    <w:rsid w:val="00EB53BD"/>
    <w:rsid w:val="00EC47B7"/>
    <w:rsid w:val="00EC58AB"/>
    <w:rsid w:val="00EC744A"/>
    <w:rsid w:val="00ED0F7F"/>
    <w:rsid w:val="00ED2051"/>
    <w:rsid w:val="00ED5A64"/>
    <w:rsid w:val="00EE4671"/>
    <w:rsid w:val="00EF1294"/>
    <w:rsid w:val="00F00048"/>
    <w:rsid w:val="00F1176C"/>
    <w:rsid w:val="00F334C6"/>
    <w:rsid w:val="00F426A2"/>
    <w:rsid w:val="00F430D4"/>
    <w:rsid w:val="00F5581F"/>
    <w:rsid w:val="00F566DC"/>
    <w:rsid w:val="00F61B2F"/>
    <w:rsid w:val="00F72358"/>
    <w:rsid w:val="00F73114"/>
    <w:rsid w:val="00FA0034"/>
    <w:rsid w:val="00FA4AFB"/>
    <w:rsid w:val="00FE798B"/>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7"/>
    <o:shapelayout v:ext="edit">
      <o:idmap v:ext="edit" data="1"/>
    </o:shapelayout>
  </w:shapeDefaults>
  <w:decimalSymbol w:val=","/>
  <w:listSeparator w:val=";"/>
  <w14:docId w14:val="0AE72B06"/>
  <w15:docId w15:val="{6903C8A3-8CAE-45CD-801C-9546C06E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9-8">
    <w:name w:val="t-9-8"/>
    <w:basedOn w:val="Normal"/>
    <w:rsid w:val="007227EF"/>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73311-8682-4977-87BC-0E11643D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9</Pages>
  <Words>3691</Words>
  <Characters>21040</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42</cp:revision>
  <cp:lastPrinted>2019-06-03T08:03:00Z</cp:lastPrinted>
  <dcterms:created xsi:type="dcterms:W3CDTF">2018-06-07T13:00:00Z</dcterms:created>
  <dcterms:modified xsi:type="dcterms:W3CDTF">2019-06-03T08:20:00Z</dcterms:modified>
</cp:coreProperties>
</file>