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4ACF0" w14:textId="791F629A" w:rsidR="00A1204E" w:rsidRDefault="003D5884" w:rsidP="00D13C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881">
        <w:rPr>
          <w:rFonts w:ascii="Times New Roman" w:hAnsi="Times New Roman" w:cs="Times New Roman"/>
          <w:sz w:val="24"/>
          <w:szCs w:val="24"/>
        </w:rPr>
        <w:t xml:space="preserve">Zagreb, </w:t>
      </w:r>
      <w:r w:rsidR="00557706">
        <w:rPr>
          <w:rFonts w:ascii="Times New Roman" w:hAnsi="Times New Roman" w:cs="Times New Roman"/>
          <w:sz w:val="24"/>
          <w:szCs w:val="24"/>
        </w:rPr>
        <w:t>14. rujna</w:t>
      </w:r>
      <w:r w:rsidR="004B4596">
        <w:rPr>
          <w:rFonts w:ascii="Times New Roman" w:hAnsi="Times New Roman" w:cs="Times New Roman"/>
          <w:sz w:val="24"/>
          <w:szCs w:val="24"/>
        </w:rPr>
        <w:t xml:space="preserve"> </w:t>
      </w:r>
      <w:r w:rsidR="006068B0" w:rsidRPr="006068B0">
        <w:rPr>
          <w:rFonts w:ascii="Times New Roman" w:hAnsi="Times New Roman" w:cs="Times New Roman"/>
          <w:sz w:val="24"/>
          <w:szCs w:val="24"/>
        </w:rPr>
        <w:t>2023.g.</w:t>
      </w:r>
    </w:p>
    <w:p w14:paraId="56FB2B02" w14:textId="77777777" w:rsidR="0096460E" w:rsidRPr="00F8420C" w:rsidRDefault="003D5884" w:rsidP="003D58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881">
        <w:rPr>
          <w:rFonts w:ascii="Times New Roman" w:hAnsi="Times New Roman" w:cs="Times New Roman"/>
          <w:b/>
          <w:sz w:val="24"/>
          <w:szCs w:val="24"/>
        </w:rPr>
        <w:t>Z A P I S N I K</w:t>
      </w:r>
    </w:p>
    <w:p w14:paraId="7CADD1ED" w14:textId="448A2479" w:rsidR="00066E79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sa </w:t>
      </w:r>
      <w:r w:rsidR="00675170">
        <w:rPr>
          <w:rFonts w:ascii="Times New Roman" w:hAnsi="Times New Roman" w:cs="Times New Roman"/>
          <w:b/>
          <w:sz w:val="24"/>
          <w:szCs w:val="24"/>
        </w:rPr>
        <w:t>24</w:t>
      </w:r>
      <w:r w:rsidRPr="004B4596">
        <w:rPr>
          <w:rFonts w:ascii="Times New Roman" w:hAnsi="Times New Roman" w:cs="Times New Roman"/>
          <w:b/>
          <w:sz w:val="24"/>
          <w:szCs w:val="24"/>
        </w:rPr>
        <w:t>.</w:t>
      </w:r>
      <w:r w:rsidR="009C2887" w:rsidRPr="00102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b/>
          <w:sz w:val="24"/>
          <w:szCs w:val="24"/>
        </w:rPr>
        <w:t>sjednice</w:t>
      </w:r>
      <w:r w:rsidRPr="001024F9">
        <w:rPr>
          <w:rFonts w:ascii="Times New Roman" w:hAnsi="Times New Roman" w:cs="Times New Roman"/>
          <w:sz w:val="24"/>
          <w:szCs w:val="24"/>
        </w:rPr>
        <w:t xml:space="preserve"> Povjerenstva za odlučivanje o sukobu interesa održane dana </w:t>
      </w:r>
      <w:r w:rsidR="00675170">
        <w:rPr>
          <w:rFonts w:ascii="Times New Roman" w:hAnsi="Times New Roman" w:cs="Times New Roman"/>
          <w:sz w:val="24"/>
          <w:szCs w:val="24"/>
        </w:rPr>
        <w:t>14. rujna</w:t>
      </w:r>
      <w:r w:rsidR="009862A2">
        <w:rPr>
          <w:rFonts w:ascii="Times New Roman" w:hAnsi="Times New Roman" w:cs="Times New Roman"/>
          <w:sz w:val="24"/>
          <w:szCs w:val="24"/>
        </w:rPr>
        <w:t xml:space="preserve"> </w:t>
      </w:r>
      <w:r w:rsidR="006068B0" w:rsidRPr="006068B0">
        <w:rPr>
          <w:rFonts w:ascii="Times New Roman" w:hAnsi="Times New Roman" w:cs="Times New Roman"/>
          <w:sz w:val="24"/>
          <w:szCs w:val="24"/>
        </w:rPr>
        <w:t>2023.g.</w:t>
      </w:r>
      <w:r w:rsidR="006068B0">
        <w:rPr>
          <w:rFonts w:ascii="Times New Roman" w:hAnsi="Times New Roman" w:cs="Times New Roman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sz w:val="24"/>
          <w:szCs w:val="24"/>
        </w:rPr>
        <w:t xml:space="preserve">godine u prostorijama Povjerenstva za odlučivanje o sukobu interesa, s početkom u </w:t>
      </w:r>
      <w:r w:rsidR="00EB35F5">
        <w:rPr>
          <w:rFonts w:ascii="Times New Roman" w:hAnsi="Times New Roman" w:cs="Times New Roman"/>
          <w:sz w:val="24"/>
          <w:szCs w:val="24"/>
        </w:rPr>
        <w:t>1</w:t>
      </w:r>
      <w:r w:rsidR="00C50423">
        <w:rPr>
          <w:rFonts w:ascii="Times New Roman" w:hAnsi="Times New Roman" w:cs="Times New Roman"/>
          <w:sz w:val="24"/>
          <w:szCs w:val="24"/>
        </w:rPr>
        <w:t>0</w:t>
      </w:r>
      <w:r w:rsidRPr="001024F9">
        <w:rPr>
          <w:rFonts w:ascii="Times New Roman" w:hAnsi="Times New Roman" w:cs="Times New Roman"/>
          <w:sz w:val="24"/>
          <w:szCs w:val="24"/>
        </w:rPr>
        <w:t>,</w:t>
      </w:r>
      <w:r w:rsidR="00C50423">
        <w:rPr>
          <w:rFonts w:ascii="Times New Roman" w:hAnsi="Times New Roman" w:cs="Times New Roman"/>
          <w:sz w:val="24"/>
          <w:szCs w:val="24"/>
        </w:rPr>
        <w:t>3</w:t>
      </w:r>
      <w:r w:rsidRPr="001024F9">
        <w:rPr>
          <w:rFonts w:ascii="Times New Roman" w:hAnsi="Times New Roman" w:cs="Times New Roman"/>
          <w:sz w:val="24"/>
          <w:szCs w:val="24"/>
        </w:rPr>
        <w:t>0 sati.</w:t>
      </w:r>
      <w:r w:rsidR="009862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B7F03" w14:textId="3463660D" w:rsidR="003D5884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PRISUTNI: </w:t>
      </w:r>
      <w:r w:rsidR="00C50423" w:rsidRPr="00C50423">
        <w:rPr>
          <w:rFonts w:ascii="Times New Roman" w:hAnsi="Times New Roman" w:cs="Times New Roman"/>
          <w:sz w:val="24"/>
          <w:szCs w:val="24"/>
        </w:rPr>
        <w:t>Aleksandr</w:t>
      </w:r>
      <w:r w:rsidR="00E30248">
        <w:rPr>
          <w:rFonts w:ascii="Times New Roman" w:hAnsi="Times New Roman" w:cs="Times New Roman"/>
          <w:sz w:val="24"/>
          <w:szCs w:val="24"/>
        </w:rPr>
        <w:t>a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Jozić-Ileković, </w:t>
      </w:r>
      <w:r w:rsidR="005E723D" w:rsidRPr="00C50423">
        <w:rPr>
          <w:rFonts w:ascii="Times New Roman" w:hAnsi="Times New Roman" w:cs="Times New Roman"/>
          <w:sz w:val="24"/>
          <w:szCs w:val="24"/>
        </w:rPr>
        <w:t>Ines Pavlačić</w:t>
      </w:r>
      <w:r w:rsidR="00D432FA">
        <w:rPr>
          <w:rFonts w:ascii="Times New Roman" w:hAnsi="Times New Roman" w:cs="Times New Roman"/>
          <w:sz w:val="24"/>
          <w:szCs w:val="24"/>
        </w:rPr>
        <w:t>, Igor Lukač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i </w:t>
      </w:r>
      <w:r w:rsidR="00675170">
        <w:rPr>
          <w:rFonts w:ascii="Times New Roman" w:hAnsi="Times New Roman" w:cs="Times New Roman"/>
          <w:sz w:val="24"/>
          <w:szCs w:val="24"/>
        </w:rPr>
        <w:t>Nike Nodilo Lakoš</w:t>
      </w:r>
      <w:r w:rsidR="00675170" w:rsidRPr="00C504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EF812" w14:textId="644EC475" w:rsidR="00BA029B" w:rsidRPr="001024F9" w:rsidRDefault="00BA029B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29B">
        <w:rPr>
          <w:rFonts w:ascii="Times New Roman" w:hAnsi="Times New Roman" w:cs="Times New Roman"/>
          <w:b/>
          <w:sz w:val="24"/>
          <w:szCs w:val="24"/>
        </w:rPr>
        <w:t>ODSUTNA: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170" w:rsidRPr="00C50423">
        <w:rPr>
          <w:rFonts w:ascii="Times New Roman" w:hAnsi="Times New Roman" w:cs="Times New Roman"/>
          <w:sz w:val="24"/>
          <w:szCs w:val="24"/>
        </w:rPr>
        <w:t>An</w:t>
      </w:r>
      <w:r w:rsidR="00675170">
        <w:rPr>
          <w:rFonts w:ascii="Times New Roman" w:hAnsi="Times New Roman" w:cs="Times New Roman"/>
          <w:sz w:val="24"/>
          <w:szCs w:val="24"/>
        </w:rPr>
        <w:t>a</w:t>
      </w:r>
      <w:r w:rsidR="00675170" w:rsidRPr="00C50423">
        <w:rPr>
          <w:rFonts w:ascii="Times New Roman" w:hAnsi="Times New Roman" w:cs="Times New Roman"/>
          <w:sz w:val="24"/>
          <w:szCs w:val="24"/>
        </w:rPr>
        <w:t xml:space="preserve"> Poljak</w:t>
      </w:r>
    </w:p>
    <w:p w14:paraId="58247120" w14:textId="3CD39E23" w:rsidR="00316365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Iz Ureda Povjerenstva: </w:t>
      </w:r>
      <w:r w:rsidR="00EB35F5" w:rsidRPr="00E30248">
        <w:rPr>
          <w:rFonts w:ascii="Times New Roman" w:hAnsi="Times New Roman" w:cs="Times New Roman"/>
          <w:bCs/>
          <w:sz w:val="24"/>
          <w:szCs w:val="24"/>
        </w:rPr>
        <w:t>Ivan Matić</w:t>
      </w:r>
      <w:r w:rsidR="005E723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16128">
        <w:rPr>
          <w:rFonts w:ascii="Times New Roman" w:hAnsi="Times New Roman" w:cs="Times New Roman"/>
          <w:bCs/>
          <w:sz w:val="24"/>
          <w:szCs w:val="24"/>
        </w:rPr>
        <w:t>Mia Jurinić</w:t>
      </w:r>
      <w:r w:rsidR="005E723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E0BC2FD" w14:textId="675BF991" w:rsidR="003D5884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Predsjedava: </w:t>
      </w:r>
      <w:r w:rsidR="009C3C56" w:rsidRPr="001024F9">
        <w:rPr>
          <w:rFonts w:ascii="Times New Roman" w:hAnsi="Times New Roman" w:cs="Times New Roman"/>
          <w:sz w:val="24"/>
          <w:szCs w:val="24"/>
        </w:rPr>
        <w:t>predsjednica</w:t>
      </w:r>
      <w:r w:rsidR="00A24496"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sz w:val="24"/>
          <w:szCs w:val="24"/>
        </w:rPr>
        <w:t>Povjerenstva za odlučivanje o sukobu interesa</w:t>
      </w:r>
      <w:r w:rsidR="004B4596" w:rsidRPr="004B4596">
        <w:t xml:space="preserve"> </w:t>
      </w:r>
      <w:r w:rsidR="004B4596" w:rsidRPr="004B4596">
        <w:rPr>
          <w:rFonts w:ascii="Times New Roman" w:hAnsi="Times New Roman" w:cs="Times New Roman"/>
          <w:sz w:val="24"/>
          <w:szCs w:val="24"/>
        </w:rPr>
        <w:t>Aleksandra Jozić-Ileković</w:t>
      </w:r>
      <w:r w:rsidR="009C3C56" w:rsidRPr="001024F9"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="004B45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990F80" w14:textId="33257B89" w:rsidR="00153FEB" w:rsidRDefault="00CA44FE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1536324"/>
      <w:r w:rsidRPr="00CA44FE">
        <w:rPr>
          <w:rFonts w:ascii="Times New Roman" w:hAnsi="Times New Roman" w:cs="Times New Roman"/>
          <w:sz w:val="24"/>
          <w:szCs w:val="24"/>
        </w:rPr>
        <w:t>Predsjednica Povjerenstva poziva članove da se izjasne o tome prihvaćaju li predloženi dnevni red</w:t>
      </w:r>
      <w:r w:rsidR="00A900A4">
        <w:rPr>
          <w:rFonts w:ascii="Times New Roman" w:hAnsi="Times New Roman" w:cs="Times New Roman"/>
          <w:sz w:val="24"/>
          <w:szCs w:val="24"/>
        </w:rPr>
        <w:t xml:space="preserve"> te predlaže da se u dnevni red uvrsti davanje </w:t>
      </w:r>
      <w:r w:rsidR="00675170">
        <w:rPr>
          <w:rFonts w:ascii="Times New Roman" w:hAnsi="Times New Roman" w:cs="Times New Roman"/>
          <w:sz w:val="24"/>
          <w:szCs w:val="24"/>
        </w:rPr>
        <w:t>mišljenja u predmetu M-161/23</w:t>
      </w:r>
      <w:r w:rsidR="005C3888">
        <w:rPr>
          <w:rFonts w:ascii="Times New Roman" w:hAnsi="Times New Roman" w:cs="Times New Roman"/>
          <w:sz w:val="24"/>
          <w:szCs w:val="24"/>
        </w:rPr>
        <w:t>,</w:t>
      </w:r>
      <w:r w:rsidR="00675170">
        <w:rPr>
          <w:rFonts w:ascii="Times New Roman" w:hAnsi="Times New Roman" w:cs="Times New Roman"/>
          <w:sz w:val="24"/>
          <w:szCs w:val="24"/>
        </w:rPr>
        <w:t xml:space="preserve"> obveznik Šime Gligora, o</w:t>
      </w:r>
      <w:r w:rsidR="00675170" w:rsidRPr="00675170">
        <w:rPr>
          <w:rFonts w:ascii="Times New Roman" w:hAnsi="Times New Roman" w:cs="Times New Roman"/>
          <w:sz w:val="24"/>
          <w:szCs w:val="24"/>
        </w:rPr>
        <w:t>pćinski načelnik</w:t>
      </w:r>
      <w:r w:rsidR="00675170">
        <w:rPr>
          <w:rFonts w:ascii="Times New Roman" w:hAnsi="Times New Roman" w:cs="Times New Roman"/>
          <w:sz w:val="24"/>
          <w:szCs w:val="24"/>
        </w:rPr>
        <w:t xml:space="preserve"> </w:t>
      </w:r>
      <w:r w:rsidR="00675170" w:rsidRPr="00675170">
        <w:rPr>
          <w:rFonts w:ascii="Times New Roman" w:hAnsi="Times New Roman" w:cs="Times New Roman"/>
          <w:sz w:val="24"/>
          <w:szCs w:val="24"/>
        </w:rPr>
        <w:t>Općin</w:t>
      </w:r>
      <w:r w:rsidR="00675170">
        <w:rPr>
          <w:rFonts w:ascii="Times New Roman" w:hAnsi="Times New Roman" w:cs="Times New Roman"/>
          <w:sz w:val="24"/>
          <w:szCs w:val="24"/>
        </w:rPr>
        <w:t>e</w:t>
      </w:r>
      <w:r w:rsidR="00675170" w:rsidRPr="00675170">
        <w:rPr>
          <w:rFonts w:ascii="Times New Roman" w:hAnsi="Times New Roman" w:cs="Times New Roman"/>
          <w:sz w:val="24"/>
          <w:szCs w:val="24"/>
        </w:rPr>
        <w:t xml:space="preserve"> Kolan</w:t>
      </w:r>
      <w:r w:rsidR="00675170">
        <w:rPr>
          <w:rFonts w:ascii="Times New Roman" w:hAnsi="Times New Roman" w:cs="Times New Roman"/>
          <w:sz w:val="24"/>
          <w:szCs w:val="24"/>
        </w:rPr>
        <w:t>.</w:t>
      </w:r>
      <w:r w:rsidRPr="00CA44FE">
        <w:rPr>
          <w:rFonts w:ascii="Times New Roman" w:hAnsi="Times New Roman" w:cs="Times New Roman"/>
          <w:sz w:val="24"/>
          <w:szCs w:val="24"/>
        </w:rPr>
        <w:t xml:space="preserve"> Utvrđuje se da članovi Povjerenstva jednoglasno prihvaćaju </w:t>
      </w:r>
      <w:r w:rsidR="00675170">
        <w:rPr>
          <w:rFonts w:ascii="Times New Roman" w:hAnsi="Times New Roman" w:cs="Times New Roman"/>
          <w:sz w:val="24"/>
          <w:szCs w:val="24"/>
        </w:rPr>
        <w:t xml:space="preserve">ovakav </w:t>
      </w:r>
      <w:r w:rsidRPr="00CA44FE">
        <w:rPr>
          <w:rFonts w:ascii="Times New Roman" w:hAnsi="Times New Roman" w:cs="Times New Roman"/>
          <w:sz w:val="24"/>
          <w:szCs w:val="24"/>
        </w:rPr>
        <w:t>prijedlog dnevnog reda</w:t>
      </w:r>
      <w:r w:rsidR="00675170">
        <w:rPr>
          <w:rFonts w:ascii="Times New Roman" w:hAnsi="Times New Roman" w:cs="Times New Roman"/>
          <w:sz w:val="24"/>
          <w:szCs w:val="24"/>
        </w:rPr>
        <w:t xml:space="preserve"> s dopunom</w:t>
      </w:r>
      <w:r w:rsidRPr="00CA44FE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256F1FD9" w14:textId="77777777" w:rsidR="005C3888" w:rsidRDefault="005C3888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83DB58" w14:textId="02B64484" w:rsidR="00AE0265" w:rsidRDefault="00AE0265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5C3888">
        <w:rPr>
          <w:rFonts w:ascii="Times New Roman" w:hAnsi="Times New Roman" w:cs="Times New Roman"/>
          <w:b/>
          <w:sz w:val="24"/>
          <w:szCs w:val="24"/>
        </w:rPr>
        <w:t>1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309B8D2F" w14:textId="1666CC85" w:rsidR="00B53C70" w:rsidRPr="00B53C70" w:rsidRDefault="0065165A" w:rsidP="00B53C70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165A">
        <w:rPr>
          <w:rFonts w:ascii="Times New Roman" w:hAnsi="Times New Roman" w:cs="Times New Roman"/>
          <w:color w:val="auto"/>
          <w:sz w:val="24"/>
          <w:szCs w:val="24"/>
        </w:rPr>
        <w:t>Član</w:t>
      </w:r>
      <w:r w:rsidR="00214730">
        <w:rPr>
          <w:rFonts w:ascii="Times New Roman" w:hAnsi="Times New Roman" w:cs="Times New Roman"/>
          <w:color w:val="auto"/>
          <w:sz w:val="24"/>
          <w:szCs w:val="24"/>
        </w:rPr>
        <w:t>ica</w:t>
      </w:r>
      <w:r w:rsidRPr="0065165A">
        <w:rPr>
          <w:rFonts w:ascii="Times New Roman" w:hAnsi="Times New Roman" w:cs="Times New Roman"/>
          <w:color w:val="auto"/>
          <w:sz w:val="24"/>
          <w:szCs w:val="24"/>
        </w:rPr>
        <w:t xml:space="preserve"> Povjerenstva </w:t>
      </w:r>
      <w:r w:rsidR="008244D3">
        <w:rPr>
          <w:rFonts w:ascii="Times New Roman" w:hAnsi="Times New Roman" w:cs="Times New Roman"/>
          <w:color w:val="auto"/>
          <w:sz w:val="24"/>
          <w:szCs w:val="24"/>
        </w:rPr>
        <w:t>Nike Nodilo Lakoš</w:t>
      </w:r>
      <w:r w:rsidRPr="006516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2CDE">
        <w:rPr>
          <w:rFonts w:ascii="Times New Roman" w:hAnsi="Times New Roman" w:cs="Times New Roman"/>
          <w:color w:val="auto"/>
          <w:sz w:val="24"/>
          <w:szCs w:val="24"/>
        </w:rPr>
        <w:t>kao izvjestitelj</w:t>
      </w:r>
      <w:r w:rsidR="00214730">
        <w:rPr>
          <w:rFonts w:ascii="Times New Roman" w:hAnsi="Times New Roman" w:cs="Times New Roman"/>
          <w:color w:val="auto"/>
          <w:sz w:val="24"/>
          <w:szCs w:val="24"/>
        </w:rPr>
        <w:t>ica</w:t>
      </w:r>
      <w:r w:rsidR="001C2CDE"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="001C2CDE"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8244D3" w:rsidRPr="00824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P-464/22, obveznica LJILJANA GRBIĆ, zamjenica općinskog načelnika Općine </w:t>
      </w:r>
      <w:proofErr w:type="spellStart"/>
      <w:r w:rsidR="008244D3" w:rsidRPr="00824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Podgorač</w:t>
      </w:r>
      <w:proofErr w:type="spellEnd"/>
      <w:r w:rsidR="00824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1C2CDE" w:rsidRPr="00EC18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C2CDE" w:rsidRPr="00EC187C">
        <w:rPr>
          <w:rFonts w:ascii="Times New Roman" w:hAnsi="Times New Roman" w:cs="Times New Roman"/>
          <w:bCs/>
          <w:color w:val="auto"/>
          <w:sz w:val="24"/>
          <w:szCs w:val="24"/>
        </w:rPr>
        <w:t>navodi kako je</w:t>
      </w:r>
      <w:r w:rsidR="001C2CD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C2CDE">
        <w:rPr>
          <w:rFonts w:ascii="Times New Roman" w:hAnsi="Times New Roman" w:cs="Times New Roman"/>
          <w:color w:val="auto"/>
          <w:sz w:val="24"/>
          <w:szCs w:val="24"/>
        </w:rPr>
        <w:t xml:space="preserve">u navedenom predmetu Povjerenstvo pokrenulo postupak </w:t>
      </w:r>
      <w:r w:rsidR="00692B1C" w:rsidRPr="00692B1C">
        <w:rPr>
          <w:rFonts w:ascii="Times New Roman" w:hAnsi="Times New Roman" w:cs="Times New Roman"/>
          <w:color w:val="auto"/>
          <w:sz w:val="24"/>
          <w:szCs w:val="24"/>
        </w:rPr>
        <w:t>vezano za moguću povredu odredbe članka 10. stavka 4. ZSSI-a, koja proizlazi iz propusta podnošenja imovinske kartice Povjerenstvu do 31. siječnja 2022. za 2021. godinu</w:t>
      </w:r>
      <w:r w:rsidR="00F80CDD" w:rsidRPr="00F80CDD">
        <w:rPr>
          <w:rFonts w:ascii="Times New Roman" w:hAnsi="Times New Roman" w:cs="Times New Roman"/>
          <w:color w:val="auto"/>
          <w:sz w:val="24"/>
          <w:szCs w:val="24"/>
        </w:rPr>
        <w:t xml:space="preserve">.  </w:t>
      </w:r>
      <w:r w:rsidR="009A0E18" w:rsidRPr="009A0E18">
        <w:rPr>
          <w:rFonts w:ascii="Times New Roman" w:hAnsi="Times New Roman" w:cs="Times New Roman"/>
          <w:color w:val="auto"/>
          <w:sz w:val="24"/>
          <w:szCs w:val="24"/>
        </w:rPr>
        <w:t>Izvjestitelji</w:t>
      </w:r>
      <w:r w:rsidR="00F80CDD">
        <w:rPr>
          <w:rFonts w:ascii="Times New Roman" w:hAnsi="Times New Roman" w:cs="Times New Roman"/>
          <w:color w:val="auto"/>
          <w:sz w:val="24"/>
          <w:szCs w:val="24"/>
        </w:rPr>
        <w:t>ca</w:t>
      </w:r>
      <w:r w:rsidR="009A0E18" w:rsidRPr="009A0E18">
        <w:rPr>
          <w:rFonts w:ascii="Times New Roman" w:hAnsi="Times New Roman" w:cs="Times New Roman"/>
          <w:color w:val="auto"/>
          <w:sz w:val="24"/>
          <w:szCs w:val="24"/>
        </w:rPr>
        <w:t xml:space="preserve"> iznosi utvrđenja iz predmetnog spisa i predlaže da Povjerenstvo donese odluku da je obvezni</w:t>
      </w:r>
      <w:r w:rsidR="00F80CDD">
        <w:rPr>
          <w:rFonts w:ascii="Times New Roman" w:hAnsi="Times New Roman" w:cs="Times New Roman"/>
          <w:color w:val="auto"/>
          <w:sz w:val="24"/>
          <w:szCs w:val="24"/>
        </w:rPr>
        <w:t>ca</w:t>
      </w:r>
      <w:r w:rsidR="009A0E18" w:rsidRPr="009A0E18">
        <w:rPr>
          <w:rFonts w:ascii="Times New Roman" w:hAnsi="Times New Roman" w:cs="Times New Roman"/>
          <w:color w:val="auto"/>
          <w:sz w:val="24"/>
          <w:szCs w:val="24"/>
        </w:rPr>
        <w:t xml:space="preserve"> počini</w:t>
      </w:r>
      <w:r w:rsidR="00F80CDD">
        <w:rPr>
          <w:rFonts w:ascii="Times New Roman" w:hAnsi="Times New Roman" w:cs="Times New Roman"/>
          <w:color w:val="auto"/>
          <w:sz w:val="24"/>
          <w:szCs w:val="24"/>
        </w:rPr>
        <w:t xml:space="preserve">la </w:t>
      </w:r>
      <w:r w:rsidR="009A0E18" w:rsidRPr="009A0E18">
        <w:rPr>
          <w:rFonts w:ascii="Times New Roman" w:hAnsi="Times New Roman" w:cs="Times New Roman"/>
          <w:color w:val="auto"/>
          <w:sz w:val="24"/>
          <w:szCs w:val="24"/>
        </w:rPr>
        <w:t xml:space="preserve">povredu članka 10. stavka </w:t>
      </w:r>
      <w:r w:rsidR="00692B1C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9A0E18" w:rsidRPr="009A0E18">
        <w:rPr>
          <w:rFonts w:ascii="Times New Roman" w:hAnsi="Times New Roman" w:cs="Times New Roman"/>
          <w:color w:val="auto"/>
          <w:sz w:val="24"/>
          <w:szCs w:val="24"/>
        </w:rPr>
        <w:t xml:space="preserve">. ZSSI-a te da </w:t>
      </w:r>
      <w:r w:rsidR="00F80CDD">
        <w:rPr>
          <w:rFonts w:ascii="Times New Roman" w:hAnsi="Times New Roman" w:cs="Times New Roman"/>
          <w:color w:val="auto"/>
          <w:sz w:val="24"/>
          <w:szCs w:val="24"/>
        </w:rPr>
        <w:t>joj</w:t>
      </w:r>
      <w:r w:rsidR="009A0E18" w:rsidRPr="009A0E18">
        <w:rPr>
          <w:rFonts w:ascii="Times New Roman" w:hAnsi="Times New Roman" w:cs="Times New Roman"/>
          <w:color w:val="auto"/>
          <w:sz w:val="24"/>
          <w:szCs w:val="24"/>
        </w:rPr>
        <w:t xml:space="preserve"> se za navedenu povredu izrekne opomena.</w:t>
      </w:r>
    </w:p>
    <w:p w14:paraId="702FCD6C" w14:textId="27B61C38" w:rsidR="00A5039C" w:rsidRDefault="00A5039C" w:rsidP="00B53C70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9480D9B" w14:textId="77777777" w:rsidR="00AE0265" w:rsidRPr="001024F9" w:rsidRDefault="00AE0265" w:rsidP="000179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Otvara se rasprava.</w:t>
      </w:r>
    </w:p>
    <w:p w14:paraId="2C3E9EC5" w14:textId="77777777" w:rsidR="00AE0265" w:rsidRPr="001024F9" w:rsidRDefault="00AE0265" w:rsidP="000D235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9B0A364" w14:textId="3E1B0780" w:rsidR="00764163" w:rsidRPr="008A32ED" w:rsidRDefault="00AE0265" w:rsidP="008A32E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5C3888">
        <w:rPr>
          <w:rFonts w:ascii="Times New Roman" w:hAnsi="Times New Roman" w:cs="Times New Roman"/>
          <w:sz w:val="24"/>
          <w:szCs w:val="24"/>
        </w:rPr>
        <w:t>1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2878FFFB" w14:textId="2824F8B5" w:rsidR="006A6310" w:rsidRPr="001024F9" w:rsidRDefault="00212F43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5C3888">
        <w:rPr>
          <w:rFonts w:ascii="Times New Roman" w:hAnsi="Times New Roman" w:cs="Times New Roman"/>
          <w:b/>
          <w:sz w:val="24"/>
          <w:szCs w:val="24"/>
        </w:rPr>
        <w:t>2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5A5E2277" w14:textId="115226C8" w:rsidR="004925E5" w:rsidRDefault="008244D3" w:rsidP="004925E5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44D3"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Nike Nodilo Lakoš kao izvjestiteljica u predmetu </w:t>
      </w:r>
      <w:r w:rsidRPr="00824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P-474/22, obveznica NEVENA TUDOR PERKOVIĆ, ravnateljica Uprave u Ministarstvu kulture </w:t>
      </w:r>
      <w:r w:rsidR="00F80CDD" w:rsidRPr="00F80CD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navodi kako je u navedenom predmetu Povjerenstvo pokrenulo postupak </w:t>
      </w:r>
      <w:r w:rsidR="00531685" w:rsidRPr="00531685">
        <w:rPr>
          <w:rFonts w:ascii="Times New Roman" w:hAnsi="Times New Roman" w:cs="Times New Roman"/>
          <w:bCs/>
          <w:color w:val="auto"/>
          <w:sz w:val="24"/>
          <w:szCs w:val="24"/>
        </w:rPr>
        <w:t>vezano za moguću povredu odredbe članka 10. stavka 4. ZSSI-a, koja proizlazi iz propusta podnošenja imovinske kartice Povjerenstvu do 31. siječnja 2022. za 2021. godinu</w:t>
      </w:r>
      <w:r w:rsidR="00F80CDD" w:rsidRPr="00F80CD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 Izvjestiteljica iznosi utvrđenja iz predmetnog spisa i predlaže da Povjerenstvo donese odluku da je obveznica počinila povredu članka 10. stavka </w:t>
      </w:r>
      <w:r w:rsidR="00531685">
        <w:rPr>
          <w:rFonts w:ascii="Times New Roman" w:hAnsi="Times New Roman" w:cs="Times New Roman"/>
          <w:bCs/>
          <w:color w:val="auto"/>
          <w:sz w:val="24"/>
          <w:szCs w:val="24"/>
        </w:rPr>
        <w:t>4</w:t>
      </w:r>
      <w:r w:rsidR="00F80CDD" w:rsidRPr="00F80CDD">
        <w:rPr>
          <w:rFonts w:ascii="Times New Roman" w:hAnsi="Times New Roman" w:cs="Times New Roman"/>
          <w:bCs/>
          <w:color w:val="auto"/>
          <w:sz w:val="24"/>
          <w:szCs w:val="24"/>
        </w:rPr>
        <w:t>. ZSSI-a te da joj se za navedenu povredu izrekne opomena.</w:t>
      </w:r>
    </w:p>
    <w:p w14:paraId="59B40659" w14:textId="13D719EF" w:rsidR="004925E5" w:rsidRDefault="004925E5" w:rsidP="004925E5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304BA47" w14:textId="608E0882" w:rsidR="00212F43" w:rsidRPr="001024F9" w:rsidRDefault="002C0C11" w:rsidP="008F70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O</w:t>
      </w:r>
      <w:r w:rsidR="00212F43" w:rsidRPr="001024F9">
        <w:rPr>
          <w:rFonts w:ascii="Times New Roman" w:hAnsi="Times New Roman" w:cs="Times New Roman"/>
          <w:sz w:val="24"/>
          <w:szCs w:val="24"/>
        </w:rPr>
        <w:t>tvara se rasprava.</w:t>
      </w:r>
    </w:p>
    <w:p w14:paraId="776B2642" w14:textId="77777777" w:rsidR="007D3699" w:rsidRPr="001024F9" w:rsidRDefault="007D3699" w:rsidP="001024F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4A7A477" w14:textId="3FF7434E" w:rsidR="003D7939" w:rsidRPr="001024F9" w:rsidRDefault="00212F43" w:rsidP="001024F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5C3888">
        <w:rPr>
          <w:rFonts w:ascii="Times New Roman" w:hAnsi="Times New Roman" w:cs="Times New Roman"/>
          <w:sz w:val="24"/>
          <w:szCs w:val="24"/>
        </w:rPr>
        <w:t>2</w:t>
      </w:r>
      <w:r w:rsidRPr="001024F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0E5D580E" w14:textId="77777777" w:rsidR="001300D0" w:rsidRPr="001024F9" w:rsidRDefault="001300D0" w:rsidP="008A3F8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6245D77" w14:textId="2D1ABA8A" w:rsidR="00153FEB" w:rsidRDefault="00153FEB" w:rsidP="00153F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5C3888">
        <w:rPr>
          <w:rFonts w:ascii="Times New Roman" w:hAnsi="Times New Roman" w:cs="Times New Roman"/>
          <w:b/>
          <w:sz w:val="24"/>
          <w:szCs w:val="24"/>
        </w:rPr>
        <w:t>3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2C2271DA" w14:textId="0CF0CE6F" w:rsidR="00153FEB" w:rsidRDefault="008244D3" w:rsidP="00153FEB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44D3">
        <w:rPr>
          <w:rFonts w:ascii="Times New Roman" w:hAnsi="Times New Roman" w:cs="Times New Roman"/>
          <w:color w:val="auto"/>
          <w:sz w:val="24"/>
          <w:szCs w:val="24"/>
        </w:rPr>
        <w:t xml:space="preserve">Predsjednica Povjerenstva Aleksandra Jozić-Ileković kao izvjestiteljica u predmetu </w:t>
      </w:r>
      <w:r w:rsidRPr="008244D3">
        <w:rPr>
          <w:rFonts w:ascii="Times New Roman" w:hAnsi="Times New Roman" w:cs="Times New Roman"/>
          <w:b/>
          <w:color w:val="auto"/>
          <w:sz w:val="24"/>
          <w:szCs w:val="24"/>
        </w:rPr>
        <w:t>P-66/21, obveznica LJUBICA AMBRUŠEC, općinska načelnica Općina Gradec</w:t>
      </w:r>
      <w:r w:rsidR="00153FEB" w:rsidRPr="009C7DFB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153FE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53FEB" w:rsidRPr="009C7DF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iznosi podatke i dokumentaciju koji su prikupljeni u predmetu i predlaže da Povjerenstvo donese odluku o pokretanju postupka zbog moguće povrede članka </w:t>
      </w:r>
      <w:r w:rsidR="000B1D3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7 </w:t>
      </w:r>
      <w:r w:rsidR="00440529">
        <w:rPr>
          <w:rFonts w:ascii="Times New Roman" w:hAnsi="Times New Roman" w:cs="Times New Roman"/>
          <w:bCs/>
          <w:color w:val="auto"/>
          <w:sz w:val="24"/>
          <w:szCs w:val="24"/>
        </w:rPr>
        <w:t>c</w:t>
      </w:r>
      <w:r w:rsidR="000B1D32">
        <w:rPr>
          <w:rFonts w:ascii="Times New Roman" w:hAnsi="Times New Roman" w:cs="Times New Roman"/>
          <w:bCs/>
          <w:color w:val="auto"/>
          <w:sz w:val="24"/>
          <w:szCs w:val="24"/>
        </w:rPr>
        <w:t>) ZSSI-a</w:t>
      </w:r>
      <w:r w:rsidR="00153FEB" w:rsidRPr="009C7DF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153FE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07686F2" w14:textId="77777777" w:rsidR="00153FEB" w:rsidRDefault="00153FEB" w:rsidP="00153FEB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E23C816" w14:textId="77777777" w:rsidR="00153FEB" w:rsidRPr="001024F9" w:rsidRDefault="00153FEB" w:rsidP="00153F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Otvara se rasprava.</w:t>
      </w:r>
    </w:p>
    <w:p w14:paraId="5DBFA31F" w14:textId="77777777" w:rsidR="00153FEB" w:rsidRPr="001024F9" w:rsidRDefault="00153FEB" w:rsidP="00153FE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BE1BFC5" w14:textId="586E1406" w:rsidR="00153FEB" w:rsidRDefault="00153FEB" w:rsidP="00153F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5C3888">
        <w:rPr>
          <w:rFonts w:ascii="Times New Roman" w:hAnsi="Times New Roman" w:cs="Times New Roman"/>
          <w:sz w:val="24"/>
          <w:szCs w:val="24"/>
        </w:rPr>
        <w:t>3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43619893" w14:textId="1A0B767D" w:rsidR="005C3888" w:rsidRDefault="005C3888" w:rsidP="005C38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12271C3E" w14:textId="069CBD8D" w:rsidR="005C3888" w:rsidRDefault="005C3888" w:rsidP="005C3888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3AA9">
        <w:rPr>
          <w:rFonts w:ascii="Times New Roman" w:hAnsi="Times New Roman" w:cs="Times New Roman"/>
          <w:color w:val="auto"/>
          <w:sz w:val="24"/>
          <w:szCs w:val="24"/>
        </w:rPr>
        <w:t xml:space="preserve">Član Povjerenstva </w:t>
      </w:r>
      <w:r w:rsidR="008244D3">
        <w:rPr>
          <w:rFonts w:ascii="Times New Roman" w:hAnsi="Times New Roman" w:cs="Times New Roman"/>
          <w:color w:val="auto"/>
          <w:sz w:val="24"/>
          <w:szCs w:val="24"/>
        </w:rPr>
        <w:t>Igor Lukač</w:t>
      </w:r>
      <w:r w:rsidRPr="00503AA9">
        <w:rPr>
          <w:rFonts w:ascii="Times New Roman" w:hAnsi="Times New Roman" w:cs="Times New Roman"/>
          <w:color w:val="auto"/>
          <w:sz w:val="24"/>
          <w:szCs w:val="24"/>
        </w:rPr>
        <w:t xml:space="preserve"> kao izvjestitelj u predmetu </w:t>
      </w:r>
      <w:r w:rsidR="008244D3" w:rsidRPr="008244D3">
        <w:rPr>
          <w:rFonts w:ascii="Times New Roman" w:hAnsi="Times New Roman" w:cs="Times New Roman"/>
          <w:b/>
          <w:color w:val="auto"/>
          <w:sz w:val="24"/>
          <w:szCs w:val="24"/>
        </w:rPr>
        <w:t>P-167/21, obveznik NEVEN BOSILJ, gradonačelnik Grada Varaždina</w:t>
      </w:r>
      <w:r w:rsidRPr="009C7DFB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C7DF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iznosi podatke i dokumentaciju koji su prikupljeni u predmetu i predlaže da Povjerenstvo donese odluku o </w:t>
      </w:r>
      <w:r w:rsidR="0053168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nepokretanju </w:t>
      </w:r>
      <w:r w:rsidRPr="009C7DFB">
        <w:rPr>
          <w:rFonts w:ascii="Times New Roman" w:hAnsi="Times New Roman" w:cs="Times New Roman"/>
          <w:bCs/>
          <w:color w:val="auto"/>
          <w:sz w:val="24"/>
          <w:szCs w:val="24"/>
        </w:rPr>
        <w:t>pokretanju postupka</w:t>
      </w:r>
      <w:r w:rsidR="00531685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01732C07" w14:textId="77777777" w:rsidR="005C3888" w:rsidRDefault="005C3888" w:rsidP="005C3888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A6CB02E" w14:textId="77777777" w:rsidR="005C3888" w:rsidRPr="001024F9" w:rsidRDefault="005C3888" w:rsidP="005C38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Otvara se rasprava.</w:t>
      </w:r>
    </w:p>
    <w:p w14:paraId="76AFB1EB" w14:textId="77777777" w:rsidR="005C3888" w:rsidRPr="001024F9" w:rsidRDefault="005C3888" w:rsidP="005C388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4D498E8A" w14:textId="16138F39" w:rsidR="005C3888" w:rsidRPr="008A32ED" w:rsidRDefault="005C3888" w:rsidP="005C388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6C910D13" w14:textId="0FD6AAC9" w:rsidR="00B96F5A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Hlk131538297"/>
      <w:r w:rsidRPr="00A655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Prelazi se na raspravljanje o </w:t>
      </w:r>
      <w:r w:rsidR="005C38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A655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točci dnevnog reda.</w:t>
      </w:r>
    </w:p>
    <w:p w14:paraId="69C4AB62" w14:textId="77777777" w:rsidR="00440529" w:rsidRDefault="00440529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34B79F" w14:textId="3B19FB5B" w:rsidR="00832304" w:rsidRDefault="008244D3" w:rsidP="008244D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2" w:name="_Hlk131538284"/>
      <w:r w:rsidRPr="008244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Predsjednica Povjerenstva Aleksandra Jozić-Ileković umjesto izvjestiteljice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Ane Poljak</w:t>
      </w:r>
      <w:r w:rsidRPr="008244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 predmetu</w:t>
      </w:r>
      <w:r w:rsidR="00214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8244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M-155/23, na zahtjev obveznika ŽELJKA REINERA, potpredsjednika Hrvatskog sabora</w:t>
      </w:r>
      <w:r w:rsidR="00C9190F" w:rsidRPr="00A655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, </w:t>
      </w:r>
      <w:r w:rsidR="00B4751F" w:rsidRPr="00A65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iznosi predmetni zahtjev za davanjem mišljenja, relevantne odredbe Zakona o sprječavanju sukoba interesa te predlaž</w:t>
      </w:r>
      <w:r w:rsidR="00E75BD7" w:rsidRPr="00A65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 da Povjerenstvo obvezn</w:t>
      </w:r>
      <w:r w:rsidR="005316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iku</w:t>
      </w:r>
      <w:r w:rsidR="00B4751F" w:rsidRPr="00A65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da mišljenje prema prijedlogu koji se </w:t>
      </w:r>
      <w:r w:rsidRPr="008244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daje na sjednici.   </w:t>
      </w:r>
    </w:p>
    <w:p w14:paraId="34A2D0A5" w14:textId="77777777" w:rsidR="008244D3" w:rsidRDefault="008244D3" w:rsidP="008244D3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2"/>
    <w:p w14:paraId="31DCDE26" w14:textId="77777777" w:rsidR="00B96F5A" w:rsidRPr="001024F9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01432D4D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92DA01E" w14:textId="150767E6" w:rsidR="00B96F5A" w:rsidRPr="001024F9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5C3888">
        <w:rPr>
          <w:rFonts w:ascii="Times New Roman" w:hAnsi="Times New Roman" w:cs="Times New Roman"/>
          <w:sz w:val="24"/>
          <w:szCs w:val="24"/>
        </w:rPr>
        <w:t>5</w:t>
      </w:r>
      <w:r w:rsidR="00D62367"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točci dnevnog reda dovršeno. </w:t>
      </w:r>
    </w:p>
    <w:bookmarkEnd w:id="1"/>
    <w:p w14:paraId="36645AC5" w14:textId="38C32C9A" w:rsidR="00B96F5A" w:rsidRPr="001024F9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5C3888">
        <w:rPr>
          <w:rFonts w:ascii="Times New Roman" w:hAnsi="Times New Roman" w:cs="Times New Roman"/>
          <w:b/>
          <w:sz w:val="24"/>
          <w:szCs w:val="24"/>
        </w:rPr>
        <w:t>6.</w:t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 točci dnevnog reda.</w:t>
      </w:r>
    </w:p>
    <w:p w14:paraId="04199989" w14:textId="1866580C" w:rsidR="00B4751F" w:rsidRPr="00B4751F" w:rsidRDefault="00531685" w:rsidP="00B4751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16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Predsjednica Povjerenstva Aleksandra Jozić-Ileković umjesto izvjestiteljice Ane Poljak u predmetu </w:t>
      </w:r>
      <w:r w:rsidR="008244D3" w:rsidRPr="008244D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M-140/23, na zahtjev obveznika MARKA FERENCA, općinskog načelnika Općine </w:t>
      </w:r>
      <w:proofErr w:type="spellStart"/>
      <w:r w:rsidR="008244D3" w:rsidRPr="008244D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Vižinada</w:t>
      </w:r>
      <w:proofErr w:type="spellEnd"/>
      <w:r w:rsidR="00044B5F" w:rsidRPr="00044B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 </w:t>
      </w:r>
      <w:r w:rsidR="00B4751F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zahtjev za davanjem mišljenja, relevantne odredbe Zakona o sprječavanju sukoba interesa te pr</w:t>
      </w:r>
      <w:r w:rsidR="00E75BD7">
        <w:rPr>
          <w:rFonts w:ascii="Times New Roman" w:eastAsia="Times New Roman" w:hAnsi="Times New Roman" w:cs="Times New Roman"/>
          <w:sz w:val="24"/>
          <w:szCs w:val="24"/>
          <w:lang w:eastAsia="hr-HR"/>
        </w:rPr>
        <w:t>edlaže da Povjerenstvo obvezn</w:t>
      </w:r>
      <w:r w:rsidR="005865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iku </w:t>
      </w:r>
      <w:r w:rsidR="00B4751F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mišljenje prema prijedlogu koji se </w:t>
      </w:r>
      <w:r w:rsidR="008244D3" w:rsidRPr="008244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na sjednici.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191AA1E" w14:textId="77777777" w:rsidR="00B96F5A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C37FC78" w14:textId="77777777" w:rsidR="00B96F5A" w:rsidRPr="001024F9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4ADD4A94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lastRenderedPageBreak/>
        <w:t>Nitko od ostalih članova Povjerenstva nema daljnjih pitanja niti prijedloga.</w:t>
      </w:r>
    </w:p>
    <w:p w14:paraId="2682F871" w14:textId="472E5787" w:rsidR="00B96F5A" w:rsidRPr="001024F9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5C3888">
        <w:rPr>
          <w:rFonts w:ascii="Times New Roman" w:hAnsi="Times New Roman" w:cs="Times New Roman"/>
          <w:sz w:val="24"/>
          <w:szCs w:val="24"/>
        </w:rPr>
        <w:t>6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3FC56614" w14:textId="63DEEAB8" w:rsidR="00153FEB" w:rsidRPr="001024F9" w:rsidRDefault="00153FEB" w:rsidP="00153F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5C3888">
        <w:rPr>
          <w:rFonts w:ascii="Times New Roman" w:hAnsi="Times New Roman" w:cs="Times New Roman"/>
          <w:b/>
          <w:sz w:val="24"/>
          <w:szCs w:val="24"/>
        </w:rPr>
        <w:t>7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12E9EFF3" w14:textId="146DBCF1" w:rsidR="00153FEB" w:rsidRPr="00AB092D" w:rsidRDefault="008244D3" w:rsidP="00153FE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44D3">
        <w:rPr>
          <w:rFonts w:ascii="Times New Roman" w:eastAsia="Times New Roman" w:hAnsi="Times New Roman" w:cs="Times New Roman"/>
          <w:sz w:val="24"/>
          <w:szCs w:val="24"/>
          <w:lang w:eastAsia="hr-HR"/>
        </w:rPr>
        <w:t>Članica Povjerenstva Nike Nodilo Lakoš kao izvjestiteljica u predmetu</w:t>
      </w:r>
      <w:r w:rsidR="00600231" w:rsidRPr="006002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244D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M-153/23, na zahtjev obveznice DEJANE PRESEČAN ŠIPOŠ, direktorice trgovačkog društva Vodoopskrba d.o.o. za obavljanje komunalnih djelatnosti</w:t>
      </w:r>
      <w:r w:rsidR="00C9190F" w:rsidRPr="00C919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153FEB" w:rsidRPr="00AB09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53FEB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iznosi predmetni zahtjev za davanjem mišljenja, relevantne odredbe Zakona o sprječavanju sukoba interesa te predlaže da Povjerenstvo obveznici da mišljenje prema prijedlogu koji se </w:t>
      </w:r>
      <w:r w:rsidRPr="008244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na sjednici.   </w:t>
      </w:r>
    </w:p>
    <w:p w14:paraId="33A6F939" w14:textId="77777777" w:rsidR="00153FEB" w:rsidRDefault="00153FEB" w:rsidP="00153FEB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7B3BF2C" w14:textId="77777777" w:rsidR="00153FEB" w:rsidRPr="001024F9" w:rsidRDefault="00153FEB" w:rsidP="00153FE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35B9CF0E" w14:textId="77777777" w:rsidR="00153FEB" w:rsidRPr="001024F9" w:rsidRDefault="00153FEB" w:rsidP="00153F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34491E49" w14:textId="0BB180BB" w:rsidR="00153FEB" w:rsidRDefault="00153FEB" w:rsidP="00153F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5C3888">
        <w:rPr>
          <w:rFonts w:ascii="Times New Roman" w:hAnsi="Times New Roman" w:cs="Times New Roman"/>
          <w:sz w:val="24"/>
          <w:szCs w:val="24"/>
        </w:rPr>
        <w:t>7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7F364763" w14:textId="41771D92" w:rsidR="00153FEB" w:rsidRPr="001024F9" w:rsidRDefault="00153FEB" w:rsidP="00153F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5C3888">
        <w:rPr>
          <w:rFonts w:ascii="Times New Roman" w:hAnsi="Times New Roman" w:cs="Times New Roman"/>
          <w:b/>
          <w:sz w:val="24"/>
          <w:szCs w:val="24"/>
        </w:rPr>
        <w:t>8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605D9B2C" w14:textId="03245637" w:rsidR="00153FEB" w:rsidRPr="00AB092D" w:rsidRDefault="00214730" w:rsidP="00153FE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Članica </w:t>
      </w:r>
      <w:r w:rsidRPr="002147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Ines Pavlačić kao izvjestiteljica</w:t>
      </w:r>
      <w:r w:rsidRPr="002147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predmetu </w:t>
      </w:r>
      <w:r w:rsidR="008244D3" w:rsidRPr="008244D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M-154/23, na zahtjev obveznice VIŠNJE GAŠPAR, pomoćnice ravnatelja Hrvatskog zavoda za zdravstveno osiguranje</w:t>
      </w:r>
      <w:r w:rsidR="00C9190F" w:rsidRPr="005316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C9190F" w:rsidRPr="00C919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53FEB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iznosi predmetni zahtjev za davanjem mišljenja, relevantne odredbe Zakona o sprječavanju sukoba interesa te predlaže da Povjerenstvo obveznici da mišljenje prema prijedlogu koji se </w:t>
      </w:r>
      <w:r w:rsidR="008244D3" w:rsidRPr="008244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na sjednici.   </w:t>
      </w:r>
    </w:p>
    <w:p w14:paraId="0216CAB8" w14:textId="77777777" w:rsidR="00153FEB" w:rsidRDefault="00153FEB" w:rsidP="00153FEB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F6B9F41" w14:textId="77777777" w:rsidR="00153FEB" w:rsidRPr="001024F9" w:rsidRDefault="00153FEB" w:rsidP="00153FE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1EC9531D" w14:textId="77777777" w:rsidR="00153FEB" w:rsidRPr="001024F9" w:rsidRDefault="00153FEB" w:rsidP="00153F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C86497E" w14:textId="18A19D0D" w:rsidR="00153FEB" w:rsidRDefault="00153FEB" w:rsidP="00153F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5C3888">
        <w:rPr>
          <w:rFonts w:ascii="Times New Roman" w:hAnsi="Times New Roman" w:cs="Times New Roman"/>
          <w:sz w:val="24"/>
          <w:szCs w:val="24"/>
        </w:rPr>
        <w:t>8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2B6BE798" w14:textId="67F77C44" w:rsidR="00153FEB" w:rsidRPr="001024F9" w:rsidRDefault="00153FEB" w:rsidP="00153F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5C3888">
        <w:rPr>
          <w:rFonts w:ascii="Times New Roman" w:hAnsi="Times New Roman" w:cs="Times New Roman"/>
          <w:b/>
          <w:sz w:val="24"/>
          <w:szCs w:val="24"/>
        </w:rPr>
        <w:t>9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65A081A4" w14:textId="68CECCAC" w:rsidR="00153FEB" w:rsidRPr="00AB092D" w:rsidRDefault="008244D3" w:rsidP="00153FE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44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Predsjednica Povjerenstva Aleksandra Jozić-Ileković kao izvjestiteljica u predmetu </w:t>
      </w:r>
      <w:r w:rsidRPr="008244D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M-156/23, na zahtjev obveznice LANE LABAŠ, direktorice trgovačkog društva POSLOVNA ZONA IVANEC društvo s ograničenom odgovornošću za poslovne usluge u svrhu promicanja gospodarskih aktivnosti na području grada Ivanca</w:t>
      </w:r>
      <w:r w:rsidR="00CA44FE" w:rsidRPr="005316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CA44F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53FEB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iznosi predmetni zahtjev za davanjem mišljenja, relevantne odredbe Zakona o sprječavanju sukoba interesa te predlaže da Povjerenstvo obveznici da mišljenje prema prijedlogu koji se </w:t>
      </w:r>
      <w:r w:rsidR="005C3888" w:rsidRPr="005C38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na sjednici.   </w:t>
      </w:r>
      <w:r w:rsidR="00153FEB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p w14:paraId="599A5F19" w14:textId="77777777" w:rsidR="00153FEB" w:rsidRDefault="00153FEB" w:rsidP="00153FEB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23F18DA" w14:textId="77777777" w:rsidR="00153FEB" w:rsidRPr="001024F9" w:rsidRDefault="00153FEB" w:rsidP="00153FE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19A923B6" w14:textId="77777777" w:rsidR="00153FEB" w:rsidRPr="001024F9" w:rsidRDefault="00153FEB" w:rsidP="00153F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8CBBFA8" w14:textId="3B42D3E0" w:rsidR="00153FEB" w:rsidRDefault="00153FEB" w:rsidP="00153F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5C3888">
        <w:rPr>
          <w:rFonts w:ascii="Times New Roman" w:hAnsi="Times New Roman" w:cs="Times New Roman"/>
          <w:sz w:val="24"/>
          <w:szCs w:val="24"/>
        </w:rPr>
        <w:t>9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0A70B8F3" w14:textId="3F08F31E" w:rsidR="005C3888" w:rsidRPr="001024F9" w:rsidRDefault="005C3888" w:rsidP="005C38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21740903" w14:textId="43A7B08E" w:rsidR="005C3888" w:rsidRPr="00AB092D" w:rsidRDefault="008244D3" w:rsidP="005C388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44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 Povjerenstva Igor Lukač kao izvjestitelj u predmetu </w:t>
      </w:r>
      <w:r w:rsidR="005C3888" w:rsidRPr="00CA44F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M-</w:t>
      </w:r>
      <w:r w:rsidR="005D521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157/23</w:t>
      </w:r>
      <w:r w:rsidR="005C3888" w:rsidRPr="00CA44F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na zahtjev obvezni</w:t>
      </w:r>
      <w:r w:rsidR="005D521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ce IVANE MEHLE, zamjenice ravnatelja Hrvatskog zavoda za zapošljavanje, </w:t>
      </w:r>
      <w:r w:rsidR="005C3888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iznosi predmetni zahtjev za davanjem mišljenja, relevantne odredbe Zakona o sprječavanju sukoba interesa te predlaže da Povjerenstvo obveznici da mišljenje prema prijedlogu koji se </w:t>
      </w:r>
      <w:r w:rsidR="005C3888" w:rsidRPr="005C38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na sjednici.   </w:t>
      </w:r>
    </w:p>
    <w:p w14:paraId="7B8A7D8C" w14:textId="77777777" w:rsidR="005C3888" w:rsidRDefault="005C3888" w:rsidP="005C3888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AFF4C50" w14:textId="77777777" w:rsidR="005C3888" w:rsidRPr="001024F9" w:rsidRDefault="005C3888" w:rsidP="005C3888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lastRenderedPageBreak/>
        <w:t>Otvara se rasprava.</w:t>
      </w:r>
    </w:p>
    <w:p w14:paraId="7F1F54A1" w14:textId="77777777" w:rsidR="005C3888" w:rsidRPr="001024F9" w:rsidRDefault="005C3888" w:rsidP="005C38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FFE8DD6" w14:textId="29AA7229" w:rsidR="005C3888" w:rsidRDefault="005C3888" w:rsidP="005C388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68F7BA3F" w14:textId="52312BDF" w:rsidR="005C3888" w:rsidRPr="001024F9" w:rsidRDefault="005C3888" w:rsidP="005C38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02B0F17C" w14:textId="6BE30812" w:rsidR="005C3888" w:rsidRPr="00AB092D" w:rsidRDefault="008244D3" w:rsidP="005C388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44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Članica Povjerenstva Nike Nodilo Lakoš kao izvjestiteljica u predmetu </w:t>
      </w:r>
      <w:r w:rsidRPr="008244D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M-158/23, na zahtjev obveznice LJERKE CIVIDINI, gradonačelnice Grada Čakovca</w:t>
      </w:r>
      <w:r w:rsidRPr="005316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5C38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5C3888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iznosi predmetni zahtjev za davanjem mišljenja, relevantne odredbe Zakona o sprječavanju sukoba interesa te predlaže da Povjerenstvo obveznici da mišljenje prema prijedlogu koji se </w:t>
      </w:r>
      <w:r w:rsidR="005C3888" w:rsidRPr="005C38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na sjednici.   </w:t>
      </w:r>
    </w:p>
    <w:p w14:paraId="592CD96B" w14:textId="77777777" w:rsidR="005C3888" w:rsidRDefault="005C3888" w:rsidP="005C3888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89DC0A1" w14:textId="77777777" w:rsidR="005C3888" w:rsidRPr="001024F9" w:rsidRDefault="005C3888" w:rsidP="005C3888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46F3BA67" w14:textId="77777777" w:rsidR="005C3888" w:rsidRPr="001024F9" w:rsidRDefault="005C3888" w:rsidP="005C38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F42DA10" w14:textId="1D522507" w:rsidR="005C3888" w:rsidRDefault="005C3888" w:rsidP="005C388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31F0C486" w14:textId="06A35DD5" w:rsidR="005C3888" w:rsidRPr="001024F9" w:rsidRDefault="005C3888" w:rsidP="005C38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7CB01B3F" w14:textId="72221B69" w:rsidR="005C3888" w:rsidRPr="00AB092D" w:rsidRDefault="008244D3" w:rsidP="005C388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44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 Povjerenstva Igor Lukač kao izvjestitelj u predmetu </w:t>
      </w:r>
      <w:r w:rsidRPr="008244D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M-162/23, na zahtjev obveznice NIVES TORBARINE, direktorice trgovačkog društva Komunalno društvo KOZALA d.o.o. za uređenje i održavanje groblja, pogrebne, grobarske i klesarske usluge</w:t>
      </w:r>
      <w:r w:rsidR="005C3888" w:rsidRPr="005316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5C38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5C3888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iznosi predmetni zahtjev za davanjem mišljenja, relevantne odredbe Zakona o sprječavanju sukoba interesa te predlaže da Povjerenstvo obveznici da mišljenje prema prijedlogu koji se </w:t>
      </w:r>
      <w:r w:rsidR="005C3888" w:rsidRPr="005C38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na sjednici.   </w:t>
      </w:r>
    </w:p>
    <w:p w14:paraId="0B124689" w14:textId="77777777" w:rsidR="005C3888" w:rsidRDefault="005C3888" w:rsidP="005C3888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728B8FB" w14:textId="77777777" w:rsidR="005C3888" w:rsidRPr="001024F9" w:rsidRDefault="005C3888" w:rsidP="005C3888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504D4C66" w14:textId="77777777" w:rsidR="005C3888" w:rsidRPr="001024F9" w:rsidRDefault="005C3888" w:rsidP="005C38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4078CF61" w14:textId="151DFFD1" w:rsidR="005C3888" w:rsidRDefault="005C3888" w:rsidP="005C388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3E584BC5" w14:textId="383B089E" w:rsidR="005C3888" w:rsidRPr="001024F9" w:rsidRDefault="005C3888" w:rsidP="005C38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5C5F9856" w14:textId="1AA69CF6" w:rsidR="005C3888" w:rsidRPr="00AB092D" w:rsidRDefault="008244D3" w:rsidP="005C388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44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Predsjednica Povjerenstva Aleksandra Jozić-Ileković kao izvjestiteljica u predmetu </w:t>
      </w:r>
      <w:r w:rsidR="005C3888" w:rsidRPr="005C38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M-161/23, obveznik Šime Gligora, općinski načelnik Općine Kolan</w:t>
      </w:r>
      <w:r w:rsidR="005C3888" w:rsidRPr="00CA44F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5C38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5C3888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iznosi predmetni zahtjev za davanjem mišljenja, relevantne odredbe Zakona o sprječavanju sukoba interesa te predlaže da Povjerenstvo obveznici da mišljenje prema prijedlogu koji se </w:t>
      </w:r>
      <w:r w:rsidR="005C3888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5C3888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5A63F7ED" w14:textId="77777777" w:rsidR="005C3888" w:rsidRDefault="005C3888" w:rsidP="005C3888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82B3363" w14:textId="77777777" w:rsidR="005C3888" w:rsidRPr="001024F9" w:rsidRDefault="005C3888" w:rsidP="005C3888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3C5F3335" w14:textId="77777777" w:rsidR="005C3888" w:rsidRPr="001024F9" w:rsidRDefault="005C3888" w:rsidP="005C38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9CEE2BB" w14:textId="27B818FD" w:rsidR="003037DA" w:rsidRPr="005C3888" w:rsidRDefault="005C3888" w:rsidP="005C388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4C295A02" w14:textId="3165A444" w:rsidR="00476600" w:rsidRPr="001024F9" w:rsidRDefault="00B65EBE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Povjerenstva konstatira da je sjednica završena. 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Prelazi se na postupak glasovanja. Na temelju članka </w:t>
      </w:r>
      <w:r>
        <w:rPr>
          <w:rFonts w:ascii="Times New Roman" w:hAnsi="Times New Roman" w:cs="Times New Roman"/>
          <w:sz w:val="24"/>
          <w:szCs w:val="24"/>
        </w:rPr>
        <w:t>44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. stavka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D5884" w:rsidRPr="001024F9">
        <w:rPr>
          <w:rFonts w:ascii="Times New Roman" w:hAnsi="Times New Roman" w:cs="Times New Roman"/>
          <w:sz w:val="24"/>
          <w:szCs w:val="24"/>
        </w:rPr>
        <w:t>. Z</w:t>
      </w:r>
      <w:r>
        <w:rPr>
          <w:rFonts w:ascii="Times New Roman" w:hAnsi="Times New Roman" w:cs="Times New Roman"/>
          <w:sz w:val="24"/>
          <w:szCs w:val="24"/>
        </w:rPr>
        <w:t>akona</w:t>
      </w:r>
      <w:r w:rsidR="009F0FD0">
        <w:rPr>
          <w:rFonts w:ascii="Times New Roman" w:hAnsi="Times New Roman" w:cs="Times New Roman"/>
          <w:sz w:val="24"/>
          <w:szCs w:val="24"/>
        </w:rPr>
        <w:t xml:space="preserve"> o sprječavanju sukoba interesa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 postupak glasovanja zatvoren je za javnost.</w:t>
      </w:r>
    </w:p>
    <w:p w14:paraId="696ED378" w14:textId="79282AFA" w:rsidR="00A1204E" w:rsidRPr="001024F9" w:rsidRDefault="003D5884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Sjednica je završena u  </w:t>
      </w:r>
      <w:r w:rsidR="00F06884">
        <w:rPr>
          <w:rFonts w:ascii="Times New Roman" w:hAnsi="Times New Roman" w:cs="Times New Roman"/>
          <w:sz w:val="24"/>
          <w:szCs w:val="24"/>
        </w:rPr>
        <w:t>11,45</w:t>
      </w:r>
      <w:r w:rsidRPr="001024F9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5BB38D24" w14:textId="77777777" w:rsidR="003D5884" w:rsidRPr="001024F9" w:rsidRDefault="003D5884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Zapisnik sastavi</w:t>
      </w:r>
      <w:r w:rsidR="00A70DF2">
        <w:rPr>
          <w:rFonts w:ascii="Times New Roman" w:hAnsi="Times New Roman" w:cs="Times New Roman"/>
          <w:b/>
          <w:sz w:val="24"/>
          <w:szCs w:val="24"/>
        </w:rPr>
        <w:t>o</w:t>
      </w:r>
    </w:p>
    <w:p w14:paraId="123A8329" w14:textId="55C743C4" w:rsidR="003D5884" w:rsidRPr="001024F9" w:rsidRDefault="00E30248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tajnik</w:t>
      </w:r>
      <w:r w:rsidR="00A70DF2" w:rsidRPr="00A70DF2">
        <w:rPr>
          <w:rFonts w:ascii="Times New Roman" w:hAnsi="Times New Roman" w:cs="Times New Roman"/>
          <w:b/>
          <w:sz w:val="24"/>
          <w:szCs w:val="24"/>
        </w:rPr>
        <w:t xml:space="preserve"> Povjerenstva:</w:t>
      </w:r>
      <w:r w:rsidR="00A70DF2" w:rsidRPr="00A70DF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>Predsjednica Povjerenstva:</w:t>
      </w:r>
    </w:p>
    <w:p w14:paraId="69C670A4" w14:textId="36A0AC1C" w:rsidR="003D5884" w:rsidRDefault="00A70DF2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D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Ivan Matić, </w:t>
      </w:r>
      <w:proofErr w:type="spellStart"/>
      <w:r w:rsidRPr="00A70DF2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Pr="00A70DF2">
        <w:rPr>
          <w:rFonts w:ascii="Times New Roman" w:hAnsi="Times New Roman" w:cs="Times New Roman"/>
          <w:b/>
          <w:sz w:val="24"/>
          <w:szCs w:val="24"/>
        </w:rPr>
        <w:t>.</w:t>
      </w:r>
      <w:r w:rsidRPr="00A70DF2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E30248">
        <w:rPr>
          <w:rFonts w:ascii="Times New Roman" w:hAnsi="Times New Roman" w:cs="Times New Roman"/>
          <w:b/>
          <w:sz w:val="24"/>
          <w:szCs w:val="24"/>
        </w:rPr>
        <w:t xml:space="preserve">           Aleksandra Jozić-Ileković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>,</w:t>
      </w:r>
      <w:r w:rsidR="00E31E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5884" w:rsidRPr="001024F9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="003D5884" w:rsidRPr="001024F9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3D5884" w:rsidSect="00C3097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40013" w14:textId="77777777" w:rsidR="00C30972" w:rsidRDefault="00C30972" w:rsidP="005B5818">
      <w:pPr>
        <w:spacing w:after="0" w:line="240" w:lineRule="auto"/>
      </w:pPr>
      <w:r>
        <w:separator/>
      </w:r>
    </w:p>
  </w:endnote>
  <w:endnote w:type="continuationSeparator" w:id="0">
    <w:p w14:paraId="3FC22DF4" w14:textId="77777777" w:rsidR="00C30972" w:rsidRDefault="00C3097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481F9" w14:textId="744A106A" w:rsidR="00966367" w:rsidRPr="005B5818" w:rsidRDefault="00966367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1312" behindDoc="1" locked="0" layoutInCell="1" allowOverlap="1" wp14:anchorId="4AF5881F" wp14:editId="4873F01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C98B8" id="Ravni poveznik 14" o:spid="_x0000_s1026" style="position:absolute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D5AD565" w14:textId="77777777" w:rsidR="00966367" w:rsidRPr="005B5818" w:rsidRDefault="005D5211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966367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96636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96636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966367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96636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0B9566A" w14:textId="77777777" w:rsidR="00966367" w:rsidRDefault="0096636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721D2" w14:textId="5D6D1080" w:rsidR="00966367" w:rsidRDefault="00966367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3360" behindDoc="1" locked="0" layoutInCell="1" allowOverlap="1" wp14:anchorId="761C374F" wp14:editId="3382C3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67428A" id="Ravni poveznik 15" o:spid="_x0000_s1026" style="position:absolute;z-index:-251653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7C39782F" w14:textId="77777777" w:rsidR="00966367" w:rsidRPr="005B5818" w:rsidRDefault="00966367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283B0" w14:textId="77777777" w:rsidR="00C30972" w:rsidRDefault="00C30972" w:rsidP="005B5818">
      <w:pPr>
        <w:spacing w:after="0" w:line="240" w:lineRule="auto"/>
      </w:pPr>
      <w:r>
        <w:separator/>
      </w:r>
    </w:p>
  </w:footnote>
  <w:footnote w:type="continuationSeparator" w:id="0">
    <w:p w14:paraId="4A4635EC" w14:textId="77777777" w:rsidR="00C30972" w:rsidRDefault="00C3097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76F7BE68" w14:textId="538A5327" w:rsidR="00966367" w:rsidRDefault="00966367">
        <w:pPr>
          <w:pStyle w:val="Zaglavl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03AA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95085CF" w14:textId="77777777" w:rsidR="00966367" w:rsidRDefault="0096636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3190A" w14:textId="77777777" w:rsidR="00966367" w:rsidRPr="005B5818" w:rsidRDefault="00966367" w:rsidP="00ED205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2CE929A" wp14:editId="69DAD52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3757F" w14:textId="77777777" w:rsidR="00966367" w:rsidRPr="00CA2B25" w:rsidRDefault="00966367" w:rsidP="00ED205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60F5B1C" w14:textId="77777777" w:rsidR="00966367" w:rsidRPr="00CA2B25" w:rsidRDefault="00966367" w:rsidP="00ED2051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6271012" w14:textId="77777777" w:rsidR="00966367" w:rsidRDefault="00966367" w:rsidP="00ED2051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E929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A93757F" w14:textId="77777777" w:rsidR="00966367" w:rsidRPr="00CA2B25" w:rsidRDefault="00966367" w:rsidP="00ED2051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460F5B1C" w14:textId="77777777" w:rsidR="00966367" w:rsidRPr="00CA2B25" w:rsidRDefault="00966367" w:rsidP="00ED2051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6271012" w14:textId="77777777" w:rsidR="00966367" w:rsidRDefault="00966367" w:rsidP="00ED2051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B30A772" wp14:editId="64946534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BFB5CD9" wp14:editId="6525CC51">
          <wp:extent cx="1923413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12" cy="52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48BFE" w14:textId="77777777" w:rsidR="00966367" w:rsidRPr="00945142" w:rsidRDefault="00966367" w:rsidP="00ED205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</w:p>
  <w:p w14:paraId="3B9B76C0" w14:textId="77777777" w:rsidR="00966367" w:rsidRPr="00AA3F5D" w:rsidRDefault="00966367" w:rsidP="00ED205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62777AB" w14:textId="77777777" w:rsidR="00966367" w:rsidRPr="002C4098" w:rsidRDefault="00966367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4326C5BF" w14:textId="77777777" w:rsidR="00966367" w:rsidRPr="002C4098" w:rsidRDefault="00966367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17CF612" w14:textId="77777777" w:rsidR="00966367" w:rsidRDefault="00966367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0AE6"/>
    <w:multiLevelType w:val="hybridMultilevel"/>
    <w:tmpl w:val="A5E61D02"/>
    <w:lvl w:ilvl="0" w:tplc="101A0013">
      <w:start w:val="1"/>
      <w:numFmt w:val="upperRoman"/>
      <w:lvlText w:val="%1."/>
      <w:lvlJc w:val="right"/>
      <w:pPr>
        <w:ind w:left="36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192B"/>
    <w:multiLevelType w:val="hybridMultilevel"/>
    <w:tmpl w:val="C316D720"/>
    <w:lvl w:ilvl="0" w:tplc="4DDA1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2878"/>
    <w:multiLevelType w:val="hybridMultilevel"/>
    <w:tmpl w:val="73A63F42"/>
    <w:lvl w:ilvl="0" w:tplc="C5D4E912">
      <w:start w:val="1"/>
      <w:numFmt w:val="upperRoman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329D7"/>
    <w:multiLevelType w:val="hybridMultilevel"/>
    <w:tmpl w:val="EB0818E8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931397"/>
    <w:multiLevelType w:val="hybridMultilevel"/>
    <w:tmpl w:val="755E1EC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E1919"/>
    <w:multiLevelType w:val="hybridMultilevel"/>
    <w:tmpl w:val="82DCA0B6"/>
    <w:lvl w:ilvl="0" w:tplc="58204474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E41C9"/>
    <w:multiLevelType w:val="hybridMultilevel"/>
    <w:tmpl w:val="59A6CDA6"/>
    <w:lvl w:ilvl="0" w:tplc="E16CA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5B0E"/>
    <w:multiLevelType w:val="hybridMultilevel"/>
    <w:tmpl w:val="EBA49C8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23130"/>
    <w:multiLevelType w:val="hybridMultilevel"/>
    <w:tmpl w:val="35042428"/>
    <w:lvl w:ilvl="0" w:tplc="3554389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23AA5"/>
    <w:multiLevelType w:val="hybridMultilevel"/>
    <w:tmpl w:val="09A0987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08F2572"/>
    <w:multiLevelType w:val="hybridMultilevel"/>
    <w:tmpl w:val="E206BA68"/>
    <w:lvl w:ilvl="0" w:tplc="E104D0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530A0"/>
    <w:multiLevelType w:val="hybridMultilevel"/>
    <w:tmpl w:val="B572526C"/>
    <w:lvl w:ilvl="0" w:tplc="65C6CE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D2E82"/>
    <w:multiLevelType w:val="hybridMultilevel"/>
    <w:tmpl w:val="AF1A2DC4"/>
    <w:lvl w:ilvl="0" w:tplc="7158D4D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35C08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21B1E"/>
    <w:multiLevelType w:val="hybridMultilevel"/>
    <w:tmpl w:val="4C28ED34"/>
    <w:lvl w:ilvl="0" w:tplc="9DCE7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74250E"/>
    <w:multiLevelType w:val="hybridMultilevel"/>
    <w:tmpl w:val="865AA204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556D9"/>
    <w:multiLevelType w:val="multilevel"/>
    <w:tmpl w:val="289E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C035F"/>
    <w:multiLevelType w:val="hybridMultilevel"/>
    <w:tmpl w:val="17242EC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D568D"/>
    <w:multiLevelType w:val="hybridMultilevel"/>
    <w:tmpl w:val="A3821BC8"/>
    <w:lvl w:ilvl="0" w:tplc="50A6645C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37BF4"/>
    <w:multiLevelType w:val="hybridMultilevel"/>
    <w:tmpl w:val="46D0E7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D8235F"/>
    <w:multiLevelType w:val="multilevel"/>
    <w:tmpl w:val="6A34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28949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61030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565050">
    <w:abstractNumId w:val="26"/>
  </w:num>
  <w:num w:numId="4" w16cid:durableId="1762022519">
    <w:abstractNumId w:val="16"/>
  </w:num>
  <w:num w:numId="5" w16cid:durableId="161749063">
    <w:abstractNumId w:val="18"/>
  </w:num>
  <w:num w:numId="6" w16cid:durableId="744183588">
    <w:abstractNumId w:val="13"/>
  </w:num>
  <w:num w:numId="7" w16cid:durableId="11330184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20530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8669906">
    <w:abstractNumId w:val="30"/>
  </w:num>
  <w:num w:numId="10" w16cid:durableId="949316865">
    <w:abstractNumId w:val="28"/>
  </w:num>
  <w:num w:numId="11" w16cid:durableId="8951193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85440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4560665">
    <w:abstractNumId w:val="15"/>
  </w:num>
  <w:num w:numId="14" w16cid:durableId="1169757525">
    <w:abstractNumId w:val="5"/>
  </w:num>
  <w:num w:numId="15" w16cid:durableId="1150099671">
    <w:abstractNumId w:val="4"/>
  </w:num>
  <w:num w:numId="16" w16cid:durableId="938412226">
    <w:abstractNumId w:val="3"/>
  </w:num>
  <w:num w:numId="17" w16cid:durableId="1779987088">
    <w:abstractNumId w:val="7"/>
  </w:num>
  <w:num w:numId="18" w16cid:durableId="14317056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3329175">
    <w:abstractNumId w:val="19"/>
  </w:num>
  <w:num w:numId="20" w16cid:durableId="11022596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8388451">
    <w:abstractNumId w:val="22"/>
  </w:num>
  <w:num w:numId="22" w16cid:durableId="456485599">
    <w:abstractNumId w:val="6"/>
  </w:num>
  <w:num w:numId="23" w16cid:durableId="1704401753">
    <w:abstractNumId w:val="27"/>
  </w:num>
  <w:num w:numId="24" w16cid:durableId="1892643715">
    <w:abstractNumId w:val="1"/>
  </w:num>
  <w:num w:numId="25" w16cid:durableId="12064799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18040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83713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541711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68879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655606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91023629">
    <w:abstractNumId w:val="0"/>
  </w:num>
  <w:num w:numId="32" w16cid:durableId="1940522206">
    <w:abstractNumId w:val="20"/>
  </w:num>
  <w:num w:numId="33" w16cid:durableId="942998463">
    <w:abstractNumId w:val="10"/>
  </w:num>
  <w:num w:numId="34" w16cid:durableId="73011833">
    <w:abstractNumId w:val="29"/>
  </w:num>
  <w:num w:numId="35" w16cid:durableId="1412703748">
    <w:abstractNumId w:val="31"/>
  </w:num>
  <w:num w:numId="36" w16cid:durableId="618071260">
    <w:abstractNumId w:val="23"/>
  </w:num>
  <w:num w:numId="37" w16cid:durableId="1335382073">
    <w:abstractNumId w:val="24"/>
  </w:num>
  <w:num w:numId="38" w16cid:durableId="939072022">
    <w:abstractNumId w:val="12"/>
  </w:num>
  <w:num w:numId="39" w16cid:durableId="4321674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B41"/>
    <w:rsid w:val="00001CD7"/>
    <w:rsid w:val="00004727"/>
    <w:rsid w:val="00006A65"/>
    <w:rsid w:val="000076FC"/>
    <w:rsid w:val="00010B04"/>
    <w:rsid w:val="00010C79"/>
    <w:rsid w:val="00013ADA"/>
    <w:rsid w:val="00016128"/>
    <w:rsid w:val="00017140"/>
    <w:rsid w:val="0001756C"/>
    <w:rsid w:val="000179F6"/>
    <w:rsid w:val="00022604"/>
    <w:rsid w:val="00024B02"/>
    <w:rsid w:val="00026244"/>
    <w:rsid w:val="00030E1F"/>
    <w:rsid w:val="00035E44"/>
    <w:rsid w:val="00036D8E"/>
    <w:rsid w:val="00036F31"/>
    <w:rsid w:val="00037247"/>
    <w:rsid w:val="00037799"/>
    <w:rsid w:val="00037EC2"/>
    <w:rsid w:val="000414F8"/>
    <w:rsid w:val="00042648"/>
    <w:rsid w:val="000447EE"/>
    <w:rsid w:val="00044B5F"/>
    <w:rsid w:val="0005081D"/>
    <w:rsid w:val="00050E66"/>
    <w:rsid w:val="0005531A"/>
    <w:rsid w:val="00055C60"/>
    <w:rsid w:val="00057626"/>
    <w:rsid w:val="00063175"/>
    <w:rsid w:val="00064641"/>
    <w:rsid w:val="00066D06"/>
    <w:rsid w:val="00066E79"/>
    <w:rsid w:val="000673E5"/>
    <w:rsid w:val="00067EC1"/>
    <w:rsid w:val="00071E73"/>
    <w:rsid w:val="00072023"/>
    <w:rsid w:val="00072920"/>
    <w:rsid w:val="00077C59"/>
    <w:rsid w:val="0008608D"/>
    <w:rsid w:val="00086824"/>
    <w:rsid w:val="00087D46"/>
    <w:rsid w:val="000906A1"/>
    <w:rsid w:val="000934FA"/>
    <w:rsid w:val="00097F52"/>
    <w:rsid w:val="000A3717"/>
    <w:rsid w:val="000A5705"/>
    <w:rsid w:val="000A7377"/>
    <w:rsid w:val="000B018A"/>
    <w:rsid w:val="000B1489"/>
    <w:rsid w:val="000B186E"/>
    <w:rsid w:val="000B196D"/>
    <w:rsid w:val="000B1D32"/>
    <w:rsid w:val="000B2084"/>
    <w:rsid w:val="000B37F5"/>
    <w:rsid w:val="000B5FEE"/>
    <w:rsid w:val="000C10BD"/>
    <w:rsid w:val="000C1F0F"/>
    <w:rsid w:val="000C208B"/>
    <w:rsid w:val="000D16AA"/>
    <w:rsid w:val="000D1BE6"/>
    <w:rsid w:val="000D2294"/>
    <w:rsid w:val="000D2354"/>
    <w:rsid w:val="000D4743"/>
    <w:rsid w:val="000D7C54"/>
    <w:rsid w:val="000D7C94"/>
    <w:rsid w:val="000E0F4C"/>
    <w:rsid w:val="000E75E4"/>
    <w:rsid w:val="000F11D3"/>
    <w:rsid w:val="000F26B0"/>
    <w:rsid w:val="000F7BE7"/>
    <w:rsid w:val="001013BC"/>
    <w:rsid w:val="00101F03"/>
    <w:rsid w:val="001024F9"/>
    <w:rsid w:val="00102D74"/>
    <w:rsid w:val="0010733D"/>
    <w:rsid w:val="001079FB"/>
    <w:rsid w:val="00111DB7"/>
    <w:rsid w:val="0011235A"/>
    <w:rsid w:val="00112E23"/>
    <w:rsid w:val="00112F86"/>
    <w:rsid w:val="00113732"/>
    <w:rsid w:val="0012224D"/>
    <w:rsid w:val="00124043"/>
    <w:rsid w:val="00124310"/>
    <w:rsid w:val="0012498B"/>
    <w:rsid w:val="00126B40"/>
    <w:rsid w:val="001300D0"/>
    <w:rsid w:val="00131732"/>
    <w:rsid w:val="00131904"/>
    <w:rsid w:val="00134D00"/>
    <w:rsid w:val="00134F70"/>
    <w:rsid w:val="00140E47"/>
    <w:rsid w:val="001448AC"/>
    <w:rsid w:val="00146B51"/>
    <w:rsid w:val="00146ED1"/>
    <w:rsid w:val="00153FEB"/>
    <w:rsid w:val="0015683B"/>
    <w:rsid w:val="00165778"/>
    <w:rsid w:val="00166419"/>
    <w:rsid w:val="00167098"/>
    <w:rsid w:val="001711DB"/>
    <w:rsid w:val="001778D6"/>
    <w:rsid w:val="001824C6"/>
    <w:rsid w:val="00187A04"/>
    <w:rsid w:val="00187E43"/>
    <w:rsid w:val="001905C9"/>
    <w:rsid w:val="001A1BD7"/>
    <w:rsid w:val="001A5B49"/>
    <w:rsid w:val="001A7FBF"/>
    <w:rsid w:val="001B0CC0"/>
    <w:rsid w:val="001B2CF1"/>
    <w:rsid w:val="001B3652"/>
    <w:rsid w:val="001B4F56"/>
    <w:rsid w:val="001B63C8"/>
    <w:rsid w:val="001C165E"/>
    <w:rsid w:val="001C2CDE"/>
    <w:rsid w:val="001C494C"/>
    <w:rsid w:val="001C7730"/>
    <w:rsid w:val="001D73E5"/>
    <w:rsid w:val="001E532C"/>
    <w:rsid w:val="001E67CA"/>
    <w:rsid w:val="001F2A01"/>
    <w:rsid w:val="001F63C3"/>
    <w:rsid w:val="00200BA1"/>
    <w:rsid w:val="00201262"/>
    <w:rsid w:val="0020198B"/>
    <w:rsid w:val="00204004"/>
    <w:rsid w:val="002048FE"/>
    <w:rsid w:val="002073C9"/>
    <w:rsid w:val="00212F43"/>
    <w:rsid w:val="00213946"/>
    <w:rsid w:val="00214730"/>
    <w:rsid w:val="00217D0F"/>
    <w:rsid w:val="00220C0F"/>
    <w:rsid w:val="00221C58"/>
    <w:rsid w:val="00224858"/>
    <w:rsid w:val="0023102B"/>
    <w:rsid w:val="0023237F"/>
    <w:rsid w:val="00234605"/>
    <w:rsid w:val="0023718E"/>
    <w:rsid w:val="00242E46"/>
    <w:rsid w:val="00246CBD"/>
    <w:rsid w:val="00246DEF"/>
    <w:rsid w:val="00251277"/>
    <w:rsid w:val="002532AD"/>
    <w:rsid w:val="002541BE"/>
    <w:rsid w:val="00256A4D"/>
    <w:rsid w:val="002602C5"/>
    <w:rsid w:val="0026081E"/>
    <w:rsid w:val="002609BA"/>
    <w:rsid w:val="00262314"/>
    <w:rsid w:val="00270244"/>
    <w:rsid w:val="0027056E"/>
    <w:rsid w:val="00271738"/>
    <w:rsid w:val="002748CE"/>
    <w:rsid w:val="00274B18"/>
    <w:rsid w:val="002759FD"/>
    <w:rsid w:val="002815EF"/>
    <w:rsid w:val="00281AEE"/>
    <w:rsid w:val="00281CC7"/>
    <w:rsid w:val="00284A1B"/>
    <w:rsid w:val="00286391"/>
    <w:rsid w:val="00290284"/>
    <w:rsid w:val="00291B3C"/>
    <w:rsid w:val="0029284D"/>
    <w:rsid w:val="002940DD"/>
    <w:rsid w:val="00296618"/>
    <w:rsid w:val="002A37FB"/>
    <w:rsid w:val="002A3D1A"/>
    <w:rsid w:val="002A7CB2"/>
    <w:rsid w:val="002B38E1"/>
    <w:rsid w:val="002B78A4"/>
    <w:rsid w:val="002C01DE"/>
    <w:rsid w:val="002C0C11"/>
    <w:rsid w:val="002C2815"/>
    <w:rsid w:val="002C2C91"/>
    <w:rsid w:val="002C4098"/>
    <w:rsid w:val="002C417A"/>
    <w:rsid w:val="002C7DB6"/>
    <w:rsid w:val="002E02CA"/>
    <w:rsid w:val="002E37EF"/>
    <w:rsid w:val="002E4B23"/>
    <w:rsid w:val="002E7FF4"/>
    <w:rsid w:val="002F313C"/>
    <w:rsid w:val="002F666D"/>
    <w:rsid w:val="003032ED"/>
    <w:rsid w:val="003037DA"/>
    <w:rsid w:val="003041E5"/>
    <w:rsid w:val="00306AB7"/>
    <w:rsid w:val="00312D78"/>
    <w:rsid w:val="00313DD0"/>
    <w:rsid w:val="00316365"/>
    <w:rsid w:val="00317409"/>
    <w:rsid w:val="00321FD5"/>
    <w:rsid w:val="00323412"/>
    <w:rsid w:val="00332CF5"/>
    <w:rsid w:val="00332D21"/>
    <w:rsid w:val="003330DD"/>
    <w:rsid w:val="00333AC8"/>
    <w:rsid w:val="00334CA3"/>
    <w:rsid w:val="00335A76"/>
    <w:rsid w:val="003416CC"/>
    <w:rsid w:val="00345E92"/>
    <w:rsid w:val="00351F86"/>
    <w:rsid w:val="00357203"/>
    <w:rsid w:val="00357BFB"/>
    <w:rsid w:val="003631AE"/>
    <w:rsid w:val="003637BF"/>
    <w:rsid w:val="0037300C"/>
    <w:rsid w:val="00373BA7"/>
    <w:rsid w:val="003754FA"/>
    <w:rsid w:val="00375B50"/>
    <w:rsid w:val="00375C60"/>
    <w:rsid w:val="00381BCE"/>
    <w:rsid w:val="00382539"/>
    <w:rsid w:val="00382AE9"/>
    <w:rsid w:val="003831DC"/>
    <w:rsid w:val="00397C23"/>
    <w:rsid w:val="003A0D31"/>
    <w:rsid w:val="003A4D19"/>
    <w:rsid w:val="003A58FF"/>
    <w:rsid w:val="003A7B31"/>
    <w:rsid w:val="003C019C"/>
    <w:rsid w:val="003C0922"/>
    <w:rsid w:val="003C0F69"/>
    <w:rsid w:val="003C1B3F"/>
    <w:rsid w:val="003C4B46"/>
    <w:rsid w:val="003C7DE3"/>
    <w:rsid w:val="003D3550"/>
    <w:rsid w:val="003D3E88"/>
    <w:rsid w:val="003D5884"/>
    <w:rsid w:val="003D61BA"/>
    <w:rsid w:val="003D75A0"/>
    <w:rsid w:val="003D7939"/>
    <w:rsid w:val="003E5464"/>
    <w:rsid w:val="003F08F2"/>
    <w:rsid w:val="003F170F"/>
    <w:rsid w:val="003F1D0B"/>
    <w:rsid w:val="003F44FB"/>
    <w:rsid w:val="003F4B8C"/>
    <w:rsid w:val="00401678"/>
    <w:rsid w:val="0040554D"/>
    <w:rsid w:val="0040562B"/>
    <w:rsid w:val="00406E92"/>
    <w:rsid w:val="004076A4"/>
    <w:rsid w:val="0041105D"/>
    <w:rsid w:val="00411522"/>
    <w:rsid w:val="00412167"/>
    <w:rsid w:val="00413321"/>
    <w:rsid w:val="004150A2"/>
    <w:rsid w:val="0042382A"/>
    <w:rsid w:val="00432EB5"/>
    <w:rsid w:val="00433E7A"/>
    <w:rsid w:val="00440529"/>
    <w:rsid w:val="00441EC1"/>
    <w:rsid w:val="0044316D"/>
    <w:rsid w:val="00450500"/>
    <w:rsid w:val="00452C13"/>
    <w:rsid w:val="00456E09"/>
    <w:rsid w:val="004628ED"/>
    <w:rsid w:val="00463F00"/>
    <w:rsid w:val="0046435B"/>
    <w:rsid w:val="004671AD"/>
    <w:rsid w:val="00472B87"/>
    <w:rsid w:val="00476600"/>
    <w:rsid w:val="00476916"/>
    <w:rsid w:val="004802A0"/>
    <w:rsid w:val="00486DB9"/>
    <w:rsid w:val="004925E5"/>
    <w:rsid w:val="004929A6"/>
    <w:rsid w:val="00494D8D"/>
    <w:rsid w:val="004B12AF"/>
    <w:rsid w:val="004B3D3E"/>
    <w:rsid w:val="004B4596"/>
    <w:rsid w:val="004C4FA7"/>
    <w:rsid w:val="004C5EAF"/>
    <w:rsid w:val="004C6973"/>
    <w:rsid w:val="004D3C71"/>
    <w:rsid w:val="004D7BAD"/>
    <w:rsid w:val="004D7FA8"/>
    <w:rsid w:val="004E20BA"/>
    <w:rsid w:val="00500EEF"/>
    <w:rsid w:val="00500EF1"/>
    <w:rsid w:val="00503AA9"/>
    <w:rsid w:val="00505998"/>
    <w:rsid w:val="00506A61"/>
    <w:rsid w:val="0051084D"/>
    <w:rsid w:val="00511C82"/>
    <w:rsid w:val="005124F8"/>
    <w:rsid w:val="00512887"/>
    <w:rsid w:val="005134AA"/>
    <w:rsid w:val="0052426D"/>
    <w:rsid w:val="005259CB"/>
    <w:rsid w:val="00531685"/>
    <w:rsid w:val="00536664"/>
    <w:rsid w:val="00541233"/>
    <w:rsid w:val="00542B76"/>
    <w:rsid w:val="0054429B"/>
    <w:rsid w:val="005520A5"/>
    <w:rsid w:val="00554645"/>
    <w:rsid w:val="005566B0"/>
    <w:rsid w:val="00557706"/>
    <w:rsid w:val="00563966"/>
    <w:rsid w:val="00564E3F"/>
    <w:rsid w:val="005650AB"/>
    <w:rsid w:val="00573CC8"/>
    <w:rsid w:val="00576A1E"/>
    <w:rsid w:val="00580876"/>
    <w:rsid w:val="00580BC6"/>
    <w:rsid w:val="005838A8"/>
    <w:rsid w:val="0058656B"/>
    <w:rsid w:val="00587FE4"/>
    <w:rsid w:val="005934A6"/>
    <w:rsid w:val="00593C05"/>
    <w:rsid w:val="005950B8"/>
    <w:rsid w:val="005A1860"/>
    <w:rsid w:val="005A5E4D"/>
    <w:rsid w:val="005A70AE"/>
    <w:rsid w:val="005B2046"/>
    <w:rsid w:val="005B49D0"/>
    <w:rsid w:val="005B5347"/>
    <w:rsid w:val="005B5818"/>
    <w:rsid w:val="005B693E"/>
    <w:rsid w:val="005C158D"/>
    <w:rsid w:val="005C3888"/>
    <w:rsid w:val="005C6251"/>
    <w:rsid w:val="005D0DC9"/>
    <w:rsid w:val="005D387E"/>
    <w:rsid w:val="005D3DA1"/>
    <w:rsid w:val="005D5211"/>
    <w:rsid w:val="005D5895"/>
    <w:rsid w:val="005E071A"/>
    <w:rsid w:val="005E1D72"/>
    <w:rsid w:val="005E723D"/>
    <w:rsid w:val="005E77E6"/>
    <w:rsid w:val="005E7A0D"/>
    <w:rsid w:val="005E7A7B"/>
    <w:rsid w:val="005F5511"/>
    <w:rsid w:val="005F57F7"/>
    <w:rsid w:val="005F6774"/>
    <w:rsid w:val="00600231"/>
    <w:rsid w:val="00600EF1"/>
    <w:rsid w:val="00602980"/>
    <w:rsid w:val="006068B0"/>
    <w:rsid w:val="00607E4B"/>
    <w:rsid w:val="006114DB"/>
    <w:rsid w:val="00616CCB"/>
    <w:rsid w:val="00616EDA"/>
    <w:rsid w:val="00620710"/>
    <w:rsid w:val="006209D1"/>
    <w:rsid w:val="00621E00"/>
    <w:rsid w:val="0062271C"/>
    <w:rsid w:val="0062338E"/>
    <w:rsid w:val="0062590D"/>
    <w:rsid w:val="00633C8F"/>
    <w:rsid w:val="00643E5E"/>
    <w:rsid w:val="00645D25"/>
    <w:rsid w:val="00646E24"/>
    <w:rsid w:val="00647B1E"/>
    <w:rsid w:val="0065165A"/>
    <w:rsid w:val="006533BF"/>
    <w:rsid w:val="0065609B"/>
    <w:rsid w:val="0065642C"/>
    <w:rsid w:val="00663ACA"/>
    <w:rsid w:val="00663E95"/>
    <w:rsid w:val="006641AF"/>
    <w:rsid w:val="00665E9E"/>
    <w:rsid w:val="006710AE"/>
    <w:rsid w:val="00672F28"/>
    <w:rsid w:val="00673F17"/>
    <w:rsid w:val="00675170"/>
    <w:rsid w:val="00676428"/>
    <w:rsid w:val="00676DB8"/>
    <w:rsid w:val="00676F66"/>
    <w:rsid w:val="00677CF4"/>
    <w:rsid w:val="006855F5"/>
    <w:rsid w:val="0069229B"/>
    <w:rsid w:val="00692B1C"/>
    <w:rsid w:val="00693FD7"/>
    <w:rsid w:val="006A03D2"/>
    <w:rsid w:val="006A30EA"/>
    <w:rsid w:val="006A555D"/>
    <w:rsid w:val="006A6310"/>
    <w:rsid w:val="006A6D78"/>
    <w:rsid w:val="006B109C"/>
    <w:rsid w:val="006B334C"/>
    <w:rsid w:val="006B4A1E"/>
    <w:rsid w:val="006B6C1E"/>
    <w:rsid w:val="006C1C15"/>
    <w:rsid w:val="006D2EB2"/>
    <w:rsid w:val="006D4C71"/>
    <w:rsid w:val="006D5956"/>
    <w:rsid w:val="006D72EE"/>
    <w:rsid w:val="006D7BA5"/>
    <w:rsid w:val="006E1C3A"/>
    <w:rsid w:val="006E40AC"/>
    <w:rsid w:val="006E4FD8"/>
    <w:rsid w:val="006E629C"/>
    <w:rsid w:val="006E6C68"/>
    <w:rsid w:val="006E73DF"/>
    <w:rsid w:val="007030F9"/>
    <w:rsid w:val="00705793"/>
    <w:rsid w:val="00705C3E"/>
    <w:rsid w:val="00710A2C"/>
    <w:rsid w:val="0071684E"/>
    <w:rsid w:val="00717DC5"/>
    <w:rsid w:val="00727240"/>
    <w:rsid w:val="007276E6"/>
    <w:rsid w:val="00730142"/>
    <w:rsid w:val="00730F02"/>
    <w:rsid w:val="00734868"/>
    <w:rsid w:val="00747047"/>
    <w:rsid w:val="00747AF3"/>
    <w:rsid w:val="007550DE"/>
    <w:rsid w:val="00756575"/>
    <w:rsid w:val="00757DAD"/>
    <w:rsid w:val="00761050"/>
    <w:rsid w:val="007617B2"/>
    <w:rsid w:val="007623B4"/>
    <w:rsid w:val="00763620"/>
    <w:rsid w:val="00764163"/>
    <w:rsid w:val="00772FBD"/>
    <w:rsid w:val="007757DA"/>
    <w:rsid w:val="00781340"/>
    <w:rsid w:val="00784573"/>
    <w:rsid w:val="00784BF1"/>
    <w:rsid w:val="00791CA3"/>
    <w:rsid w:val="00793EC7"/>
    <w:rsid w:val="00797A84"/>
    <w:rsid w:val="007A0676"/>
    <w:rsid w:val="007A5E2D"/>
    <w:rsid w:val="007A7165"/>
    <w:rsid w:val="007B191C"/>
    <w:rsid w:val="007B3CED"/>
    <w:rsid w:val="007B54A9"/>
    <w:rsid w:val="007B6026"/>
    <w:rsid w:val="007B7BC7"/>
    <w:rsid w:val="007C79DF"/>
    <w:rsid w:val="007D267B"/>
    <w:rsid w:val="007D27E5"/>
    <w:rsid w:val="007D2B99"/>
    <w:rsid w:val="007D3699"/>
    <w:rsid w:val="007D3F17"/>
    <w:rsid w:val="007E0CAC"/>
    <w:rsid w:val="007E20C1"/>
    <w:rsid w:val="007E2A5D"/>
    <w:rsid w:val="007E40E4"/>
    <w:rsid w:val="007E57AC"/>
    <w:rsid w:val="007F2667"/>
    <w:rsid w:val="007F45A0"/>
    <w:rsid w:val="007F7C4B"/>
    <w:rsid w:val="00811323"/>
    <w:rsid w:val="00811770"/>
    <w:rsid w:val="008176CB"/>
    <w:rsid w:val="00822011"/>
    <w:rsid w:val="008244D3"/>
    <w:rsid w:val="00824B78"/>
    <w:rsid w:val="00825C2E"/>
    <w:rsid w:val="00827F81"/>
    <w:rsid w:val="00830A21"/>
    <w:rsid w:val="00832304"/>
    <w:rsid w:val="00836135"/>
    <w:rsid w:val="00837A50"/>
    <w:rsid w:val="00842896"/>
    <w:rsid w:val="00843371"/>
    <w:rsid w:val="00843522"/>
    <w:rsid w:val="008436B8"/>
    <w:rsid w:val="008444B1"/>
    <w:rsid w:val="00845632"/>
    <w:rsid w:val="00854CE4"/>
    <w:rsid w:val="008562D2"/>
    <w:rsid w:val="00856B84"/>
    <w:rsid w:val="00861725"/>
    <w:rsid w:val="00862D95"/>
    <w:rsid w:val="0086565C"/>
    <w:rsid w:val="008659D4"/>
    <w:rsid w:val="0087091A"/>
    <w:rsid w:val="00883579"/>
    <w:rsid w:val="00883B33"/>
    <w:rsid w:val="00885D9F"/>
    <w:rsid w:val="00886D10"/>
    <w:rsid w:val="008908FA"/>
    <w:rsid w:val="008935EB"/>
    <w:rsid w:val="008937D3"/>
    <w:rsid w:val="008969FD"/>
    <w:rsid w:val="00896C07"/>
    <w:rsid w:val="00896DFE"/>
    <w:rsid w:val="008A32C3"/>
    <w:rsid w:val="008A32ED"/>
    <w:rsid w:val="008A3F88"/>
    <w:rsid w:val="008B37E3"/>
    <w:rsid w:val="008B37F8"/>
    <w:rsid w:val="008B7E19"/>
    <w:rsid w:val="008C1BE3"/>
    <w:rsid w:val="008C3050"/>
    <w:rsid w:val="008C33EA"/>
    <w:rsid w:val="008C52A7"/>
    <w:rsid w:val="008D429B"/>
    <w:rsid w:val="008E4642"/>
    <w:rsid w:val="008E732B"/>
    <w:rsid w:val="008F00FD"/>
    <w:rsid w:val="008F3E15"/>
    <w:rsid w:val="008F70C2"/>
    <w:rsid w:val="009029B8"/>
    <w:rsid w:val="00905082"/>
    <w:rsid w:val="009062CF"/>
    <w:rsid w:val="00906D08"/>
    <w:rsid w:val="00906F26"/>
    <w:rsid w:val="00913AAA"/>
    <w:rsid w:val="00913B0E"/>
    <w:rsid w:val="009171CF"/>
    <w:rsid w:val="00917ECD"/>
    <w:rsid w:val="009213B7"/>
    <w:rsid w:val="009236F1"/>
    <w:rsid w:val="00924A30"/>
    <w:rsid w:val="009251D7"/>
    <w:rsid w:val="009316BD"/>
    <w:rsid w:val="00932687"/>
    <w:rsid w:val="00934661"/>
    <w:rsid w:val="009359C0"/>
    <w:rsid w:val="00935DA8"/>
    <w:rsid w:val="00936ABC"/>
    <w:rsid w:val="00940C10"/>
    <w:rsid w:val="00943349"/>
    <w:rsid w:val="00945125"/>
    <w:rsid w:val="00945142"/>
    <w:rsid w:val="009463D5"/>
    <w:rsid w:val="0095028C"/>
    <w:rsid w:val="00957FEF"/>
    <w:rsid w:val="00961192"/>
    <w:rsid w:val="00961F52"/>
    <w:rsid w:val="0096460E"/>
    <w:rsid w:val="00965145"/>
    <w:rsid w:val="00966367"/>
    <w:rsid w:val="00970520"/>
    <w:rsid w:val="00971C43"/>
    <w:rsid w:val="009725E1"/>
    <w:rsid w:val="00972DA1"/>
    <w:rsid w:val="00972E5E"/>
    <w:rsid w:val="009764B5"/>
    <w:rsid w:val="00977AAC"/>
    <w:rsid w:val="00984855"/>
    <w:rsid w:val="009862A2"/>
    <w:rsid w:val="00987938"/>
    <w:rsid w:val="0099054D"/>
    <w:rsid w:val="00997634"/>
    <w:rsid w:val="009A0E18"/>
    <w:rsid w:val="009A54FE"/>
    <w:rsid w:val="009B042C"/>
    <w:rsid w:val="009B0DB7"/>
    <w:rsid w:val="009B216F"/>
    <w:rsid w:val="009B44BB"/>
    <w:rsid w:val="009C0065"/>
    <w:rsid w:val="009C01C0"/>
    <w:rsid w:val="009C2887"/>
    <w:rsid w:val="009C3C56"/>
    <w:rsid w:val="009C6254"/>
    <w:rsid w:val="009D6F67"/>
    <w:rsid w:val="009D75D9"/>
    <w:rsid w:val="009E1F31"/>
    <w:rsid w:val="009E2636"/>
    <w:rsid w:val="009E7D1F"/>
    <w:rsid w:val="009F0FD0"/>
    <w:rsid w:val="00A0148F"/>
    <w:rsid w:val="00A02FAE"/>
    <w:rsid w:val="00A043E4"/>
    <w:rsid w:val="00A060BE"/>
    <w:rsid w:val="00A1204E"/>
    <w:rsid w:val="00A21272"/>
    <w:rsid w:val="00A21EF2"/>
    <w:rsid w:val="00A24496"/>
    <w:rsid w:val="00A273C7"/>
    <w:rsid w:val="00A3320B"/>
    <w:rsid w:val="00A41D57"/>
    <w:rsid w:val="00A44448"/>
    <w:rsid w:val="00A5039C"/>
    <w:rsid w:val="00A53BC0"/>
    <w:rsid w:val="00A54443"/>
    <w:rsid w:val="00A602A2"/>
    <w:rsid w:val="00A61DA0"/>
    <w:rsid w:val="00A62C9D"/>
    <w:rsid w:val="00A634C7"/>
    <w:rsid w:val="00A655E6"/>
    <w:rsid w:val="00A70DDC"/>
    <w:rsid w:val="00A70DF2"/>
    <w:rsid w:val="00A7100F"/>
    <w:rsid w:val="00A73F79"/>
    <w:rsid w:val="00A74B6C"/>
    <w:rsid w:val="00A80904"/>
    <w:rsid w:val="00A90021"/>
    <w:rsid w:val="00A900A4"/>
    <w:rsid w:val="00A92AB3"/>
    <w:rsid w:val="00A93DD1"/>
    <w:rsid w:val="00A974CD"/>
    <w:rsid w:val="00AA31A2"/>
    <w:rsid w:val="00AA3F5D"/>
    <w:rsid w:val="00AA4207"/>
    <w:rsid w:val="00AA51A0"/>
    <w:rsid w:val="00AA7DFE"/>
    <w:rsid w:val="00AB092D"/>
    <w:rsid w:val="00AC0348"/>
    <w:rsid w:val="00AC3348"/>
    <w:rsid w:val="00AC39CC"/>
    <w:rsid w:val="00AC4087"/>
    <w:rsid w:val="00AC7551"/>
    <w:rsid w:val="00AD1D85"/>
    <w:rsid w:val="00AD20E6"/>
    <w:rsid w:val="00AD26B8"/>
    <w:rsid w:val="00AD3F42"/>
    <w:rsid w:val="00AE010E"/>
    <w:rsid w:val="00AE0265"/>
    <w:rsid w:val="00AE073C"/>
    <w:rsid w:val="00AE168D"/>
    <w:rsid w:val="00AE4562"/>
    <w:rsid w:val="00AE6ED2"/>
    <w:rsid w:val="00AF019C"/>
    <w:rsid w:val="00AF442D"/>
    <w:rsid w:val="00AF4C46"/>
    <w:rsid w:val="00AF5ED1"/>
    <w:rsid w:val="00AF6FC2"/>
    <w:rsid w:val="00B00028"/>
    <w:rsid w:val="00B01416"/>
    <w:rsid w:val="00B03019"/>
    <w:rsid w:val="00B05114"/>
    <w:rsid w:val="00B064FC"/>
    <w:rsid w:val="00B0738B"/>
    <w:rsid w:val="00B1028C"/>
    <w:rsid w:val="00B15706"/>
    <w:rsid w:val="00B160C4"/>
    <w:rsid w:val="00B22C54"/>
    <w:rsid w:val="00B25928"/>
    <w:rsid w:val="00B26259"/>
    <w:rsid w:val="00B26430"/>
    <w:rsid w:val="00B304A5"/>
    <w:rsid w:val="00B31D7E"/>
    <w:rsid w:val="00B34785"/>
    <w:rsid w:val="00B36332"/>
    <w:rsid w:val="00B4135D"/>
    <w:rsid w:val="00B44075"/>
    <w:rsid w:val="00B44F58"/>
    <w:rsid w:val="00B455C0"/>
    <w:rsid w:val="00B46CC8"/>
    <w:rsid w:val="00B4751F"/>
    <w:rsid w:val="00B51E9C"/>
    <w:rsid w:val="00B533DC"/>
    <w:rsid w:val="00B53C70"/>
    <w:rsid w:val="00B60A54"/>
    <w:rsid w:val="00B624F0"/>
    <w:rsid w:val="00B6341D"/>
    <w:rsid w:val="00B638C1"/>
    <w:rsid w:val="00B65EBE"/>
    <w:rsid w:val="00B665D6"/>
    <w:rsid w:val="00B75CE5"/>
    <w:rsid w:val="00B80B8A"/>
    <w:rsid w:val="00B8172F"/>
    <w:rsid w:val="00B8464D"/>
    <w:rsid w:val="00B9041D"/>
    <w:rsid w:val="00B92735"/>
    <w:rsid w:val="00B95680"/>
    <w:rsid w:val="00B96F5A"/>
    <w:rsid w:val="00BA029B"/>
    <w:rsid w:val="00BA1E32"/>
    <w:rsid w:val="00BA33B6"/>
    <w:rsid w:val="00BA4218"/>
    <w:rsid w:val="00BA71A0"/>
    <w:rsid w:val="00BB4397"/>
    <w:rsid w:val="00BB6D3A"/>
    <w:rsid w:val="00BB7342"/>
    <w:rsid w:val="00BC32C8"/>
    <w:rsid w:val="00BC37F9"/>
    <w:rsid w:val="00BC3F88"/>
    <w:rsid w:val="00BC58F0"/>
    <w:rsid w:val="00BD1D38"/>
    <w:rsid w:val="00BD2BB9"/>
    <w:rsid w:val="00BD4233"/>
    <w:rsid w:val="00BE0E67"/>
    <w:rsid w:val="00BE22AA"/>
    <w:rsid w:val="00BE7716"/>
    <w:rsid w:val="00BF1CA5"/>
    <w:rsid w:val="00BF5F4E"/>
    <w:rsid w:val="00C0641B"/>
    <w:rsid w:val="00C067C4"/>
    <w:rsid w:val="00C07BA5"/>
    <w:rsid w:val="00C12028"/>
    <w:rsid w:val="00C15EBC"/>
    <w:rsid w:val="00C24596"/>
    <w:rsid w:val="00C26394"/>
    <w:rsid w:val="00C30972"/>
    <w:rsid w:val="00C30B10"/>
    <w:rsid w:val="00C30CA3"/>
    <w:rsid w:val="00C454A8"/>
    <w:rsid w:val="00C477FB"/>
    <w:rsid w:val="00C4794E"/>
    <w:rsid w:val="00C50423"/>
    <w:rsid w:val="00C55B27"/>
    <w:rsid w:val="00C566F0"/>
    <w:rsid w:val="00C612C7"/>
    <w:rsid w:val="00C6224C"/>
    <w:rsid w:val="00C622AE"/>
    <w:rsid w:val="00C622FD"/>
    <w:rsid w:val="00C66585"/>
    <w:rsid w:val="00C7073F"/>
    <w:rsid w:val="00C74103"/>
    <w:rsid w:val="00C83712"/>
    <w:rsid w:val="00C9040C"/>
    <w:rsid w:val="00C9190F"/>
    <w:rsid w:val="00C96B68"/>
    <w:rsid w:val="00C9735F"/>
    <w:rsid w:val="00CA0358"/>
    <w:rsid w:val="00CA2246"/>
    <w:rsid w:val="00CA2467"/>
    <w:rsid w:val="00CA28B6"/>
    <w:rsid w:val="00CA3DD8"/>
    <w:rsid w:val="00CA44FE"/>
    <w:rsid w:val="00CA45B7"/>
    <w:rsid w:val="00CB44B6"/>
    <w:rsid w:val="00CB4DC3"/>
    <w:rsid w:val="00CB506D"/>
    <w:rsid w:val="00CB7657"/>
    <w:rsid w:val="00CC27E0"/>
    <w:rsid w:val="00CC784D"/>
    <w:rsid w:val="00CD1CF2"/>
    <w:rsid w:val="00CD4D49"/>
    <w:rsid w:val="00CD54B7"/>
    <w:rsid w:val="00CD68C2"/>
    <w:rsid w:val="00CE1057"/>
    <w:rsid w:val="00CE4248"/>
    <w:rsid w:val="00CE45BC"/>
    <w:rsid w:val="00CE63CC"/>
    <w:rsid w:val="00CE6F33"/>
    <w:rsid w:val="00CF0867"/>
    <w:rsid w:val="00CF1B48"/>
    <w:rsid w:val="00CF1DAD"/>
    <w:rsid w:val="00CF74DD"/>
    <w:rsid w:val="00D02DD3"/>
    <w:rsid w:val="00D06CBF"/>
    <w:rsid w:val="00D079A4"/>
    <w:rsid w:val="00D11BA5"/>
    <w:rsid w:val="00D1289E"/>
    <w:rsid w:val="00D13CD8"/>
    <w:rsid w:val="00D162AC"/>
    <w:rsid w:val="00D2196C"/>
    <w:rsid w:val="00D23343"/>
    <w:rsid w:val="00D273A8"/>
    <w:rsid w:val="00D30363"/>
    <w:rsid w:val="00D36406"/>
    <w:rsid w:val="00D42E43"/>
    <w:rsid w:val="00D432FA"/>
    <w:rsid w:val="00D43598"/>
    <w:rsid w:val="00D45026"/>
    <w:rsid w:val="00D45771"/>
    <w:rsid w:val="00D457F2"/>
    <w:rsid w:val="00D541B2"/>
    <w:rsid w:val="00D560BA"/>
    <w:rsid w:val="00D62367"/>
    <w:rsid w:val="00D6476C"/>
    <w:rsid w:val="00D66549"/>
    <w:rsid w:val="00D810D4"/>
    <w:rsid w:val="00D82E6E"/>
    <w:rsid w:val="00D83A70"/>
    <w:rsid w:val="00D841D4"/>
    <w:rsid w:val="00D9468B"/>
    <w:rsid w:val="00D94E41"/>
    <w:rsid w:val="00D953D4"/>
    <w:rsid w:val="00D9583A"/>
    <w:rsid w:val="00D97ED4"/>
    <w:rsid w:val="00DA50B9"/>
    <w:rsid w:val="00DA6227"/>
    <w:rsid w:val="00DB011A"/>
    <w:rsid w:val="00DB0E34"/>
    <w:rsid w:val="00DB11DA"/>
    <w:rsid w:val="00DC3426"/>
    <w:rsid w:val="00DD05F4"/>
    <w:rsid w:val="00DD0624"/>
    <w:rsid w:val="00DD2CC8"/>
    <w:rsid w:val="00DD3977"/>
    <w:rsid w:val="00DE0277"/>
    <w:rsid w:val="00DE1373"/>
    <w:rsid w:val="00DE3C95"/>
    <w:rsid w:val="00DE532B"/>
    <w:rsid w:val="00DF0F5F"/>
    <w:rsid w:val="00DF6500"/>
    <w:rsid w:val="00DF7679"/>
    <w:rsid w:val="00E0405E"/>
    <w:rsid w:val="00E0610B"/>
    <w:rsid w:val="00E1148D"/>
    <w:rsid w:val="00E13569"/>
    <w:rsid w:val="00E1416B"/>
    <w:rsid w:val="00E146EC"/>
    <w:rsid w:val="00E15A45"/>
    <w:rsid w:val="00E15BDC"/>
    <w:rsid w:val="00E169B3"/>
    <w:rsid w:val="00E21864"/>
    <w:rsid w:val="00E21B07"/>
    <w:rsid w:val="00E248E0"/>
    <w:rsid w:val="00E2619B"/>
    <w:rsid w:val="00E27FC0"/>
    <w:rsid w:val="00E30248"/>
    <w:rsid w:val="00E317CB"/>
    <w:rsid w:val="00E31EEC"/>
    <w:rsid w:val="00E3580A"/>
    <w:rsid w:val="00E4189A"/>
    <w:rsid w:val="00E44399"/>
    <w:rsid w:val="00E4541D"/>
    <w:rsid w:val="00E46AFE"/>
    <w:rsid w:val="00E4763F"/>
    <w:rsid w:val="00E510FF"/>
    <w:rsid w:val="00E55991"/>
    <w:rsid w:val="00E60C3A"/>
    <w:rsid w:val="00E60E6C"/>
    <w:rsid w:val="00E6278A"/>
    <w:rsid w:val="00E634E9"/>
    <w:rsid w:val="00E63ED6"/>
    <w:rsid w:val="00E6505A"/>
    <w:rsid w:val="00E65B4A"/>
    <w:rsid w:val="00E65D79"/>
    <w:rsid w:val="00E73D5D"/>
    <w:rsid w:val="00E75BD7"/>
    <w:rsid w:val="00E84369"/>
    <w:rsid w:val="00E8473A"/>
    <w:rsid w:val="00E85894"/>
    <w:rsid w:val="00EA01C4"/>
    <w:rsid w:val="00EA1142"/>
    <w:rsid w:val="00EA1B1A"/>
    <w:rsid w:val="00EA29A4"/>
    <w:rsid w:val="00EA394B"/>
    <w:rsid w:val="00EA561C"/>
    <w:rsid w:val="00EB0E1A"/>
    <w:rsid w:val="00EB25F4"/>
    <w:rsid w:val="00EB35F5"/>
    <w:rsid w:val="00EB38CB"/>
    <w:rsid w:val="00EB51B5"/>
    <w:rsid w:val="00EB53BD"/>
    <w:rsid w:val="00EB58EB"/>
    <w:rsid w:val="00EB7BED"/>
    <w:rsid w:val="00EC187C"/>
    <w:rsid w:val="00EC3ECE"/>
    <w:rsid w:val="00EC47B7"/>
    <w:rsid w:val="00EC58AB"/>
    <w:rsid w:val="00EC744A"/>
    <w:rsid w:val="00ED0D5A"/>
    <w:rsid w:val="00ED0F7F"/>
    <w:rsid w:val="00ED2051"/>
    <w:rsid w:val="00ED5A64"/>
    <w:rsid w:val="00EE1D03"/>
    <w:rsid w:val="00EE4671"/>
    <w:rsid w:val="00EF1294"/>
    <w:rsid w:val="00EF267C"/>
    <w:rsid w:val="00EF4FF2"/>
    <w:rsid w:val="00F00048"/>
    <w:rsid w:val="00F06884"/>
    <w:rsid w:val="00F1176C"/>
    <w:rsid w:val="00F13E7C"/>
    <w:rsid w:val="00F20EEC"/>
    <w:rsid w:val="00F25274"/>
    <w:rsid w:val="00F33193"/>
    <w:rsid w:val="00F334C6"/>
    <w:rsid w:val="00F36BC5"/>
    <w:rsid w:val="00F426A2"/>
    <w:rsid w:val="00F42E3E"/>
    <w:rsid w:val="00F430D4"/>
    <w:rsid w:val="00F50083"/>
    <w:rsid w:val="00F52767"/>
    <w:rsid w:val="00F5581F"/>
    <w:rsid w:val="00F55F03"/>
    <w:rsid w:val="00F566DC"/>
    <w:rsid w:val="00F60890"/>
    <w:rsid w:val="00F61B2F"/>
    <w:rsid w:val="00F67BB8"/>
    <w:rsid w:val="00F70562"/>
    <w:rsid w:val="00F707E1"/>
    <w:rsid w:val="00F72358"/>
    <w:rsid w:val="00F73114"/>
    <w:rsid w:val="00F80CDD"/>
    <w:rsid w:val="00F83751"/>
    <w:rsid w:val="00F84469"/>
    <w:rsid w:val="00F863AF"/>
    <w:rsid w:val="00F87262"/>
    <w:rsid w:val="00F915FA"/>
    <w:rsid w:val="00F9223E"/>
    <w:rsid w:val="00FA0034"/>
    <w:rsid w:val="00FA4AFB"/>
    <w:rsid w:val="00FA4C1D"/>
    <w:rsid w:val="00FD55D8"/>
    <w:rsid w:val="00FD6C0A"/>
    <w:rsid w:val="00FE534A"/>
    <w:rsid w:val="00FE798B"/>
    <w:rsid w:val="00FF3083"/>
    <w:rsid w:val="00FF4EC6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4BD47"/>
  <w15:docId w15:val="{0F248C57-7998-4D8B-AA08-AE4C3D4F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C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D5884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customStyle="1" w:styleId="Default">
    <w:name w:val="Default"/>
    <w:rsid w:val="000C1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13A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3AD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3AD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3AD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3ADA"/>
    <w:rPr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DC3426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DC3426"/>
    <w:pPr>
      <w:widowControl w:val="0"/>
      <w:shd w:val="clear" w:color="auto" w:fill="FFFFFF"/>
      <w:spacing w:after="28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DC3426"/>
  </w:style>
  <w:style w:type="paragraph" w:customStyle="1" w:styleId="t-9-8">
    <w:name w:val="t-9-8"/>
    <w:basedOn w:val="Normal"/>
    <w:rsid w:val="005D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B13CB-7946-4DF2-8517-73A81404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1407</Words>
  <Characters>8024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Ivan Matić</cp:lastModifiedBy>
  <cp:revision>6</cp:revision>
  <cp:lastPrinted>2020-08-11T10:50:00Z</cp:lastPrinted>
  <dcterms:created xsi:type="dcterms:W3CDTF">2024-03-22T17:11:00Z</dcterms:created>
  <dcterms:modified xsi:type="dcterms:W3CDTF">2024-04-30T08:52:00Z</dcterms:modified>
</cp:coreProperties>
</file>