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961FF5">
        <w:rPr>
          <w:rFonts w:ascii="Times New Roman" w:hAnsi="Times New Roman" w:cs="Times New Roman"/>
          <w:sz w:val="24"/>
          <w:szCs w:val="24"/>
        </w:rPr>
        <w:t>1</w:t>
      </w:r>
      <w:r w:rsidR="00F82A45">
        <w:rPr>
          <w:rFonts w:ascii="Times New Roman" w:hAnsi="Times New Roman" w:cs="Times New Roman"/>
          <w:sz w:val="24"/>
          <w:szCs w:val="24"/>
        </w:rPr>
        <w:t>7</w:t>
      </w:r>
      <w:r w:rsidR="00961FF5">
        <w:rPr>
          <w:rFonts w:ascii="Times New Roman" w:hAnsi="Times New Roman" w:cs="Times New Roman"/>
          <w:sz w:val="24"/>
          <w:szCs w:val="24"/>
        </w:rPr>
        <w:t>. studenoga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20</w:t>
      </w:r>
      <w:r w:rsidRPr="008B1881">
        <w:rPr>
          <w:rFonts w:ascii="Times New Roman" w:hAnsi="Times New Roman" w:cs="Times New Roman"/>
          <w:sz w:val="24"/>
          <w:szCs w:val="24"/>
        </w:rPr>
        <w:t>.g.</w:t>
      </w:r>
    </w:p>
    <w:p w:rsidR="004032B5"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526075" w:rsidRDefault="003D5884" w:rsidP="00EC1B3D">
      <w:pPr>
        <w:ind w:firstLine="360"/>
        <w:jc w:val="both"/>
        <w:rPr>
          <w:rFonts w:ascii="Times New Roman" w:hAnsi="Times New Roman" w:cs="Times New Roman"/>
          <w:sz w:val="24"/>
          <w:szCs w:val="24"/>
        </w:rPr>
      </w:pPr>
      <w:r w:rsidRPr="00526075">
        <w:rPr>
          <w:rFonts w:ascii="Times New Roman" w:hAnsi="Times New Roman" w:cs="Times New Roman"/>
          <w:sz w:val="24"/>
          <w:szCs w:val="24"/>
        </w:rPr>
        <w:t xml:space="preserve">sa </w:t>
      </w:r>
      <w:r w:rsidR="0071634F" w:rsidRPr="00526075">
        <w:rPr>
          <w:rFonts w:ascii="Times New Roman" w:hAnsi="Times New Roman" w:cs="Times New Roman"/>
          <w:b/>
          <w:sz w:val="24"/>
          <w:szCs w:val="24"/>
        </w:rPr>
        <w:t>10</w:t>
      </w:r>
      <w:r w:rsidR="00F82A45" w:rsidRPr="00526075">
        <w:rPr>
          <w:rFonts w:ascii="Times New Roman" w:hAnsi="Times New Roman" w:cs="Times New Roman"/>
          <w:b/>
          <w:sz w:val="24"/>
          <w:szCs w:val="24"/>
        </w:rPr>
        <w:t>5</w:t>
      </w:r>
      <w:r w:rsidRPr="00526075">
        <w:rPr>
          <w:rFonts w:ascii="Times New Roman" w:hAnsi="Times New Roman" w:cs="Times New Roman"/>
          <w:b/>
          <w:sz w:val="24"/>
          <w:szCs w:val="24"/>
        </w:rPr>
        <w:t>.</w:t>
      </w:r>
      <w:r w:rsidR="009C2887" w:rsidRPr="00526075">
        <w:rPr>
          <w:rFonts w:ascii="Times New Roman" w:hAnsi="Times New Roman" w:cs="Times New Roman"/>
          <w:b/>
          <w:sz w:val="24"/>
          <w:szCs w:val="24"/>
        </w:rPr>
        <w:t xml:space="preserve"> </w:t>
      </w:r>
      <w:r w:rsidRPr="00526075">
        <w:rPr>
          <w:rFonts w:ascii="Times New Roman" w:hAnsi="Times New Roman" w:cs="Times New Roman"/>
          <w:b/>
          <w:sz w:val="24"/>
          <w:szCs w:val="24"/>
        </w:rPr>
        <w:t>sjednice</w:t>
      </w:r>
      <w:r w:rsidRPr="00526075">
        <w:rPr>
          <w:rFonts w:ascii="Times New Roman" w:hAnsi="Times New Roman" w:cs="Times New Roman"/>
          <w:sz w:val="24"/>
          <w:szCs w:val="24"/>
        </w:rPr>
        <w:t xml:space="preserve"> Povjerenstva za odlučivanje o sukobu interesa održane dana </w:t>
      </w:r>
      <w:r w:rsidR="00961FF5" w:rsidRPr="00526075">
        <w:rPr>
          <w:rFonts w:ascii="Times New Roman" w:hAnsi="Times New Roman" w:cs="Times New Roman"/>
          <w:sz w:val="24"/>
          <w:szCs w:val="24"/>
        </w:rPr>
        <w:t>1</w:t>
      </w:r>
      <w:r w:rsidR="00F82A45" w:rsidRPr="00526075">
        <w:rPr>
          <w:rFonts w:ascii="Times New Roman" w:hAnsi="Times New Roman" w:cs="Times New Roman"/>
          <w:sz w:val="24"/>
          <w:szCs w:val="24"/>
        </w:rPr>
        <w:t>7</w:t>
      </w:r>
      <w:r w:rsidR="00961FF5" w:rsidRPr="00526075">
        <w:rPr>
          <w:rFonts w:ascii="Times New Roman" w:hAnsi="Times New Roman" w:cs="Times New Roman"/>
          <w:sz w:val="24"/>
          <w:szCs w:val="24"/>
        </w:rPr>
        <w:t>. studenoga</w:t>
      </w:r>
      <w:r w:rsidR="00F61114" w:rsidRPr="00526075">
        <w:rPr>
          <w:rFonts w:ascii="Times New Roman" w:hAnsi="Times New Roman" w:cs="Times New Roman"/>
          <w:sz w:val="24"/>
          <w:szCs w:val="24"/>
        </w:rPr>
        <w:t xml:space="preserve"> </w:t>
      </w:r>
      <w:r w:rsidR="007F2F8D" w:rsidRPr="00526075">
        <w:rPr>
          <w:rFonts w:ascii="Times New Roman" w:hAnsi="Times New Roman" w:cs="Times New Roman"/>
          <w:sz w:val="24"/>
          <w:szCs w:val="24"/>
        </w:rPr>
        <w:t xml:space="preserve"> </w:t>
      </w:r>
      <w:r w:rsidR="004832F1" w:rsidRPr="00526075">
        <w:rPr>
          <w:rFonts w:ascii="Times New Roman" w:hAnsi="Times New Roman" w:cs="Times New Roman"/>
          <w:sz w:val="24"/>
          <w:szCs w:val="24"/>
        </w:rPr>
        <w:t xml:space="preserve"> </w:t>
      </w:r>
      <w:r w:rsidR="00663ACA" w:rsidRPr="00526075">
        <w:rPr>
          <w:rFonts w:ascii="Times New Roman" w:hAnsi="Times New Roman" w:cs="Times New Roman"/>
          <w:sz w:val="24"/>
          <w:szCs w:val="24"/>
        </w:rPr>
        <w:t xml:space="preserve"> </w:t>
      </w:r>
      <w:r w:rsidR="00381BCE" w:rsidRPr="00526075">
        <w:rPr>
          <w:rFonts w:ascii="Times New Roman" w:hAnsi="Times New Roman" w:cs="Times New Roman"/>
          <w:sz w:val="24"/>
          <w:szCs w:val="24"/>
        </w:rPr>
        <w:t xml:space="preserve"> </w:t>
      </w:r>
      <w:r w:rsidR="001E67CA" w:rsidRPr="00526075">
        <w:rPr>
          <w:rFonts w:ascii="Times New Roman" w:hAnsi="Times New Roman" w:cs="Times New Roman"/>
          <w:sz w:val="24"/>
          <w:szCs w:val="24"/>
        </w:rPr>
        <w:t xml:space="preserve"> </w:t>
      </w:r>
      <w:r w:rsidR="009B042C" w:rsidRPr="00526075">
        <w:rPr>
          <w:rFonts w:ascii="Times New Roman" w:hAnsi="Times New Roman" w:cs="Times New Roman"/>
          <w:sz w:val="24"/>
          <w:szCs w:val="24"/>
        </w:rPr>
        <w:t xml:space="preserve"> </w:t>
      </w:r>
      <w:r w:rsidRPr="00526075">
        <w:rPr>
          <w:rFonts w:ascii="Times New Roman" w:hAnsi="Times New Roman" w:cs="Times New Roman"/>
          <w:sz w:val="24"/>
          <w:szCs w:val="24"/>
        </w:rPr>
        <w:t>20</w:t>
      </w:r>
      <w:r w:rsidR="00827C3C" w:rsidRPr="00526075">
        <w:rPr>
          <w:rFonts w:ascii="Times New Roman" w:hAnsi="Times New Roman" w:cs="Times New Roman"/>
          <w:sz w:val="24"/>
          <w:szCs w:val="24"/>
        </w:rPr>
        <w:t>20</w:t>
      </w:r>
      <w:r w:rsidRPr="00526075">
        <w:rPr>
          <w:rFonts w:ascii="Times New Roman" w:hAnsi="Times New Roman" w:cs="Times New Roman"/>
          <w:sz w:val="24"/>
          <w:szCs w:val="24"/>
        </w:rPr>
        <w:t>. godine u prostorijama Povjerenstva za odlučivanje o sukobu interesa, s početkom u 1</w:t>
      </w:r>
      <w:r w:rsidR="00F61114" w:rsidRPr="00526075">
        <w:rPr>
          <w:rFonts w:ascii="Times New Roman" w:hAnsi="Times New Roman" w:cs="Times New Roman"/>
          <w:sz w:val="24"/>
          <w:szCs w:val="24"/>
        </w:rPr>
        <w:t>0</w:t>
      </w:r>
      <w:r w:rsidRPr="00526075">
        <w:rPr>
          <w:rFonts w:ascii="Times New Roman" w:hAnsi="Times New Roman" w:cs="Times New Roman"/>
          <w:sz w:val="24"/>
          <w:szCs w:val="24"/>
        </w:rPr>
        <w:t>,</w:t>
      </w:r>
      <w:r w:rsidR="00F61114" w:rsidRPr="00526075">
        <w:rPr>
          <w:rFonts w:ascii="Times New Roman" w:hAnsi="Times New Roman" w:cs="Times New Roman"/>
          <w:sz w:val="24"/>
          <w:szCs w:val="24"/>
        </w:rPr>
        <w:t>3</w:t>
      </w:r>
      <w:r w:rsidRPr="00526075">
        <w:rPr>
          <w:rFonts w:ascii="Times New Roman" w:hAnsi="Times New Roman" w:cs="Times New Roman"/>
          <w:sz w:val="24"/>
          <w:szCs w:val="24"/>
        </w:rPr>
        <w:t>0 sati.</w:t>
      </w:r>
    </w:p>
    <w:p w:rsidR="003D5884" w:rsidRPr="00526075" w:rsidRDefault="003D5884" w:rsidP="00EC1B3D">
      <w:pPr>
        <w:ind w:firstLine="360"/>
        <w:jc w:val="both"/>
        <w:rPr>
          <w:rFonts w:ascii="Times New Roman" w:hAnsi="Times New Roman" w:cs="Times New Roman"/>
          <w:sz w:val="24"/>
          <w:szCs w:val="24"/>
        </w:rPr>
      </w:pPr>
      <w:r w:rsidRPr="00526075">
        <w:rPr>
          <w:rFonts w:ascii="Times New Roman" w:hAnsi="Times New Roman" w:cs="Times New Roman"/>
          <w:b/>
          <w:sz w:val="24"/>
          <w:szCs w:val="24"/>
        </w:rPr>
        <w:t xml:space="preserve">PRISUTNI: </w:t>
      </w:r>
      <w:r w:rsidR="009C3C56" w:rsidRPr="00526075">
        <w:rPr>
          <w:rFonts w:ascii="Times New Roman" w:hAnsi="Times New Roman" w:cs="Times New Roman"/>
          <w:sz w:val="24"/>
          <w:szCs w:val="24"/>
        </w:rPr>
        <w:t>Nataša Novaković,</w:t>
      </w:r>
      <w:r w:rsidR="009C3C56" w:rsidRPr="00526075">
        <w:rPr>
          <w:rFonts w:ascii="Times New Roman" w:hAnsi="Times New Roman" w:cs="Times New Roman"/>
          <w:b/>
          <w:sz w:val="24"/>
          <w:szCs w:val="24"/>
        </w:rPr>
        <w:t xml:space="preserve"> </w:t>
      </w:r>
      <w:r w:rsidR="00146ED1" w:rsidRPr="00526075">
        <w:rPr>
          <w:rFonts w:ascii="Times New Roman" w:hAnsi="Times New Roman" w:cs="Times New Roman"/>
          <w:sz w:val="24"/>
          <w:szCs w:val="24"/>
        </w:rPr>
        <w:t xml:space="preserve">Tončica Božić, </w:t>
      </w:r>
      <w:r w:rsidR="005934A6" w:rsidRPr="00526075">
        <w:rPr>
          <w:rFonts w:ascii="Times New Roman" w:hAnsi="Times New Roman" w:cs="Times New Roman"/>
          <w:sz w:val="24"/>
          <w:szCs w:val="24"/>
        </w:rPr>
        <w:t>Tatijana Vučetić</w:t>
      </w:r>
      <w:r w:rsidR="001C494C" w:rsidRPr="00526075">
        <w:rPr>
          <w:rFonts w:ascii="Times New Roman" w:hAnsi="Times New Roman" w:cs="Times New Roman"/>
          <w:sz w:val="24"/>
          <w:szCs w:val="24"/>
        </w:rPr>
        <w:t>, Aleksandra Jozić-Ileković</w:t>
      </w:r>
      <w:r w:rsidR="005934A6" w:rsidRPr="00526075">
        <w:rPr>
          <w:rFonts w:ascii="Times New Roman" w:hAnsi="Times New Roman" w:cs="Times New Roman"/>
          <w:sz w:val="24"/>
          <w:szCs w:val="24"/>
        </w:rPr>
        <w:t xml:space="preserve"> </w:t>
      </w:r>
      <w:r w:rsidR="00F566DC" w:rsidRPr="00526075">
        <w:rPr>
          <w:rFonts w:ascii="Times New Roman" w:hAnsi="Times New Roman" w:cs="Times New Roman"/>
          <w:sz w:val="24"/>
          <w:szCs w:val="24"/>
        </w:rPr>
        <w:t>i Davorin Ivanje</w:t>
      </w:r>
      <w:r w:rsidR="00146ED1" w:rsidRPr="00526075">
        <w:rPr>
          <w:rFonts w:ascii="Times New Roman" w:hAnsi="Times New Roman" w:cs="Times New Roman"/>
          <w:sz w:val="24"/>
          <w:szCs w:val="24"/>
        </w:rPr>
        <w:t>k.</w:t>
      </w:r>
    </w:p>
    <w:p w:rsidR="003D5884" w:rsidRPr="00526075" w:rsidRDefault="003D5884" w:rsidP="00EC1B3D">
      <w:pPr>
        <w:ind w:firstLine="360"/>
        <w:jc w:val="both"/>
        <w:rPr>
          <w:rFonts w:ascii="Times New Roman" w:hAnsi="Times New Roman" w:cs="Times New Roman"/>
          <w:sz w:val="24"/>
          <w:szCs w:val="24"/>
        </w:rPr>
      </w:pPr>
      <w:r w:rsidRPr="00526075">
        <w:rPr>
          <w:rFonts w:ascii="Times New Roman" w:hAnsi="Times New Roman" w:cs="Times New Roman"/>
          <w:b/>
          <w:sz w:val="24"/>
          <w:szCs w:val="24"/>
        </w:rPr>
        <w:t xml:space="preserve">Iz Ureda Povjerenstva: </w:t>
      </w:r>
      <w:r w:rsidRPr="00526075">
        <w:rPr>
          <w:rFonts w:ascii="Times New Roman" w:hAnsi="Times New Roman" w:cs="Times New Roman"/>
          <w:sz w:val="24"/>
          <w:szCs w:val="24"/>
        </w:rPr>
        <w:t>Majda Uzelac</w:t>
      </w:r>
      <w:r w:rsidR="00F61114" w:rsidRPr="00526075">
        <w:rPr>
          <w:rFonts w:ascii="Times New Roman" w:hAnsi="Times New Roman" w:cs="Times New Roman"/>
          <w:sz w:val="24"/>
          <w:szCs w:val="24"/>
        </w:rPr>
        <w:t>, Martina Jurišić i Ivan Matić</w:t>
      </w:r>
      <w:r w:rsidR="007F2F8D" w:rsidRPr="00526075">
        <w:rPr>
          <w:rFonts w:ascii="Times New Roman" w:hAnsi="Times New Roman" w:cs="Times New Roman"/>
          <w:sz w:val="24"/>
          <w:szCs w:val="24"/>
        </w:rPr>
        <w:t>.</w:t>
      </w:r>
    </w:p>
    <w:p w:rsidR="003D5884" w:rsidRPr="00526075" w:rsidRDefault="003D5884" w:rsidP="00EC1B3D">
      <w:pPr>
        <w:ind w:firstLine="360"/>
        <w:jc w:val="both"/>
        <w:rPr>
          <w:rFonts w:ascii="Times New Roman" w:hAnsi="Times New Roman" w:cs="Times New Roman"/>
          <w:sz w:val="24"/>
          <w:szCs w:val="24"/>
        </w:rPr>
      </w:pPr>
      <w:r w:rsidRPr="00526075">
        <w:rPr>
          <w:rFonts w:ascii="Times New Roman" w:hAnsi="Times New Roman" w:cs="Times New Roman"/>
          <w:sz w:val="24"/>
          <w:szCs w:val="24"/>
        </w:rPr>
        <w:t xml:space="preserve">Predsjedava: </w:t>
      </w:r>
      <w:r w:rsidR="009C3C56" w:rsidRPr="00526075">
        <w:rPr>
          <w:rFonts w:ascii="Times New Roman" w:hAnsi="Times New Roman" w:cs="Times New Roman"/>
          <w:sz w:val="24"/>
          <w:szCs w:val="24"/>
        </w:rPr>
        <w:t>predsjednica</w:t>
      </w:r>
      <w:r w:rsidR="00A24496" w:rsidRPr="00526075">
        <w:rPr>
          <w:rFonts w:ascii="Times New Roman" w:hAnsi="Times New Roman" w:cs="Times New Roman"/>
          <w:sz w:val="24"/>
          <w:szCs w:val="24"/>
        </w:rPr>
        <w:t xml:space="preserve"> </w:t>
      </w:r>
      <w:r w:rsidRPr="00526075">
        <w:rPr>
          <w:rFonts w:ascii="Times New Roman" w:hAnsi="Times New Roman" w:cs="Times New Roman"/>
          <w:sz w:val="24"/>
          <w:szCs w:val="24"/>
        </w:rPr>
        <w:t>Povjerenstva za odlučivanje o sukobu interesa</w:t>
      </w:r>
      <w:r w:rsidR="009C3C56" w:rsidRPr="00526075">
        <w:rPr>
          <w:rFonts w:ascii="Times New Roman" w:hAnsi="Times New Roman" w:cs="Times New Roman"/>
          <w:sz w:val="24"/>
          <w:szCs w:val="24"/>
        </w:rPr>
        <w:t>.</w:t>
      </w:r>
      <w:r w:rsidRPr="00526075">
        <w:rPr>
          <w:rFonts w:ascii="Times New Roman" w:hAnsi="Times New Roman" w:cs="Times New Roman"/>
          <w:sz w:val="24"/>
          <w:szCs w:val="24"/>
        </w:rPr>
        <w:t xml:space="preserve"> </w:t>
      </w:r>
    </w:p>
    <w:p w:rsidR="00EF1294" w:rsidRPr="00526075" w:rsidRDefault="009C3C56" w:rsidP="00EC1B3D">
      <w:pPr>
        <w:ind w:firstLine="360"/>
        <w:jc w:val="both"/>
        <w:rPr>
          <w:rFonts w:ascii="Times New Roman" w:hAnsi="Times New Roman" w:cs="Times New Roman"/>
          <w:sz w:val="24"/>
          <w:szCs w:val="24"/>
        </w:rPr>
      </w:pPr>
      <w:r w:rsidRPr="00526075">
        <w:rPr>
          <w:rFonts w:ascii="Times New Roman" w:hAnsi="Times New Roman" w:cs="Times New Roman"/>
          <w:sz w:val="24"/>
          <w:szCs w:val="24"/>
        </w:rPr>
        <w:t>Predsjednica</w:t>
      </w:r>
      <w:r w:rsidR="00EF1294" w:rsidRPr="00526075">
        <w:rPr>
          <w:rFonts w:ascii="Times New Roman" w:hAnsi="Times New Roman" w:cs="Times New Roman"/>
          <w:sz w:val="24"/>
          <w:szCs w:val="24"/>
        </w:rPr>
        <w:t xml:space="preserve"> Povjerenstva otvara sjednicu i predlaže usvajanje zapisnika sa </w:t>
      </w:r>
      <w:r w:rsidR="00670ED4" w:rsidRPr="00526075">
        <w:rPr>
          <w:rFonts w:ascii="Times New Roman" w:hAnsi="Times New Roman" w:cs="Times New Roman"/>
          <w:sz w:val="24"/>
          <w:szCs w:val="24"/>
        </w:rPr>
        <w:t>10</w:t>
      </w:r>
      <w:r w:rsidR="00F82A45" w:rsidRPr="00526075">
        <w:rPr>
          <w:rFonts w:ascii="Times New Roman" w:hAnsi="Times New Roman" w:cs="Times New Roman"/>
          <w:sz w:val="24"/>
          <w:szCs w:val="24"/>
        </w:rPr>
        <w:t>4</w:t>
      </w:r>
      <w:r w:rsidR="006B334C" w:rsidRPr="00526075">
        <w:rPr>
          <w:rFonts w:ascii="Times New Roman" w:hAnsi="Times New Roman" w:cs="Times New Roman"/>
          <w:sz w:val="24"/>
          <w:szCs w:val="24"/>
        </w:rPr>
        <w:t>.</w:t>
      </w:r>
      <w:r w:rsidR="00EF1294" w:rsidRPr="00526075">
        <w:rPr>
          <w:rFonts w:ascii="Times New Roman" w:hAnsi="Times New Roman" w:cs="Times New Roman"/>
          <w:sz w:val="24"/>
          <w:szCs w:val="24"/>
        </w:rPr>
        <w:t xml:space="preserve"> sjednice te </w:t>
      </w:r>
      <w:r w:rsidR="002D2998" w:rsidRPr="00526075">
        <w:rPr>
          <w:rFonts w:ascii="Times New Roman" w:hAnsi="Times New Roman" w:cs="Times New Roman"/>
          <w:sz w:val="24"/>
          <w:szCs w:val="24"/>
        </w:rPr>
        <w:t>p</w:t>
      </w:r>
      <w:r w:rsidR="00EF1294" w:rsidRPr="00526075">
        <w:rPr>
          <w:rFonts w:ascii="Times New Roman" w:hAnsi="Times New Roman" w:cs="Times New Roman"/>
          <w:sz w:val="24"/>
          <w:szCs w:val="24"/>
        </w:rPr>
        <w:t>oziva članove da se izjasne o tome da li prihvaćaju zapisnik. Utvrđuje se da članovi Povjerenstva jednoglasno prihvaćaju zapisnik.</w:t>
      </w:r>
    </w:p>
    <w:p w:rsidR="0062255D" w:rsidRPr="00526075" w:rsidRDefault="00791CA3" w:rsidP="00EC1B3D">
      <w:pPr>
        <w:spacing w:after="0"/>
        <w:ind w:firstLine="360"/>
        <w:jc w:val="both"/>
        <w:rPr>
          <w:rFonts w:ascii="Times New Roman" w:hAnsi="Times New Roman" w:cs="Times New Roman"/>
          <w:sz w:val="24"/>
          <w:szCs w:val="24"/>
        </w:rPr>
      </w:pPr>
      <w:r w:rsidRPr="00526075">
        <w:rPr>
          <w:rFonts w:ascii="Times New Roman" w:hAnsi="Times New Roman" w:cs="Times New Roman"/>
          <w:sz w:val="24"/>
          <w:szCs w:val="24"/>
        </w:rPr>
        <w:t xml:space="preserve">Predsjednica </w:t>
      </w:r>
      <w:r w:rsidR="00EF1294" w:rsidRPr="00526075">
        <w:rPr>
          <w:rFonts w:ascii="Times New Roman" w:hAnsi="Times New Roman" w:cs="Times New Roman"/>
          <w:sz w:val="24"/>
          <w:szCs w:val="24"/>
        </w:rPr>
        <w:t xml:space="preserve">poziva članove da se izjasne o tome da li prihvaćaju </w:t>
      </w:r>
      <w:r w:rsidR="003D75A0" w:rsidRPr="00526075">
        <w:rPr>
          <w:rFonts w:ascii="Times New Roman" w:hAnsi="Times New Roman" w:cs="Times New Roman"/>
          <w:sz w:val="24"/>
          <w:szCs w:val="24"/>
        </w:rPr>
        <w:t xml:space="preserve">predloženi </w:t>
      </w:r>
      <w:r w:rsidR="00EF1294" w:rsidRPr="00526075">
        <w:rPr>
          <w:rFonts w:ascii="Times New Roman" w:hAnsi="Times New Roman" w:cs="Times New Roman"/>
          <w:sz w:val="24"/>
          <w:szCs w:val="24"/>
        </w:rPr>
        <w:t xml:space="preserve">dnevni </w:t>
      </w:r>
      <w:r w:rsidR="002D2998" w:rsidRPr="00526075">
        <w:rPr>
          <w:rFonts w:ascii="Times New Roman" w:hAnsi="Times New Roman" w:cs="Times New Roman"/>
          <w:sz w:val="24"/>
          <w:szCs w:val="24"/>
        </w:rPr>
        <w:t>red.</w:t>
      </w:r>
    </w:p>
    <w:p w:rsidR="003C099B" w:rsidRPr="00526075" w:rsidRDefault="003C099B" w:rsidP="00EC1B3D">
      <w:pPr>
        <w:spacing w:after="0"/>
        <w:ind w:firstLine="360"/>
        <w:jc w:val="both"/>
        <w:rPr>
          <w:rFonts w:ascii="Times New Roman" w:hAnsi="Times New Roman" w:cs="Times New Roman"/>
          <w:sz w:val="24"/>
          <w:szCs w:val="24"/>
        </w:rPr>
      </w:pPr>
      <w:r w:rsidRPr="00526075">
        <w:rPr>
          <w:rFonts w:ascii="Times New Roman" w:hAnsi="Times New Roman" w:cs="Times New Roman"/>
          <w:sz w:val="24"/>
          <w:szCs w:val="24"/>
        </w:rPr>
        <w:t>Član Povjerenstva Davorin Ivanjek predlaže da se dnevni red dopuni s toč. 6. Davanje mišljenja u predmetu M-119/20 na zahtjev dužnosnice Nikoline Brnjac, ministrice turizma i sporta.</w:t>
      </w:r>
    </w:p>
    <w:p w:rsidR="0096460E" w:rsidRPr="00526075" w:rsidRDefault="00EF1294" w:rsidP="00EC1B3D">
      <w:pPr>
        <w:ind w:firstLine="360"/>
        <w:jc w:val="both"/>
        <w:rPr>
          <w:rFonts w:ascii="Times New Roman" w:hAnsi="Times New Roman" w:cs="Times New Roman"/>
          <w:sz w:val="24"/>
          <w:szCs w:val="24"/>
        </w:rPr>
      </w:pPr>
      <w:r w:rsidRPr="00526075">
        <w:rPr>
          <w:rFonts w:ascii="Times New Roman" w:hAnsi="Times New Roman" w:cs="Times New Roman"/>
          <w:sz w:val="24"/>
          <w:szCs w:val="24"/>
        </w:rPr>
        <w:t xml:space="preserve">Utvrđuje se da članovi Povjerenstva jednoglasno prihvaćaju </w:t>
      </w:r>
      <w:r w:rsidR="00450500" w:rsidRPr="00526075">
        <w:rPr>
          <w:rFonts w:ascii="Times New Roman" w:hAnsi="Times New Roman" w:cs="Times New Roman"/>
          <w:sz w:val="24"/>
          <w:szCs w:val="24"/>
        </w:rPr>
        <w:t xml:space="preserve">ovakav </w:t>
      </w:r>
      <w:r w:rsidRPr="00526075">
        <w:rPr>
          <w:rFonts w:ascii="Times New Roman" w:hAnsi="Times New Roman" w:cs="Times New Roman"/>
          <w:sz w:val="24"/>
          <w:szCs w:val="24"/>
        </w:rPr>
        <w:t>prijedlog dnevnog reda.</w:t>
      </w:r>
      <w:r w:rsidR="00C9735F" w:rsidRPr="00526075">
        <w:rPr>
          <w:rFonts w:ascii="Times New Roman" w:hAnsi="Times New Roman" w:cs="Times New Roman"/>
          <w:sz w:val="24"/>
          <w:szCs w:val="24"/>
        </w:rPr>
        <w:t xml:space="preserve"> </w:t>
      </w:r>
    </w:p>
    <w:p w:rsidR="0048608A" w:rsidRPr="00526075" w:rsidRDefault="00AE0265" w:rsidP="0048608A">
      <w:pPr>
        <w:autoSpaceDE w:val="0"/>
        <w:autoSpaceDN w:val="0"/>
        <w:adjustRightInd w:val="0"/>
        <w:spacing w:after="0"/>
        <w:ind w:firstLine="360"/>
        <w:jc w:val="both"/>
        <w:rPr>
          <w:rFonts w:ascii="Times New Roman" w:hAnsi="Times New Roman" w:cs="Times New Roman"/>
          <w:b/>
          <w:sz w:val="24"/>
          <w:szCs w:val="24"/>
        </w:rPr>
      </w:pPr>
      <w:r w:rsidRPr="00526075">
        <w:rPr>
          <w:rFonts w:ascii="Times New Roman" w:hAnsi="Times New Roman" w:cs="Times New Roman"/>
          <w:b/>
          <w:sz w:val="24"/>
          <w:szCs w:val="24"/>
        </w:rPr>
        <w:t>Prelazi se na raspravljanje o 1. točci dnevnog reda.</w:t>
      </w:r>
    </w:p>
    <w:p w:rsidR="0071634F" w:rsidRPr="00526075" w:rsidRDefault="00660C67" w:rsidP="0048608A">
      <w:pPr>
        <w:autoSpaceDE w:val="0"/>
        <w:autoSpaceDN w:val="0"/>
        <w:adjustRightInd w:val="0"/>
        <w:spacing w:after="0"/>
        <w:ind w:firstLine="360"/>
        <w:jc w:val="both"/>
        <w:rPr>
          <w:rFonts w:ascii="Times New Roman" w:hAnsi="Times New Roman" w:cs="Times New Roman"/>
          <w:sz w:val="24"/>
          <w:szCs w:val="24"/>
        </w:rPr>
      </w:pPr>
      <w:r w:rsidRPr="00526075">
        <w:rPr>
          <w:rFonts w:ascii="Times New Roman" w:hAnsi="Times New Roman" w:cs="Times New Roman"/>
          <w:sz w:val="24"/>
          <w:szCs w:val="24"/>
        </w:rPr>
        <w:t>Članica Povjerenstva Aleksandra Jozić-Ileković kao izvjestiteljica u predmetu</w:t>
      </w:r>
      <w:r w:rsidRPr="00526075">
        <w:rPr>
          <w:rFonts w:ascii="Times New Roman" w:hAnsi="Times New Roman" w:cs="Times New Roman"/>
          <w:b/>
          <w:sz w:val="24"/>
          <w:szCs w:val="24"/>
        </w:rPr>
        <w:t xml:space="preserve"> </w:t>
      </w:r>
      <w:r w:rsidR="00F82A45" w:rsidRPr="00526075">
        <w:rPr>
          <w:rFonts w:ascii="Times New Roman" w:hAnsi="Times New Roman" w:cs="Times New Roman"/>
          <w:b/>
          <w:sz w:val="24"/>
          <w:szCs w:val="24"/>
        </w:rPr>
        <w:t>P-64/20, dužnosnik BLAŽENKO BOBAN, župan Splitsko-dalmatinske županije</w:t>
      </w:r>
      <w:r w:rsidR="0071634F" w:rsidRPr="00526075">
        <w:rPr>
          <w:rFonts w:ascii="Times New Roman" w:hAnsi="Times New Roman" w:cs="Times New Roman"/>
          <w:b/>
          <w:sz w:val="24"/>
          <w:szCs w:val="24"/>
        </w:rPr>
        <w:t>,</w:t>
      </w:r>
      <w:r w:rsidR="003C099B" w:rsidRPr="00526075">
        <w:rPr>
          <w:rFonts w:ascii="Times New Roman" w:hAnsi="Times New Roman" w:cs="Times New Roman"/>
          <w:sz w:val="24"/>
          <w:szCs w:val="24"/>
        </w:rPr>
        <w:t xml:space="preserve"> </w:t>
      </w:r>
      <w:r w:rsidR="0048608A" w:rsidRPr="00526075">
        <w:rPr>
          <w:rFonts w:ascii="Times New Roman" w:hAnsi="Times New Roman" w:cs="Times New Roman"/>
          <w:sz w:val="24"/>
          <w:szCs w:val="24"/>
        </w:rPr>
        <w:t>iznosi predmet i navodi da je protiv dužnosnika podnesena prijava u kojoj</w:t>
      </w:r>
      <w:r w:rsidR="003C099B" w:rsidRPr="00526075">
        <w:rPr>
          <w:rFonts w:ascii="Times New Roman" w:hAnsi="Times New Roman" w:cs="Times New Roman"/>
          <w:sz w:val="24"/>
          <w:szCs w:val="24"/>
        </w:rPr>
        <w:t xml:space="preserve"> prijavitelj ističe kako mu je kao tajniku osnovne škole na području Splitsko-dalmatinske županije župan putem Ureda pročelnika za društvene djelatnosti i ravnatelja škole naložio da u nemoguće kratkom roku od četiri i pol dana za županove privatne potrebe obavi veoma opsežne poslove demografa, fotografa, građevinskog inženjera, statičara, geodeta i drugo. Nadalje, podnositelj prijave navodi da je župan od njega zatražio da županiji dostavi velik broj podataka i dokumenata  koji se odnose na osam školskih zgrada koje je škola u kojoj radi napustila prije trideset i više godina te navodi da se radi o poslovima za koje isti nije kvalificiran niti oni pripadaju u zakonom određenu djelatnost osnovne škole. </w:t>
      </w:r>
      <w:r w:rsidR="008106E7" w:rsidRPr="00526075">
        <w:rPr>
          <w:rFonts w:ascii="Times New Roman" w:hAnsi="Times New Roman" w:cs="Times New Roman"/>
          <w:sz w:val="24"/>
          <w:szCs w:val="24"/>
        </w:rPr>
        <w:t>On taj posao nije radio po nalogu te je dobio izvanredni otkaz.</w:t>
      </w:r>
      <w:r w:rsidR="003C099B" w:rsidRPr="00526075">
        <w:rPr>
          <w:rFonts w:ascii="Times New Roman" w:hAnsi="Times New Roman" w:cs="Times New Roman"/>
          <w:sz w:val="24"/>
          <w:szCs w:val="24"/>
        </w:rPr>
        <w:t xml:space="preserve"> Podnositelj ističe kako su, pod utjecajem župana, ravnatelj škole i školski odbor donijeli odluku o izvanrednom otkazu ugovora o radu te je potom pokrenut sudski spor u koji se kao umješač na strani tuženika, odnosno škole uključio i župan. </w:t>
      </w:r>
    </w:p>
    <w:p w:rsidR="003C099B" w:rsidRPr="00526075" w:rsidRDefault="008106E7" w:rsidP="00315873">
      <w:pPr>
        <w:spacing w:after="0"/>
        <w:ind w:firstLine="360"/>
        <w:jc w:val="both"/>
        <w:rPr>
          <w:rFonts w:ascii="Times New Roman" w:hAnsi="Times New Roman" w:cs="Times New Roman"/>
          <w:sz w:val="24"/>
          <w:szCs w:val="24"/>
        </w:rPr>
      </w:pPr>
      <w:r w:rsidRPr="00526075">
        <w:rPr>
          <w:rFonts w:ascii="Times New Roman" w:hAnsi="Times New Roman" w:cs="Times New Roman"/>
          <w:sz w:val="24"/>
          <w:szCs w:val="24"/>
        </w:rPr>
        <w:t>Izvjestiteljica iznosi s</w:t>
      </w:r>
      <w:r w:rsidR="00315873" w:rsidRPr="00526075">
        <w:rPr>
          <w:rFonts w:ascii="Times New Roman" w:hAnsi="Times New Roman" w:cs="Times New Roman"/>
          <w:sz w:val="24"/>
          <w:szCs w:val="24"/>
        </w:rPr>
        <w:t>ve</w:t>
      </w:r>
      <w:r w:rsidRPr="00526075">
        <w:rPr>
          <w:rFonts w:ascii="Times New Roman" w:hAnsi="Times New Roman" w:cs="Times New Roman"/>
          <w:sz w:val="24"/>
          <w:szCs w:val="24"/>
        </w:rPr>
        <w:t xml:space="preserve"> relevantne podatke utvrđene u postupku.</w:t>
      </w:r>
    </w:p>
    <w:p w:rsidR="001808D9" w:rsidRPr="00526075" w:rsidRDefault="00AE0265" w:rsidP="00315873">
      <w:pPr>
        <w:autoSpaceDE w:val="0"/>
        <w:autoSpaceDN w:val="0"/>
        <w:adjustRightInd w:val="0"/>
        <w:spacing w:after="0"/>
        <w:ind w:firstLine="360"/>
        <w:jc w:val="both"/>
        <w:rPr>
          <w:rFonts w:ascii="Times New Roman" w:hAnsi="Times New Roman" w:cs="Times New Roman"/>
          <w:sz w:val="24"/>
          <w:szCs w:val="24"/>
        </w:rPr>
      </w:pPr>
      <w:r w:rsidRPr="00526075">
        <w:rPr>
          <w:rFonts w:ascii="Times New Roman" w:hAnsi="Times New Roman" w:cs="Times New Roman"/>
          <w:sz w:val="24"/>
          <w:szCs w:val="24"/>
        </w:rPr>
        <w:lastRenderedPageBreak/>
        <w:t xml:space="preserve">Izvjestiteljica predlaže </w:t>
      </w:r>
      <w:r w:rsidR="008106E7" w:rsidRPr="00526075">
        <w:rPr>
          <w:rFonts w:ascii="Times New Roman" w:hAnsi="Times New Roman" w:cs="Times New Roman"/>
          <w:bCs/>
          <w:sz w:val="24"/>
          <w:szCs w:val="24"/>
        </w:rPr>
        <w:t>da se donese odluka o nepokretanju postupka</w:t>
      </w:r>
      <w:r w:rsidR="003C099B" w:rsidRPr="00526075">
        <w:rPr>
          <w:rFonts w:ascii="Times New Roman" w:hAnsi="Times New Roman" w:cs="Times New Roman"/>
          <w:sz w:val="24"/>
          <w:szCs w:val="24"/>
        </w:rPr>
        <w:t xml:space="preserve"> s obzirom da okolnosti prestanka radnog odnosa prijavitelja te miješanja Splitsko-dalmatinske županije u sudski spor koji se vodio pred Općinskim sudom u Splitu na strani tuženika, ne upućuju da je u postupanju dužnosnika došlo do moguće povrede odredbi ZSSI-a.</w:t>
      </w:r>
    </w:p>
    <w:p w:rsidR="008106E7" w:rsidRPr="00526075" w:rsidRDefault="007E62AF" w:rsidP="008106E7">
      <w:pPr>
        <w:spacing w:after="0"/>
        <w:ind w:firstLine="360"/>
        <w:rPr>
          <w:rFonts w:ascii="Times New Roman" w:hAnsi="Times New Roman" w:cs="Times New Roman"/>
          <w:sz w:val="24"/>
          <w:szCs w:val="24"/>
        </w:rPr>
      </w:pPr>
      <w:r w:rsidRPr="00526075">
        <w:rPr>
          <w:rFonts w:ascii="Times New Roman" w:hAnsi="Times New Roman" w:cs="Times New Roman"/>
          <w:sz w:val="24"/>
          <w:szCs w:val="24"/>
        </w:rPr>
        <w:t>Ot</w:t>
      </w:r>
      <w:r w:rsidR="008106E7" w:rsidRPr="00526075">
        <w:rPr>
          <w:rFonts w:ascii="Times New Roman" w:hAnsi="Times New Roman" w:cs="Times New Roman"/>
          <w:sz w:val="24"/>
          <w:szCs w:val="24"/>
        </w:rPr>
        <w:t>v</w:t>
      </w:r>
      <w:r w:rsidRPr="00526075">
        <w:rPr>
          <w:rFonts w:ascii="Times New Roman" w:hAnsi="Times New Roman" w:cs="Times New Roman"/>
          <w:sz w:val="24"/>
          <w:szCs w:val="24"/>
        </w:rPr>
        <w:t>ara se raspra</w:t>
      </w:r>
      <w:r w:rsidR="008106E7" w:rsidRPr="00526075">
        <w:rPr>
          <w:rFonts w:ascii="Times New Roman" w:hAnsi="Times New Roman" w:cs="Times New Roman"/>
          <w:sz w:val="24"/>
          <w:szCs w:val="24"/>
        </w:rPr>
        <w:t>v</w:t>
      </w:r>
      <w:r w:rsidRPr="00526075">
        <w:rPr>
          <w:rFonts w:ascii="Times New Roman" w:hAnsi="Times New Roman" w:cs="Times New Roman"/>
          <w:sz w:val="24"/>
          <w:szCs w:val="24"/>
        </w:rPr>
        <w:t>a</w:t>
      </w:r>
      <w:r w:rsidR="008106E7" w:rsidRPr="00526075">
        <w:rPr>
          <w:rFonts w:ascii="Times New Roman" w:hAnsi="Times New Roman" w:cs="Times New Roman"/>
          <w:sz w:val="24"/>
          <w:szCs w:val="24"/>
        </w:rPr>
        <w:t>.</w:t>
      </w:r>
      <w:r w:rsidR="00315873" w:rsidRPr="00526075">
        <w:rPr>
          <w:rFonts w:ascii="Times New Roman" w:hAnsi="Times New Roman" w:cs="Times New Roman"/>
          <w:sz w:val="24"/>
          <w:szCs w:val="24"/>
        </w:rPr>
        <w:t xml:space="preserve"> </w:t>
      </w:r>
    </w:p>
    <w:p w:rsidR="008106E7" w:rsidRPr="00526075" w:rsidRDefault="008106E7" w:rsidP="008106E7">
      <w:pPr>
        <w:spacing w:after="0"/>
        <w:ind w:firstLine="360"/>
        <w:rPr>
          <w:rFonts w:ascii="Times New Roman" w:hAnsi="Times New Roman" w:cs="Times New Roman"/>
          <w:sz w:val="24"/>
          <w:szCs w:val="24"/>
        </w:rPr>
      </w:pPr>
      <w:r w:rsidRPr="00526075">
        <w:rPr>
          <w:rFonts w:ascii="Times New Roman" w:hAnsi="Times New Roman" w:cs="Times New Roman"/>
          <w:sz w:val="24"/>
          <w:szCs w:val="24"/>
        </w:rPr>
        <w:t>Nitko od ostalih članova Povjerenstva nema daljnjih pitanja niti prijedloga.</w:t>
      </w:r>
    </w:p>
    <w:p w:rsidR="004A563D" w:rsidRPr="00526075" w:rsidRDefault="00AE0265" w:rsidP="008106E7">
      <w:pPr>
        <w:spacing w:after="0"/>
        <w:ind w:firstLine="360"/>
        <w:rPr>
          <w:rFonts w:ascii="Times New Roman" w:hAnsi="Times New Roman" w:cs="Times New Roman"/>
          <w:sz w:val="24"/>
          <w:szCs w:val="24"/>
        </w:rPr>
      </w:pPr>
      <w:r w:rsidRPr="00526075">
        <w:rPr>
          <w:rFonts w:ascii="Times New Roman" w:hAnsi="Times New Roman" w:cs="Times New Roman"/>
          <w:sz w:val="24"/>
          <w:szCs w:val="24"/>
        </w:rPr>
        <w:t xml:space="preserve">Utvrđuje se da je raspravljanje o </w:t>
      </w:r>
      <w:r w:rsidR="002C417A" w:rsidRPr="00526075">
        <w:rPr>
          <w:rFonts w:ascii="Times New Roman" w:hAnsi="Times New Roman" w:cs="Times New Roman"/>
          <w:sz w:val="24"/>
          <w:szCs w:val="24"/>
        </w:rPr>
        <w:t>1</w:t>
      </w:r>
      <w:r w:rsidRPr="00526075">
        <w:rPr>
          <w:rFonts w:ascii="Times New Roman" w:hAnsi="Times New Roman" w:cs="Times New Roman"/>
          <w:sz w:val="24"/>
          <w:szCs w:val="24"/>
        </w:rPr>
        <w:t>. točci dnevnog reda dovršeno.</w:t>
      </w:r>
    </w:p>
    <w:p w:rsidR="00961FF5" w:rsidRPr="00526075" w:rsidRDefault="00961FF5" w:rsidP="008106E7">
      <w:pPr>
        <w:spacing w:after="0"/>
        <w:ind w:firstLine="360"/>
        <w:jc w:val="both"/>
        <w:rPr>
          <w:rFonts w:ascii="Times New Roman" w:hAnsi="Times New Roman" w:cs="Times New Roman"/>
          <w:sz w:val="24"/>
          <w:szCs w:val="24"/>
        </w:rPr>
      </w:pPr>
    </w:p>
    <w:p w:rsidR="008106E7" w:rsidRPr="00526075" w:rsidRDefault="00AE0265" w:rsidP="008106E7">
      <w:pPr>
        <w:autoSpaceDE w:val="0"/>
        <w:autoSpaceDN w:val="0"/>
        <w:adjustRightInd w:val="0"/>
        <w:spacing w:after="0"/>
        <w:ind w:firstLine="360"/>
        <w:jc w:val="both"/>
        <w:rPr>
          <w:rFonts w:ascii="Times New Roman" w:hAnsi="Times New Roman" w:cs="Times New Roman"/>
          <w:b/>
          <w:sz w:val="24"/>
          <w:szCs w:val="24"/>
        </w:rPr>
      </w:pPr>
      <w:r w:rsidRPr="00526075">
        <w:rPr>
          <w:rFonts w:ascii="Times New Roman" w:hAnsi="Times New Roman" w:cs="Times New Roman"/>
          <w:b/>
          <w:sz w:val="24"/>
          <w:szCs w:val="24"/>
        </w:rPr>
        <w:t>Prelazi se na raspravljanje o 2. točci dnevnog reda.</w:t>
      </w:r>
    </w:p>
    <w:p w:rsidR="003C099B" w:rsidRPr="00526075" w:rsidRDefault="003C099B" w:rsidP="008106E7">
      <w:pPr>
        <w:autoSpaceDE w:val="0"/>
        <w:autoSpaceDN w:val="0"/>
        <w:adjustRightInd w:val="0"/>
        <w:spacing w:after="0"/>
        <w:ind w:firstLine="360"/>
        <w:jc w:val="both"/>
        <w:rPr>
          <w:rFonts w:ascii="Times New Roman" w:hAnsi="Times New Roman" w:cs="Times New Roman"/>
          <w:sz w:val="24"/>
          <w:szCs w:val="24"/>
        </w:rPr>
      </w:pPr>
      <w:r w:rsidRPr="00526075">
        <w:rPr>
          <w:rFonts w:ascii="Times New Roman" w:hAnsi="Times New Roman" w:cs="Times New Roman"/>
          <w:sz w:val="24"/>
          <w:szCs w:val="24"/>
        </w:rPr>
        <w:t>Predsjednica</w:t>
      </w:r>
      <w:r w:rsidR="002D2998" w:rsidRPr="00526075">
        <w:rPr>
          <w:rFonts w:ascii="Times New Roman" w:hAnsi="Times New Roman" w:cs="Times New Roman"/>
          <w:sz w:val="24"/>
          <w:szCs w:val="24"/>
        </w:rPr>
        <w:t xml:space="preserve"> Povjerenstva kao izvjestitelj</w:t>
      </w:r>
      <w:r w:rsidRPr="00526075">
        <w:rPr>
          <w:rFonts w:ascii="Times New Roman" w:hAnsi="Times New Roman" w:cs="Times New Roman"/>
          <w:sz w:val="24"/>
          <w:szCs w:val="24"/>
        </w:rPr>
        <w:t>ica</w:t>
      </w:r>
      <w:r w:rsidR="002D2998" w:rsidRPr="00526075">
        <w:rPr>
          <w:rFonts w:ascii="Times New Roman" w:hAnsi="Times New Roman" w:cs="Times New Roman"/>
          <w:sz w:val="24"/>
          <w:szCs w:val="24"/>
        </w:rPr>
        <w:t xml:space="preserve"> u predmetu</w:t>
      </w:r>
      <w:r w:rsidR="002D2998" w:rsidRPr="00526075">
        <w:rPr>
          <w:rFonts w:ascii="Times New Roman" w:hAnsi="Times New Roman" w:cs="Times New Roman"/>
          <w:b/>
          <w:sz w:val="24"/>
          <w:szCs w:val="24"/>
        </w:rPr>
        <w:t xml:space="preserve"> </w:t>
      </w:r>
      <w:r w:rsidR="00F82A45" w:rsidRPr="00526075">
        <w:rPr>
          <w:rFonts w:ascii="Times New Roman" w:hAnsi="Times New Roman" w:cs="Times New Roman"/>
          <w:b/>
          <w:sz w:val="24"/>
          <w:szCs w:val="24"/>
        </w:rPr>
        <w:t>P-196/20, dužnosnik DAMIR ŠANTEK, glavni ravnatelj Državne geodetske uprave,</w:t>
      </w:r>
      <w:r w:rsidRPr="00526075">
        <w:rPr>
          <w:rFonts w:ascii="Times New Roman" w:hAnsi="Times New Roman" w:cs="Times New Roman"/>
          <w:sz w:val="24"/>
          <w:szCs w:val="24"/>
        </w:rPr>
        <w:t xml:space="preserve"> </w:t>
      </w:r>
      <w:r w:rsidR="008106E7" w:rsidRPr="00526075">
        <w:rPr>
          <w:rFonts w:ascii="Times New Roman" w:hAnsi="Times New Roman" w:cs="Times New Roman"/>
          <w:sz w:val="24"/>
          <w:szCs w:val="24"/>
        </w:rPr>
        <w:t>iznosi predmet i navodi da je</w:t>
      </w:r>
      <w:r w:rsidR="00526075">
        <w:rPr>
          <w:rFonts w:ascii="Times New Roman" w:hAnsi="Times New Roman" w:cs="Times New Roman"/>
          <w:sz w:val="24"/>
          <w:szCs w:val="24"/>
        </w:rPr>
        <w:t xml:space="preserve"> </w:t>
      </w:r>
      <w:r w:rsidR="008106E7" w:rsidRPr="00526075">
        <w:rPr>
          <w:rFonts w:ascii="Times New Roman" w:hAnsi="Times New Roman" w:cs="Times New Roman"/>
          <w:sz w:val="24"/>
          <w:szCs w:val="24"/>
        </w:rPr>
        <w:t xml:space="preserve">protiv dužnosnika podnesena prijava u kojoj se </w:t>
      </w:r>
      <w:r w:rsidRPr="00526075">
        <w:rPr>
          <w:rFonts w:ascii="Times New Roman" w:hAnsi="Times New Roman" w:cs="Times New Roman"/>
          <w:sz w:val="24"/>
          <w:szCs w:val="24"/>
        </w:rPr>
        <w:t>u bitnome ukazuje na netočna mjerenja pojedinih katastarskih čestica i moguće nezakonitosti u radu</w:t>
      </w:r>
      <w:r w:rsidRPr="00526075">
        <w:rPr>
          <w:rFonts w:ascii="Times New Roman" w:hAnsi="Times New Roman" w:cs="Times New Roman"/>
          <w:b/>
          <w:sz w:val="24"/>
          <w:szCs w:val="24"/>
        </w:rPr>
        <w:t xml:space="preserve"> </w:t>
      </w:r>
      <w:r w:rsidRPr="00526075">
        <w:rPr>
          <w:rFonts w:ascii="Times New Roman" w:hAnsi="Times New Roman" w:cs="Times New Roman"/>
          <w:sz w:val="24"/>
          <w:szCs w:val="24"/>
        </w:rPr>
        <w:t>službenika Područnog ureda za katastar Rijeka, Odjela za katastar nekretnina Crikvenica</w:t>
      </w:r>
      <w:r w:rsidR="008106E7" w:rsidRPr="00526075">
        <w:rPr>
          <w:rFonts w:ascii="Times New Roman" w:hAnsi="Times New Roman" w:cs="Times New Roman"/>
          <w:sz w:val="24"/>
          <w:szCs w:val="24"/>
        </w:rPr>
        <w:t>.</w:t>
      </w:r>
      <w:r w:rsidRPr="00526075">
        <w:rPr>
          <w:rFonts w:ascii="Times New Roman" w:hAnsi="Times New Roman" w:cs="Times New Roman"/>
          <w:sz w:val="24"/>
          <w:szCs w:val="24"/>
        </w:rPr>
        <w:t xml:space="preserve"> </w:t>
      </w:r>
    </w:p>
    <w:p w:rsidR="008106E7" w:rsidRPr="00526075" w:rsidRDefault="0048608A" w:rsidP="008106E7">
      <w:pPr>
        <w:spacing w:after="0"/>
        <w:ind w:firstLine="360"/>
        <w:jc w:val="both"/>
        <w:rPr>
          <w:rFonts w:ascii="Times New Roman" w:hAnsi="Times New Roman" w:cs="Times New Roman"/>
          <w:sz w:val="24"/>
          <w:szCs w:val="24"/>
        </w:rPr>
      </w:pPr>
      <w:r w:rsidRPr="00526075">
        <w:rPr>
          <w:rFonts w:ascii="Times New Roman" w:hAnsi="Times New Roman" w:cs="Times New Roman"/>
          <w:sz w:val="24"/>
          <w:szCs w:val="24"/>
        </w:rPr>
        <w:t xml:space="preserve">S obzirom da navodi iz prijave ne upućuju na povredu odredbi ZSSI-a počinjenu od strane dužnosnika </w:t>
      </w:r>
      <w:r w:rsidR="008106E7" w:rsidRPr="00526075">
        <w:rPr>
          <w:rFonts w:ascii="Times New Roman" w:hAnsi="Times New Roman" w:cs="Times New Roman"/>
          <w:sz w:val="24"/>
          <w:szCs w:val="24"/>
        </w:rPr>
        <w:t>od podnositelja je zatraženo</w:t>
      </w:r>
      <w:r w:rsidRPr="00526075">
        <w:rPr>
          <w:rFonts w:ascii="Times New Roman" w:hAnsi="Times New Roman" w:cs="Times New Roman"/>
          <w:sz w:val="24"/>
          <w:szCs w:val="24"/>
        </w:rPr>
        <w:t xml:space="preserve"> da nadopuni prijavu saznanjima o konkretnom postupanju navedenog dužnosnika iz kojeg bi proizlazila moguća povreda neke od odredbi ZSSI-a.</w:t>
      </w:r>
      <w:r w:rsidR="008106E7" w:rsidRPr="00526075">
        <w:rPr>
          <w:rFonts w:ascii="Times New Roman" w:hAnsi="Times New Roman" w:cs="Times New Roman"/>
          <w:sz w:val="24"/>
          <w:szCs w:val="24"/>
        </w:rPr>
        <w:t xml:space="preserve"> </w:t>
      </w:r>
      <w:r w:rsidRPr="00526075">
        <w:rPr>
          <w:rFonts w:ascii="Times New Roman" w:hAnsi="Times New Roman" w:cs="Times New Roman"/>
          <w:sz w:val="24"/>
          <w:szCs w:val="24"/>
        </w:rPr>
        <w:t>Povjerenstvo je potom zaprimilo dvije dopune prijave u kojima se ne navode nikakve nove okolnosti</w:t>
      </w:r>
      <w:r w:rsidR="008106E7" w:rsidRPr="00526075">
        <w:rPr>
          <w:rFonts w:ascii="Times New Roman" w:hAnsi="Times New Roman" w:cs="Times New Roman"/>
          <w:sz w:val="24"/>
          <w:szCs w:val="24"/>
        </w:rPr>
        <w:t>.</w:t>
      </w:r>
    </w:p>
    <w:p w:rsidR="008106E7" w:rsidRPr="00526075" w:rsidRDefault="00B160C4" w:rsidP="008106E7">
      <w:pPr>
        <w:spacing w:after="0"/>
        <w:ind w:firstLine="360"/>
        <w:jc w:val="both"/>
        <w:rPr>
          <w:rFonts w:ascii="Times New Roman" w:hAnsi="Times New Roman" w:cs="Times New Roman"/>
          <w:sz w:val="24"/>
          <w:szCs w:val="24"/>
        </w:rPr>
      </w:pPr>
      <w:r w:rsidRPr="00526075">
        <w:rPr>
          <w:rFonts w:ascii="Times New Roman" w:hAnsi="Times New Roman" w:cs="Times New Roman"/>
          <w:sz w:val="24"/>
          <w:szCs w:val="24"/>
        </w:rPr>
        <w:t>I</w:t>
      </w:r>
      <w:r w:rsidR="00AE0265" w:rsidRPr="00526075">
        <w:rPr>
          <w:rFonts w:ascii="Times New Roman" w:hAnsi="Times New Roman" w:cs="Times New Roman"/>
          <w:sz w:val="24"/>
          <w:szCs w:val="24"/>
        </w:rPr>
        <w:t>zvjestitelj</w:t>
      </w:r>
      <w:r w:rsidR="008106E7" w:rsidRPr="00526075">
        <w:rPr>
          <w:rFonts w:ascii="Times New Roman" w:hAnsi="Times New Roman" w:cs="Times New Roman"/>
          <w:sz w:val="24"/>
          <w:szCs w:val="24"/>
        </w:rPr>
        <w:t>ica</w:t>
      </w:r>
      <w:r w:rsidR="00AE0265" w:rsidRPr="00526075">
        <w:rPr>
          <w:rFonts w:ascii="Times New Roman" w:hAnsi="Times New Roman" w:cs="Times New Roman"/>
          <w:sz w:val="24"/>
          <w:szCs w:val="24"/>
        </w:rPr>
        <w:t xml:space="preserve"> predlaže </w:t>
      </w:r>
      <w:r w:rsidRPr="00526075">
        <w:rPr>
          <w:rFonts w:ascii="Times New Roman" w:hAnsi="Times New Roman" w:cs="Times New Roman"/>
          <w:sz w:val="24"/>
          <w:szCs w:val="24"/>
        </w:rPr>
        <w:t>da se donese odluka</w:t>
      </w:r>
      <w:r w:rsidR="00D74E4C" w:rsidRPr="00526075">
        <w:rPr>
          <w:rFonts w:ascii="Times New Roman" w:hAnsi="Times New Roman" w:cs="Times New Roman"/>
          <w:b/>
          <w:sz w:val="24"/>
          <w:szCs w:val="24"/>
        </w:rPr>
        <w:t xml:space="preserve"> </w:t>
      </w:r>
      <w:r w:rsidR="008106E7" w:rsidRPr="00526075">
        <w:rPr>
          <w:rFonts w:ascii="Times New Roman" w:hAnsi="Times New Roman" w:cs="Times New Roman"/>
          <w:sz w:val="24"/>
          <w:szCs w:val="24"/>
        </w:rPr>
        <w:t>o nepokretanju postupka</w:t>
      </w:r>
      <w:r w:rsidR="0048608A" w:rsidRPr="00526075">
        <w:rPr>
          <w:rFonts w:ascii="Times New Roman" w:hAnsi="Times New Roman" w:cs="Times New Roman"/>
          <w:sz w:val="24"/>
          <w:szCs w:val="24"/>
        </w:rPr>
        <w:t xml:space="preserve"> s obzirom da navedene okolnosti ne upućuju na moguću povredu odredbi ZSSI-a počinjenu od strane dužnosnika.</w:t>
      </w:r>
    </w:p>
    <w:p w:rsidR="00AE0265" w:rsidRPr="00526075" w:rsidRDefault="00AE0265" w:rsidP="008106E7">
      <w:pPr>
        <w:spacing w:after="0"/>
        <w:ind w:firstLine="360"/>
        <w:jc w:val="both"/>
        <w:rPr>
          <w:rFonts w:ascii="Times New Roman" w:hAnsi="Times New Roman" w:cs="Times New Roman"/>
          <w:sz w:val="24"/>
          <w:szCs w:val="24"/>
        </w:rPr>
      </w:pPr>
      <w:r w:rsidRPr="00526075">
        <w:rPr>
          <w:rFonts w:ascii="Times New Roman" w:hAnsi="Times New Roman" w:cs="Times New Roman"/>
          <w:sz w:val="24"/>
          <w:szCs w:val="24"/>
        </w:rPr>
        <w:t>Otvara se rasprava.</w:t>
      </w:r>
    </w:p>
    <w:p w:rsidR="00AE0265" w:rsidRPr="00526075" w:rsidRDefault="00AE0265" w:rsidP="008106E7">
      <w:pPr>
        <w:spacing w:after="0"/>
        <w:ind w:firstLine="360"/>
        <w:contextualSpacing/>
        <w:jc w:val="both"/>
        <w:rPr>
          <w:rFonts w:ascii="Times New Roman" w:hAnsi="Times New Roman" w:cs="Times New Roman"/>
          <w:sz w:val="24"/>
          <w:szCs w:val="24"/>
        </w:rPr>
      </w:pPr>
      <w:r w:rsidRPr="00526075">
        <w:rPr>
          <w:rFonts w:ascii="Times New Roman" w:hAnsi="Times New Roman" w:cs="Times New Roman"/>
          <w:sz w:val="24"/>
          <w:szCs w:val="24"/>
        </w:rPr>
        <w:t>Nitko od ostalih članova Povjerenstva nema daljnjih pitanja niti prijedloga.</w:t>
      </w:r>
    </w:p>
    <w:p w:rsidR="00AE0265" w:rsidRPr="00526075" w:rsidRDefault="00AE0265" w:rsidP="008106E7">
      <w:pPr>
        <w:autoSpaceDE w:val="0"/>
        <w:autoSpaceDN w:val="0"/>
        <w:adjustRightInd w:val="0"/>
        <w:spacing w:after="0"/>
        <w:ind w:firstLine="360"/>
        <w:jc w:val="both"/>
        <w:rPr>
          <w:rFonts w:ascii="Times New Roman" w:hAnsi="Times New Roman" w:cs="Times New Roman"/>
          <w:sz w:val="24"/>
          <w:szCs w:val="24"/>
        </w:rPr>
      </w:pPr>
      <w:r w:rsidRPr="00526075">
        <w:rPr>
          <w:rFonts w:ascii="Times New Roman" w:hAnsi="Times New Roman" w:cs="Times New Roman"/>
          <w:sz w:val="24"/>
          <w:szCs w:val="24"/>
        </w:rPr>
        <w:t xml:space="preserve">Utvrđuje se da je raspravljanje o </w:t>
      </w:r>
      <w:r w:rsidR="001B2CF1" w:rsidRPr="00526075">
        <w:rPr>
          <w:rFonts w:ascii="Times New Roman" w:hAnsi="Times New Roman" w:cs="Times New Roman"/>
          <w:sz w:val="24"/>
          <w:szCs w:val="24"/>
        </w:rPr>
        <w:t>2</w:t>
      </w:r>
      <w:r w:rsidRPr="00526075">
        <w:rPr>
          <w:rFonts w:ascii="Times New Roman" w:hAnsi="Times New Roman" w:cs="Times New Roman"/>
          <w:sz w:val="24"/>
          <w:szCs w:val="24"/>
        </w:rPr>
        <w:t xml:space="preserve">. točci dnevnog reda dovršeno. </w:t>
      </w:r>
    </w:p>
    <w:p w:rsidR="00F53E5D" w:rsidRPr="00526075" w:rsidRDefault="00F53E5D" w:rsidP="00F53E5D">
      <w:pPr>
        <w:autoSpaceDE w:val="0"/>
        <w:autoSpaceDN w:val="0"/>
        <w:adjustRightInd w:val="0"/>
        <w:spacing w:after="0"/>
        <w:ind w:firstLine="360"/>
        <w:jc w:val="both"/>
        <w:rPr>
          <w:rFonts w:ascii="Times New Roman" w:hAnsi="Times New Roman" w:cs="Times New Roman"/>
          <w:sz w:val="24"/>
          <w:szCs w:val="24"/>
        </w:rPr>
      </w:pPr>
    </w:p>
    <w:p w:rsidR="008106E7" w:rsidRPr="00526075" w:rsidRDefault="00212F43" w:rsidP="008106E7">
      <w:pPr>
        <w:autoSpaceDE w:val="0"/>
        <w:autoSpaceDN w:val="0"/>
        <w:adjustRightInd w:val="0"/>
        <w:spacing w:after="0"/>
        <w:ind w:firstLine="360"/>
        <w:jc w:val="both"/>
        <w:rPr>
          <w:rFonts w:ascii="Times New Roman" w:hAnsi="Times New Roman" w:cs="Times New Roman"/>
          <w:b/>
          <w:sz w:val="24"/>
          <w:szCs w:val="24"/>
        </w:rPr>
      </w:pPr>
      <w:r w:rsidRPr="00526075">
        <w:rPr>
          <w:rFonts w:ascii="Times New Roman" w:hAnsi="Times New Roman" w:cs="Times New Roman"/>
          <w:b/>
          <w:sz w:val="24"/>
          <w:szCs w:val="24"/>
        </w:rPr>
        <w:t xml:space="preserve">Prelazi se na raspravljanje o </w:t>
      </w:r>
      <w:r w:rsidR="00AE0265" w:rsidRPr="00526075">
        <w:rPr>
          <w:rFonts w:ascii="Times New Roman" w:hAnsi="Times New Roman" w:cs="Times New Roman"/>
          <w:b/>
          <w:sz w:val="24"/>
          <w:szCs w:val="24"/>
        </w:rPr>
        <w:t>3</w:t>
      </w:r>
      <w:r w:rsidRPr="00526075">
        <w:rPr>
          <w:rFonts w:ascii="Times New Roman" w:hAnsi="Times New Roman" w:cs="Times New Roman"/>
          <w:b/>
          <w:sz w:val="24"/>
          <w:szCs w:val="24"/>
        </w:rPr>
        <w:t>. točci dnevnog reda.</w:t>
      </w:r>
    </w:p>
    <w:p w:rsidR="0048608A" w:rsidRPr="00526075" w:rsidRDefault="002D2998" w:rsidP="008106E7">
      <w:pPr>
        <w:autoSpaceDE w:val="0"/>
        <w:autoSpaceDN w:val="0"/>
        <w:adjustRightInd w:val="0"/>
        <w:spacing w:after="0"/>
        <w:ind w:firstLine="360"/>
        <w:jc w:val="both"/>
        <w:rPr>
          <w:rFonts w:ascii="Times New Roman" w:eastAsia="Calibri" w:hAnsi="Times New Roman" w:cs="Times New Roman"/>
          <w:sz w:val="24"/>
          <w:szCs w:val="24"/>
        </w:rPr>
      </w:pPr>
      <w:r w:rsidRPr="00526075">
        <w:rPr>
          <w:rFonts w:ascii="Times New Roman" w:hAnsi="Times New Roman" w:cs="Times New Roman"/>
          <w:sz w:val="24"/>
          <w:szCs w:val="24"/>
        </w:rPr>
        <w:t xml:space="preserve">Članica Povjerenstva </w:t>
      </w:r>
      <w:r w:rsidR="0048608A" w:rsidRPr="00526075">
        <w:rPr>
          <w:rFonts w:ascii="Times New Roman" w:hAnsi="Times New Roman" w:cs="Times New Roman"/>
          <w:sz w:val="24"/>
          <w:szCs w:val="24"/>
        </w:rPr>
        <w:t>Tatijana Vučetić</w:t>
      </w:r>
      <w:r w:rsidRPr="00526075">
        <w:rPr>
          <w:rFonts w:ascii="Times New Roman" w:hAnsi="Times New Roman" w:cs="Times New Roman"/>
          <w:sz w:val="24"/>
          <w:szCs w:val="24"/>
        </w:rPr>
        <w:t xml:space="preserve"> kao izvjestiteljica u predmetu</w:t>
      </w:r>
      <w:r w:rsidR="00961FF5" w:rsidRPr="00526075">
        <w:rPr>
          <w:rFonts w:ascii="Times New Roman" w:hAnsi="Times New Roman" w:cs="Times New Roman"/>
          <w:sz w:val="24"/>
          <w:szCs w:val="24"/>
        </w:rPr>
        <w:t xml:space="preserve"> </w:t>
      </w:r>
      <w:r w:rsidR="00F82A45" w:rsidRPr="00526075">
        <w:rPr>
          <w:rFonts w:ascii="Times New Roman" w:hAnsi="Times New Roman" w:cs="Times New Roman"/>
          <w:b/>
          <w:sz w:val="24"/>
          <w:szCs w:val="24"/>
        </w:rPr>
        <w:t>P-259/20, dužnosnik RUĐER FRIGANOVIĆ, direktor trgovačkog društva Hrvatska brodogradnja-Jadranbrod d.d.,</w:t>
      </w:r>
      <w:r w:rsidR="0048608A" w:rsidRPr="00526075">
        <w:rPr>
          <w:rFonts w:ascii="Times New Roman" w:eastAsia="Calibri" w:hAnsi="Times New Roman" w:cs="Times New Roman"/>
          <w:sz w:val="24"/>
          <w:szCs w:val="24"/>
        </w:rPr>
        <w:t xml:space="preserve"> </w:t>
      </w:r>
      <w:r w:rsidR="008106E7" w:rsidRPr="00526075">
        <w:rPr>
          <w:rFonts w:ascii="Times New Roman" w:eastAsia="Calibri" w:hAnsi="Times New Roman" w:cs="Times New Roman"/>
          <w:sz w:val="24"/>
          <w:szCs w:val="24"/>
        </w:rPr>
        <w:t>iznosi predmet i navodi da je proti</w:t>
      </w:r>
      <w:r w:rsidR="00526075">
        <w:rPr>
          <w:rFonts w:ascii="Times New Roman" w:eastAsia="Calibri" w:hAnsi="Times New Roman" w:cs="Times New Roman"/>
          <w:sz w:val="24"/>
          <w:szCs w:val="24"/>
        </w:rPr>
        <w:t>v</w:t>
      </w:r>
      <w:r w:rsidR="008106E7" w:rsidRPr="00526075">
        <w:rPr>
          <w:rFonts w:ascii="Times New Roman" w:eastAsia="Calibri" w:hAnsi="Times New Roman" w:cs="Times New Roman"/>
          <w:sz w:val="24"/>
          <w:szCs w:val="24"/>
        </w:rPr>
        <w:t xml:space="preserve"> dužnosnika podnesena prijava u kojoj se </w:t>
      </w:r>
      <w:r w:rsidR="0048608A" w:rsidRPr="00526075">
        <w:rPr>
          <w:rFonts w:ascii="Times New Roman" w:eastAsia="Calibri" w:hAnsi="Times New Roman" w:cs="Times New Roman"/>
          <w:sz w:val="24"/>
          <w:szCs w:val="24"/>
        </w:rPr>
        <w:t xml:space="preserve">navodi kako je dužnosnik direktor državne tvrtke koja koordinira brodogradilišta i podnosi izvješća ministarstvu gospodarstva i ministarstvu financija ujedno i član Nadzornog odbora jednog brodogradilišta. </w:t>
      </w:r>
    </w:p>
    <w:p w:rsidR="00315873" w:rsidRPr="00526075" w:rsidRDefault="00315873" w:rsidP="00315873">
      <w:pPr>
        <w:autoSpaceDE w:val="0"/>
        <w:autoSpaceDN w:val="0"/>
        <w:adjustRightInd w:val="0"/>
        <w:spacing w:after="0"/>
        <w:ind w:firstLine="360"/>
        <w:jc w:val="both"/>
        <w:rPr>
          <w:rFonts w:ascii="Times New Roman" w:eastAsia="Calibri" w:hAnsi="Times New Roman" w:cs="Times New Roman"/>
          <w:sz w:val="24"/>
          <w:szCs w:val="24"/>
        </w:rPr>
      </w:pPr>
      <w:r w:rsidRPr="00526075">
        <w:rPr>
          <w:rFonts w:ascii="Times New Roman" w:eastAsia="Calibri" w:hAnsi="Times New Roman" w:cs="Times New Roman"/>
          <w:sz w:val="24"/>
          <w:szCs w:val="24"/>
        </w:rPr>
        <w:t>Izvjestiteljica iznosi se relevantne podatke utvrđene u postupku.</w:t>
      </w:r>
    </w:p>
    <w:p w:rsidR="007E62AF" w:rsidRPr="00526075" w:rsidRDefault="006A30EA" w:rsidP="007E62AF">
      <w:pPr>
        <w:autoSpaceDE w:val="0"/>
        <w:autoSpaceDN w:val="0"/>
        <w:adjustRightInd w:val="0"/>
        <w:spacing w:after="0"/>
        <w:ind w:firstLine="360"/>
        <w:jc w:val="both"/>
        <w:rPr>
          <w:rFonts w:ascii="Times New Roman" w:hAnsi="Times New Roman" w:cs="Times New Roman"/>
          <w:sz w:val="24"/>
          <w:szCs w:val="24"/>
        </w:rPr>
      </w:pPr>
      <w:r w:rsidRPr="00526075">
        <w:rPr>
          <w:rFonts w:ascii="Times New Roman" w:hAnsi="Times New Roman" w:cs="Times New Roman"/>
          <w:sz w:val="24"/>
          <w:szCs w:val="24"/>
        </w:rPr>
        <w:t xml:space="preserve">Izvjestiteljica </w:t>
      </w:r>
      <w:r w:rsidR="00AE0265" w:rsidRPr="00526075">
        <w:rPr>
          <w:rFonts w:ascii="Times New Roman" w:hAnsi="Times New Roman" w:cs="Times New Roman"/>
          <w:sz w:val="24"/>
          <w:szCs w:val="24"/>
        </w:rPr>
        <w:t xml:space="preserve">predlaže </w:t>
      </w:r>
      <w:r w:rsidR="00E1416B" w:rsidRPr="00526075">
        <w:rPr>
          <w:rFonts w:ascii="Times New Roman" w:hAnsi="Times New Roman" w:cs="Times New Roman"/>
          <w:sz w:val="24"/>
          <w:szCs w:val="24"/>
        </w:rPr>
        <w:t xml:space="preserve">da se donese </w:t>
      </w:r>
      <w:r w:rsidR="00315873" w:rsidRPr="00526075">
        <w:rPr>
          <w:rFonts w:ascii="Times New Roman" w:hAnsi="Times New Roman" w:cs="Times New Roman"/>
          <w:sz w:val="24"/>
          <w:szCs w:val="24"/>
        </w:rPr>
        <w:t>odluka o pokretanju postupka</w:t>
      </w:r>
      <w:r w:rsidR="0048608A" w:rsidRPr="00526075">
        <w:rPr>
          <w:rFonts w:ascii="Times New Roman" w:hAnsi="Times New Roman" w:cs="Times New Roman"/>
          <w:sz w:val="24"/>
          <w:szCs w:val="24"/>
        </w:rPr>
        <w:t xml:space="preserve"> zbog moguće povrede članka 14. stavka 1. ZSSI-a, koja proizlazi iz </w:t>
      </w:r>
      <w:r w:rsidR="0048608A" w:rsidRPr="00526075">
        <w:rPr>
          <w:rFonts w:ascii="Times New Roman" w:hAnsi="Times New Roman" w:cs="Times New Roman"/>
          <w:bCs/>
          <w:sz w:val="24"/>
          <w:szCs w:val="24"/>
        </w:rPr>
        <w:t xml:space="preserve">istovremenog </w:t>
      </w:r>
      <w:r w:rsidR="0048608A" w:rsidRPr="00526075">
        <w:rPr>
          <w:rFonts w:ascii="Times New Roman" w:hAnsi="Times New Roman" w:cs="Times New Roman"/>
          <w:sz w:val="24"/>
          <w:szCs w:val="24"/>
        </w:rPr>
        <w:t xml:space="preserve">obnašanja navedene dužnosti i funkcije člana Nadzornog odbora trgovačkog društva 3 MAJ Brodogradilište d.d., </w:t>
      </w:r>
      <w:r w:rsidR="0048608A" w:rsidRPr="00526075">
        <w:rPr>
          <w:rFonts w:ascii="Times New Roman" w:hAnsi="Times New Roman" w:cs="Times New Roman"/>
          <w:bCs/>
          <w:sz w:val="24"/>
          <w:szCs w:val="24"/>
        </w:rPr>
        <w:t>od 18. travnja 2020.g.</w:t>
      </w:r>
    </w:p>
    <w:p w:rsidR="00527CE4" w:rsidRPr="00526075" w:rsidRDefault="00527CE4" w:rsidP="007E62AF">
      <w:pPr>
        <w:autoSpaceDE w:val="0"/>
        <w:autoSpaceDN w:val="0"/>
        <w:adjustRightInd w:val="0"/>
        <w:spacing w:after="0"/>
        <w:ind w:firstLine="360"/>
        <w:jc w:val="both"/>
        <w:rPr>
          <w:rFonts w:ascii="Times New Roman" w:hAnsi="Times New Roman" w:cs="Times New Roman"/>
          <w:sz w:val="24"/>
          <w:szCs w:val="24"/>
        </w:rPr>
      </w:pPr>
      <w:r w:rsidRPr="00526075">
        <w:rPr>
          <w:rFonts w:ascii="Times New Roman" w:hAnsi="Times New Roman" w:cs="Times New Roman"/>
          <w:sz w:val="24"/>
          <w:szCs w:val="24"/>
        </w:rPr>
        <w:t>Otvara se rasprava.</w:t>
      </w:r>
    </w:p>
    <w:p w:rsidR="007E62AF" w:rsidRPr="00526075" w:rsidRDefault="007E62AF" w:rsidP="00526075">
      <w:pPr>
        <w:spacing w:after="0"/>
        <w:ind w:firstLine="360"/>
        <w:contextualSpacing/>
        <w:jc w:val="both"/>
        <w:rPr>
          <w:rFonts w:ascii="Times New Roman" w:hAnsi="Times New Roman" w:cs="Times New Roman"/>
          <w:sz w:val="24"/>
          <w:szCs w:val="24"/>
        </w:rPr>
      </w:pPr>
      <w:r w:rsidRPr="00526075">
        <w:rPr>
          <w:rFonts w:ascii="Times New Roman" w:hAnsi="Times New Roman" w:cs="Times New Roman"/>
          <w:sz w:val="24"/>
          <w:szCs w:val="24"/>
        </w:rPr>
        <w:t>Nitko od ostalih članova Povjerenstva nema daljnjih pitanja niti prijedloga.</w:t>
      </w:r>
    </w:p>
    <w:p w:rsidR="001300D0" w:rsidRPr="00526075" w:rsidRDefault="00212F43" w:rsidP="00EC1B3D">
      <w:pPr>
        <w:autoSpaceDE w:val="0"/>
        <w:autoSpaceDN w:val="0"/>
        <w:adjustRightInd w:val="0"/>
        <w:spacing w:after="0"/>
        <w:ind w:firstLine="360"/>
        <w:jc w:val="both"/>
        <w:rPr>
          <w:rFonts w:ascii="Times New Roman" w:hAnsi="Times New Roman" w:cs="Times New Roman"/>
          <w:sz w:val="24"/>
          <w:szCs w:val="24"/>
        </w:rPr>
      </w:pPr>
      <w:r w:rsidRPr="00526075">
        <w:rPr>
          <w:rFonts w:ascii="Times New Roman" w:hAnsi="Times New Roman" w:cs="Times New Roman"/>
          <w:sz w:val="24"/>
          <w:szCs w:val="24"/>
        </w:rPr>
        <w:t xml:space="preserve">Utvrđuje se da je raspravljanje o </w:t>
      </w:r>
      <w:r w:rsidR="00AE0265" w:rsidRPr="00526075">
        <w:rPr>
          <w:rFonts w:ascii="Times New Roman" w:hAnsi="Times New Roman" w:cs="Times New Roman"/>
          <w:sz w:val="24"/>
          <w:szCs w:val="24"/>
        </w:rPr>
        <w:t>3</w:t>
      </w:r>
      <w:r w:rsidRPr="00526075">
        <w:rPr>
          <w:rFonts w:ascii="Times New Roman" w:hAnsi="Times New Roman" w:cs="Times New Roman"/>
          <w:sz w:val="24"/>
          <w:szCs w:val="24"/>
        </w:rPr>
        <w:t>. točci dnevnog reda dovršeno.</w:t>
      </w:r>
    </w:p>
    <w:p w:rsidR="007E62AF" w:rsidRPr="00526075" w:rsidRDefault="007E62AF" w:rsidP="00EC1B3D">
      <w:pPr>
        <w:autoSpaceDE w:val="0"/>
        <w:autoSpaceDN w:val="0"/>
        <w:adjustRightInd w:val="0"/>
        <w:spacing w:after="0"/>
        <w:ind w:firstLine="360"/>
        <w:jc w:val="both"/>
        <w:rPr>
          <w:rFonts w:ascii="Times New Roman" w:hAnsi="Times New Roman" w:cs="Times New Roman"/>
          <w:sz w:val="24"/>
          <w:szCs w:val="24"/>
        </w:rPr>
      </w:pPr>
    </w:p>
    <w:p w:rsidR="00526075" w:rsidRDefault="00526075" w:rsidP="00315873">
      <w:pPr>
        <w:autoSpaceDE w:val="0"/>
        <w:autoSpaceDN w:val="0"/>
        <w:adjustRightInd w:val="0"/>
        <w:spacing w:after="0"/>
        <w:ind w:firstLine="360"/>
        <w:jc w:val="both"/>
        <w:rPr>
          <w:rFonts w:ascii="Times New Roman" w:hAnsi="Times New Roman" w:cs="Times New Roman"/>
          <w:b/>
          <w:sz w:val="24"/>
          <w:szCs w:val="24"/>
        </w:rPr>
      </w:pPr>
    </w:p>
    <w:p w:rsidR="00315873" w:rsidRPr="00526075" w:rsidRDefault="006A6310" w:rsidP="00315873">
      <w:pPr>
        <w:autoSpaceDE w:val="0"/>
        <w:autoSpaceDN w:val="0"/>
        <w:adjustRightInd w:val="0"/>
        <w:spacing w:after="0"/>
        <w:ind w:firstLine="360"/>
        <w:jc w:val="both"/>
        <w:rPr>
          <w:rFonts w:ascii="Times New Roman" w:hAnsi="Times New Roman" w:cs="Times New Roman"/>
          <w:b/>
          <w:sz w:val="24"/>
          <w:szCs w:val="24"/>
        </w:rPr>
      </w:pPr>
      <w:r w:rsidRPr="00526075">
        <w:rPr>
          <w:rFonts w:ascii="Times New Roman" w:hAnsi="Times New Roman" w:cs="Times New Roman"/>
          <w:b/>
          <w:sz w:val="24"/>
          <w:szCs w:val="24"/>
        </w:rPr>
        <w:lastRenderedPageBreak/>
        <w:t xml:space="preserve">Prelazi se na raspravljanje o </w:t>
      </w:r>
      <w:r w:rsidR="00AE0265" w:rsidRPr="00526075">
        <w:rPr>
          <w:rFonts w:ascii="Times New Roman" w:hAnsi="Times New Roman" w:cs="Times New Roman"/>
          <w:b/>
          <w:sz w:val="24"/>
          <w:szCs w:val="24"/>
        </w:rPr>
        <w:t>4</w:t>
      </w:r>
      <w:r w:rsidRPr="00526075">
        <w:rPr>
          <w:rFonts w:ascii="Times New Roman" w:hAnsi="Times New Roman" w:cs="Times New Roman"/>
          <w:b/>
          <w:sz w:val="24"/>
          <w:szCs w:val="24"/>
        </w:rPr>
        <w:t>. točci dnevnog reda.</w:t>
      </w:r>
    </w:p>
    <w:p w:rsidR="00315873" w:rsidRPr="00526075" w:rsidRDefault="0048608A" w:rsidP="00315873">
      <w:pPr>
        <w:autoSpaceDE w:val="0"/>
        <w:autoSpaceDN w:val="0"/>
        <w:adjustRightInd w:val="0"/>
        <w:spacing w:after="0"/>
        <w:ind w:firstLine="360"/>
        <w:jc w:val="both"/>
        <w:rPr>
          <w:rFonts w:ascii="Times New Roman" w:hAnsi="Times New Roman" w:cs="Times New Roman"/>
          <w:sz w:val="24"/>
          <w:szCs w:val="24"/>
        </w:rPr>
      </w:pPr>
      <w:r w:rsidRPr="00526075">
        <w:rPr>
          <w:rFonts w:ascii="Times New Roman" w:hAnsi="Times New Roman" w:cs="Times New Roman"/>
          <w:sz w:val="24"/>
          <w:szCs w:val="24"/>
        </w:rPr>
        <w:t xml:space="preserve">Članica Povjerenstva Tatijana Vučetić kao izvjestiteljica u predmetu </w:t>
      </w:r>
      <w:r w:rsidR="00F82A45" w:rsidRPr="00526075">
        <w:rPr>
          <w:rFonts w:ascii="Times New Roman" w:hAnsi="Times New Roman" w:cs="Times New Roman"/>
          <w:b/>
          <w:sz w:val="24"/>
          <w:szCs w:val="24"/>
        </w:rPr>
        <w:t>M-17/20, na zahtjev dužnosnika ŽELJKA PLAVČIĆA, općinskog načelnika Općine Žminj</w:t>
      </w:r>
      <w:r w:rsidR="00961FF5" w:rsidRPr="00526075">
        <w:rPr>
          <w:rFonts w:ascii="Times New Roman" w:hAnsi="Times New Roman" w:cs="Times New Roman"/>
          <w:b/>
          <w:sz w:val="24"/>
          <w:szCs w:val="24"/>
        </w:rPr>
        <w:t>,</w:t>
      </w:r>
      <w:r w:rsidRPr="00526075">
        <w:rPr>
          <w:rFonts w:ascii="Times New Roman" w:hAnsi="Times New Roman" w:cs="Times New Roman"/>
          <w:sz w:val="24"/>
          <w:szCs w:val="24"/>
        </w:rPr>
        <w:t xml:space="preserve"> </w:t>
      </w:r>
      <w:r w:rsidR="00315873" w:rsidRPr="00526075">
        <w:rPr>
          <w:rFonts w:ascii="Times New Roman" w:hAnsi="Times New Roman" w:cs="Times New Roman"/>
          <w:sz w:val="24"/>
          <w:szCs w:val="24"/>
        </w:rPr>
        <w:t>iznosi predmet i navodi da je dužnosnik podnio zahtjev za mišljenjem u kojem se</w:t>
      </w:r>
      <w:r w:rsidRPr="00526075">
        <w:rPr>
          <w:rFonts w:ascii="Times New Roman" w:hAnsi="Times New Roman" w:cs="Times New Roman"/>
          <w:sz w:val="24"/>
          <w:szCs w:val="24"/>
        </w:rPr>
        <w:t xml:space="preserve"> poziva na odluku Povjerenstva u predmetu dužnosnika Davora Bernardića, te podnosi zahtjev po pitanju ostvarivanja prava po osnovi dobivene stipendije od strane polovne škole COTRUGLI za pohađanje EMBA programa obrazovanja. Dužnosnik navodi kako je stipendija ostvarena po principu testiranja i predstavlja nagradu za znanje i izvrsnost.</w:t>
      </w:r>
    </w:p>
    <w:p w:rsidR="0048608A" w:rsidRPr="00526075" w:rsidRDefault="00251277" w:rsidP="00315873">
      <w:pPr>
        <w:autoSpaceDE w:val="0"/>
        <w:autoSpaceDN w:val="0"/>
        <w:adjustRightInd w:val="0"/>
        <w:spacing w:after="0"/>
        <w:ind w:firstLine="360"/>
        <w:jc w:val="both"/>
        <w:rPr>
          <w:rFonts w:ascii="Times New Roman" w:hAnsi="Times New Roman" w:cs="Times New Roman"/>
          <w:sz w:val="24"/>
          <w:szCs w:val="24"/>
        </w:rPr>
      </w:pPr>
      <w:r w:rsidRPr="00526075">
        <w:rPr>
          <w:rFonts w:ascii="Times New Roman" w:hAnsi="Times New Roman" w:cs="Times New Roman"/>
          <w:sz w:val="24"/>
          <w:szCs w:val="24"/>
        </w:rPr>
        <w:t>Izvjestitelj</w:t>
      </w:r>
      <w:r w:rsidR="0059332C" w:rsidRPr="00526075">
        <w:rPr>
          <w:rFonts w:ascii="Times New Roman" w:hAnsi="Times New Roman" w:cs="Times New Roman"/>
          <w:sz w:val="24"/>
          <w:szCs w:val="24"/>
        </w:rPr>
        <w:t>ica</w:t>
      </w:r>
      <w:r w:rsidRPr="00526075">
        <w:rPr>
          <w:rFonts w:ascii="Times New Roman" w:hAnsi="Times New Roman" w:cs="Times New Roman"/>
          <w:sz w:val="24"/>
          <w:szCs w:val="24"/>
        </w:rPr>
        <w:t xml:space="preserve"> predlaže da se donese </w:t>
      </w:r>
      <w:r w:rsidR="00315873" w:rsidRPr="00526075">
        <w:rPr>
          <w:rFonts w:ascii="Times New Roman" w:hAnsi="Times New Roman" w:cs="Times New Roman"/>
          <w:sz w:val="24"/>
          <w:szCs w:val="24"/>
        </w:rPr>
        <w:t>mišljenje da s</w:t>
      </w:r>
      <w:r w:rsidR="0048608A" w:rsidRPr="00526075">
        <w:rPr>
          <w:rFonts w:ascii="Times New Roman" w:hAnsi="Times New Roman" w:cs="Times New Roman"/>
          <w:sz w:val="24"/>
          <w:szCs w:val="24"/>
        </w:rPr>
        <w:t xml:space="preserve">klapanje Ugovora o edukaciji prema međunarodnom EMBA Programu, između dužnosnika i trgovačkog društva COTRUGLI d.o.o., kojim navedeno trgovačko društvo dužnosniku kao polazniku Programa daje stipendijski popust za plaćanje školarine u iznosu od 50%, uz obveze regulirane navedenim Ugovorom, samo po sebi ne upućuje na moguću povredu odredbi ZSSI-a. </w:t>
      </w:r>
    </w:p>
    <w:p w:rsidR="009B583B" w:rsidRPr="00526075" w:rsidRDefault="0059332C" w:rsidP="0048608A">
      <w:pPr>
        <w:autoSpaceDE w:val="0"/>
        <w:autoSpaceDN w:val="0"/>
        <w:adjustRightInd w:val="0"/>
        <w:spacing w:after="0"/>
        <w:ind w:firstLine="360"/>
        <w:jc w:val="both"/>
        <w:rPr>
          <w:rFonts w:ascii="Times New Roman" w:hAnsi="Times New Roman" w:cs="Times New Roman"/>
          <w:sz w:val="24"/>
          <w:szCs w:val="24"/>
        </w:rPr>
      </w:pPr>
      <w:r w:rsidRPr="00526075">
        <w:rPr>
          <w:rFonts w:ascii="Times New Roman" w:hAnsi="Times New Roman" w:cs="Times New Roman"/>
          <w:sz w:val="24"/>
          <w:szCs w:val="24"/>
        </w:rPr>
        <w:t>Otvara se rasprava.</w:t>
      </w:r>
    </w:p>
    <w:p w:rsidR="002C0C11" w:rsidRPr="00526075" w:rsidRDefault="002C0C11" w:rsidP="00EC1B3D">
      <w:pPr>
        <w:spacing w:after="0"/>
        <w:ind w:firstLine="360"/>
        <w:jc w:val="both"/>
        <w:rPr>
          <w:rFonts w:ascii="Times New Roman" w:hAnsi="Times New Roman" w:cs="Times New Roman"/>
          <w:sz w:val="24"/>
          <w:szCs w:val="24"/>
        </w:rPr>
      </w:pPr>
      <w:r w:rsidRPr="00526075">
        <w:rPr>
          <w:rFonts w:ascii="Times New Roman" w:hAnsi="Times New Roman" w:cs="Times New Roman"/>
          <w:sz w:val="24"/>
          <w:szCs w:val="24"/>
        </w:rPr>
        <w:t>Nitko od ostalih članova Povjerenstva nema daljnjih pitanja niti prijedloga.</w:t>
      </w:r>
    </w:p>
    <w:p w:rsidR="00E44399" w:rsidRPr="00526075" w:rsidRDefault="006A6310" w:rsidP="00EC1B3D">
      <w:pPr>
        <w:autoSpaceDE w:val="0"/>
        <w:autoSpaceDN w:val="0"/>
        <w:adjustRightInd w:val="0"/>
        <w:spacing w:after="0"/>
        <w:ind w:firstLine="360"/>
        <w:jc w:val="both"/>
        <w:rPr>
          <w:rFonts w:ascii="Times New Roman" w:hAnsi="Times New Roman" w:cs="Times New Roman"/>
          <w:sz w:val="24"/>
          <w:szCs w:val="24"/>
        </w:rPr>
      </w:pPr>
      <w:r w:rsidRPr="00526075">
        <w:rPr>
          <w:rFonts w:ascii="Times New Roman" w:hAnsi="Times New Roman" w:cs="Times New Roman"/>
          <w:sz w:val="24"/>
          <w:szCs w:val="24"/>
        </w:rPr>
        <w:t xml:space="preserve">Utvrđuje se da je raspravljanje o </w:t>
      </w:r>
      <w:r w:rsidR="00AE0265" w:rsidRPr="00526075">
        <w:rPr>
          <w:rFonts w:ascii="Times New Roman" w:hAnsi="Times New Roman" w:cs="Times New Roman"/>
          <w:sz w:val="24"/>
          <w:szCs w:val="24"/>
        </w:rPr>
        <w:t>4</w:t>
      </w:r>
      <w:r w:rsidRPr="00526075">
        <w:rPr>
          <w:rFonts w:ascii="Times New Roman" w:hAnsi="Times New Roman" w:cs="Times New Roman"/>
          <w:sz w:val="24"/>
          <w:szCs w:val="24"/>
        </w:rPr>
        <w:t>. točci dnevnog reda dovršeno.</w:t>
      </w:r>
    </w:p>
    <w:p w:rsidR="009B583B" w:rsidRPr="00526075" w:rsidRDefault="009B583B" w:rsidP="00EC1B3D">
      <w:pPr>
        <w:autoSpaceDE w:val="0"/>
        <w:autoSpaceDN w:val="0"/>
        <w:adjustRightInd w:val="0"/>
        <w:spacing w:after="0"/>
        <w:ind w:firstLine="360"/>
        <w:jc w:val="both"/>
        <w:rPr>
          <w:rFonts w:ascii="Times New Roman" w:hAnsi="Times New Roman" w:cs="Times New Roman"/>
          <w:sz w:val="24"/>
          <w:szCs w:val="24"/>
        </w:rPr>
      </w:pPr>
    </w:p>
    <w:p w:rsidR="00315873" w:rsidRPr="00526075" w:rsidRDefault="00791CA3" w:rsidP="00315873">
      <w:pPr>
        <w:pStyle w:val="StandardWeb"/>
        <w:spacing w:line="276" w:lineRule="auto"/>
        <w:ind w:firstLine="360"/>
        <w:jc w:val="both"/>
        <w:rPr>
          <w:rFonts w:ascii="Times New Roman" w:hAnsi="Times New Roman" w:cs="Times New Roman"/>
          <w:b/>
          <w:color w:val="auto"/>
          <w:sz w:val="24"/>
          <w:szCs w:val="24"/>
        </w:rPr>
      </w:pPr>
      <w:r w:rsidRPr="00526075">
        <w:rPr>
          <w:rFonts w:ascii="Times New Roman" w:hAnsi="Times New Roman" w:cs="Times New Roman"/>
          <w:b/>
          <w:color w:val="auto"/>
          <w:sz w:val="24"/>
          <w:szCs w:val="24"/>
        </w:rPr>
        <w:t xml:space="preserve">Prelazi se na raspravljanje o </w:t>
      </w:r>
      <w:r w:rsidR="00AE0265" w:rsidRPr="00526075">
        <w:rPr>
          <w:rFonts w:ascii="Times New Roman" w:hAnsi="Times New Roman" w:cs="Times New Roman"/>
          <w:b/>
          <w:color w:val="auto"/>
          <w:sz w:val="24"/>
          <w:szCs w:val="24"/>
        </w:rPr>
        <w:t>5</w:t>
      </w:r>
      <w:r w:rsidRPr="00526075">
        <w:rPr>
          <w:rFonts w:ascii="Times New Roman" w:hAnsi="Times New Roman" w:cs="Times New Roman"/>
          <w:b/>
          <w:color w:val="auto"/>
          <w:sz w:val="24"/>
          <w:szCs w:val="24"/>
        </w:rPr>
        <w:t>. točci dnevnog reda.</w:t>
      </w:r>
    </w:p>
    <w:p w:rsidR="00315873" w:rsidRPr="00526075" w:rsidRDefault="0048608A" w:rsidP="00315873">
      <w:pPr>
        <w:pStyle w:val="StandardWeb"/>
        <w:spacing w:line="276" w:lineRule="auto"/>
        <w:ind w:firstLine="360"/>
        <w:jc w:val="both"/>
        <w:rPr>
          <w:rFonts w:ascii="Times New Roman" w:hAnsi="Times New Roman" w:cs="Times New Roman"/>
          <w:color w:val="auto"/>
          <w:sz w:val="24"/>
          <w:szCs w:val="24"/>
        </w:rPr>
      </w:pPr>
      <w:r w:rsidRPr="00526075">
        <w:rPr>
          <w:rFonts w:ascii="Times New Roman" w:hAnsi="Times New Roman" w:cs="Times New Roman"/>
          <w:color w:val="auto"/>
          <w:sz w:val="24"/>
          <w:szCs w:val="24"/>
        </w:rPr>
        <w:t xml:space="preserve">Članica Povjerenstva </w:t>
      </w:r>
      <w:r w:rsidR="00315873" w:rsidRPr="00526075">
        <w:rPr>
          <w:rFonts w:ascii="Times New Roman" w:hAnsi="Times New Roman" w:cs="Times New Roman"/>
          <w:color w:val="auto"/>
          <w:sz w:val="24"/>
          <w:szCs w:val="24"/>
        </w:rPr>
        <w:t>Tončica Božić</w:t>
      </w:r>
      <w:r w:rsidRPr="00526075">
        <w:rPr>
          <w:rFonts w:ascii="Times New Roman" w:hAnsi="Times New Roman" w:cs="Times New Roman"/>
          <w:color w:val="auto"/>
          <w:sz w:val="24"/>
          <w:szCs w:val="24"/>
        </w:rPr>
        <w:t xml:space="preserve"> kao izvjestiteljica u predmetu </w:t>
      </w:r>
      <w:r w:rsidR="00F82A45" w:rsidRPr="00526075">
        <w:rPr>
          <w:rFonts w:ascii="Times New Roman" w:hAnsi="Times New Roman" w:cs="Times New Roman"/>
          <w:b/>
          <w:color w:val="auto"/>
          <w:sz w:val="24"/>
          <w:szCs w:val="24"/>
        </w:rPr>
        <w:t>M-116/20, na zahtjev dužnosnice IVANE LAKOTA, zamjenice gradonačelnika Grada Čabra</w:t>
      </w:r>
      <w:r w:rsidR="00670ED4" w:rsidRPr="00526075">
        <w:rPr>
          <w:rFonts w:ascii="Times New Roman" w:hAnsi="Times New Roman" w:cs="Times New Roman"/>
          <w:b/>
          <w:color w:val="auto"/>
          <w:sz w:val="24"/>
          <w:szCs w:val="24"/>
        </w:rPr>
        <w:t>,</w:t>
      </w:r>
      <w:r w:rsidR="00315873" w:rsidRPr="00526075">
        <w:rPr>
          <w:rFonts w:ascii="Times New Roman" w:hAnsi="Times New Roman" w:cs="Times New Roman"/>
          <w:b/>
          <w:color w:val="auto"/>
          <w:sz w:val="24"/>
          <w:szCs w:val="24"/>
        </w:rPr>
        <w:t xml:space="preserve"> </w:t>
      </w:r>
      <w:r w:rsidR="0059332C" w:rsidRPr="00526075">
        <w:rPr>
          <w:rFonts w:ascii="Times New Roman" w:hAnsi="Times New Roman" w:cs="Times New Roman"/>
          <w:color w:val="auto"/>
          <w:sz w:val="24"/>
          <w:szCs w:val="24"/>
        </w:rPr>
        <w:t xml:space="preserve">iznosi predmet i navodi </w:t>
      </w:r>
      <w:r w:rsidR="00315873" w:rsidRPr="00526075">
        <w:rPr>
          <w:rFonts w:ascii="Times New Roman" w:hAnsi="Times New Roman" w:cs="Times New Roman"/>
          <w:color w:val="auto"/>
          <w:sz w:val="24"/>
          <w:szCs w:val="24"/>
        </w:rPr>
        <w:t xml:space="preserve">da je dužnosnica podnijela zahtjev za mišljenjem u kojem </w:t>
      </w:r>
      <w:r w:rsidRPr="00526075">
        <w:rPr>
          <w:rFonts w:ascii="Times New Roman" w:hAnsi="Times New Roman" w:cs="Times New Roman"/>
          <w:color w:val="auto"/>
          <w:sz w:val="24"/>
          <w:szCs w:val="24"/>
        </w:rPr>
        <w:t>navodi da obnaša dužnost zamjenice gradonačelnika Grada Čabra, a 1. rujna 2020. navršila je dvadeset godina neprekidnog radnog staža u Gradu Čabru. Budući da je kolektivnim ugovorom za njezino radno mjesto predviđena jubilarna nagrada za dvadeset godina postavlja upit Povjerenstvu može li istu primiti.</w:t>
      </w:r>
    </w:p>
    <w:p w:rsidR="00315873" w:rsidRPr="00526075" w:rsidRDefault="00791CA3" w:rsidP="00315873">
      <w:pPr>
        <w:pStyle w:val="StandardWeb"/>
        <w:spacing w:line="276" w:lineRule="auto"/>
        <w:ind w:firstLine="360"/>
        <w:jc w:val="both"/>
        <w:rPr>
          <w:rFonts w:ascii="Times New Roman" w:hAnsi="Times New Roman" w:cs="Times New Roman"/>
          <w:color w:val="auto"/>
          <w:sz w:val="24"/>
          <w:szCs w:val="24"/>
        </w:rPr>
      </w:pPr>
      <w:r w:rsidRPr="00526075">
        <w:rPr>
          <w:rFonts w:ascii="Times New Roman" w:hAnsi="Times New Roman" w:cs="Times New Roman"/>
          <w:color w:val="auto"/>
          <w:sz w:val="24"/>
          <w:szCs w:val="24"/>
        </w:rPr>
        <w:t>Izvjestitelj</w:t>
      </w:r>
      <w:r w:rsidR="00315873" w:rsidRPr="00526075">
        <w:rPr>
          <w:rFonts w:ascii="Times New Roman" w:hAnsi="Times New Roman" w:cs="Times New Roman"/>
          <w:color w:val="auto"/>
          <w:sz w:val="24"/>
          <w:szCs w:val="24"/>
        </w:rPr>
        <w:t>ica</w:t>
      </w:r>
      <w:r w:rsidRPr="00526075">
        <w:rPr>
          <w:rFonts w:ascii="Times New Roman" w:hAnsi="Times New Roman" w:cs="Times New Roman"/>
          <w:color w:val="auto"/>
          <w:sz w:val="24"/>
          <w:szCs w:val="24"/>
        </w:rPr>
        <w:t xml:space="preserve"> predlaže </w:t>
      </w:r>
      <w:r w:rsidR="007757DA" w:rsidRPr="00526075">
        <w:rPr>
          <w:rFonts w:ascii="Times New Roman" w:hAnsi="Times New Roman" w:cs="Times New Roman"/>
          <w:color w:val="auto"/>
          <w:sz w:val="24"/>
          <w:szCs w:val="24"/>
        </w:rPr>
        <w:t xml:space="preserve">da se donese </w:t>
      </w:r>
      <w:r w:rsidR="00315873" w:rsidRPr="00526075">
        <w:rPr>
          <w:rFonts w:ascii="Times New Roman" w:hAnsi="Times New Roman" w:cs="Times New Roman"/>
          <w:color w:val="auto"/>
          <w:sz w:val="24"/>
          <w:szCs w:val="24"/>
        </w:rPr>
        <w:t>mišljenje da d</w:t>
      </w:r>
      <w:r w:rsidR="0048608A" w:rsidRPr="00526075">
        <w:rPr>
          <w:rFonts w:ascii="Times New Roman" w:hAnsi="Times New Roman" w:cs="Times New Roman"/>
          <w:color w:val="auto"/>
          <w:sz w:val="24"/>
          <w:szCs w:val="24"/>
        </w:rPr>
        <w:t>užnosnica koja navedenu dužnost obnaša profesionalno, odnosno za istu prima plaću, ne može primiti jubilarnu nagradu za dvadeset godina neprekidnog radnog staža, jer bi isto bilo protivno članku 7. podstavku d) ZSSI-a.</w:t>
      </w:r>
    </w:p>
    <w:p w:rsidR="0059332C" w:rsidRPr="00526075" w:rsidRDefault="0059332C" w:rsidP="00315873">
      <w:pPr>
        <w:pStyle w:val="StandardWeb"/>
        <w:spacing w:line="276" w:lineRule="auto"/>
        <w:ind w:firstLine="360"/>
        <w:jc w:val="both"/>
        <w:rPr>
          <w:rFonts w:ascii="Times New Roman" w:eastAsia="Calibri" w:hAnsi="Times New Roman" w:cs="Times New Roman"/>
          <w:bCs/>
          <w:color w:val="auto"/>
          <w:sz w:val="24"/>
          <w:szCs w:val="24"/>
        </w:rPr>
      </w:pPr>
      <w:bookmarkStart w:id="0" w:name="_GoBack"/>
      <w:bookmarkEnd w:id="0"/>
      <w:r w:rsidRPr="00526075">
        <w:rPr>
          <w:rFonts w:ascii="Times New Roman" w:eastAsia="Calibri" w:hAnsi="Times New Roman" w:cs="Times New Roman"/>
          <w:bCs/>
          <w:color w:val="auto"/>
          <w:sz w:val="24"/>
          <w:szCs w:val="24"/>
        </w:rPr>
        <w:t>Otvara se rasprava.</w:t>
      </w:r>
    </w:p>
    <w:p w:rsidR="00791CA3" w:rsidRPr="00526075" w:rsidRDefault="00791CA3" w:rsidP="00EC1B3D">
      <w:pPr>
        <w:spacing w:after="0"/>
        <w:ind w:firstLine="360"/>
        <w:jc w:val="both"/>
        <w:rPr>
          <w:rFonts w:ascii="Times New Roman" w:hAnsi="Times New Roman" w:cs="Times New Roman"/>
          <w:sz w:val="24"/>
          <w:szCs w:val="24"/>
        </w:rPr>
      </w:pPr>
      <w:r w:rsidRPr="00526075">
        <w:rPr>
          <w:rFonts w:ascii="Times New Roman" w:hAnsi="Times New Roman" w:cs="Times New Roman"/>
          <w:sz w:val="24"/>
          <w:szCs w:val="24"/>
        </w:rPr>
        <w:t>Nitko od ostalih članova Povjerenstva nema daljnjih pitanja niti prijedloga.</w:t>
      </w:r>
    </w:p>
    <w:p w:rsidR="00791CA3" w:rsidRPr="00526075" w:rsidRDefault="00791CA3" w:rsidP="00EC1B3D">
      <w:pPr>
        <w:autoSpaceDE w:val="0"/>
        <w:autoSpaceDN w:val="0"/>
        <w:adjustRightInd w:val="0"/>
        <w:ind w:firstLine="360"/>
        <w:jc w:val="both"/>
        <w:rPr>
          <w:rFonts w:ascii="Times New Roman" w:hAnsi="Times New Roman" w:cs="Times New Roman"/>
          <w:sz w:val="24"/>
          <w:szCs w:val="24"/>
        </w:rPr>
      </w:pPr>
      <w:r w:rsidRPr="00526075">
        <w:rPr>
          <w:rFonts w:ascii="Times New Roman" w:hAnsi="Times New Roman" w:cs="Times New Roman"/>
          <w:sz w:val="24"/>
          <w:szCs w:val="24"/>
        </w:rPr>
        <w:t xml:space="preserve">Utvrđuje se da je raspravljanje o </w:t>
      </w:r>
      <w:r w:rsidR="00500EEF" w:rsidRPr="00526075">
        <w:rPr>
          <w:rFonts w:ascii="Times New Roman" w:hAnsi="Times New Roman" w:cs="Times New Roman"/>
          <w:sz w:val="24"/>
          <w:szCs w:val="24"/>
        </w:rPr>
        <w:t>5</w:t>
      </w:r>
      <w:r w:rsidRPr="00526075">
        <w:rPr>
          <w:rFonts w:ascii="Times New Roman" w:hAnsi="Times New Roman" w:cs="Times New Roman"/>
          <w:sz w:val="24"/>
          <w:szCs w:val="24"/>
        </w:rPr>
        <w:t xml:space="preserve"> točci dnevnog reda dovršeno. </w:t>
      </w:r>
    </w:p>
    <w:p w:rsidR="00315873" w:rsidRPr="00526075" w:rsidRDefault="0048608A" w:rsidP="00315873">
      <w:pPr>
        <w:pStyle w:val="StandardWeb"/>
        <w:spacing w:line="276" w:lineRule="auto"/>
        <w:ind w:firstLine="360"/>
        <w:jc w:val="both"/>
        <w:rPr>
          <w:rFonts w:ascii="Times New Roman" w:hAnsi="Times New Roman" w:cs="Times New Roman"/>
          <w:b/>
          <w:color w:val="auto"/>
          <w:sz w:val="24"/>
          <w:szCs w:val="24"/>
        </w:rPr>
      </w:pPr>
      <w:r w:rsidRPr="00526075">
        <w:rPr>
          <w:rFonts w:ascii="Times New Roman" w:hAnsi="Times New Roman" w:cs="Times New Roman"/>
          <w:b/>
          <w:color w:val="auto"/>
          <w:sz w:val="24"/>
          <w:szCs w:val="24"/>
        </w:rPr>
        <w:t>Prelazi se na raspravljanje o 6. točci dnevnog reda.</w:t>
      </w:r>
    </w:p>
    <w:p w:rsidR="00315873" w:rsidRPr="00526075" w:rsidRDefault="0048608A" w:rsidP="00315873">
      <w:pPr>
        <w:pStyle w:val="StandardWeb"/>
        <w:spacing w:line="276" w:lineRule="auto"/>
        <w:ind w:firstLine="360"/>
        <w:jc w:val="both"/>
        <w:rPr>
          <w:rFonts w:ascii="Times New Roman" w:hAnsi="Times New Roman" w:cs="Times New Roman"/>
          <w:color w:val="auto"/>
          <w:sz w:val="24"/>
          <w:szCs w:val="24"/>
        </w:rPr>
      </w:pPr>
      <w:r w:rsidRPr="00526075">
        <w:rPr>
          <w:rFonts w:ascii="Times New Roman" w:hAnsi="Times New Roman" w:cs="Times New Roman"/>
          <w:color w:val="auto"/>
          <w:sz w:val="24"/>
          <w:szCs w:val="24"/>
        </w:rPr>
        <w:t xml:space="preserve">Član Povjerenstva Davorin Ivanjek kao izvjestitelj u predmetu </w:t>
      </w:r>
      <w:r w:rsidRPr="00526075">
        <w:rPr>
          <w:rFonts w:ascii="Times New Roman" w:hAnsi="Times New Roman" w:cs="Times New Roman"/>
          <w:b/>
          <w:color w:val="auto"/>
          <w:sz w:val="24"/>
          <w:szCs w:val="24"/>
        </w:rPr>
        <w:t xml:space="preserve">M-119/20, na zahtjev dužnosnice Nikoline Brnjac, ministrice turizma i sporta, </w:t>
      </w:r>
      <w:r w:rsidRPr="00526075">
        <w:rPr>
          <w:rFonts w:ascii="Times New Roman" w:hAnsi="Times New Roman" w:cs="Times New Roman"/>
          <w:color w:val="auto"/>
          <w:sz w:val="24"/>
          <w:szCs w:val="24"/>
        </w:rPr>
        <w:t xml:space="preserve">iznosi predmet i navodi </w:t>
      </w:r>
      <w:r w:rsidR="00315873" w:rsidRPr="00526075">
        <w:rPr>
          <w:rFonts w:ascii="Times New Roman" w:hAnsi="Times New Roman" w:cs="Times New Roman"/>
          <w:color w:val="auto"/>
          <w:sz w:val="24"/>
          <w:szCs w:val="24"/>
        </w:rPr>
        <w:t xml:space="preserve">da je dužnosnica podnijela zahtjev za mišljenjem u kojem  </w:t>
      </w:r>
      <w:r w:rsidRPr="00526075">
        <w:rPr>
          <w:rFonts w:ascii="Times New Roman" w:hAnsi="Times New Roman" w:cs="Times New Roman"/>
          <w:color w:val="auto"/>
          <w:sz w:val="24"/>
          <w:szCs w:val="24"/>
        </w:rPr>
        <w:t>navodi da je Ivan Herak rješenjem ministrice turizma i sporta imenovan njezinim posebnim savjetnikom za područje turizma te da navedenu funkciju obavlja bez naknade. Također navodi da Ministarstvo turizma i sporta razmatra da se Ivana Heraka predloži Ministarstvu znanosti i obrazovanja za člana Upravnog vijeća Instituta za turizam.</w:t>
      </w:r>
      <w:r w:rsidR="00315873" w:rsidRPr="00526075">
        <w:rPr>
          <w:rFonts w:ascii="Times New Roman" w:hAnsi="Times New Roman" w:cs="Times New Roman"/>
          <w:color w:val="auto"/>
          <w:sz w:val="24"/>
          <w:szCs w:val="24"/>
        </w:rPr>
        <w:t xml:space="preserve"> </w:t>
      </w:r>
      <w:r w:rsidRPr="00526075">
        <w:rPr>
          <w:rFonts w:ascii="Times New Roman" w:hAnsi="Times New Roman" w:cs="Times New Roman"/>
          <w:color w:val="auto"/>
          <w:sz w:val="24"/>
          <w:szCs w:val="24"/>
        </w:rPr>
        <w:t>Dužnosnica traži mišljenje Povjerenstva postoji li sukob interesa u situaciji ako bi navedeni posebni savjetnik ministrice turizma i sporta bio imenovan u Upravno vijeće Instituta za turizam, obzirom da će izvjesno Institut za turizam kao podnositelj sudjelovati u postupcima javne nabave koje će provoditi Ministarstvo turizma i sporta.</w:t>
      </w:r>
    </w:p>
    <w:p w:rsidR="0048608A" w:rsidRPr="00526075" w:rsidRDefault="0048608A" w:rsidP="00315873">
      <w:pPr>
        <w:pStyle w:val="StandardWeb"/>
        <w:spacing w:line="276" w:lineRule="auto"/>
        <w:ind w:firstLine="360"/>
        <w:jc w:val="both"/>
        <w:rPr>
          <w:rFonts w:ascii="Times New Roman" w:hAnsi="Times New Roman" w:cs="Times New Roman"/>
          <w:color w:val="auto"/>
          <w:sz w:val="24"/>
          <w:szCs w:val="24"/>
        </w:rPr>
      </w:pPr>
      <w:r w:rsidRPr="00526075">
        <w:rPr>
          <w:rFonts w:ascii="Times New Roman" w:hAnsi="Times New Roman" w:cs="Times New Roman"/>
          <w:color w:val="auto"/>
          <w:sz w:val="24"/>
          <w:szCs w:val="24"/>
        </w:rPr>
        <w:lastRenderedPageBreak/>
        <w:t xml:space="preserve">Izvjestitelj predlaže da se donese </w:t>
      </w:r>
      <w:r w:rsidR="00315873" w:rsidRPr="00526075">
        <w:rPr>
          <w:rFonts w:ascii="Times New Roman" w:hAnsi="Times New Roman" w:cs="Times New Roman"/>
          <w:color w:val="auto"/>
          <w:sz w:val="24"/>
          <w:szCs w:val="24"/>
        </w:rPr>
        <w:t>mišljenje da p</w:t>
      </w:r>
      <w:r w:rsidRPr="00526075">
        <w:rPr>
          <w:rFonts w:ascii="Times New Roman" w:hAnsi="Times New Roman" w:cs="Times New Roman"/>
          <w:color w:val="auto"/>
          <w:sz w:val="24"/>
          <w:szCs w:val="24"/>
        </w:rPr>
        <w:t>osebni savjetnik dužnosnice Ivan Herak, nije dužnosnik prema odredbama ZSSI-a te se na njega povodom obnašanja navedene funkcije ne primjenjuju odredbe ZSSI-a.</w:t>
      </w:r>
      <w:r w:rsidR="00315873" w:rsidRPr="00526075">
        <w:rPr>
          <w:rFonts w:ascii="Times New Roman" w:hAnsi="Times New Roman" w:cs="Times New Roman"/>
          <w:color w:val="auto"/>
          <w:sz w:val="24"/>
          <w:szCs w:val="24"/>
        </w:rPr>
        <w:t xml:space="preserve"> </w:t>
      </w:r>
      <w:r w:rsidRPr="00526075">
        <w:rPr>
          <w:rFonts w:ascii="Times New Roman" w:hAnsi="Times New Roman" w:cs="Times New Roman"/>
          <w:color w:val="auto"/>
          <w:sz w:val="24"/>
          <w:szCs w:val="24"/>
        </w:rPr>
        <w:t xml:space="preserve">Kako funkcija posebnog savjetnika predstavlja obnašanje druge javne dužnosti, uputno je prilikom njenog obnašanja voditi računa o zaštiti javnog interesa nad eventualnim ostvarivanjem privatnih interesa. </w:t>
      </w:r>
    </w:p>
    <w:p w:rsidR="0048608A" w:rsidRPr="00526075" w:rsidRDefault="0048608A" w:rsidP="00315873">
      <w:pPr>
        <w:spacing w:after="0"/>
        <w:ind w:firstLine="360"/>
        <w:jc w:val="both"/>
        <w:rPr>
          <w:rFonts w:ascii="Times New Roman" w:eastAsia="Calibri" w:hAnsi="Times New Roman" w:cs="Times New Roman"/>
          <w:bCs/>
          <w:sz w:val="24"/>
          <w:szCs w:val="24"/>
        </w:rPr>
      </w:pPr>
      <w:r w:rsidRPr="00526075">
        <w:rPr>
          <w:rFonts w:ascii="Times New Roman" w:eastAsia="Calibri" w:hAnsi="Times New Roman" w:cs="Times New Roman"/>
          <w:bCs/>
          <w:sz w:val="24"/>
          <w:szCs w:val="24"/>
        </w:rPr>
        <w:t>Otvara se rasprava.</w:t>
      </w:r>
    </w:p>
    <w:p w:rsidR="0048608A" w:rsidRPr="00526075" w:rsidRDefault="0048608A" w:rsidP="0048608A">
      <w:pPr>
        <w:spacing w:after="0"/>
        <w:ind w:firstLine="360"/>
        <w:jc w:val="both"/>
        <w:rPr>
          <w:rFonts w:ascii="Times New Roman" w:hAnsi="Times New Roman" w:cs="Times New Roman"/>
          <w:sz w:val="24"/>
          <w:szCs w:val="24"/>
        </w:rPr>
      </w:pPr>
      <w:r w:rsidRPr="00526075">
        <w:rPr>
          <w:rFonts w:ascii="Times New Roman" w:hAnsi="Times New Roman" w:cs="Times New Roman"/>
          <w:sz w:val="24"/>
          <w:szCs w:val="24"/>
        </w:rPr>
        <w:t>Nitko od ostalih članova Povjerenstva nema daljnjih pitanja niti prijedloga.</w:t>
      </w:r>
    </w:p>
    <w:p w:rsidR="0048608A" w:rsidRPr="00526075" w:rsidRDefault="0048608A" w:rsidP="00EC1B3D">
      <w:pPr>
        <w:autoSpaceDE w:val="0"/>
        <w:autoSpaceDN w:val="0"/>
        <w:adjustRightInd w:val="0"/>
        <w:ind w:firstLine="360"/>
        <w:jc w:val="both"/>
        <w:rPr>
          <w:rFonts w:ascii="Times New Roman" w:hAnsi="Times New Roman" w:cs="Times New Roman"/>
          <w:sz w:val="24"/>
          <w:szCs w:val="24"/>
        </w:rPr>
      </w:pPr>
      <w:r w:rsidRPr="00526075">
        <w:rPr>
          <w:rFonts w:ascii="Times New Roman" w:hAnsi="Times New Roman" w:cs="Times New Roman"/>
          <w:sz w:val="24"/>
          <w:szCs w:val="24"/>
        </w:rPr>
        <w:t xml:space="preserve">Utvrđuje se da je raspravljanje o 6 točci dnevnog reda dovršeno. </w:t>
      </w:r>
    </w:p>
    <w:p w:rsidR="00476600" w:rsidRPr="00526075" w:rsidRDefault="003D5884" w:rsidP="00EC1B3D">
      <w:pPr>
        <w:autoSpaceDE w:val="0"/>
        <w:autoSpaceDN w:val="0"/>
        <w:adjustRightInd w:val="0"/>
        <w:ind w:firstLine="360"/>
        <w:jc w:val="both"/>
        <w:rPr>
          <w:rFonts w:ascii="Times New Roman" w:hAnsi="Times New Roman" w:cs="Times New Roman"/>
          <w:sz w:val="24"/>
          <w:szCs w:val="24"/>
        </w:rPr>
      </w:pPr>
      <w:r w:rsidRPr="00526075">
        <w:rPr>
          <w:rFonts w:ascii="Times New Roman" w:hAnsi="Times New Roman" w:cs="Times New Roman"/>
          <w:sz w:val="24"/>
          <w:szCs w:val="24"/>
        </w:rPr>
        <w:t>Prelazi se na postupak glasovanja. Na temelju članka 39. stavka 6. ZSSI-a, postupak glasovanja zatvoren je za javnost.</w:t>
      </w:r>
    </w:p>
    <w:p w:rsidR="00A1204E" w:rsidRPr="00526075" w:rsidRDefault="003D5884" w:rsidP="00EC1B3D">
      <w:pPr>
        <w:autoSpaceDE w:val="0"/>
        <w:autoSpaceDN w:val="0"/>
        <w:adjustRightInd w:val="0"/>
        <w:ind w:firstLine="360"/>
        <w:jc w:val="both"/>
        <w:rPr>
          <w:rFonts w:ascii="Times New Roman" w:hAnsi="Times New Roman" w:cs="Times New Roman"/>
          <w:sz w:val="24"/>
          <w:szCs w:val="24"/>
        </w:rPr>
      </w:pPr>
      <w:r w:rsidRPr="00526075">
        <w:rPr>
          <w:rFonts w:ascii="Times New Roman" w:hAnsi="Times New Roman" w:cs="Times New Roman"/>
          <w:sz w:val="24"/>
          <w:szCs w:val="24"/>
        </w:rPr>
        <w:t>Sjednica je završena u  1</w:t>
      </w:r>
      <w:r w:rsidR="008A3F88" w:rsidRPr="00526075">
        <w:rPr>
          <w:rFonts w:ascii="Times New Roman" w:hAnsi="Times New Roman" w:cs="Times New Roman"/>
          <w:sz w:val="24"/>
          <w:szCs w:val="24"/>
        </w:rPr>
        <w:t>1</w:t>
      </w:r>
      <w:r w:rsidRPr="00526075">
        <w:rPr>
          <w:rFonts w:ascii="Times New Roman" w:hAnsi="Times New Roman" w:cs="Times New Roman"/>
          <w:sz w:val="24"/>
          <w:szCs w:val="24"/>
        </w:rPr>
        <w:t>,</w:t>
      </w:r>
      <w:r w:rsidR="00315873" w:rsidRPr="00526075">
        <w:rPr>
          <w:rFonts w:ascii="Times New Roman" w:hAnsi="Times New Roman" w:cs="Times New Roman"/>
          <w:sz w:val="24"/>
          <w:szCs w:val="24"/>
        </w:rPr>
        <w:t>15</w:t>
      </w:r>
      <w:r w:rsidRPr="00526075">
        <w:rPr>
          <w:rFonts w:ascii="Times New Roman" w:hAnsi="Times New Roman" w:cs="Times New Roman"/>
          <w:sz w:val="24"/>
          <w:szCs w:val="24"/>
        </w:rPr>
        <w:t xml:space="preserve"> sati.</w:t>
      </w:r>
    </w:p>
    <w:p w:rsidR="003D5884" w:rsidRPr="00526075" w:rsidRDefault="003D5884" w:rsidP="00EC1B3D">
      <w:pPr>
        <w:jc w:val="both"/>
        <w:rPr>
          <w:rFonts w:ascii="Times New Roman" w:hAnsi="Times New Roman" w:cs="Times New Roman"/>
          <w:b/>
          <w:sz w:val="24"/>
          <w:szCs w:val="24"/>
        </w:rPr>
      </w:pPr>
      <w:r w:rsidRPr="00526075">
        <w:rPr>
          <w:rFonts w:ascii="Times New Roman" w:hAnsi="Times New Roman" w:cs="Times New Roman"/>
          <w:b/>
          <w:sz w:val="24"/>
          <w:szCs w:val="24"/>
        </w:rPr>
        <w:t>Zapisnik sastavila</w:t>
      </w:r>
    </w:p>
    <w:p w:rsidR="003D5884" w:rsidRPr="00526075" w:rsidRDefault="003D5884" w:rsidP="00EC1B3D">
      <w:pPr>
        <w:jc w:val="both"/>
        <w:rPr>
          <w:rFonts w:ascii="Times New Roman" w:hAnsi="Times New Roman" w:cs="Times New Roman"/>
          <w:b/>
          <w:sz w:val="24"/>
          <w:szCs w:val="24"/>
        </w:rPr>
      </w:pPr>
      <w:r w:rsidRPr="00526075">
        <w:rPr>
          <w:rFonts w:ascii="Times New Roman" w:hAnsi="Times New Roman" w:cs="Times New Roman"/>
          <w:b/>
          <w:sz w:val="24"/>
          <w:szCs w:val="24"/>
        </w:rPr>
        <w:t>Tajnica Povjerenstva:</w:t>
      </w:r>
      <w:r w:rsidRPr="00526075">
        <w:rPr>
          <w:rFonts w:ascii="Times New Roman" w:hAnsi="Times New Roman" w:cs="Times New Roman"/>
          <w:b/>
          <w:sz w:val="24"/>
          <w:szCs w:val="24"/>
        </w:rPr>
        <w:tab/>
      </w:r>
      <w:r w:rsidRPr="00526075">
        <w:rPr>
          <w:rFonts w:ascii="Times New Roman" w:hAnsi="Times New Roman" w:cs="Times New Roman"/>
          <w:b/>
          <w:sz w:val="24"/>
          <w:szCs w:val="24"/>
        </w:rPr>
        <w:tab/>
      </w:r>
      <w:r w:rsidRPr="00526075">
        <w:rPr>
          <w:rFonts w:ascii="Times New Roman" w:hAnsi="Times New Roman" w:cs="Times New Roman"/>
          <w:b/>
          <w:sz w:val="24"/>
          <w:szCs w:val="24"/>
        </w:rPr>
        <w:tab/>
      </w:r>
      <w:r w:rsidRPr="00526075">
        <w:rPr>
          <w:rFonts w:ascii="Times New Roman" w:hAnsi="Times New Roman" w:cs="Times New Roman"/>
          <w:b/>
          <w:sz w:val="24"/>
          <w:szCs w:val="24"/>
        </w:rPr>
        <w:tab/>
      </w:r>
      <w:r w:rsidRPr="00526075">
        <w:rPr>
          <w:rFonts w:ascii="Times New Roman" w:hAnsi="Times New Roman" w:cs="Times New Roman"/>
          <w:b/>
          <w:sz w:val="24"/>
          <w:szCs w:val="24"/>
        </w:rPr>
        <w:tab/>
        <w:t xml:space="preserve">            Predsjednica Povjerenstva:</w:t>
      </w:r>
    </w:p>
    <w:p w:rsidR="003D5884" w:rsidRPr="00526075" w:rsidRDefault="003D5884" w:rsidP="00EC1B3D">
      <w:pPr>
        <w:jc w:val="both"/>
        <w:rPr>
          <w:rFonts w:ascii="Times New Roman" w:hAnsi="Times New Roman" w:cs="Times New Roman"/>
          <w:b/>
          <w:sz w:val="24"/>
          <w:szCs w:val="24"/>
        </w:rPr>
      </w:pPr>
      <w:r w:rsidRPr="00526075">
        <w:rPr>
          <w:rFonts w:ascii="Times New Roman" w:hAnsi="Times New Roman" w:cs="Times New Roman"/>
          <w:b/>
          <w:sz w:val="24"/>
          <w:szCs w:val="24"/>
        </w:rPr>
        <w:t>Majda Uzelac, dipl.iur.</w:t>
      </w:r>
      <w:r w:rsidRPr="00526075">
        <w:rPr>
          <w:rFonts w:ascii="Times New Roman" w:hAnsi="Times New Roman" w:cs="Times New Roman"/>
          <w:b/>
          <w:sz w:val="24"/>
          <w:szCs w:val="24"/>
        </w:rPr>
        <w:tab/>
      </w:r>
      <w:r w:rsidRPr="00526075">
        <w:rPr>
          <w:rFonts w:ascii="Times New Roman" w:hAnsi="Times New Roman" w:cs="Times New Roman"/>
          <w:b/>
          <w:sz w:val="24"/>
          <w:szCs w:val="24"/>
        </w:rPr>
        <w:tab/>
      </w:r>
      <w:r w:rsidRPr="00526075">
        <w:rPr>
          <w:rFonts w:ascii="Times New Roman" w:hAnsi="Times New Roman" w:cs="Times New Roman"/>
          <w:b/>
          <w:sz w:val="24"/>
          <w:szCs w:val="24"/>
        </w:rPr>
        <w:tab/>
      </w:r>
      <w:r w:rsidRPr="00526075">
        <w:rPr>
          <w:rFonts w:ascii="Times New Roman" w:hAnsi="Times New Roman" w:cs="Times New Roman"/>
          <w:b/>
          <w:sz w:val="24"/>
          <w:szCs w:val="24"/>
        </w:rPr>
        <w:tab/>
      </w:r>
      <w:r w:rsidRPr="00526075">
        <w:rPr>
          <w:rFonts w:ascii="Times New Roman" w:hAnsi="Times New Roman" w:cs="Times New Roman"/>
          <w:b/>
          <w:sz w:val="24"/>
          <w:szCs w:val="24"/>
        </w:rPr>
        <w:tab/>
      </w:r>
      <w:r w:rsidRPr="00526075">
        <w:rPr>
          <w:rFonts w:ascii="Times New Roman" w:hAnsi="Times New Roman" w:cs="Times New Roman"/>
          <w:b/>
          <w:sz w:val="24"/>
          <w:szCs w:val="24"/>
        </w:rPr>
        <w:tab/>
        <w:t>Nataša Novaković ,dipl.iur.</w:t>
      </w:r>
    </w:p>
    <w:p w:rsidR="00332D21" w:rsidRPr="00526075" w:rsidRDefault="00526075" w:rsidP="00EC1B3D">
      <w:p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e</w:t>
      </w:r>
    </w:p>
    <w:sectPr w:rsidR="00332D21" w:rsidRPr="00526075"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6E7" w:rsidRDefault="008106E7" w:rsidP="005B5818">
      <w:pPr>
        <w:spacing w:after="0" w:line="240" w:lineRule="auto"/>
      </w:pPr>
      <w:r>
        <w:separator/>
      </w:r>
    </w:p>
  </w:endnote>
  <w:endnote w:type="continuationSeparator" w:id="0">
    <w:p w:rsidR="008106E7" w:rsidRDefault="008106E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6E7" w:rsidRPr="005B5818" w:rsidRDefault="0024095F"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8106E7" w:rsidRPr="005B5818">
      <w:rPr>
        <w:rFonts w:ascii="Times New Roman" w:eastAsia="Times New Roman" w:hAnsi="Times New Roman" w:cs="Times New Roman"/>
        <w:i/>
        <w:sz w:val="18"/>
        <w:szCs w:val="18"/>
        <w:lang w:eastAsia="hr-HR"/>
      </w:rPr>
      <w:t xml:space="preserve">Republika Hrvatska, Ul. </w:t>
    </w:r>
    <w:r w:rsidR="008106E7">
      <w:rPr>
        <w:rFonts w:ascii="Times New Roman" w:eastAsia="Times New Roman" w:hAnsi="Times New Roman" w:cs="Times New Roman"/>
        <w:i/>
        <w:sz w:val="18"/>
        <w:szCs w:val="18"/>
        <w:lang w:eastAsia="hr-HR"/>
      </w:rPr>
      <w:t>k</w:t>
    </w:r>
    <w:r w:rsidR="008106E7" w:rsidRPr="005B5818">
      <w:rPr>
        <w:rFonts w:ascii="Times New Roman" w:eastAsia="Times New Roman" w:hAnsi="Times New Roman" w:cs="Times New Roman"/>
        <w:i/>
        <w:sz w:val="18"/>
        <w:szCs w:val="18"/>
        <w:lang w:eastAsia="hr-HR"/>
      </w:rPr>
      <w:t xml:space="preserve">neza </w:t>
    </w:r>
    <w:r w:rsidR="00526075">
      <w:rPr>
        <w:rFonts w:ascii="Times New Roman" w:eastAsia="Times New Roman" w:hAnsi="Times New Roman" w:cs="Times New Roman"/>
        <w:i/>
        <w:sz w:val="18"/>
        <w:szCs w:val="18"/>
        <w:lang w:eastAsia="hr-HR"/>
      </w:rPr>
      <w:t>Mislava 11/3</w:t>
    </w:r>
    <w:r w:rsidR="008106E7">
      <w:rPr>
        <w:rFonts w:ascii="Times New Roman" w:eastAsia="Times New Roman" w:hAnsi="Times New Roman" w:cs="Times New Roman"/>
        <w:i/>
        <w:sz w:val="18"/>
        <w:szCs w:val="18"/>
        <w:lang w:eastAsia="hr-HR"/>
      </w:rPr>
      <w:t xml:space="preserve">, 10 000 Zagreb, Tel: +385/1/5559 527, Fax: </w:t>
    </w:r>
    <w:r w:rsidR="008106E7" w:rsidRPr="005B5818">
      <w:rPr>
        <w:rFonts w:ascii="Times New Roman" w:eastAsia="Times New Roman" w:hAnsi="Times New Roman" w:cs="Times New Roman"/>
        <w:i/>
        <w:sz w:val="18"/>
        <w:szCs w:val="18"/>
        <w:lang w:eastAsia="hr-HR"/>
      </w:rPr>
      <w:t>+ 385/1/5559 407</w:t>
    </w:r>
  </w:p>
  <w:p w:rsidR="008106E7" w:rsidRPr="005B5818" w:rsidRDefault="0024095F" w:rsidP="005B5818">
    <w:pPr>
      <w:spacing w:after="0" w:line="360" w:lineRule="auto"/>
      <w:jc w:val="center"/>
      <w:rPr>
        <w:rFonts w:ascii="Times New Roman" w:eastAsia="Times New Roman" w:hAnsi="Times New Roman" w:cs="Times New Roman"/>
        <w:i/>
        <w:sz w:val="18"/>
        <w:szCs w:val="18"/>
        <w:lang w:eastAsia="hr-HR"/>
      </w:rPr>
    </w:pPr>
    <w:hyperlink r:id="rId1" w:history="1">
      <w:r w:rsidR="008106E7" w:rsidRPr="00887C66">
        <w:rPr>
          <w:rStyle w:val="Hiperveza"/>
          <w:rFonts w:ascii="Times New Roman" w:eastAsia="Times New Roman" w:hAnsi="Times New Roman" w:cs="Times New Roman"/>
          <w:i/>
          <w:sz w:val="18"/>
          <w:szCs w:val="18"/>
          <w:lang w:eastAsia="hr-HR"/>
        </w:rPr>
        <w:t>www.sukobinteresa.hr</w:t>
      </w:r>
    </w:hyperlink>
    <w:r w:rsidR="008106E7">
      <w:rPr>
        <w:rFonts w:ascii="Times New Roman" w:eastAsia="Times New Roman" w:hAnsi="Times New Roman" w:cs="Times New Roman"/>
        <w:i/>
        <w:sz w:val="18"/>
        <w:szCs w:val="18"/>
        <w:lang w:eastAsia="hr-HR"/>
      </w:rPr>
      <w:t xml:space="preserve"> , </w:t>
    </w:r>
    <w:r w:rsidR="008106E7" w:rsidRPr="005B5818">
      <w:rPr>
        <w:rFonts w:ascii="Times New Roman" w:eastAsia="Times New Roman" w:hAnsi="Times New Roman" w:cs="Times New Roman"/>
        <w:i/>
        <w:sz w:val="18"/>
        <w:szCs w:val="18"/>
        <w:lang w:eastAsia="hr-HR"/>
      </w:rPr>
      <w:t xml:space="preserve">e-mail: </w:t>
    </w:r>
    <w:hyperlink r:id="rId2" w:history="1">
      <w:r w:rsidR="008106E7" w:rsidRPr="005B5818">
        <w:rPr>
          <w:rFonts w:ascii="Times New Roman" w:eastAsia="Times New Roman" w:hAnsi="Times New Roman" w:cs="Times New Roman"/>
          <w:i/>
          <w:color w:val="0000FF"/>
          <w:sz w:val="18"/>
          <w:szCs w:val="18"/>
          <w:u w:val="single"/>
          <w:lang w:eastAsia="hr-HR"/>
        </w:rPr>
        <w:t>info@sukobinteresa.hr</w:t>
      </w:r>
    </w:hyperlink>
    <w:r w:rsidR="008106E7" w:rsidRPr="005B5818">
      <w:rPr>
        <w:rFonts w:ascii="Times New Roman" w:eastAsia="Times New Roman" w:hAnsi="Times New Roman" w:cs="Times New Roman"/>
        <w:i/>
        <w:sz w:val="18"/>
        <w:szCs w:val="18"/>
        <w:lang w:eastAsia="hr-HR"/>
      </w:rPr>
      <w:t xml:space="preserve">, OIB   60383416394 </w:t>
    </w:r>
  </w:p>
  <w:p w:rsidR="008106E7" w:rsidRDefault="008106E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6E7" w:rsidRDefault="0024095F"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8106E7">
      <w:rPr>
        <w:rFonts w:ascii="Times New Roman" w:eastAsia="Times New Roman" w:hAnsi="Times New Roman" w:cs="Times New Roman"/>
        <w:i/>
        <w:sz w:val="18"/>
        <w:szCs w:val="18"/>
        <w:lang w:eastAsia="hr-HR"/>
      </w:rPr>
      <w:t>Povjerenstvo za odlučivanje o sukobu interesa</w:t>
    </w:r>
    <w:r w:rsidR="008106E7" w:rsidRPr="005B5818">
      <w:rPr>
        <w:rFonts w:ascii="Times New Roman" w:eastAsia="Times New Roman" w:hAnsi="Times New Roman" w:cs="Times New Roman"/>
        <w:i/>
        <w:sz w:val="18"/>
        <w:szCs w:val="18"/>
        <w:lang w:eastAsia="hr-HR"/>
      </w:rPr>
      <w:t xml:space="preserve">, Ul. </w:t>
    </w:r>
    <w:r w:rsidR="008106E7">
      <w:rPr>
        <w:rFonts w:ascii="Times New Roman" w:eastAsia="Times New Roman" w:hAnsi="Times New Roman" w:cs="Times New Roman"/>
        <w:i/>
        <w:sz w:val="18"/>
        <w:szCs w:val="18"/>
        <w:lang w:eastAsia="hr-HR"/>
      </w:rPr>
      <w:t>k</w:t>
    </w:r>
    <w:r w:rsidR="008106E7" w:rsidRPr="005B5818">
      <w:rPr>
        <w:rFonts w:ascii="Times New Roman" w:eastAsia="Times New Roman" w:hAnsi="Times New Roman" w:cs="Times New Roman"/>
        <w:i/>
        <w:sz w:val="18"/>
        <w:szCs w:val="18"/>
        <w:lang w:eastAsia="hr-HR"/>
      </w:rPr>
      <w:t xml:space="preserve">neza </w:t>
    </w:r>
    <w:r w:rsidR="00526075">
      <w:rPr>
        <w:rFonts w:ascii="Times New Roman" w:eastAsia="Times New Roman" w:hAnsi="Times New Roman" w:cs="Times New Roman"/>
        <w:i/>
        <w:sz w:val="18"/>
        <w:szCs w:val="18"/>
        <w:lang w:eastAsia="hr-HR"/>
      </w:rPr>
      <w:t>Mislava 11/3</w:t>
    </w:r>
    <w:r w:rsidR="008106E7">
      <w:rPr>
        <w:rFonts w:ascii="Times New Roman" w:eastAsia="Times New Roman" w:hAnsi="Times New Roman" w:cs="Times New Roman"/>
        <w:i/>
        <w:sz w:val="18"/>
        <w:szCs w:val="18"/>
        <w:lang w:eastAsia="hr-HR"/>
      </w:rPr>
      <w:t xml:space="preserve">, 10 000 Zagreb, Tel: +385/1/5559 527, </w:t>
    </w:r>
  </w:p>
  <w:p w:rsidR="008106E7" w:rsidRPr="005B5818" w:rsidRDefault="008106E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6E7" w:rsidRDefault="008106E7" w:rsidP="005B5818">
      <w:pPr>
        <w:spacing w:after="0" w:line="240" w:lineRule="auto"/>
      </w:pPr>
      <w:r>
        <w:separator/>
      </w:r>
    </w:p>
  </w:footnote>
  <w:footnote w:type="continuationSeparator" w:id="0">
    <w:p w:rsidR="008106E7" w:rsidRDefault="008106E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8106E7" w:rsidRDefault="008106E7">
        <w:pPr>
          <w:pStyle w:val="Zaglavlje"/>
          <w:jc w:val="right"/>
        </w:pPr>
        <w:r>
          <w:rPr>
            <w:noProof/>
          </w:rPr>
          <w:fldChar w:fldCharType="begin"/>
        </w:r>
        <w:r>
          <w:rPr>
            <w:noProof/>
          </w:rPr>
          <w:instrText xml:space="preserve"> PAGE   \* MERGEFORMAT </w:instrText>
        </w:r>
        <w:r>
          <w:rPr>
            <w:noProof/>
          </w:rPr>
          <w:fldChar w:fldCharType="separate"/>
        </w:r>
        <w:r w:rsidR="0024095F">
          <w:rPr>
            <w:noProof/>
          </w:rPr>
          <w:t>4</w:t>
        </w:r>
        <w:r>
          <w:rPr>
            <w:noProof/>
          </w:rPr>
          <w:fldChar w:fldCharType="end"/>
        </w:r>
      </w:p>
    </w:sdtContent>
  </w:sdt>
  <w:p w:rsidR="008106E7" w:rsidRDefault="008106E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6E7" w:rsidRPr="005B5818" w:rsidRDefault="0024095F"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8106E7" w:rsidRPr="00CA2B25" w:rsidRDefault="008106E7" w:rsidP="00ED2051">
                <w:pPr>
                  <w:jc w:val="right"/>
                  <w:rPr>
                    <w:sz w:val="16"/>
                    <w:szCs w:val="16"/>
                  </w:rPr>
                </w:pPr>
              </w:p>
              <w:p w:rsidR="008106E7" w:rsidRPr="00CA2B25" w:rsidRDefault="008106E7" w:rsidP="00ED2051">
                <w:pPr>
                  <w:tabs>
                    <w:tab w:val="left" w:pos="180"/>
                  </w:tabs>
                  <w:spacing w:before="40" w:line="360" w:lineRule="auto"/>
                  <w:ind w:left="181"/>
                  <w:jc w:val="right"/>
                  <w:rPr>
                    <w:rFonts w:ascii="Arial Narrow" w:hAnsi="Arial Narrow" w:cs="Arial"/>
                    <w:bCs/>
                    <w:color w:val="333333"/>
                    <w:sz w:val="16"/>
                    <w:szCs w:val="16"/>
                  </w:rPr>
                </w:pPr>
              </w:p>
              <w:p w:rsidR="008106E7" w:rsidRDefault="008106E7" w:rsidP="00ED2051">
                <w:pPr>
                  <w:spacing w:line="360" w:lineRule="auto"/>
                  <w:ind w:right="702"/>
                  <w:jc w:val="right"/>
                </w:pPr>
              </w:p>
            </w:txbxContent>
          </v:textbox>
          <w10:wrap anchory="page"/>
        </v:shape>
      </w:pict>
    </w:r>
    <w:r w:rsidR="008106E7">
      <w:rPr>
        <w:rFonts w:ascii="Times New Roman" w:eastAsia="Times New Roman" w:hAnsi="Times New Roman" w:cs="Times New Roman"/>
        <w:sz w:val="16"/>
        <w:szCs w:val="16"/>
        <w:lang w:eastAsia="hr-HR"/>
      </w:rPr>
      <w:t xml:space="preserve">                        </w:t>
    </w:r>
    <w:r w:rsidR="008106E7">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8106E7">
      <w:rPr>
        <w:b/>
        <w:noProof/>
        <w:sz w:val="16"/>
        <w:szCs w:val="16"/>
        <w:lang w:eastAsia="hr-HR"/>
      </w:rPr>
      <w:t xml:space="preserve">                                                                                                                </w:t>
    </w:r>
    <w:r w:rsidR="008106E7">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8106E7" w:rsidRPr="00945142" w:rsidRDefault="008106E7"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8106E7" w:rsidRPr="00AA3F5D" w:rsidRDefault="008106E7"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8106E7" w:rsidRPr="002C4098" w:rsidRDefault="008106E7"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8106E7" w:rsidRPr="002C4098" w:rsidRDefault="008106E7"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8106E7" w:rsidRDefault="008106E7"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4E24ABD"/>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1C063AB1"/>
    <w:multiLevelType w:val="hybridMultilevel"/>
    <w:tmpl w:val="4CE0C2F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6E134C1"/>
    <w:multiLevelType w:val="hybridMultilevel"/>
    <w:tmpl w:val="B3A6737A"/>
    <w:lvl w:ilvl="0" w:tplc="30907BE0">
      <w:start w:val="1"/>
      <w:numFmt w:val="upperRoman"/>
      <w:lvlText w:val="%1."/>
      <w:lvlJc w:val="left"/>
      <w:pPr>
        <w:ind w:left="1080" w:hanging="72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1"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2"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425A4B5F"/>
    <w:multiLevelType w:val="hybridMultilevel"/>
    <w:tmpl w:val="7AE41AE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9"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15:restartNumberingAfterBreak="0">
    <w:nsid w:val="44F9385C"/>
    <w:multiLevelType w:val="hybridMultilevel"/>
    <w:tmpl w:val="2C24AFA4"/>
    <w:lvl w:ilvl="0" w:tplc="7B0CDCC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326312D"/>
    <w:multiLevelType w:val="multilevel"/>
    <w:tmpl w:val="B1685FDA"/>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D8449FC"/>
    <w:multiLevelType w:val="hybridMultilevel"/>
    <w:tmpl w:val="3AAE7924"/>
    <w:lvl w:ilvl="0" w:tplc="7964894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7"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1FA0F7D"/>
    <w:multiLevelType w:val="hybridMultilevel"/>
    <w:tmpl w:val="AFDAE16A"/>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9"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90B002A"/>
    <w:multiLevelType w:val="hybridMultilevel"/>
    <w:tmpl w:val="6BF6319C"/>
    <w:lvl w:ilvl="0" w:tplc="2FDEBB50">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4"/>
  </w:num>
  <w:num w:numId="5">
    <w:abstractNumId w:val="16"/>
  </w:num>
  <w:num w:numId="6">
    <w:abstractNumId w:val="1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num>
  <w:num w:numId="15">
    <w:abstractNumId w:val="3"/>
  </w:num>
  <w:num w:numId="16">
    <w:abstractNumId w:val="1"/>
  </w:num>
  <w:num w:numId="17">
    <w:abstractNumId w:val="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6"/>
  </w:num>
  <w:num w:numId="23">
    <w:abstractNumId w:val="26"/>
  </w:num>
  <w:num w:numId="24">
    <w:abstractNumId w:val="0"/>
  </w:num>
  <w:num w:numId="25">
    <w:abstractNumId w:val="3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7"/>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lvlOverride w:ilvl="2"/>
    <w:lvlOverride w:ilvl="3"/>
    <w:lvlOverride w:ilvl="4"/>
    <w:lvlOverride w:ilvl="5"/>
    <w:lvlOverride w:ilvl="6"/>
    <w:lvlOverride w:ilvl="7"/>
    <w:lvlOverride w:ilvl="8"/>
  </w:num>
  <w:num w:numId="34">
    <w:abstractNumId w:val="2"/>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2B4B"/>
    <w:rsid w:val="00063175"/>
    <w:rsid w:val="00066D06"/>
    <w:rsid w:val="00066E79"/>
    <w:rsid w:val="000673E5"/>
    <w:rsid w:val="00067EC1"/>
    <w:rsid w:val="00072023"/>
    <w:rsid w:val="00072920"/>
    <w:rsid w:val="00077C59"/>
    <w:rsid w:val="0008608D"/>
    <w:rsid w:val="00086824"/>
    <w:rsid w:val="00087D46"/>
    <w:rsid w:val="000934FA"/>
    <w:rsid w:val="000A5705"/>
    <w:rsid w:val="000A7377"/>
    <w:rsid w:val="000B018A"/>
    <w:rsid w:val="000B0A62"/>
    <w:rsid w:val="000B1489"/>
    <w:rsid w:val="000B186E"/>
    <w:rsid w:val="000B196D"/>
    <w:rsid w:val="000B2084"/>
    <w:rsid w:val="000B37F5"/>
    <w:rsid w:val="000C10BD"/>
    <w:rsid w:val="000C1F0F"/>
    <w:rsid w:val="000C208B"/>
    <w:rsid w:val="000D1BE6"/>
    <w:rsid w:val="000D2338"/>
    <w:rsid w:val="000D4743"/>
    <w:rsid w:val="000D7C94"/>
    <w:rsid w:val="000E75E4"/>
    <w:rsid w:val="000F26B0"/>
    <w:rsid w:val="000F7BE7"/>
    <w:rsid w:val="00101F03"/>
    <w:rsid w:val="001079FB"/>
    <w:rsid w:val="00111DB7"/>
    <w:rsid w:val="0011235A"/>
    <w:rsid w:val="00112E23"/>
    <w:rsid w:val="00112F86"/>
    <w:rsid w:val="00113732"/>
    <w:rsid w:val="001178F2"/>
    <w:rsid w:val="00120CF2"/>
    <w:rsid w:val="0012224D"/>
    <w:rsid w:val="00123B5B"/>
    <w:rsid w:val="00124043"/>
    <w:rsid w:val="00124310"/>
    <w:rsid w:val="0012498B"/>
    <w:rsid w:val="00126B40"/>
    <w:rsid w:val="001300D0"/>
    <w:rsid w:val="00131732"/>
    <w:rsid w:val="00131904"/>
    <w:rsid w:val="00134F70"/>
    <w:rsid w:val="00140E47"/>
    <w:rsid w:val="001448AC"/>
    <w:rsid w:val="00146ED1"/>
    <w:rsid w:val="0015683B"/>
    <w:rsid w:val="00165778"/>
    <w:rsid w:val="00166419"/>
    <w:rsid w:val="00167098"/>
    <w:rsid w:val="001711DB"/>
    <w:rsid w:val="001808D9"/>
    <w:rsid w:val="001824C6"/>
    <w:rsid w:val="00187A04"/>
    <w:rsid w:val="00187E43"/>
    <w:rsid w:val="001905C9"/>
    <w:rsid w:val="001A1BD7"/>
    <w:rsid w:val="001B0CC0"/>
    <w:rsid w:val="001B2CF1"/>
    <w:rsid w:val="001B3652"/>
    <w:rsid w:val="001B4F56"/>
    <w:rsid w:val="001B63C8"/>
    <w:rsid w:val="001C165E"/>
    <w:rsid w:val="001C494C"/>
    <w:rsid w:val="001C7730"/>
    <w:rsid w:val="001E532C"/>
    <w:rsid w:val="001E67CA"/>
    <w:rsid w:val="001F06AE"/>
    <w:rsid w:val="001F2A01"/>
    <w:rsid w:val="00201262"/>
    <w:rsid w:val="0020198B"/>
    <w:rsid w:val="00204004"/>
    <w:rsid w:val="002048FE"/>
    <w:rsid w:val="002073C9"/>
    <w:rsid w:val="00210746"/>
    <w:rsid w:val="00212F43"/>
    <w:rsid w:val="00213946"/>
    <w:rsid w:val="00217D0F"/>
    <w:rsid w:val="00220C0F"/>
    <w:rsid w:val="00221C58"/>
    <w:rsid w:val="00224858"/>
    <w:rsid w:val="00224A69"/>
    <w:rsid w:val="002308E1"/>
    <w:rsid w:val="0023102B"/>
    <w:rsid w:val="0023237F"/>
    <w:rsid w:val="00234605"/>
    <w:rsid w:val="0023718E"/>
    <w:rsid w:val="0024095F"/>
    <w:rsid w:val="00241DFE"/>
    <w:rsid w:val="00242E46"/>
    <w:rsid w:val="00251277"/>
    <w:rsid w:val="002541BE"/>
    <w:rsid w:val="00256A4D"/>
    <w:rsid w:val="002602C5"/>
    <w:rsid w:val="0026081E"/>
    <w:rsid w:val="002609BA"/>
    <w:rsid w:val="00270244"/>
    <w:rsid w:val="0027056E"/>
    <w:rsid w:val="002748CE"/>
    <w:rsid w:val="00274B18"/>
    <w:rsid w:val="002759FD"/>
    <w:rsid w:val="002815EF"/>
    <w:rsid w:val="00281AEE"/>
    <w:rsid w:val="00281CC7"/>
    <w:rsid w:val="00284A1B"/>
    <w:rsid w:val="00286391"/>
    <w:rsid w:val="00291B3C"/>
    <w:rsid w:val="0029284D"/>
    <w:rsid w:val="002940DD"/>
    <w:rsid w:val="00296618"/>
    <w:rsid w:val="002A37FB"/>
    <w:rsid w:val="002A3D1A"/>
    <w:rsid w:val="002B38E1"/>
    <w:rsid w:val="002B78A4"/>
    <w:rsid w:val="002C0C11"/>
    <w:rsid w:val="002C2815"/>
    <w:rsid w:val="002C4098"/>
    <w:rsid w:val="002C417A"/>
    <w:rsid w:val="002C7DB6"/>
    <w:rsid w:val="002D2998"/>
    <w:rsid w:val="002E02CA"/>
    <w:rsid w:val="002E37EF"/>
    <w:rsid w:val="002E4B23"/>
    <w:rsid w:val="002E7FF4"/>
    <w:rsid w:val="002F313C"/>
    <w:rsid w:val="002F666D"/>
    <w:rsid w:val="003032ED"/>
    <w:rsid w:val="00312D78"/>
    <w:rsid w:val="003143F7"/>
    <w:rsid w:val="00315873"/>
    <w:rsid w:val="00317409"/>
    <w:rsid w:val="00321FD5"/>
    <w:rsid w:val="00323412"/>
    <w:rsid w:val="00332CF5"/>
    <w:rsid w:val="00332D21"/>
    <w:rsid w:val="00333AC8"/>
    <w:rsid w:val="00334CA3"/>
    <w:rsid w:val="00335A76"/>
    <w:rsid w:val="003416CC"/>
    <w:rsid w:val="00357203"/>
    <w:rsid w:val="00357BFB"/>
    <w:rsid w:val="003631AE"/>
    <w:rsid w:val="003637BF"/>
    <w:rsid w:val="0037300C"/>
    <w:rsid w:val="00373BA7"/>
    <w:rsid w:val="003754FA"/>
    <w:rsid w:val="00375B50"/>
    <w:rsid w:val="00375C60"/>
    <w:rsid w:val="00381BCE"/>
    <w:rsid w:val="00382539"/>
    <w:rsid w:val="003831DC"/>
    <w:rsid w:val="00397C23"/>
    <w:rsid w:val="003A4D19"/>
    <w:rsid w:val="003A58FF"/>
    <w:rsid w:val="003A7B31"/>
    <w:rsid w:val="003B667F"/>
    <w:rsid w:val="003C019C"/>
    <w:rsid w:val="003C0922"/>
    <w:rsid w:val="003C099B"/>
    <w:rsid w:val="003C0F69"/>
    <w:rsid w:val="003C1B3F"/>
    <w:rsid w:val="003C4B46"/>
    <w:rsid w:val="003D3E88"/>
    <w:rsid w:val="003D5884"/>
    <w:rsid w:val="003D61BA"/>
    <w:rsid w:val="003D75A0"/>
    <w:rsid w:val="003D7939"/>
    <w:rsid w:val="003E5464"/>
    <w:rsid w:val="003E55F2"/>
    <w:rsid w:val="003E589E"/>
    <w:rsid w:val="003F08F2"/>
    <w:rsid w:val="003F170F"/>
    <w:rsid w:val="003F1D0B"/>
    <w:rsid w:val="003F44FB"/>
    <w:rsid w:val="003F4B8C"/>
    <w:rsid w:val="00401678"/>
    <w:rsid w:val="004032B5"/>
    <w:rsid w:val="004064BD"/>
    <w:rsid w:val="00406E92"/>
    <w:rsid w:val="004076A4"/>
    <w:rsid w:val="0041105D"/>
    <w:rsid w:val="00411522"/>
    <w:rsid w:val="00412167"/>
    <w:rsid w:val="004150A2"/>
    <w:rsid w:val="0042382A"/>
    <w:rsid w:val="00432EB5"/>
    <w:rsid w:val="00433E7A"/>
    <w:rsid w:val="00441EC1"/>
    <w:rsid w:val="0044316D"/>
    <w:rsid w:val="00450500"/>
    <w:rsid w:val="00452C13"/>
    <w:rsid w:val="004628ED"/>
    <w:rsid w:val="00463F00"/>
    <w:rsid w:val="0046435B"/>
    <w:rsid w:val="00472B87"/>
    <w:rsid w:val="004736E8"/>
    <w:rsid w:val="00474FFF"/>
    <w:rsid w:val="00476600"/>
    <w:rsid w:val="004802A0"/>
    <w:rsid w:val="004832F1"/>
    <w:rsid w:val="0048608A"/>
    <w:rsid w:val="00486DB9"/>
    <w:rsid w:val="004929A6"/>
    <w:rsid w:val="00497774"/>
    <w:rsid w:val="004A563D"/>
    <w:rsid w:val="004B12AF"/>
    <w:rsid w:val="004C4FA7"/>
    <w:rsid w:val="004C5EAF"/>
    <w:rsid w:val="004D7BAD"/>
    <w:rsid w:val="004D7FA8"/>
    <w:rsid w:val="00500EEF"/>
    <w:rsid w:val="00506A61"/>
    <w:rsid w:val="0051084D"/>
    <w:rsid w:val="005124F8"/>
    <w:rsid w:val="00512887"/>
    <w:rsid w:val="005134AA"/>
    <w:rsid w:val="0052426D"/>
    <w:rsid w:val="005259CB"/>
    <w:rsid w:val="00526075"/>
    <w:rsid w:val="00527CE4"/>
    <w:rsid w:val="005356F2"/>
    <w:rsid w:val="00536664"/>
    <w:rsid w:val="00541233"/>
    <w:rsid w:val="00542B76"/>
    <w:rsid w:val="005520A5"/>
    <w:rsid w:val="00554645"/>
    <w:rsid w:val="005566B0"/>
    <w:rsid w:val="00563966"/>
    <w:rsid w:val="00564E3F"/>
    <w:rsid w:val="00571C77"/>
    <w:rsid w:val="00573CC8"/>
    <w:rsid w:val="00580876"/>
    <w:rsid w:val="00580BC6"/>
    <w:rsid w:val="005838A8"/>
    <w:rsid w:val="0059332C"/>
    <w:rsid w:val="005934A6"/>
    <w:rsid w:val="005950B8"/>
    <w:rsid w:val="005A12A2"/>
    <w:rsid w:val="005A5E4D"/>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5511"/>
    <w:rsid w:val="005F6774"/>
    <w:rsid w:val="00600EF1"/>
    <w:rsid w:val="00602980"/>
    <w:rsid w:val="00603CA3"/>
    <w:rsid w:val="00607E4B"/>
    <w:rsid w:val="006114DB"/>
    <w:rsid w:val="00616CCB"/>
    <w:rsid w:val="00620710"/>
    <w:rsid w:val="006209D1"/>
    <w:rsid w:val="00621E00"/>
    <w:rsid w:val="0062255D"/>
    <w:rsid w:val="0062271C"/>
    <w:rsid w:val="0062338E"/>
    <w:rsid w:val="0062590D"/>
    <w:rsid w:val="00633C8F"/>
    <w:rsid w:val="00643E5E"/>
    <w:rsid w:val="00645D25"/>
    <w:rsid w:val="00646E24"/>
    <w:rsid w:val="00647B1E"/>
    <w:rsid w:val="006533BF"/>
    <w:rsid w:val="0065642C"/>
    <w:rsid w:val="0065649C"/>
    <w:rsid w:val="00660C67"/>
    <w:rsid w:val="00663ACA"/>
    <w:rsid w:val="00663E95"/>
    <w:rsid w:val="006641AF"/>
    <w:rsid w:val="00670ED4"/>
    <w:rsid w:val="006710AE"/>
    <w:rsid w:val="00672F28"/>
    <w:rsid w:val="00673F17"/>
    <w:rsid w:val="00676428"/>
    <w:rsid w:val="00676F66"/>
    <w:rsid w:val="00677CF4"/>
    <w:rsid w:val="0069229B"/>
    <w:rsid w:val="00693FD7"/>
    <w:rsid w:val="00696468"/>
    <w:rsid w:val="006A03D2"/>
    <w:rsid w:val="006A30EA"/>
    <w:rsid w:val="006A555D"/>
    <w:rsid w:val="006A6310"/>
    <w:rsid w:val="006A6D78"/>
    <w:rsid w:val="006B109C"/>
    <w:rsid w:val="006B334C"/>
    <w:rsid w:val="006B4A1E"/>
    <w:rsid w:val="006B6C1E"/>
    <w:rsid w:val="006C1C15"/>
    <w:rsid w:val="006C34EB"/>
    <w:rsid w:val="006C4F91"/>
    <w:rsid w:val="006D2EB2"/>
    <w:rsid w:val="006D4C71"/>
    <w:rsid w:val="006D5956"/>
    <w:rsid w:val="006D72EE"/>
    <w:rsid w:val="006D7BA5"/>
    <w:rsid w:val="006E1C3A"/>
    <w:rsid w:val="006E40AC"/>
    <w:rsid w:val="006E4FD8"/>
    <w:rsid w:val="006E629C"/>
    <w:rsid w:val="006E6C68"/>
    <w:rsid w:val="006E73DF"/>
    <w:rsid w:val="007030F9"/>
    <w:rsid w:val="00710A2C"/>
    <w:rsid w:val="0071634F"/>
    <w:rsid w:val="0071684E"/>
    <w:rsid w:val="00717DC5"/>
    <w:rsid w:val="00727240"/>
    <w:rsid w:val="007276E6"/>
    <w:rsid w:val="00730142"/>
    <w:rsid w:val="00734868"/>
    <w:rsid w:val="0074526D"/>
    <w:rsid w:val="00747047"/>
    <w:rsid w:val="007550DE"/>
    <w:rsid w:val="00756575"/>
    <w:rsid w:val="00757DAD"/>
    <w:rsid w:val="007617B2"/>
    <w:rsid w:val="007623B4"/>
    <w:rsid w:val="00763620"/>
    <w:rsid w:val="00772FBD"/>
    <w:rsid w:val="007757DA"/>
    <w:rsid w:val="00781340"/>
    <w:rsid w:val="00784573"/>
    <w:rsid w:val="00784BF1"/>
    <w:rsid w:val="00791CA3"/>
    <w:rsid w:val="00793EC7"/>
    <w:rsid w:val="00797A84"/>
    <w:rsid w:val="007A7165"/>
    <w:rsid w:val="007B54A9"/>
    <w:rsid w:val="007B6026"/>
    <w:rsid w:val="007D267B"/>
    <w:rsid w:val="007D27E5"/>
    <w:rsid w:val="007D2B99"/>
    <w:rsid w:val="007D3F17"/>
    <w:rsid w:val="007E0BFA"/>
    <w:rsid w:val="007E0CAC"/>
    <w:rsid w:val="007E20C1"/>
    <w:rsid w:val="007E40E4"/>
    <w:rsid w:val="007E57AC"/>
    <w:rsid w:val="007E62AF"/>
    <w:rsid w:val="007F2667"/>
    <w:rsid w:val="007F2F8D"/>
    <w:rsid w:val="007F7C4B"/>
    <w:rsid w:val="008106E7"/>
    <w:rsid w:val="00811323"/>
    <w:rsid w:val="00811770"/>
    <w:rsid w:val="008176CB"/>
    <w:rsid w:val="00822011"/>
    <w:rsid w:val="00824B78"/>
    <w:rsid w:val="00825C2E"/>
    <w:rsid w:val="00827C3C"/>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B37E3"/>
    <w:rsid w:val="008B37F8"/>
    <w:rsid w:val="008B7E19"/>
    <w:rsid w:val="008C1BE3"/>
    <w:rsid w:val="008C3050"/>
    <w:rsid w:val="008C33EA"/>
    <w:rsid w:val="008C52A7"/>
    <w:rsid w:val="008D429B"/>
    <w:rsid w:val="008E4642"/>
    <w:rsid w:val="008E732B"/>
    <w:rsid w:val="008F00FD"/>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390C"/>
    <w:rsid w:val="009359C0"/>
    <w:rsid w:val="00935DA8"/>
    <w:rsid w:val="00936ABC"/>
    <w:rsid w:val="00940C10"/>
    <w:rsid w:val="00945142"/>
    <w:rsid w:val="009463D5"/>
    <w:rsid w:val="0095028C"/>
    <w:rsid w:val="00957FEF"/>
    <w:rsid w:val="0096099F"/>
    <w:rsid w:val="00961192"/>
    <w:rsid w:val="00961FF5"/>
    <w:rsid w:val="0096460E"/>
    <w:rsid w:val="00965145"/>
    <w:rsid w:val="00970520"/>
    <w:rsid w:val="00971C43"/>
    <w:rsid w:val="009725E1"/>
    <w:rsid w:val="009764B5"/>
    <w:rsid w:val="00984855"/>
    <w:rsid w:val="00987938"/>
    <w:rsid w:val="0099054D"/>
    <w:rsid w:val="00997634"/>
    <w:rsid w:val="009A0B83"/>
    <w:rsid w:val="009A3528"/>
    <w:rsid w:val="009A54FE"/>
    <w:rsid w:val="009B042C"/>
    <w:rsid w:val="009B0DB7"/>
    <w:rsid w:val="009B1EC8"/>
    <w:rsid w:val="009B44BB"/>
    <w:rsid w:val="009B583B"/>
    <w:rsid w:val="009C0065"/>
    <w:rsid w:val="009C01C0"/>
    <w:rsid w:val="009C2887"/>
    <w:rsid w:val="009C3C56"/>
    <w:rsid w:val="009C6254"/>
    <w:rsid w:val="009D6F67"/>
    <w:rsid w:val="009D75D9"/>
    <w:rsid w:val="009E1F31"/>
    <w:rsid w:val="009E2636"/>
    <w:rsid w:val="009E7D1F"/>
    <w:rsid w:val="00A02FAE"/>
    <w:rsid w:val="00A060BE"/>
    <w:rsid w:val="00A1204E"/>
    <w:rsid w:val="00A166F6"/>
    <w:rsid w:val="00A21272"/>
    <w:rsid w:val="00A21EF2"/>
    <w:rsid w:val="00A23BDB"/>
    <w:rsid w:val="00A24496"/>
    <w:rsid w:val="00A262EA"/>
    <w:rsid w:val="00A273C7"/>
    <w:rsid w:val="00A3320B"/>
    <w:rsid w:val="00A41D57"/>
    <w:rsid w:val="00A44448"/>
    <w:rsid w:val="00A46F77"/>
    <w:rsid w:val="00A53BC0"/>
    <w:rsid w:val="00A54443"/>
    <w:rsid w:val="00A602A2"/>
    <w:rsid w:val="00A61DA0"/>
    <w:rsid w:val="00A634C7"/>
    <w:rsid w:val="00A70DDC"/>
    <w:rsid w:val="00A7100F"/>
    <w:rsid w:val="00A71361"/>
    <w:rsid w:val="00A73F79"/>
    <w:rsid w:val="00A74B6C"/>
    <w:rsid w:val="00A8018A"/>
    <w:rsid w:val="00A80904"/>
    <w:rsid w:val="00A92AB3"/>
    <w:rsid w:val="00A93DD1"/>
    <w:rsid w:val="00A967A0"/>
    <w:rsid w:val="00A974CD"/>
    <w:rsid w:val="00AA31A2"/>
    <w:rsid w:val="00AA3F5D"/>
    <w:rsid w:val="00AA4207"/>
    <w:rsid w:val="00AA51A0"/>
    <w:rsid w:val="00AA7DFE"/>
    <w:rsid w:val="00AC0348"/>
    <w:rsid w:val="00AC3348"/>
    <w:rsid w:val="00AC4087"/>
    <w:rsid w:val="00AC7551"/>
    <w:rsid w:val="00AC7DE2"/>
    <w:rsid w:val="00AD20E6"/>
    <w:rsid w:val="00AD26B8"/>
    <w:rsid w:val="00AD3F42"/>
    <w:rsid w:val="00AE010E"/>
    <w:rsid w:val="00AE0265"/>
    <w:rsid w:val="00AE168D"/>
    <w:rsid w:val="00AE4562"/>
    <w:rsid w:val="00AF019C"/>
    <w:rsid w:val="00AF442D"/>
    <w:rsid w:val="00AF4C46"/>
    <w:rsid w:val="00AF5ED1"/>
    <w:rsid w:val="00B01416"/>
    <w:rsid w:val="00B05114"/>
    <w:rsid w:val="00B064FC"/>
    <w:rsid w:val="00B0738B"/>
    <w:rsid w:val="00B1028C"/>
    <w:rsid w:val="00B15706"/>
    <w:rsid w:val="00B160C4"/>
    <w:rsid w:val="00B22C54"/>
    <w:rsid w:val="00B25928"/>
    <w:rsid w:val="00B26259"/>
    <w:rsid w:val="00B26430"/>
    <w:rsid w:val="00B31D7E"/>
    <w:rsid w:val="00B34785"/>
    <w:rsid w:val="00B36332"/>
    <w:rsid w:val="00B4135D"/>
    <w:rsid w:val="00B44075"/>
    <w:rsid w:val="00B51E9C"/>
    <w:rsid w:val="00B533DC"/>
    <w:rsid w:val="00B60A54"/>
    <w:rsid w:val="00B624F0"/>
    <w:rsid w:val="00B6341D"/>
    <w:rsid w:val="00B638C1"/>
    <w:rsid w:val="00B665D6"/>
    <w:rsid w:val="00B75CE5"/>
    <w:rsid w:val="00B80B8A"/>
    <w:rsid w:val="00B8464D"/>
    <w:rsid w:val="00B9041D"/>
    <w:rsid w:val="00B92735"/>
    <w:rsid w:val="00BA1E32"/>
    <w:rsid w:val="00BA71A0"/>
    <w:rsid w:val="00BB2BA4"/>
    <w:rsid w:val="00BB4397"/>
    <w:rsid w:val="00BB6D3A"/>
    <w:rsid w:val="00BB7342"/>
    <w:rsid w:val="00BC32C8"/>
    <w:rsid w:val="00BC37F9"/>
    <w:rsid w:val="00BC58F0"/>
    <w:rsid w:val="00BD1D38"/>
    <w:rsid w:val="00BD2BB9"/>
    <w:rsid w:val="00BD4233"/>
    <w:rsid w:val="00BE0E67"/>
    <w:rsid w:val="00BE7716"/>
    <w:rsid w:val="00BF04DD"/>
    <w:rsid w:val="00BF1CA5"/>
    <w:rsid w:val="00BF5F4E"/>
    <w:rsid w:val="00C0641B"/>
    <w:rsid w:val="00C067C4"/>
    <w:rsid w:val="00C07BA5"/>
    <w:rsid w:val="00C1484E"/>
    <w:rsid w:val="00C15BC1"/>
    <w:rsid w:val="00C15EBC"/>
    <w:rsid w:val="00C24596"/>
    <w:rsid w:val="00C26394"/>
    <w:rsid w:val="00C30B10"/>
    <w:rsid w:val="00C30CA3"/>
    <w:rsid w:val="00C454A8"/>
    <w:rsid w:val="00C456FF"/>
    <w:rsid w:val="00C477FB"/>
    <w:rsid w:val="00C55B27"/>
    <w:rsid w:val="00C566F0"/>
    <w:rsid w:val="00C612C7"/>
    <w:rsid w:val="00C6224C"/>
    <w:rsid w:val="00C622FD"/>
    <w:rsid w:val="00C66585"/>
    <w:rsid w:val="00C7073F"/>
    <w:rsid w:val="00C74103"/>
    <w:rsid w:val="00C76B88"/>
    <w:rsid w:val="00C9040C"/>
    <w:rsid w:val="00C9735F"/>
    <w:rsid w:val="00CA2246"/>
    <w:rsid w:val="00CA2467"/>
    <w:rsid w:val="00CA28B6"/>
    <w:rsid w:val="00CA45B7"/>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D02DD3"/>
    <w:rsid w:val="00D079A4"/>
    <w:rsid w:val="00D11BA5"/>
    <w:rsid w:val="00D1289E"/>
    <w:rsid w:val="00D13CD8"/>
    <w:rsid w:val="00D14A64"/>
    <w:rsid w:val="00D162AC"/>
    <w:rsid w:val="00D2196C"/>
    <w:rsid w:val="00D23343"/>
    <w:rsid w:val="00D273A8"/>
    <w:rsid w:val="00D30363"/>
    <w:rsid w:val="00D36406"/>
    <w:rsid w:val="00D42E43"/>
    <w:rsid w:val="00D43598"/>
    <w:rsid w:val="00D45771"/>
    <w:rsid w:val="00D457F2"/>
    <w:rsid w:val="00D541B2"/>
    <w:rsid w:val="00D57E16"/>
    <w:rsid w:val="00D6555D"/>
    <w:rsid w:val="00D66549"/>
    <w:rsid w:val="00D74E4C"/>
    <w:rsid w:val="00D810D4"/>
    <w:rsid w:val="00D82E6E"/>
    <w:rsid w:val="00D83A70"/>
    <w:rsid w:val="00D841D4"/>
    <w:rsid w:val="00D90883"/>
    <w:rsid w:val="00D9468B"/>
    <w:rsid w:val="00D94E41"/>
    <w:rsid w:val="00D97ED4"/>
    <w:rsid w:val="00DA50B9"/>
    <w:rsid w:val="00DA6227"/>
    <w:rsid w:val="00DB011A"/>
    <w:rsid w:val="00DB0E34"/>
    <w:rsid w:val="00DB11DA"/>
    <w:rsid w:val="00DC3426"/>
    <w:rsid w:val="00DD05F4"/>
    <w:rsid w:val="00DD0624"/>
    <w:rsid w:val="00DD2CC8"/>
    <w:rsid w:val="00DD3977"/>
    <w:rsid w:val="00DD4D77"/>
    <w:rsid w:val="00DE0277"/>
    <w:rsid w:val="00DE1373"/>
    <w:rsid w:val="00DE1C37"/>
    <w:rsid w:val="00DE3C95"/>
    <w:rsid w:val="00DF0F5F"/>
    <w:rsid w:val="00DF6500"/>
    <w:rsid w:val="00DF7679"/>
    <w:rsid w:val="00E0405E"/>
    <w:rsid w:val="00E0610B"/>
    <w:rsid w:val="00E1148D"/>
    <w:rsid w:val="00E13569"/>
    <w:rsid w:val="00E1416B"/>
    <w:rsid w:val="00E146EC"/>
    <w:rsid w:val="00E15A45"/>
    <w:rsid w:val="00E15BDC"/>
    <w:rsid w:val="00E21864"/>
    <w:rsid w:val="00E21B07"/>
    <w:rsid w:val="00E2619B"/>
    <w:rsid w:val="00E27FC0"/>
    <w:rsid w:val="00E317CB"/>
    <w:rsid w:val="00E3580A"/>
    <w:rsid w:val="00E44399"/>
    <w:rsid w:val="00E4541D"/>
    <w:rsid w:val="00E46AFE"/>
    <w:rsid w:val="00E510FF"/>
    <w:rsid w:val="00E550FB"/>
    <w:rsid w:val="00E55991"/>
    <w:rsid w:val="00E57567"/>
    <w:rsid w:val="00E60C3A"/>
    <w:rsid w:val="00E60E6C"/>
    <w:rsid w:val="00E6278A"/>
    <w:rsid w:val="00E634E9"/>
    <w:rsid w:val="00E63ED6"/>
    <w:rsid w:val="00E65B4A"/>
    <w:rsid w:val="00E65D79"/>
    <w:rsid w:val="00E73D5D"/>
    <w:rsid w:val="00E8473A"/>
    <w:rsid w:val="00E85894"/>
    <w:rsid w:val="00EA01C4"/>
    <w:rsid w:val="00EA1142"/>
    <w:rsid w:val="00EA1B1A"/>
    <w:rsid w:val="00EA29A4"/>
    <w:rsid w:val="00EA394B"/>
    <w:rsid w:val="00EA561C"/>
    <w:rsid w:val="00EB0E1A"/>
    <w:rsid w:val="00EB51B5"/>
    <w:rsid w:val="00EB53BD"/>
    <w:rsid w:val="00EB58EB"/>
    <w:rsid w:val="00EB7BED"/>
    <w:rsid w:val="00EC06F6"/>
    <w:rsid w:val="00EC1B3D"/>
    <w:rsid w:val="00EC3ECE"/>
    <w:rsid w:val="00EC47B7"/>
    <w:rsid w:val="00EC58AB"/>
    <w:rsid w:val="00EC744A"/>
    <w:rsid w:val="00ED0D5A"/>
    <w:rsid w:val="00ED0F7F"/>
    <w:rsid w:val="00ED2051"/>
    <w:rsid w:val="00ED5A64"/>
    <w:rsid w:val="00EE1D03"/>
    <w:rsid w:val="00EE262D"/>
    <w:rsid w:val="00EE4671"/>
    <w:rsid w:val="00EF1294"/>
    <w:rsid w:val="00EF4FF2"/>
    <w:rsid w:val="00F00048"/>
    <w:rsid w:val="00F1176C"/>
    <w:rsid w:val="00F13E7C"/>
    <w:rsid w:val="00F33193"/>
    <w:rsid w:val="00F334C6"/>
    <w:rsid w:val="00F426A2"/>
    <w:rsid w:val="00F430D4"/>
    <w:rsid w:val="00F50083"/>
    <w:rsid w:val="00F52767"/>
    <w:rsid w:val="00F53E5D"/>
    <w:rsid w:val="00F5581F"/>
    <w:rsid w:val="00F566DC"/>
    <w:rsid w:val="00F61114"/>
    <w:rsid w:val="00F61B2F"/>
    <w:rsid w:val="00F6587B"/>
    <w:rsid w:val="00F67BB8"/>
    <w:rsid w:val="00F707E1"/>
    <w:rsid w:val="00F72358"/>
    <w:rsid w:val="00F73114"/>
    <w:rsid w:val="00F82A45"/>
    <w:rsid w:val="00F83751"/>
    <w:rsid w:val="00F84469"/>
    <w:rsid w:val="00F915FA"/>
    <w:rsid w:val="00F95187"/>
    <w:rsid w:val="00FA0034"/>
    <w:rsid w:val="00FA4AFB"/>
    <w:rsid w:val="00FA4C1D"/>
    <w:rsid w:val="00FC35CA"/>
    <w:rsid w:val="00FD55D8"/>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B18C013"/>
  <w15:docId w15:val="{CA0A4C98-5CDA-4C35-99E3-88D9A2FF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609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723">
      <w:bodyDiv w:val="1"/>
      <w:marLeft w:val="0"/>
      <w:marRight w:val="0"/>
      <w:marTop w:val="0"/>
      <w:marBottom w:val="0"/>
      <w:divBdr>
        <w:top w:val="none" w:sz="0" w:space="0" w:color="auto"/>
        <w:left w:val="none" w:sz="0" w:space="0" w:color="auto"/>
        <w:bottom w:val="none" w:sz="0" w:space="0" w:color="auto"/>
        <w:right w:val="none" w:sz="0" w:space="0" w:color="auto"/>
      </w:divBdr>
    </w:div>
    <w:div w:id="32270510">
      <w:bodyDiv w:val="1"/>
      <w:marLeft w:val="0"/>
      <w:marRight w:val="0"/>
      <w:marTop w:val="0"/>
      <w:marBottom w:val="0"/>
      <w:divBdr>
        <w:top w:val="none" w:sz="0" w:space="0" w:color="auto"/>
        <w:left w:val="none" w:sz="0" w:space="0" w:color="auto"/>
        <w:bottom w:val="none" w:sz="0" w:space="0" w:color="auto"/>
        <w:right w:val="none" w:sz="0" w:space="0" w:color="auto"/>
      </w:divBdr>
    </w:div>
    <w:div w:id="65811700">
      <w:bodyDiv w:val="1"/>
      <w:marLeft w:val="0"/>
      <w:marRight w:val="0"/>
      <w:marTop w:val="0"/>
      <w:marBottom w:val="0"/>
      <w:divBdr>
        <w:top w:val="none" w:sz="0" w:space="0" w:color="auto"/>
        <w:left w:val="none" w:sz="0" w:space="0" w:color="auto"/>
        <w:bottom w:val="none" w:sz="0" w:space="0" w:color="auto"/>
        <w:right w:val="none" w:sz="0" w:space="0" w:color="auto"/>
      </w:divBdr>
    </w:div>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161774230">
      <w:bodyDiv w:val="1"/>
      <w:marLeft w:val="0"/>
      <w:marRight w:val="0"/>
      <w:marTop w:val="0"/>
      <w:marBottom w:val="0"/>
      <w:divBdr>
        <w:top w:val="none" w:sz="0" w:space="0" w:color="auto"/>
        <w:left w:val="none" w:sz="0" w:space="0" w:color="auto"/>
        <w:bottom w:val="none" w:sz="0" w:space="0" w:color="auto"/>
        <w:right w:val="none" w:sz="0" w:space="0" w:color="auto"/>
      </w:divBdr>
    </w:div>
    <w:div w:id="193276103">
      <w:bodyDiv w:val="1"/>
      <w:marLeft w:val="0"/>
      <w:marRight w:val="0"/>
      <w:marTop w:val="0"/>
      <w:marBottom w:val="0"/>
      <w:divBdr>
        <w:top w:val="none" w:sz="0" w:space="0" w:color="auto"/>
        <w:left w:val="none" w:sz="0" w:space="0" w:color="auto"/>
        <w:bottom w:val="none" w:sz="0" w:space="0" w:color="auto"/>
        <w:right w:val="none" w:sz="0" w:space="0" w:color="auto"/>
      </w:divBdr>
    </w:div>
    <w:div w:id="196283543">
      <w:bodyDiv w:val="1"/>
      <w:marLeft w:val="0"/>
      <w:marRight w:val="0"/>
      <w:marTop w:val="0"/>
      <w:marBottom w:val="0"/>
      <w:divBdr>
        <w:top w:val="none" w:sz="0" w:space="0" w:color="auto"/>
        <w:left w:val="none" w:sz="0" w:space="0" w:color="auto"/>
        <w:bottom w:val="none" w:sz="0" w:space="0" w:color="auto"/>
        <w:right w:val="none" w:sz="0" w:space="0" w:color="auto"/>
      </w:divBdr>
    </w:div>
    <w:div w:id="213009212">
      <w:bodyDiv w:val="1"/>
      <w:marLeft w:val="0"/>
      <w:marRight w:val="0"/>
      <w:marTop w:val="0"/>
      <w:marBottom w:val="0"/>
      <w:divBdr>
        <w:top w:val="none" w:sz="0" w:space="0" w:color="auto"/>
        <w:left w:val="none" w:sz="0" w:space="0" w:color="auto"/>
        <w:bottom w:val="none" w:sz="0" w:space="0" w:color="auto"/>
        <w:right w:val="none" w:sz="0" w:space="0" w:color="auto"/>
      </w:divBdr>
    </w:div>
    <w:div w:id="220604713">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340857326">
      <w:bodyDiv w:val="1"/>
      <w:marLeft w:val="0"/>
      <w:marRight w:val="0"/>
      <w:marTop w:val="0"/>
      <w:marBottom w:val="0"/>
      <w:divBdr>
        <w:top w:val="none" w:sz="0" w:space="0" w:color="auto"/>
        <w:left w:val="none" w:sz="0" w:space="0" w:color="auto"/>
        <w:bottom w:val="none" w:sz="0" w:space="0" w:color="auto"/>
        <w:right w:val="none" w:sz="0" w:space="0" w:color="auto"/>
      </w:divBdr>
    </w:div>
    <w:div w:id="376974931">
      <w:bodyDiv w:val="1"/>
      <w:marLeft w:val="0"/>
      <w:marRight w:val="0"/>
      <w:marTop w:val="0"/>
      <w:marBottom w:val="0"/>
      <w:divBdr>
        <w:top w:val="none" w:sz="0" w:space="0" w:color="auto"/>
        <w:left w:val="none" w:sz="0" w:space="0" w:color="auto"/>
        <w:bottom w:val="none" w:sz="0" w:space="0" w:color="auto"/>
        <w:right w:val="none" w:sz="0" w:space="0" w:color="auto"/>
      </w:divBdr>
    </w:div>
    <w:div w:id="397168022">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10148994">
      <w:bodyDiv w:val="1"/>
      <w:marLeft w:val="0"/>
      <w:marRight w:val="0"/>
      <w:marTop w:val="0"/>
      <w:marBottom w:val="0"/>
      <w:divBdr>
        <w:top w:val="none" w:sz="0" w:space="0" w:color="auto"/>
        <w:left w:val="none" w:sz="0" w:space="0" w:color="auto"/>
        <w:bottom w:val="none" w:sz="0" w:space="0" w:color="auto"/>
        <w:right w:val="none" w:sz="0" w:space="0" w:color="auto"/>
      </w:divBdr>
    </w:div>
    <w:div w:id="538469356">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654919444">
      <w:bodyDiv w:val="1"/>
      <w:marLeft w:val="0"/>
      <w:marRight w:val="0"/>
      <w:marTop w:val="0"/>
      <w:marBottom w:val="0"/>
      <w:divBdr>
        <w:top w:val="none" w:sz="0" w:space="0" w:color="auto"/>
        <w:left w:val="none" w:sz="0" w:space="0" w:color="auto"/>
        <w:bottom w:val="none" w:sz="0" w:space="0" w:color="auto"/>
        <w:right w:val="none" w:sz="0" w:space="0" w:color="auto"/>
      </w:divBdr>
    </w:div>
    <w:div w:id="726145009">
      <w:bodyDiv w:val="1"/>
      <w:marLeft w:val="0"/>
      <w:marRight w:val="0"/>
      <w:marTop w:val="0"/>
      <w:marBottom w:val="0"/>
      <w:divBdr>
        <w:top w:val="none" w:sz="0" w:space="0" w:color="auto"/>
        <w:left w:val="none" w:sz="0" w:space="0" w:color="auto"/>
        <w:bottom w:val="none" w:sz="0" w:space="0" w:color="auto"/>
        <w:right w:val="none" w:sz="0" w:space="0" w:color="auto"/>
      </w:divBdr>
    </w:div>
    <w:div w:id="731076596">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48043399">
      <w:bodyDiv w:val="1"/>
      <w:marLeft w:val="0"/>
      <w:marRight w:val="0"/>
      <w:marTop w:val="0"/>
      <w:marBottom w:val="0"/>
      <w:divBdr>
        <w:top w:val="none" w:sz="0" w:space="0" w:color="auto"/>
        <w:left w:val="none" w:sz="0" w:space="0" w:color="auto"/>
        <w:bottom w:val="none" w:sz="0" w:space="0" w:color="auto"/>
        <w:right w:val="none" w:sz="0" w:space="0" w:color="auto"/>
      </w:divBdr>
    </w:div>
    <w:div w:id="785122882">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836043196">
      <w:bodyDiv w:val="1"/>
      <w:marLeft w:val="0"/>
      <w:marRight w:val="0"/>
      <w:marTop w:val="0"/>
      <w:marBottom w:val="0"/>
      <w:divBdr>
        <w:top w:val="none" w:sz="0" w:space="0" w:color="auto"/>
        <w:left w:val="none" w:sz="0" w:space="0" w:color="auto"/>
        <w:bottom w:val="none" w:sz="0" w:space="0" w:color="auto"/>
        <w:right w:val="none" w:sz="0" w:space="0" w:color="auto"/>
      </w:divBdr>
    </w:div>
    <w:div w:id="870386042">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58413925">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991182643">
      <w:bodyDiv w:val="1"/>
      <w:marLeft w:val="0"/>
      <w:marRight w:val="0"/>
      <w:marTop w:val="0"/>
      <w:marBottom w:val="0"/>
      <w:divBdr>
        <w:top w:val="none" w:sz="0" w:space="0" w:color="auto"/>
        <w:left w:val="none" w:sz="0" w:space="0" w:color="auto"/>
        <w:bottom w:val="none" w:sz="0" w:space="0" w:color="auto"/>
        <w:right w:val="none" w:sz="0" w:space="0" w:color="auto"/>
      </w:divBdr>
    </w:div>
    <w:div w:id="1064569435">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74031199">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05236763">
      <w:bodyDiv w:val="1"/>
      <w:marLeft w:val="0"/>
      <w:marRight w:val="0"/>
      <w:marTop w:val="0"/>
      <w:marBottom w:val="0"/>
      <w:divBdr>
        <w:top w:val="none" w:sz="0" w:space="0" w:color="auto"/>
        <w:left w:val="none" w:sz="0" w:space="0" w:color="auto"/>
        <w:bottom w:val="none" w:sz="0" w:space="0" w:color="auto"/>
        <w:right w:val="none" w:sz="0" w:space="0" w:color="auto"/>
      </w:divBdr>
    </w:div>
    <w:div w:id="1313757673">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29883161">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66194058">
      <w:bodyDiv w:val="1"/>
      <w:marLeft w:val="0"/>
      <w:marRight w:val="0"/>
      <w:marTop w:val="0"/>
      <w:marBottom w:val="0"/>
      <w:divBdr>
        <w:top w:val="none" w:sz="0" w:space="0" w:color="auto"/>
        <w:left w:val="none" w:sz="0" w:space="0" w:color="auto"/>
        <w:bottom w:val="none" w:sz="0" w:space="0" w:color="auto"/>
        <w:right w:val="none" w:sz="0" w:space="0" w:color="auto"/>
      </w:divBdr>
    </w:div>
    <w:div w:id="148396116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516723384">
      <w:bodyDiv w:val="1"/>
      <w:marLeft w:val="0"/>
      <w:marRight w:val="0"/>
      <w:marTop w:val="0"/>
      <w:marBottom w:val="0"/>
      <w:divBdr>
        <w:top w:val="none" w:sz="0" w:space="0" w:color="auto"/>
        <w:left w:val="none" w:sz="0" w:space="0" w:color="auto"/>
        <w:bottom w:val="none" w:sz="0" w:space="0" w:color="auto"/>
        <w:right w:val="none" w:sz="0" w:space="0" w:color="auto"/>
      </w:divBdr>
    </w:div>
    <w:div w:id="1516967613">
      <w:bodyDiv w:val="1"/>
      <w:marLeft w:val="0"/>
      <w:marRight w:val="0"/>
      <w:marTop w:val="0"/>
      <w:marBottom w:val="0"/>
      <w:divBdr>
        <w:top w:val="none" w:sz="0" w:space="0" w:color="auto"/>
        <w:left w:val="none" w:sz="0" w:space="0" w:color="auto"/>
        <w:bottom w:val="none" w:sz="0" w:space="0" w:color="auto"/>
        <w:right w:val="none" w:sz="0" w:space="0" w:color="auto"/>
      </w:divBdr>
    </w:div>
    <w:div w:id="1576937963">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27281494">
      <w:bodyDiv w:val="1"/>
      <w:marLeft w:val="0"/>
      <w:marRight w:val="0"/>
      <w:marTop w:val="0"/>
      <w:marBottom w:val="0"/>
      <w:divBdr>
        <w:top w:val="none" w:sz="0" w:space="0" w:color="auto"/>
        <w:left w:val="none" w:sz="0" w:space="0" w:color="auto"/>
        <w:bottom w:val="none" w:sz="0" w:space="0" w:color="auto"/>
        <w:right w:val="none" w:sz="0" w:space="0" w:color="auto"/>
      </w:divBdr>
    </w:div>
    <w:div w:id="1851211716">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 w:id="1980451227">
      <w:bodyDiv w:val="1"/>
      <w:marLeft w:val="0"/>
      <w:marRight w:val="0"/>
      <w:marTop w:val="0"/>
      <w:marBottom w:val="0"/>
      <w:divBdr>
        <w:top w:val="none" w:sz="0" w:space="0" w:color="auto"/>
        <w:left w:val="none" w:sz="0" w:space="0" w:color="auto"/>
        <w:bottom w:val="none" w:sz="0" w:space="0" w:color="auto"/>
        <w:right w:val="none" w:sz="0" w:space="0" w:color="auto"/>
      </w:divBdr>
    </w:div>
    <w:div w:id="2021614707">
      <w:bodyDiv w:val="1"/>
      <w:marLeft w:val="0"/>
      <w:marRight w:val="0"/>
      <w:marTop w:val="0"/>
      <w:marBottom w:val="0"/>
      <w:divBdr>
        <w:top w:val="none" w:sz="0" w:space="0" w:color="auto"/>
        <w:left w:val="none" w:sz="0" w:space="0" w:color="auto"/>
        <w:bottom w:val="none" w:sz="0" w:space="0" w:color="auto"/>
        <w:right w:val="none" w:sz="0" w:space="0" w:color="auto"/>
      </w:divBdr>
    </w:div>
    <w:div w:id="2065833351">
      <w:bodyDiv w:val="1"/>
      <w:marLeft w:val="0"/>
      <w:marRight w:val="0"/>
      <w:marTop w:val="0"/>
      <w:marBottom w:val="0"/>
      <w:divBdr>
        <w:top w:val="none" w:sz="0" w:space="0" w:color="auto"/>
        <w:left w:val="none" w:sz="0" w:space="0" w:color="auto"/>
        <w:bottom w:val="none" w:sz="0" w:space="0" w:color="auto"/>
        <w:right w:val="none" w:sz="0" w:space="0" w:color="auto"/>
      </w:divBdr>
    </w:div>
    <w:div w:id="2071225239">
      <w:bodyDiv w:val="1"/>
      <w:marLeft w:val="0"/>
      <w:marRight w:val="0"/>
      <w:marTop w:val="0"/>
      <w:marBottom w:val="0"/>
      <w:divBdr>
        <w:top w:val="none" w:sz="0" w:space="0" w:color="auto"/>
        <w:left w:val="none" w:sz="0" w:space="0" w:color="auto"/>
        <w:bottom w:val="none" w:sz="0" w:space="0" w:color="auto"/>
        <w:right w:val="none" w:sz="0" w:space="0" w:color="auto"/>
      </w:divBdr>
    </w:div>
    <w:div w:id="212927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6C207-05C9-4ED8-8BF1-8DCFFAC1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5308</TotalTime>
  <Pages>4</Pages>
  <Words>1365</Words>
  <Characters>7782</Characters>
  <Application>Microsoft Office Word</Application>
  <DocSecurity>0</DocSecurity>
  <Lines>64</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174</cp:revision>
  <cp:lastPrinted>2021-03-03T13:44:00Z</cp:lastPrinted>
  <dcterms:created xsi:type="dcterms:W3CDTF">2018-11-16T12:05:00Z</dcterms:created>
  <dcterms:modified xsi:type="dcterms:W3CDTF">2021-03-03T13:44:00Z</dcterms:modified>
</cp:coreProperties>
</file>