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32B09107" w:rsidR="00332D21" w:rsidRDefault="006C6675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F66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581FE40D" w14:textId="532688DD" w:rsidR="006C6675" w:rsidRPr="002C4098" w:rsidRDefault="006C6675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8F1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</w:t>
      </w:r>
      <w:r w:rsidR="00CA2F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8F1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362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F66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0193B96C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17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660E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F17C8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8F17C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74736A3E" w:rsidR="00F825D0" w:rsidRPr="008311E1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23768">
        <w:t xml:space="preserve">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="00FB0004">
        <w:rPr>
          <w:rFonts w:ascii="Times New Roman" w:hAnsi="Times New Roman" w:cs="Times New Roman"/>
          <w:color w:val="000000"/>
          <w:sz w:val="24"/>
          <w:szCs w:val="24"/>
        </w:rPr>
        <w:t xml:space="preserve">Nike Nodilo Lakoš,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6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</w:t>
      </w:r>
      <w:r w:rsidR="00F97CED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članka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7C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51A83">
        <w:rPr>
          <w:rFonts w:ascii="Times New Roman" w:hAnsi="Times New Roman" w:cs="Times New Roman"/>
          <w:sz w:val="24"/>
          <w:szCs w:val="24"/>
        </w:rPr>
        <w:t xml:space="preserve">Zakona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o sprječavanju s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09C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21A7">
        <w:rPr>
          <w:rFonts w:ascii="Times New Roman" w:hAnsi="Times New Roman" w:cs="Times New Roman"/>
          <w:color w:val="000000"/>
          <w:sz w:val="24"/>
          <w:szCs w:val="24"/>
        </w:rPr>
        <w:t xml:space="preserve"> 36/24</w:t>
      </w:r>
      <w:r w:rsidR="00A6094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A609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CE043F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</w:t>
      </w:r>
      <w:r w:rsidR="00F66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Vjekoslava Radića, 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OIB: </w:t>
      </w:r>
      <w:r w:rsidR="006634A5" w:rsidRPr="006634A5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66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 Uprave </w:t>
      </w:r>
      <w:r w:rsidR="00362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trgovačkog društva </w:t>
      </w:r>
      <w:r w:rsidR="00F66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GRADINA-BAŠKA VODA društvo s ograničenom odgovornošću za komunalnu djelatnost do 22. svibnja 2024.,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="00831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F97CED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8F17C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8F17C8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F17C8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362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F13C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456614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8F17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don</w:t>
      </w:r>
      <w:r w:rsidR="008F17C8">
        <w:rPr>
          <w:rFonts w:ascii="Times New Roman" w:hAnsi="Times New Roman" w:cs="Times New Roman"/>
          <w:color w:val="000000"/>
          <w:sz w:val="24"/>
          <w:szCs w:val="24"/>
        </w:rPr>
        <w:t>ijelo je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sljedeću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F7EA64" w14:textId="7CD4927D" w:rsidR="008F17C8" w:rsidRDefault="00F825D0" w:rsidP="00F97C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4580878" w14:textId="77777777" w:rsidR="00F97CED" w:rsidRPr="00F97CED" w:rsidRDefault="00F97CED" w:rsidP="00F97C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ABA8FF" w14:textId="77777777" w:rsidR="0014723C" w:rsidRDefault="0014723C" w:rsidP="0014723C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915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Obveznik Vjekoslav Radić, član Uprave trgovačkog društva GRADINA-BAŠKA VODA društvo s ograničenom odgovornošću za komunalnu djelatnost do 22. svibnja 2024., p</w:t>
      </w:r>
      <w:r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ropustom</w:t>
      </w:r>
      <w:r w:rsidRPr="00F915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podnošenja imovinske kartice</w:t>
      </w:r>
      <w:r w:rsidRPr="00F915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povodom prestanka obnašanja dužnosti od 22. svibnja 2024. u zakonskom roku do 21. lipnja 2024., </w:t>
      </w:r>
      <w:r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povrijedio je odredbu članka 10. stavka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ZSSI-a.</w:t>
      </w:r>
    </w:p>
    <w:p w14:paraId="0E4EA65F" w14:textId="77777777" w:rsidR="0014723C" w:rsidRPr="00F915B4" w:rsidRDefault="0014723C" w:rsidP="0014723C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4371F3" w14:textId="5C7F927D" w:rsidR="00435C74" w:rsidRPr="0014723C" w:rsidRDefault="00977746" w:rsidP="00251DF3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72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Obveznik Vjekoslav Radić, član Uprave trgovačkog društva GRADINA-BAŠKA VODA društvo s ograničenom odgovornošću za komunalnu djelatnost do 22. svibnja 2024., p</w:t>
      </w:r>
      <w:r w:rsidR="00F660E2"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ropustom</w:t>
      </w:r>
      <w:r w:rsidRPr="001472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60E2"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podnošenja imovinske kartice za 2022. godinu</w:t>
      </w:r>
      <w:r w:rsidRPr="001472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 zakonskom roku do 31. siječnja 2023. i imovinske kartice za 2023. godinu u zakonskom roku do 31. siječnja 2024.</w:t>
      </w:r>
      <w:r w:rsidR="00F660E2"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1472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60E2" w:rsidRPr="00F66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povrijedio je odredbu članka 10. stavka 4. ZSSI-a.</w:t>
      </w:r>
    </w:p>
    <w:p w14:paraId="05D60E0C" w14:textId="77777777" w:rsidR="001F159F" w:rsidRPr="003F1E59" w:rsidRDefault="001F159F" w:rsidP="001F159F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C83542" w14:textId="70C99F7D" w:rsidR="00DE4F8C" w:rsidRPr="003D2722" w:rsidRDefault="00AC5178" w:rsidP="0021051E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 povred</w:t>
      </w:r>
      <w:r w:rsidR="003D27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ZSSI</w:t>
      </w:r>
      <w:r w:rsidR="00D8126F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opisan</w:t>
      </w:r>
      <w:r w:rsidR="003D27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pod toč</w:t>
      </w:r>
      <w:r w:rsidR="00A072BB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kom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I.</w:t>
      </w:r>
      <w:r w:rsidR="001472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</w:t>
      </w:r>
      <w:r w:rsidR="003D27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II</w:t>
      </w:r>
      <w:r w:rsidR="001472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izreke, </w:t>
      </w:r>
      <w:r w:rsidR="006C3AB1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3626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ku </w:t>
      </w:r>
      <w:r w:rsidR="00F915B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Vjekoslavu Radiću</w:t>
      </w:r>
      <w:r w:rsidR="003626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1A9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se izriče </w:t>
      </w:r>
      <w:r w:rsidR="009757E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novčana </w:t>
      </w:r>
      <w:r w:rsidR="00831769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sankcija u </w:t>
      </w:r>
      <w:r w:rsidR="009164A5" w:rsidRPr="001F67F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iznosu 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3D2722">
        <w:rPr>
          <w:rFonts w:ascii="Times New Roman" w:eastAsia="Calibri" w:hAnsi="Times New Roman" w:cs="Times New Roman"/>
          <w:b/>
          <w:bCs/>
          <w:sz w:val="24"/>
          <w:szCs w:val="24"/>
        </w:rPr>
        <w:t>1.000</w:t>
      </w:r>
      <w:r w:rsidR="008E0392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>,00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</w:t>
      </w:r>
      <w:r w:rsidR="003D272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9164A5" w:rsidRPr="00FB000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000918D" w14:textId="77777777" w:rsidR="003D2722" w:rsidRPr="003D2722" w:rsidRDefault="003D2722" w:rsidP="003D2722">
      <w:pPr>
        <w:pStyle w:val="Odlomakpopisa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FB0E2FB" w14:textId="01384469" w:rsidR="003D2722" w:rsidRPr="003D2722" w:rsidRDefault="003D2722" w:rsidP="0021051E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013CC">
        <w:rPr>
          <w:rFonts w:ascii="Times New Roman" w:hAnsi="Times New Roman" w:cs="Times New Roman"/>
          <w:b/>
          <w:sz w:val="24"/>
          <w:szCs w:val="24"/>
        </w:rPr>
        <w:t>Nalaže se obvezni</w:t>
      </w:r>
      <w:r>
        <w:rPr>
          <w:rFonts w:ascii="Times New Roman" w:hAnsi="Times New Roman" w:cs="Times New Roman"/>
          <w:b/>
          <w:sz w:val="24"/>
          <w:szCs w:val="24"/>
        </w:rPr>
        <w:t xml:space="preserve">ku </w:t>
      </w:r>
      <w:r w:rsidR="00F915B4">
        <w:rPr>
          <w:rFonts w:ascii="Times New Roman" w:hAnsi="Times New Roman" w:cs="Times New Roman"/>
          <w:b/>
          <w:sz w:val="24"/>
          <w:szCs w:val="24"/>
        </w:rPr>
        <w:t>Vjekoslavu Radiću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da u roku od 15 dana od </w:t>
      </w:r>
      <w:r>
        <w:rPr>
          <w:rFonts w:ascii="Times New Roman" w:hAnsi="Times New Roman" w:cs="Times New Roman"/>
          <w:b/>
          <w:sz w:val="24"/>
          <w:szCs w:val="24"/>
        </w:rPr>
        <w:t>dostave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ove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013CC">
        <w:rPr>
          <w:rFonts w:ascii="Times New Roman" w:hAnsi="Times New Roman" w:cs="Times New Roman"/>
          <w:b/>
          <w:sz w:val="24"/>
          <w:szCs w:val="24"/>
        </w:rPr>
        <w:t>dluke uplati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3CC">
        <w:rPr>
          <w:rFonts w:ascii="Times New Roman" w:hAnsi="Times New Roman" w:cs="Times New Roman"/>
          <w:b/>
          <w:sz w:val="24"/>
          <w:szCs w:val="24"/>
        </w:rPr>
        <w:t>novčan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sankcij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iz točke I</w:t>
      </w:r>
      <w:r w:rsidR="0014723C">
        <w:rPr>
          <w:rFonts w:ascii="Times New Roman" w:hAnsi="Times New Roman" w:cs="Times New Roman"/>
          <w:b/>
          <w:sz w:val="24"/>
          <w:szCs w:val="24"/>
        </w:rPr>
        <w:t>II</w:t>
      </w:r>
      <w:r w:rsidRPr="006013CC">
        <w:rPr>
          <w:rFonts w:ascii="Times New Roman" w:hAnsi="Times New Roman" w:cs="Times New Roman"/>
          <w:b/>
          <w:sz w:val="24"/>
          <w:szCs w:val="24"/>
        </w:rPr>
        <w:t>. ove izreke na račun prihoda Državnog proračuna Republike Hrvatske br.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3CC">
        <w:rPr>
          <w:rFonts w:ascii="Times New Roman" w:hAnsi="Times New Roman" w:cs="Times New Roman"/>
          <w:b/>
          <w:sz w:val="24"/>
          <w:szCs w:val="24"/>
        </w:rPr>
        <w:t>HR1210010051863000160, model: HR68, poziv na broj: 619</w:t>
      </w:r>
      <w:r w:rsidRPr="00CA6D91">
        <w:rPr>
          <w:rFonts w:ascii="Times New Roman" w:hAnsi="Times New Roman" w:cs="Times New Roman"/>
          <w:b/>
          <w:sz w:val="24"/>
          <w:szCs w:val="24"/>
        </w:rPr>
        <w:t>0-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 obveznika</w:t>
      </w:r>
      <w:r w:rsidRPr="00CA6D91">
        <w:rPr>
          <w:rFonts w:ascii="Times New Roman" w:hAnsi="Times New Roman" w:cs="Times New Roman"/>
          <w:b/>
          <w:sz w:val="24"/>
          <w:szCs w:val="24"/>
        </w:rPr>
        <w:t>-</w:t>
      </w:r>
      <w:r w:rsidR="00F915B4">
        <w:rPr>
          <w:rFonts w:ascii="Times New Roman" w:hAnsi="Times New Roman" w:cs="Times New Roman"/>
          <w:b/>
          <w:sz w:val="24"/>
          <w:szCs w:val="24"/>
        </w:rPr>
        <w:t>496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013CC">
        <w:rPr>
          <w:rFonts w:ascii="Times New Roman" w:hAnsi="Times New Roman" w:cs="Times New Roman"/>
          <w:b/>
          <w:sz w:val="24"/>
          <w:szCs w:val="24"/>
        </w:rPr>
        <w:t>.</w:t>
      </w:r>
    </w:p>
    <w:p w14:paraId="2343FACE" w14:textId="77777777" w:rsidR="003D2722" w:rsidRPr="003D2722" w:rsidRDefault="003D2722" w:rsidP="003D2722">
      <w:pPr>
        <w:pStyle w:val="Odlomakpopisa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0AE2165" w14:textId="366694E3" w:rsidR="003D2722" w:rsidRPr="003D2722" w:rsidRDefault="003D2722" w:rsidP="0021051E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013CC">
        <w:rPr>
          <w:rFonts w:ascii="Times New Roman" w:hAnsi="Times New Roman" w:cs="Times New Roman"/>
          <w:b/>
          <w:sz w:val="24"/>
          <w:szCs w:val="24"/>
        </w:rPr>
        <w:t>Ako obvezni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novčanu </w:t>
      </w:r>
      <w:r>
        <w:rPr>
          <w:rFonts w:ascii="Times New Roman" w:hAnsi="Times New Roman" w:cs="Times New Roman"/>
          <w:b/>
          <w:sz w:val="24"/>
          <w:szCs w:val="24"/>
        </w:rPr>
        <w:t>sankciju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iz točke </w:t>
      </w:r>
      <w:r w:rsidR="006538A3">
        <w:rPr>
          <w:rFonts w:ascii="Times New Roman" w:hAnsi="Times New Roman" w:cs="Times New Roman"/>
          <w:b/>
          <w:sz w:val="24"/>
          <w:szCs w:val="24"/>
        </w:rPr>
        <w:t>I</w:t>
      </w:r>
      <w:r w:rsidR="0014723C">
        <w:rPr>
          <w:rFonts w:ascii="Times New Roman" w:hAnsi="Times New Roman" w:cs="Times New Roman"/>
          <w:b/>
          <w:sz w:val="24"/>
          <w:szCs w:val="24"/>
        </w:rPr>
        <w:t>II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. ove izreke ne plati u roku od 15 dana od dana dostave ove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dluke, ista se može izvršiti obustavom isplate dijela neto </w:t>
      </w:r>
      <w:r w:rsidRPr="006013CC">
        <w:rPr>
          <w:rFonts w:ascii="Times New Roman" w:hAnsi="Times New Roman" w:cs="Times New Roman"/>
          <w:b/>
          <w:sz w:val="24"/>
          <w:szCs w:val="24"/>
        </w:rPr>
        <w:lastRenderedPageBreak/>
        <w:t>mjesečne plaće ili obustavom na svim primanjima, koja ne može trajati dulje od dvanaest mjeseci, a iznos obuhvaćen obustavom ne smije prelaziti jednu polovinu neto mjesečne plaće obvezni</w:t>
      </w:r>
      <w:r>
        <w:rPr>
          <w:rFonts w:ascii="Times New Roman" w:hAnsi="Times New Roman" w:cs="Times New Roman"/>
          <w:b/>
          <w:sz w:val="24"/>
          <w:szCs w:val="24"/>
        </w:rPr>
        <w:t>ka, kao i na imovini obveznika.</w:t>
      </w:r>
      <w:r w:rsidRPr="006013CC">
        <w:rPr>
          <w:rFonts w:ascii="Times New Roman" w:hAnsi="Times New Roman" w:cs="Times New Roman"/>
          <w:b/>
          <w:sz w:val="24"/>
          <w:szCs w:val="24"/>
        </w:rPr>
        <w:t xml:space="preserve"> Izvršnu odluku Povjerenstvo će radi provedbe dostaviti službi koja obavlja obračun plaće obvezni</w:t>
      </w:r>
      <w:r>
        <w:rPr>
          <w:rFonts w:ascii="Times New Roman" w:hAnsi="Times New Roman" w:cs="Times New Roman"/>
          <w:b/>
          <w:sz w:val="24"/>
          <w:szCs w:val="24"/>
        </w:rPr>
        <w:t>ku</w:t>
      </w:r>
      <w:r w:rsidRPr="006013CC">
        <w:rPr>
          <w:rFonts w:ascii="Times New Roman" w:hAnsi="Times New Roman" w:cs="Times New Roman"/>
          <w:b/>
          <w:sz w:val="24"/>
          <w:szCs w:val="24"/>
        </w:rPr>
        <w:t>.</w:t>
      </w:r>
    </w:p>
    <w:p w14:paraId="0CCFC6D8" w14:textId="77777777" w:rsidR="003D2722" w:rsidRPr="003D2722" w:rsidRDefault="003D2722" w:rsidP="003D2722">
      <w:pPr>
        <w:pStyle w:val="Odlomakpopisa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DDDB910" w14:textId="202A9423" w:rsidR="001F67F0" w:rsidRPr="003D2722" w:rsidRDefault="003D2722" w:rsidP="0043448F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D2722">
        <w:rPr>
          <w:rFonts w:ascii="Times New Roman" w:hAnsi="Times New Roman" w:cs="Times New Roman"/>
          <w:b/>
          <w:sz w:val="24"/>
          <w:szCs w:val="24"/>
        </w:rPr>
        <w:t>Kad novčana sankcija nije u cijelosti ili djelomično plaćena kako je određeno ovom Odlukom, naplata će se prisilno izvršiti na imovini obveznika putem ovlaštene institucije sukladno odredbama posebnog zakona kojim se uređuje postupak prisilne naplate.</w:t>
      </w:r>
    </w:p>
    <w:p w14:paraId="10F62739" w14:textId="77777777" w:rsidR="00353724" w:rsidRDefault="00353724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41CDD877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17910B" w14:textId="4CEB093B" w:rsidR="00237C44" w:rsidRDefault="00B91C15" w:rsidP="00F915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 za</w:t>
      </w:r>
      <w:r w:rsidRPr="00B91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r w:rsidR="00F915B4">
        <w:rPr>
          <w:rFonts w:ascii="Times New Roman" w:eastAsia="Times New Roman" w:hAnsi="Times New Roman" w:cs="Times New Roman"/>
          <w:sz w:val="24"/>
          <w:szCs w:val="24"/>
        </w:rPr>
        <w:t>Vjekoslava Radića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1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5B4" w:rsidRPr="00F915B4"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F915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915B4" w:rsidRPr="00F915B4">
        <w:rPr>
          <w:rFonts w:ascii="Times New Roman" w:eastAsia="Times New Roman" w:hAnsi="Times New Roman" w:cs="Times New Roman"/>
          <w:sz w:val="24"/>
          <w:szCs w:val="24"/>
        </w:rPr>
        <w:t xml:space="preserve"> Uprave trgovačkog društva GRADINA-BAŠKA VODA društvo s ograničenom odgovornošću za komunalnu djelatnost do 22. svibnja 2024.,</w:t>
      </w:r>
      <w:r w:rsidR="00F91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utvrdilo da navede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obvezni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nije podni</w:t>
      </w:r>
      <w:r w:rsidR="0036269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imovinsku karticu </w:t>
      </w:r>
      <w:r w:rsidR="00762725">
        <w:rPr>
          <w:rFonts w:ascii="Times New Roman" w:eastAsia="Times New Roman" w:hAnsi="Times New Roman" w:cs="Times New Roman"/>
          <w:sz w:val="24"/>
          <w:szCs w:val="24"/>
        </w:rPr>
        <w:t xml:space="preserve">povodom </w:t>
      </w:r>
      <w:r w:rsidR="00F915B4">
        <w:rPr>
          <w:rFonts w:ascii="Times New Roman" w:eastAsia="Times New Roman" w:hAnsi="Times New Roman" w:cs="Times New Roman"/>
          <w:sz w:val="24"/>
          <w:szCs w:val="24"/>
        </w:rPr>
        <w:t>godišnje obveze podnošenja za 2022. godinu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 sukladno članku 10. stavku 4. ZSSI-a, </w:t>
      </w:r>
      <w:r w:rsidR="00F915B4">
        <w:rPr>
          <w:rFonts w:ascii="Times New Roman" w:eastAsia="Times New Roman" w:hAnsi="Times New Roman" w:cs="Times New Roman"/>
          <w:sz w:val="24"/>
          <w:szCs w:val="24"/>
        </w:rPr>
        <w:t>a naknadno je utvrđeno da imenovani obveznik nije podnio niti imovinsku karticu povodom godišnje obveze podnošenja za 2023. godinu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, kao niti imovinsku karticu povodom </w:t>
      </w:r>
      <w:r w:rsidR="00762725">
        <w:rPr>
          <w:rFonts w:ascii="Times New Roman" w:eastAsia="Times New Roman" w:hAnsi="Times New Roman" w:cs="Times New Roman"/>
          <w:sz w:val="24"/>
          <w:szCs w:val="24"/>
        </w:rPr>
        <w:t xml:space="preserve">prestanka 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obnašanja navedene </w:t>
      </w:r>
      <w:r w:rsidR="0014723C">
        <w:rPr>
          <w:rFonts w:ascii="Times New Roman" w:eastAsia="Times New Roman" w:hAnsi="Times New Roman" w:cs="Times New Roman"/>
          <w:sz w:val="24"/>
          <w:szCs w:val="24"/>
        </w:rPr>
        <w:t xml:space="preserve">dužnosti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sukladno članku 10. stavku </w:t>
      </w:r>
      <w:r w:rsidR="007030E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62725">
        <w:rPr>
          <w:rFonts w:ascii="Times New Roman" w:eastAsia="Times New Roman" w:hAnsi="Times New Roman" w:cs="Times New Roman"/>
          <w:sz w:val="24"/>
          <w:szCs w:val="24"/>
        </w:rPr>
        <w:t xml:space="preserve"> ZSSI-a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DE6C25" w14:textId="77777777" w:rsidR="006538A3" w:rsidRDefault="006538A3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29737" w14:textId="53A5378B" w:rsidR="0036269F" w:rsidRPr="0036269F" w:rsidRDefault="00413125" w:rsidP="003626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Stoga je 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Povjerenstvo na stručnom radnom sastanku održanom dana 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 2024. utvrdilo postojanje pretpostavki za pokretanje postupka vezano za moguću povredu </w:t>
      </w:r>
      <w:r w:rsidR="00015579">
        <w:rPr>
          <w:rFonts w:ascii="Times New Roman" w:eastAsia="Times New Roman" w:hAnsi="Times New Roman" w:cs="Times New Roman"/>
          <w:sz w:val="24"/>
          <w:szCs w:val="24"/>
        </w:rPr>
        <w:t xml:space="preserve">odredbe 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članka 10. stavka 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 xml:space="preserve">2. i 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>4. ZSSI-a te je o istome obvezniku dostavilo obavijest KLASA: P-</w:t>
      </w:r>
      <w:r>
        <w:rPr>
          <w:rFonts w:ascii="Times New Roman" w:eastAsia="Times New Roman" w:hAnsi="Times New Roman" w:cs="Times New Roman"/>
          <w:sz w:val="24"/>
          <w:szCs w:val="24"/>
        </w:rPr>
        <w:t>496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>/23,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>URBROJ: 711-02-01/0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>-2024-0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  <w:r w:rsidR="0014723C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, koju je obveznik zaprimio 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studenoga</w:t>
      </w:r>
      <w:r w:rsidR="002E4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69F" w:rsidRPr="0036269F">
        <w:rPr>
          <w:rFonts w:ascii="Times New Roman" w:eastAsia="Times New Roman" w:hAnsi="Times New Roman" w:cs="Times New Roman"/>
          <w:sz w:val="24"/>
          <w:szCs w:val="24"/>
        </w:rPr>
        <w:t xml:space="preserve">2024. Navedenom obavijesti obveznik je pozvan da se u roku od 15 dana od dostave obavijesti očituje na razloge za pokretanje postupka te na činjenična utvrđenja iz te obavijesti.  </w:t>
      </w:r>
    </w:p>
    <w:p w14:paraId="6F0FD22B" w14:textId="77777777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30CEB" w14:textId="7BF3B25E" w:rsidR="006538A3" w:rsidRDefault="006538A3" w:rsidP="00BC35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8A3">
        <w:rPr>
          <w:rFonts w:ascii="Times New Roman" w:eastAsia="Times New Roman" w:hAnsi="Times New Roman" w:cs="Times New Roman"/>
          <w:sz w:val="24"/>
          <w:szCs w:val="24"/>
        </w:rPr>
        <w:t xml:space="preserve">Obveznik se na predmetnu obavijest Povjerenstva 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očitovao dana 20. studenoga 2024., a u kojem je očitovanju naveo da je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>svjestan da nije postupio u skladu s obvezom podnošenja imovinskih kartica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 za trajanja njegovog mandata na mjestu direktora društva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>GRADINA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BAŠKA VODA d.o.o., osim za prvu godinu. 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Navodi da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13125">
        <w:rPr>
          <w:rFonts w:ascii="Times New Roman" w:eastAsia="Times New Roman" w:hAnsi="Times New Roman" w:cs="Times New Roman"/>
          <w:sz w:val="24"/>
          <w:szCs w:val="24"/>
        </w:rPr>
        <w:t xml:space="preserve">njegovo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>imovinsko stanje nije uopće mijenjalo tijekom navedenih godina te je pogrešno smatrao da u tim uvjetima nije potrebno mijenjati imovinsku karticu niti je ponovno objavljivati jer se ona nije stvarno mijenjala. Po završetku mandata 22. svibnja 2024.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 kada je smijenjen s mjesta direktora zato što je odbio potpisati nezakonitu javnu nabavu vezanu za strojeve za uljaru u </w:t>
      </w:r>
      <w:proofErr w:type="spellStart"/>
      <w:r w:rsidR="0001443A">
        <w:rPr>
          <w:rFonts w:ascii="Times New Roman" w:eastAsia="Times New Roman" w:hAnsi="Times New Roman" w:cs="Times New Roman"/>
          <w:sz w:val="24"/>
          <w:szCs w:val="24"/>
        </w:rPr>
        <w:t>Bastu</w:t>
      </w:r>
      <w:proofErr w:type="spellEnd"/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, zbog raznih pritisaka koju su vršeni na njega te se i dalje vrše, kao i zbog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već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>navedene činjenice da s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njegovoj imovinskoj kartici tijekom tih godina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>nije ništa promijenilo,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>nije izvršio svoju obvezu ispunjavanj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a imovinske kartice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povodom prestanka obnašanja dužnosti člana Uprave društva GRADINA-BAŠKA VODA d.o.o.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Zaključno, obveznik m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oli da se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prilikom odlučivanja u ovom predmetu 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u obzir uzmu navedene činjenice, a posebice činjenica da se u njegovoj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imovinskoj kartici</w:t>
      </w:r>
      <w:r w:rsidR="00413125" w:rsidRPr="00413125">
        <w:rPr>
          <w:rFonts w:ascii="Times New Roman" w:eastAsia="Times New Roman" w:hAnsi="Times New Roman" w:cs="Times New Roman"/>
          <w:sz w:val="24"/>
          <w:szCs w:val="24"/>
        </w:rPr>
        <w:t xml:space="preserve"> stvarno nije ništa mijenjalo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33714A" w14:textId="5F5E0469" w:rsidR="00B91C15" w:rsidRDefault="006538A3" w:rsidP="005259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8A3">
        <w:rPr>
          <w:rFonts w:ascii="Times New Roman" w:eastAsia="Times New Roman" w:hAnsi="Times New Roman" w:cs="Times New Roman"/>
          <w:sz w:val="24"/>
          <w:szCs w:val="24"/>
        </w:rPr>
        <w:lastRenderedPageBreak/>
        <w:t>U tijeku postupka Povjerenstvo je izvršilo uvid u službenu bilješku Povjerenstva o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 xml:space="preserve"> 2023.,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obavijest Povjerenstva od 21. prosinca 2023. o otvaranju predmeta, 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>obavijest Povjerenstva KLASA: P-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496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>/23, URBROJ: 711-02-01/0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 listopada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 xml:space="preserve"> očitovanje obveznika od 20. studenoga 2024., 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8A3">
        <w:rPr>
          <w:rFonts w:ascii="Times New Roman" w:eastAsia="Times New Roman" w:hAnsi="Times New Roman" w:cs="Times New Roman"/>
          <w:sz w:val="24"/>
          <w:szCs w:val="24"/>
        </w:rPr>
        <w:t>i Registar imovinskih kartica koje vodi i ustrojava Povjerenstvo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 xml:space="preserve"> te u sudski registar Trgovačkog suda u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Splitu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EF83A" w14:textId="77777777" w:rsidR="006538A3" w:rsidRPr="00B91C15" w:rsidRDefault="006538A3" w:rsidP="00B91C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7A3F0" w14:textId="74F0E63E" w:rsidR="00E00660" w:rsidRDefault="00B91C15" w:rsidP="00AA1A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</w:t>
      </w:r>
      <w:r w:rsidR="00594745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, Registar imovinskih kartica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i sudski registar Trgovačkog suda u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Splitu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01443A">
        <w:rPr>
          <w:rFonts w:ascii="Times New Roman" w:eastAsia="Times New Roman" w:hAnsi="Times New Roman" w:cs="Times New Roman"/>
          <w:sz w:val="24"/>
          <w:szCs w:val="24"/>
        </w:rPr>
        <w:t>Vjekoslav Radić</w:t>
      </w:r>
      <w:r w:rsidR="00525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profesionalno </w:t>
      </w:r>
      <w:r w:rsidR="006A746C">
        <w:rPr>
          <w:rFonts w:ascii="Times New Roman" w:eastAsia="Times New Roman" w:hAnsi="Times New Roman" w:cs="Times New Roman"/>
          <w:sz w:val="24"/>
          <w:szCs w:val="24"/>
        </w:rPr>
        <w:t>obnaša</w:t>
      </w:r>
      <w:r w:rsidR="00101168">
        <w:rPr>
          <w:rFonts w:ascii="Times New Roman" w:eastAsia="Times New Roman" w:hAnsi="Times New Roman" w:cs="Times New Roman"/>
          <w:sz w:val="24"/>
          <w:szCs w:val="24"/>
        </w:rPr>
        <w:t>o</w:t>
      </w:r>
      <w:r w:rsidR="006A746C">
        <w:rPr>
          <w:rFonts w:ascii="Times New Roman" w:eastAsia="Times New Roman" w:hAnsi="Times New Roman" w:cs="Times New Roman"/>
          <w:sz w:val="24"/>
          <w:szCs w:val="24"/>
        </w:rPr>
        <w:t xml:space="preserve"> dužnost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 člana Uprave </w:t>
      </w:r>
      <w:r w:rsidR="00101168" w:rsidRPr="00101168">
        <w:rPr>
          <w:rFonts w:ascii="Times New Roman" w:eastAsia="Times New Roman" w:hAnsi="Times New Roman" w:cs="Times New Roman"/>
          <w:sz w:val="24"/>
          <w:szCs w:val="24"/>
        </w:rPr>
        <w:t>trgovačkog društva</w:t>
      </w:r>
      <w:r w:rsidR="00AA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GRADINA-BAŠKA VODA d.o.o. </w:t>
      </w:r>
      <w:r w:rsidR="00AA1A1C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A1A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>ožujka</w:t>
      </w:r>
      <w:r w:rsidR="00AA1A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1A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1A1C" w:rsidRPr="00AA1A1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A1A1C" w:rsidRPr="00AA1A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>svibnja</w:t>
      </w:r>
      <w:r w:rsidR="00AA1A1C" w:rsidRPr="00AA1A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1A1C" w:rsidRPr="00AA1A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 xml:space="preserve">Isto tako, uvidom u navedeni sudski registar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utvrđeno 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148B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E00660">
        <w:rPr>
          <w:rFonts w:ascii="Times New Roman" w:eastAsia="Times New Roman" w:hAnsi="Times New Roman" w:cs="Times New Roman"/>
          <w:sz w:val="24"/>
          <w:szCs w:val="24"/>
        </w:rPr>
        <w:t xml:space="preserve">je jedini osnivač toga društva Općina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Baška Voda 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kao jedinic</w:t>
      </w:r>
      <w:r w:rsidR="00E0066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lokalne samouprave.</w:t>
      </w:r>
      <w:r w:rsidR="00E0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BAC944" w14:textId="77777777" w:rsidR="00E00660" w:rsidRDefault="00E00660" w:rsidP="00AA1A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E200A" w14:textId="0642CDD1" w:rsidR="00B91C15" w:rsidRPr="00B91C15" w:rsidRDefault="00E00660" w:rsidP="00DA4F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Člankom 3. stavkom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 xml:space="preserve"> 1. podstavkom 40. ZSSI-a propisano je da su obveznici u smislu toga Zakona </w:t>
      </w:r>
      <w:r w:rsidR="00DA4F1B" w:rsidRPr="00DA4F1B">
        <w:rPr>
          <w:rFonts w:ascii="Times New Roman" w:eastAsia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 xml:space="preserve"> pa je stoga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 Vjekoslav Radić,</w:t>
      </w:r>
      <w:r w:rsidR="0001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 xml:space="preserve">povodom obnašanja dužnosti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člana Uprave 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 xml:space="preserve">društva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GRADINA-BAŠKA VODA d.o.o., stupanjem na snagu ZSSI-a 25. prosinca 2021. </w:t>
      </w:r>
      <w:r w:rsidR="0014723C">
        <w:rPr>
          <w:rFonts w:ascii="Times New Roman" w:eastAsia="Times New Roman" w:hAnsi="Times New Roman" w:cs="Times New Roman"/>
          <w:sz w:val="24"/>
          <w:szCs w:val="24"/>
        </w:rPr>
        <w:t xml:space="preserve">postao 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>obveznik</w:t>
      </w:r>
      <w:r w:rsidR="0014723C">
        <w:rPr>
          <w:rFonts w:ascii="Times New Roman" w:eastAsia="Times New Roman" w:hAnsi="Times New Roman" w:cs="Times New Roman"/>
          <w:sz w:val="24"/>
          <w:szCs w:val="24"/>
        </w:rPr>
        <w:t>om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 xml:space="preserve"> ZSSI-a te je </w:t>
      </w:r>
      <w:r w:rsidR="00B91C15" w:rsidRPr="00B91C15">
        <w:rPr>
          <w:rFonts w:ascii="Times New Roman" w:eastAsia="Times New Roman" w:hAnsi="Times New Roman" w:cs="Times New Roman"/>
          <w:sz w:val="24"/>
          <w:szCs w:val="24"/>
        </w:rPr>
        <w:t>dužan postupati u skladu s njegovim odredbama.</w:t>
      </w:r>
    </w:p>
    <w:p w14:paraId="1D6FF8BA" w14:textId="77777777" w:rsidR="00B91C15" w:rsidRPr="00B91C15" w:rsidRDefault="00B91C15" w:rsidP="00B91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2617E" w14:textId="77777777" w:rsidR="00F232F2" w:rsidRDefault="00B91C15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>Povjerenstvo je uvidom u Registar imovinskih kartica utvrdilo da obvezni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k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>Vjekoslav Radić</w:t>
      </w:r>
      <w:r w:rsidR="00DA4F1B">
        <w:rPr>
          <w:rFonts w:ascii="Times New Roman" w:eastAsia="Times New Roman" w:hAnsi="Times New Roman" w:cs="Times New Roman"/>
          <w:sz w:val="24"/>
          <w:szCs w:val="24"/>
        </w:rPr>
        <w:t xml:space="preserve"> do dana donošenja odluke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nije podni</w:t>
      </w:r>
      <w:r w:rsidR="00F5648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 imovinsku karticu povodom </w:t>
      </w:r>
      <w:r w:rsidR="00F232F2">
        <w:rPr>
          <w:rFonts w:ascii="Times New Roman" w:eastAsia="Times New Roman" w:hAnsi="Times New Roman" w:cs="Times New Roman"/>
          <w:sz w:val="24"/>
          <w:szCs w:val="24"/>
        </w:rPr>
        <w:t xml:space="preserve">godišnje obveze podnošenja za 2022. i 2023. godinu, kao niti imovinsku karticu povodom prestanka obnašanja dužnosti direktora navedenoga trgovačkog društva. </w:t>
      </w:r>
    </w:p>
    <w:p w14:paraId="46D49E3B" w14:textId="77777777" w:rsidR="00F232F2" w:rsidRDefault="00F232F2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C113A" w14:textId="64F62846" w:rsidR="00F232F2" w:rsidRDefault="00F232F2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odnosu na imovinsku karticu povodom prestanka obnašanja dužnosti, Povjerenstvo ističe da je obveznik dana 11. prosinca 2024. Povjerenstvu elektronički podnio navedenu imovinsku karticu, ali uz istu obveznik Povjerenstvu nije dostavio </w:t>
      </w:r>
      <w:r w:rsidRPr="00F232F2">
        <w:rPr>
          <w:rFonts w:ascii="Times New Roman" w:eastAsia="Times New Roman" w:hAnsi="Times New Roman" w:cs="Times New Roman"/>
          <w:sz w:val="24"/>
          <w:szCs w:val="24"/>
        </w:rPr>
        <w:t>ispisan i vlastoručno potpisan obra</w:t>
      </w:r>
      <w:r>
        <w:rPr>
          <w:rFonts w:ascii="Times New Roman" w:eastAsia="Times New Roman" w:hAnsi="Times New Roman" w:cs="Times New Roman"/>
          <w:sz w:val="24"/>
          <w:szCs w:val="24"/>
        </w:rPr>
        <w:t>zac</w:t>
      </w:r>
      <w:r w:rsidRPr="00F2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23C">
        <w:rPr>
          <w:rFonts w:ascii="Times New Roman" w:eastAsia="Times New Roman" w:hAnsi="Times New Roman" w:cs="Times New Roman"/>
          <w:sz w:val="24"/>
          <w:szCs w:val="24"/>
        </w:rPr>
        <w:t xml:space="preserve">imovinske kartice </w:t>
      </w:r>
      <w:r w:rsidRPr="00F232F2">
        <w:rPr>
          <w:rFonts w:ascii="Times New Roman" w:eastAsia="Times New Roman" w:hAnsi="Times New Roman" w:cs="Times New Roman"/>
          <w:sz w:val="24"/>
          <w:szCs w:val="24"/>
        </w:rPr>
        <w:t xml:space="preserve">te ovjeren od tijela u kojem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F232F2">
        <w:rPr>
          <w:rFonts w:ascii="Times New Roman" w:eastAsia="Times New Roman" w:hAnsi="Times New Roman" w:cs="Times New Roman"/>
          <w:sz w:val="24"/>
          <w:szCs w:val="24"/>
        </w:rPr>
        <w:t>obveznik obnaša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32F2">
        <w:rPr>
          <w:rFonts w:ascii="Times New Roman" w:eastAsia="Times New Roman" w:hAnsi="Times New Roman" w:cs="Times New Roman"/>
          <w:sz w:val="24"/>
          <w:szCs w:val="24"/>
        </w:rPr>
        <w:t xml:space="preserve"> javnu dužnost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niti je </w:t>
      </w:r>
      <w:r w:rsidR="0014723C">
        <w:rPr>
          <w:rFonts w:ascii="Times New Roman" w:eastAsia="Times New Roman" w:hAnsi="Times New Roman" w:cs="Times New Roman"/>
          <w:sz w:val="24"/>
          <w:szCs w:val="24"/>
        </w:rPr>
        <w:t>podnesena</w:t>
      </w:r>
      <w:r w:rsidR="006A703D">
        <w:rPr>
          <w:rFonts w:ascii="Times New Roman" w:eastAsia="Times New Roman" w:hAnsi="Times New Roman" w:cs="Times New Roman"/>
          <w:sz w:val="24"/>
          <w:szCs w:val="24"/>
        </w:rPr>
        <w:t xml:space="preserve"> imovinska kartica potpisana </w:t>
      </w:r>
      <w:r w:rsidR="006A703D" w:rsidRPr="006A703D">
        <w:rPr>
          <w:rFonts w:ascii="Times New Roman" w:eastAsia="Times New Roman" w:hAnsi="Times New Roman" w:cs="Times New Roman"/>
          <w:sz w:val="24"/>
          <w:szCs w:val="24"/>
        </w:rPr>
        <w:t>kvalificiranim elektroničkim potpisom</w:t>
      </w:r>
      <w:r w:rsidR="006A703D">
        <w:rPr>
          <w:rFonts w:ascii="Times New Roman" w:eastAsia="Times New Roman" w:hAnsi="Times New Roman" w:cs="Times New Roman"/>
          <w:sz w:val="24"/>
          <w:szCs w:val="24"/>
        </w:rPr>
        <w:t xml:space="preserve"> obveznika.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Naime, članak 11. stavak 1. ZSSI-a propisuje da se i</w:t>
      </w:r>
      <w:r w:rsidRPr="00F232F2">
        <w:rPr>
          <w:rFonts w:ascii="Times New Roman" w:eastAsia="Times New Roman" w:hAnsi="Times New Roman" w:cs="Times New Roman"/>
          <w:sz w:val="24"/>
          <w:szCs w:val="24"/>
        </w:rPr>
        <w:t>movinska kartica podnosi na propisanom obrascu, elektronički s kvalificiranim elektroničkim potpisom ili elektronički uz dostavu ispisanog i vlastoručno potpisanog obrasca te ovjerenog od tijela u kojem obveznik obnaša javnu dužnost, sa stanjem na dan podnošenja.</w:t>
      </w:r>
      <w:r w:rsidR="006A703D">
        <w:rPr>
          <w:rFonts w:ascii="Times New Roman" w:eastAsia="Times New Roman" w:hAnsi="Times New Roman" w:cs="Times New Roman"/>
          <w:sz w:val="24"/>
          <w:szCs w:val="24"/>
        </w:rPr>
        <w:t xml:space="preserve"> S obzirom da obveznik navedeno nije učinio, smatra se da tu imovinsku karticu povodom prestanka obnašanja dužnosti obveznik nije niti podnio.</w:t>
      </w:r>
    </w:p>
    <w:p w14:paraId="3664E57A" w14:textId="77777777" w:rsidR="00FE1BFD" w:rsidRDefault="00FE1BFD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976A8" w14:textId="6E49F691" w:rsidR="00FE1BFD" w:rsidRDefault="00FE1BFD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Nadalje, Povjerenstvo navodi da je obveznik dana 14. rujna 2022. podnio imovinsku karticu povodom godišnje obveze podnošenja, ali mu ta imovinska kartica od strane Povjerenstva nije odobrena zbog </w:t>
      </w:r>
      <w:r w:rsidR="00373210">
        <w:rPr>
          <w:rFonts w:ascii="Times New Roman" w:eastAsia="Times New Roman" w:hAnsi="Times New Roman" w:cs="Times New Roman"/>
          <w:sz w:val="24"/>
          <w:szCs w:val="24"/>
        </w:rPr>
        <w:t>nepravilnosti prilikom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upisivanja podataka o udjelima u trgovačkim društvima te zbog</w:t>
      </w:r>
      <w:r w:rsidR="00373210">
        <w:rPr>
          <w:rFonts w:ascii="Times New Roman" w:eastAsia="Times New Roman" w:hAnsi="Times New Roman" w:cs="Times New Roman"/>
          <w:sz w:val="24"/>
          <w:szCs w:val="24"/>
        </w:rPr>
        <w:t xml:space="preserve"> toga što je u toj imovinskoj kartici obveznik pogrešno naznačio svrhu podnošenja iste, kao i datum početka mandata.</w:t>
      </w:r>
    </w:p>
    <w:p w14:paraId="550E5DA6" w14:textId="77777777" w:rsidR="00895650" w:rsidRDefault="00895650" w:rsidP="00E839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F3DDE" w14:textId="77777777" w:rsidR="00895650" w:rsidRPr="00895650" w:rsidRDefault="00895650" w:rsidP="00895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50">
        <w:rPr>
          <w:rFonts w:ascii="Times New Roman" w:eastAsia="Times New Roman" w:hAnsi="Times New Roman" w:cs="Times New Roman"/>
          <w:sz w:val="24"/>
          <w:szCs w:val="24"/>
        </w:rPr>
        <w:lastRenderedPageBreak/>
        <w:t>Člankom 10. stavkom 1. ZSSI-a propisano je da su obveznici dužni, bez obzira na to obnašaju li dužnost profesionalno, podnijeti Povjerenstvu imovinsku karticu koja sadrži podatke propisane tim Zakonom.</w:t>
      </w:r>
    </w:p>
    <w:p w14:paraId="51924D88" w14:textId="77777777" w:rsidR="00EA50CC" w:rsidRDefault="00EA50CC" w:rsidP="008956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FDB16" w14:textId="59CE85D2" w:rsidR="00F031F1" w:rsidRPr="006E303E" w:rsidRDefault="00E8396D" w:rsidP="001472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Odredbom č</w:t>
      </w:r>
      <w:r w:rsidR="006538A3" w:rsidRPr="006538A3">
        <w:rPr>
          <w:rFonts w:ascii="Times New Roman" w:hAnsi="Times New Roman" w:cs="Times New Roman"/>
          <w:color w:val="000000"/>
          <w:sz w:val="24"/>
          <w:szCs w:val="24"/>
        </w:rPr>
        <w:t>lank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538A3" w:rsidRPr="006538A3">
        <w:rPr>
          <w:rFonts w:ascii="Times New Roman" w:hAnsi="Times New Roman" w:cs="Times New Roman"/>
          <w:color w:val="000000"/>
          <w:sz w:val="24"/>
          <w:szCs w:val="24"/>
        </w:rPr>
        <w:t xml:space="preserve"> 10. stavk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538A3" w:rsidRPr="006538A3">
        <w:rPr>
          <w:rFonts w:ascii="Times New Roman" w:hAnsi="Times New Roman" w:cs="Times New Roman"/>
          <w:color w:val="000000"/>
          <w:sz w:val="24"/>
          <w:szCs w:val="24"/>
        </w:rPr>
        <w:t xml:space="preserve"> 2. ZSSI-a propisano je da su obveznici dužni podnijeti imovinsku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8A3" w:rsidRPr="006538A3">
        <w:rPr>
          <w:rFonts w:ascii="Times New Roman" w:hAnsi="Times New Roman" w:cs="Times New Roman"/>
          <w:color w:val="000000"/>
          <w:sz w:val="24"/>
          <w:szCs w:val="24"/>
        </w:rPr>
        <w:t>karticu u roku od 30 dana od dana stupanja na dužnost te u roku od 30 dana po prestanku obnašanja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dok je stavkom 4. istog članka propisano da su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obveznici</w:t>
      </w:r>
      <w:r w:rsidR="009E3BE8" w:rsidRPr="009E3BE8">
        <w:rPr>
          <w:rFonts w:ascii="Times New Roman" w:hAnsi="Times New Roman" w:cs="Times New Roman"/>
          <w:color w:val="000000"/>
          <w:sz w:val="24"/>
          <w:szCs w:val="24"/>
        </w:rPr>
        <w:t xml:space="preserve"> dužni jednom godišnje podnositi imovinske kartice Povjerenstvu do 31. siječnja tekuće godine za prethodnu godinu.</w:t>
      </w:r>
      <w:r w:rsidR="0014723C">
        <w:rPr>
          <w:rFonts w:ascii="Times New Roman" w:hAnsi="Times New Roman" w:cs="Times New Roman"/>
          <w:color w:val="000000"/>
          <w:sz w:val="24"/>
          <w:szCs w:val="24"/>
        </w:rPr>
        <w:t xml:space="preserve"> Stavkom 5. propisano je da </w:t>
      </w:r>
      <w:r w:rsidR="00F031F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031F1" w:rsidRPr="00F031F1">
        <w:rPr>
          <w:rFonts w:ascii="Times New Roman" w:hAnsi="Times New Roman" w:cs="Times New Roman"/>
          <w:color w:val="000000"/>
          <w:sz w:val="24"/>
          <w:szCs w:val="24"/>
        </w:rPr>
        <w:t xml:space="preserve">ko obveznik podnosi imovinsku karticu nakon isteka rokova propisanih stavcima 2. i 3. </w:t>
      </w:r>
      <w:r w:rsidR="00F031F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031F1" w:rsidRPr="00F031F1">
        <w:rPr>
          <w:rFonts w:ascii="Times New Roman" w:hAnsi="Times New Roman" w:cs="Times New Roman"/>
          <w:color w:val="000000"/>
          <w:sz w:val="24"/>
          <w:szCs w:val="24"/>
        </w:rPr>
        <w:t xml:space="preserve">oga članka, dužan je podnijeti imovinsku karticu sa stanjem na zadnji dan roka za podnošenje imovinske kartice koju je propustio podnijeti u roku, dok se imovinska kartica iz stavka 4. </w:t>
      </w:r>
      <w:r w:rsidR="00F031F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031F1" w:rsidRPr="00F031F1">
        <w:rPr>
          <w:rFonts w:ascii="Times New Roman" w:hAnsi="Times New Roman" w:cs="Times New Roman"/>
          <w:color w:val="000000"/>
          <w:sz w:val="24"/>
          <w:szCs w:val="24"/>
        </w:rPr>
        <w:t>oga članka podnosi uvijek sa stanjem na zadnji dan prethodne godine.</w:t>
      </w:r>
    </w:p>
    <w:p w14:paraId="6F45023A" w14:textId="77777777" w:rsidR="006E303E" w:rsidRPr="006E303E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79219" w14:textId="03591D3F" w:rsidR="006538A3" w:rsidRDefault="006538A3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A3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29D2053" w14:textId="77777777" w:rsidR="00DA4F1B" w:rsidRDefault="00DA4F1B" w:rsidP="006A70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5D782" w14:textId="55205C65" w:rsidR="009E3BE8" w:rsidRDefault="00D312D1" w:rsidP="00DA4F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b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udući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 xml:space="preserve"> je nesporno utvrđeno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 da obvezni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9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03D">
        <w:rPr>
          <w:rFonts w:ascii="Times New Roman" w:hAnsi="Times New Roman" w:cs="Times New Roman"/>
          <w:color w:val="000000"/>
          <w:sz w:val="24"/>
          <w:szCs w:val="24"/>
        </w:rPr>
        <w:t>Vjekoslav Radić</w:t>
      </w:r>
      <w:r w:rsidR="00DA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DA4F1B">
        <w:rPr>
          <w:rFonts w:ascii="Times New Roman" w:hAnsi="Times New Roman" w:cs="Times New Roman"/>
          <w:color w:val="000000"/>
          <w:sz w:val="24"/>
          <w:szCs w:val="24"/>
        </w:rPr>
        <w:t xml:space="preserve">podnio imovinsku karticu povodom </w:t>
      </w:r>
      <w:r w:rsidR="006A703D">
        <w:rPr>
          <w:rFonts w:ascii="Times New Roman" w:hAnsi="Times New Roman" w:cs="Times New Roman"/>
          <w:color w:val="000000"/>
          <w:sz w:val="24"/>
          <w:szCs w:val="24"/>
        </w:rPr>
        <w:t xml:space="preserve">prestanka obnašanja dužnosti sukladno članku 10. stavku 2. ZSSI-a, kao niti imovinsku karticu povodom godišnje obveze podnošenja za 2022. i 2023. godinu sukladno članku 10. stavku 4. ZSSI-a, imenovani je time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počini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F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 xml:space="preserve">povredu </w:t>
      </w:r>
      <w:r w:rsidR="00DA4F1B">
        <w:rPr>
          <w:rFonts w:ascii="Times New Roman" w:hAnsi="Times New Roman" w:cs="Times New Roman"/>
          <w:color w:val="000000"/>
          <w:sz w:val="24"/>
          <w:szCs w:val="24"/>
        </w:rPr>
        <w:t xml:space="preserve">navedenih stavaka članka 10. </w:t>
      </w:r>
      <w:r w:rsidR="009E3BE8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01046C93" w14:textId="77777777" w:rsidR="003558BB" w:rsidRDefault="003558BB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300359" w14:textId="351495F4" w:rsidR="003558BB" w:rsidRDefault="003558BB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>Povjerenstvo pritom ističe kako je obvezni</w:t>
      </w:r>
      <w:r w:rsidR="00F56480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nadalje u obvezi podnijeti imovinsku karticu </w:t>
      </w:r>
      <w:r w:rsidR="00DA4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povodom </w:t>
      </w:r>
      <w:r w:rsidR="006A7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prestanka obnašanja dužnosti, kao i godišnju imovinsku karticu za 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>2022.</w:t>
      </w:r>
      <w:r w:rsidR="006A7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2023.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godinu te </w:t>
      </w:r>
      <w:r w:rsidR="004A3547">
        <w:rPr>
          <w:rFonts w:ascii="Times New Roman" w:hAnsi="Times New Roman" w:cs="Times New Roman"/>
          <w:b/>
          <w:color w:val="000000"/>
          <w:sz w:val="24"/>
          <w:szCs w:val="24"/>
        </w:rPr>
        <w:t>ga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poziva da ist</w:t>
      </w:r>
      <w:r w:rsidR="00DA4F1B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355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dostavi u što kraćem roku</w:t>
      </w:r>
      <w:r w:rsidR="00DA4F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F99B292" w14:textId="098EE598" w:rsidR="002B0BA2" w:rsidRDefault="002B0BA2" w:rsidP="0062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6D53B925" w:rsidR="002B0BA2" w:rsidRDefault="002B0BA2" w:rsidP="004752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a povredu odredbi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oga Zakona o sukobu interesa ili drugog zabranjenog ili propisanog ponašanja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ostalog, i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 iz članka 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4046"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color w:val="000000"/>
          <w:sz w:val="24"/>
          <w:szCs w:val="24"/>
        </w:rPr>
        <w:t>obveznicima</w:t>
      </w:r>
      <w:r w:rsidRPr="00897387">
        <w:rPr>
          <w:rFonts w:ascii="Times New Roman" w:hAnsi="Times New Roman" w:cs="Times New Roman"/>
          <w:color w:val="000000"/>
          <w:sz w:val="24"/>
          <w:szCs w:val="24"/>
        </w:rPr>
        <w:t>, uzimajući u obzir načelo razmjernosti, može izreći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opomenu ili novčanu sankciju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. Također, </w:t>
      </w:r>
      <w:r w:rsidR="00863DC5">
        <w:rPr>
          <w:rFonts w:ascii="Times New Roman" w:hAnsi="Times New Roman" w:cs="Times New Roman"/>
          <w:color w:val="000000"/>
          <w:sz w:val="24"/>
          <w:szCs w:val="24"/>
        </w:rPr>
        <w:t xml:space="preserve">člankom 50. stavkom 1. ZSSI-a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propisano je da Povjerenstvo </w:t>
      </w:r>
      <w:r w:rsidR="00D312D1" w:rsidRPr="003C67F9">
        <w:rPr>
          <w:rFonts w:ascii="Times New Roman" w:hAnsi="Times New Roman" w:cs="Times New Roman"/>
          <w:sz w:val="24"/>
          <w:szCs w:val="24"/>
        </w:rPr>
        <w:t xml:space="preserve">novčanu sankciju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>izriče u</w:t>
      </w:r>
      <w:r w:rsidR="000A6EFA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863DC5">
        <w:rPr>
          <w:rFonts w:ascii="Times New Roman" w:hAnsi="Times New Roman" w:cs="Times New Roman"/>
          <w:sz w:val="24"/>
          <w:szCs w:val="24"/>
        </w:rPr>
        <w:t>iznosu</w:t>
      </w:r>
      <w:r w:rsidR="00111528" w:rsidRPr="003C67F9">
        <w:rPr>
          <w:rFonts w:ascii="Times New Roman" w:hAnsi="Times New Roman" w:cs="Times New Roman"/>
          <w:sz w:val="24"/>
          <w:szCs w:val="24"/>
        </w:rPr>
        <w:t xml:space="preserve"> 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>od 530,00 do 5</w:t>
      </w:r>
      <w:r w:rsidR="002B5F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6EFA">
        <w:rPr>
          <w:rFonts w:ascii="Times New Roman" w:hAnsi="Times New Roman" w:cs="Times New Roman"/>
          <w:color w:val="000000"/>
          <w:sz w:val="24"/>
          <w:szCs w:val="24"/>
        </w:rPr>
        <w:t xml:space="preserve">309,00 eura vodeći računa o težini i posljedicama povrede Zakona. </w:t>
      </w:r>
      <w:r w:rsidR="00863DC5">
        <w:rPr>
          <w:rFonts w:ascii="Times New Roman" w:hAnsi="Times New Roman" w:cs="Times New Roman"/>
          <w:color w:val="000000"/>
          <w:sz w:val="24"/>
          <w:szCs w:val="24"/>
        </w:rPr>
        <w:t xml:space="preserve">Istim stavkom je propisano i da </w:t>
      </w:r>
      <w:r w:rsidR="00D312D1">
        <w:rPr>
          <w:rFonts w:ascii="Times New Roman" w:hAnsi="Times New Roman" w:cs="Times New Roman"/>
          <w:color w:val="000000"/>
          <w:sz w:val="24"/>
          <w:szCs w:val="24"/>
        </w:rPr>
        <w:t>ako novčana kazna nije plaćena u roku od 15 dana, ista se može izvršiti obustavom isplate dijela neto mjesečne plaće ili obustavom na svim primanjima, a ista se može izvršiti i na imovini obveznika</w:t>
      </w:r>
      <w:r w:rsidR="00475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895F14" w14:textId="77777777" w:rsidR="004B7882" w:rsidRDefault="004B788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010B8" w14:textId="2407A624" w:rsidR="00A12F79" w:rsidRDefault="004B7882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ovom konkretnom slučaju, Povjerenstvo je obvezni</w:t>
      </w:r>
      <w:r w:rsidR="00F56480">
        <w:rPr>
          <w:rFonts w:ascii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izreklo </w:t>
      </w:r>
      <w:r w:rsidR="00111528" w:rsidRPr="003C67F9">
        <w:rPr>
          <w:rFonts w:ascii="Times New Roman" w:hAnsi="Times New Roman" w:cs="Times New Roman"/>
          <w:sz w:val="24"/>
          <w:szCs w:val="24"/>
        </w:rPr>
        <w:t>novčanu</w:t>
      </w:r>
      <w:r w:rsidR="00111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sankciju </w:t>
      </w:r>
      <w:r w:rsidR="009416D1">
        <w:rPr>
          <w:rFonts w:ascii="Times New Roman" w:hAnsi="Times New Roman" w:cs="Times New Roman"/>
          <w:color w:val="000000"/>
          <w:sz w:val="24"/>
          <w:szCs w:val="24"/>
        </w:rPr>
        <w:t xml:space="preserve">u iznosu </w:t>
      </w:r>
      <w:r w:rsidR="009416D1" w:rsidRPr="004460CC">
        <w:rPr>
          <w:rFonts w:ascii="Times New Roman" w:hAnsi="Times New Roman" w:cs="Times New Roman"/>
          <w:sz w:val="24"/>
          <w:szCs w:val="24"/>
        </w:rPr>
        <w:t>od</w:t>
      </w:r>
      <w:r w:rsidR="006A5A9F" w:rsidRPr="004460CC">
        <w:rPr>
          <w:rFonts w:ascii="Times New Roman" w:hAnsi="Times New Roman" w:cs="Times New Roman"/>
          <w:sz w:val="24"/>
          <w:szCs w:val="24"/>
        </w:rPr>
        <w:t xml:space="preserve"> </w:t>
      </w:r>
      <w:r w:rsidR="00DA4F1B">
        <w:rPr>
          <w:rFonts w:ascii="Times New Roman" w:hAnsi="Times New Roman" w:cs="Times New Roman"/>
          <w:sz w:val="24"/>
          <w:szCs w:val="24"/>
        </w:rPr>
        <w:t>1.000</w:t>
      </w:r>
      <w:r w:rsidR="009416D1" w:rsidRPr="004460CC">
        <w:rPr>
          <w:rFonts w:ascii="Times New Roman" w:hAnsi="Times New Roman" w:cs="Times New Roman"/>
          <w:sz w:val="24"/>
          <w:szCs w:val="24"/>
        </w:rPr>
        <w:t>,</w:t>
      </w:r>
      <w:r w:rsidR="00EF4046" w:rsidRPr="004460CC">
        <w:rPr>
          <w:rFonts w:ascii="Times New Roman" w:hAnsi="Times New Roman" w:cs="Times New Roman"/>
          <w:sz w:val="24"/>
          <w:szCs w:val="24"/>
        </w:rPr>
        <w:t>00</w:t>
      </w:r>
      <w:r w:rsidR="009416D1" w:rsidRPr="004460CC">
        <w:rPr>
          <w:rFonts w:ascii="Times New Roman" w:hAnsi="Times New Roman" w:cs="Times New Roman"/>
          <w:sz w:val="24"/>
          <w:szCs w:val="24"/>
        </w:rPr>
        <w:t xml:space="preserve"> eur</w:t>
      </w:r>
      <w:r w:rsidR="00DA4F1B">
        <w:rPr>
          <w:rFonts w:ascii="Times New Roman" w:hAnsi="Times New Roman" w:cs="Times New Roman"/>
          <w:sz w:val="24"/>
          <w:szCs w:val="24"/>
        </w:rPr>
        <w:t>a</w:t>
      </w:r>
      <w:r w:rsidR="009416D1" w:rsidRPr="004460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164B80">
        <w:rPr>
          <w:rFonts w:ascii="Times New Roman" w:hAnsi="Times New Roman" w:cs="Times New Roman"/>
          <w:color w:val="000000"/>
          <w:sz w:val="24"/>
          <w:szCs w:val="24"/>
        </w:rPr>
        <w:t xml:space="preserve">rilikom </w:t>
      </w:r>
      <w:r w:rsidR="00703C4A">
        <w:rPr>
          <w:rFonts w:ascii="Times New Roman" w:hAnsi="Times New Roman" w:cs="Times New Roman"/>
          <w:color w:val="000000"/>
          <w:sz w:val="24"/>
          <w:szCs w:val="24"/>
        </w:rPr>
        <w:t>odlučivanja o vrsti sankcije, Povjerenstvo je kao otegotnu okolnost uzelo u obzir činjenicu da se u ovom konkretnom slučaju radi o povredi ZSSI-a u odnosu na čak tri imovinske kartice</w:t>
      </w:r>
      <w:r w:rsidR="006E0600">
        <w:rPr>
          <w:rFonts w:ascii="Times New Roman" w:hAnsi="Times New Roman" w:cs="Times New Roman"/>
          <w:color w:val="000000"/>
          <w:sz w:val="24"/>
          <w:szCs w:val="24"/>
        </w:rPr>
        <w:t xml:space="preserve">. Prilikom odmjeravanja visine novčane sankcije, Povjerenstvo je kao otegotnu okolnost uzelo u obzir činjenicu da obveznik niti do dana donošenja odluke nije podnio </w:t>
      </w:r>
      <w:r w:rsidR="006E06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predmetne imovinske kartice, </w:t>
      </w:r>
      <w:r w:rsidR="003472A3">
        <w:rPr>
          <w:rFonts w:ascii="Times New Roman" w:hAnsi="Times New Roman" w:cs="Times New Roman"/>
          <w:color w:val="000000"/>
          <w:sz w:val="24"/>
          <w:szCs w:val="24"/>
        </w:rPr>
        <w:t xml:space="preserve">dok je kao olakotnu okolnost uzelo činjenicu </w:t>
      </w:r>
      <w:r w:rsidR="003558BB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A12F79">
        <w:rPr>
          <w:rFonts w:ascii="Times New Roman" w:hAnsi="Times New Roman" w:cs="Times New Roman"/>
          <w:color w:val="000000"/>
          <w:sz w:val="24"/>
          <w:szCs w:val="24"/>
        </w:rPr>
        <w:t xml:space="preserve">obveznik nije imao ranije utvrđenih povreda odredbi ZSSI-a.  </w:t>
      </w:r>
    </w:p>
    <w:p w14:paraId="09AF1569" w14:textId="77777777" w:rsidR="00625A8E" w:rsidRDefault="00625A8E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1480B" w14:textId="70C5F993" w:rsidR="00164B80" w:rsidRDefault="00D3624F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AA5">
        <w:rPr>
          <w:rFonts w:ascii="Times New Roman" w:hAnsi="Times New Roman" w:cs="Times New Roman"/>
          <w:sz w:val="24"/>
          <w:szCs w:val="24"/>
        </w:rPr>
        <w:t>Slijedom navedenog,</w:t>
      </w:r>
      <w:r w:rsidR="00462E32">
        <w:rPr>
          <w:rFonts w:ascii="Times New Roman" w:hAnsi="Times New Roman" w:cs="Times New Roman"/>
          <w:sz w:val="24"/>
          <w:szCs w:val="24"/>
        </w:rPr>
        <w:t xml:space="preserve"> 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Povjerenstvo smatra da je izricanje novčane sankcije u iznosu od </w:t>
      </w:r>
      <w:r w:rsidR="006E0600">
        <w:rPr>
          <w:rFonts w:ascii="Times New Roman" w:hAnsi="Times New Roman" w:cs="Times New Roman"/>
          <w:sz w:val="24"/>
          <w:szCs w:val="24"/>
        </w:rPr>
        <w:t>1.000</w:t>
      </w:r>
      <w:r w:rsidR="00A00497" w:rsidRPr="003C67F9">
        <w:rPr>
          <w:rFonts w:ascii="Times New Roman" w:hAnsi="Times New Roman" w:cs="Times New Roman"/>
          <w:sz w:val="24"/>
          <w:szCs w:val="24"/>
        </w:rPr>
        <w:t>,</w:t>
      </w:r>
      <w:r w:rsidR="007D4186">
        <w:rPr>
          <w:rFonts w:ascii="Times New Roman" w:hAnsi="Times New Roman" w:cs="Times New Roman"/>
          <w:sz w:val="24"/>
          <w:szCs w:val="24"/>
        </w:rPr>
        <w:t>00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 eur</w:t>
      </w:r>
      <w:r w:rsidR="006E0600">
        <w:rPr>
          <w:rFonts w:ascii="Times New Roman" w:hAnsi="Times New Roman" w:cs="Times New Roman"/>
          <w:sz w:val="24"/>
          <w:szCs w:val="24"/>
        </w:rPr>
        <w:t>a</w:t>
      </w:r>
      <w:r w:rsidR="00A00497" w:rsidRPr="003C67F9">
        <w:rPr>
          <w:rFonts w:ascii="Times New Roman" w:hAnsi="Times New Roman" w:cs="Times New Roman"/>
          <w:sz w:val="24"/>
          <w:szCs w:val="24"/>
        </w:rPr>
        <w:t xml:space="preserve"> primjereno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sv</w:t>
      </w:r>
      <w:r w:rsidR="00A00497" w:rsidRPr="003C67F9">
        <w:rPr>
          <w:rFonts w:ascii="Times New Roman" w:hAnsi="Times New Roman" w:cs="Times New Roman"/>
          <w:sz w:val="24"/>
          <w:szCs w:val="24"/>
        </w:rPr>
        <w:t>im</w:t>
      </w:r>
      <w:r w:rsidR="00E26CA8" w:rsidRPr="003C67F9">
        <w:rPr>
          <w:rFonts w:ascii="Times New Roman" w:hAnsi="Times New Roman" w:cs="Times New Roman"/>
          <w:sz w:val="24"/>
          <w:szCs w:val="24"/>
        </w:rPr>
        <w:t xml:space="preserve"> utvrđenim činjenicama i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naveden</w:t>
      </w:r>
      <w:r w:rsidR="00A00497" w:rsidRPr="003C67F9">
        <w:rPr>
          <w:rFonts w:ascii="Times New Roman" w:hAnsi="Times New Roman" w:cs="Times New Roman"/>
          <w:sz w:val="24"/>
          <w:szCs w:val="24"/>
        </w:rPr>
        <w:t>im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okolnosti</w:t>
      </w:r>
      <w:r w:rsidR="00A00497" w:rsidRPr="003C67F9">
        <w:rPr>
          <w:rFonts w:ascii="Times New Roman" w:hAnsi="Times New Roman" w:cs="Times New Roman"/>
          <w:sz w:val="24"/>
          <w:szCs w:val="24"/>
        </w:rPr>
        <w:t>ma</w:t>
      </w:r>
      <w:r w:rsidR="003F1E59" w:rsidRPr="003C67F9">
        <w:rPr>
          <w:rFonts w:ascii="Times New Roman" w:hAnsi="Times New Roman" w:cs="Times New Roman"/>
          <w:sz w:val="24"/>
          <w:szCs w:val="24"/>
        </w:rPr>
        <w:t xml:space="preserve"> slučaja.</w:t>
      </w:r>
    </w:p>
    <w:p w14:paraId="08F10383" w14:textId="77777777" w:rsidR="00895650" w:rsidRDefault="00895650" w:rsidP="004B78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D5038" w14:textId="0BD0F132" w:rsidR="00895650" w:rsidRPr="003C67F9" w:rsidRDefault="00895650" w:rsidP="00462E3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95650">
        <w:rPr>
          <w:rFonts w:ascii="Times New Roman" w:eastAsia="Times New Roman" w:hAnsi="Times New Roman" w:cs="Times New Roman"/>
          <w:sz w:val="24"/>
          <w:szCs w:val="24"/>
        </w:rPr>
        <w:t>Ova odluka objavit će se na mrežnim stranicama Povjerenstva nakon uredne dostave odluke obvezni</w:t>
      </w:r>
      <w:r w:rsidR="00A12F79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895650">
        <w:rPr>
          <w:rFonts w:ascii="Times New Roman" w:eastAsia="Times New Roman" w:hAnsi="Times New Roman" w:cs="Times New Roman"/>
          <w:sz w:val="24"/>
          <w:szCs w:val="24"/>
        </w:rPr>
        <w:t>, a sve sukladno članku 44. stavku 5. i 6. ZSSI-a.</w:t>
      </w:r>
    </w:p>
    <w:p w14:paraId="6E2E40CF" w14:textId="7F792DB8" w:rsidR="00164B80" w:rsidRPr="003C67F9" w:rsidRDefault="00164B80" w:rsidP="003F1E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584C" w14:textId="4AE9D039" w:rsidR="00164B80" w:rsidRDefault="00414FD0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D0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 izreci</w:t>
      </w:r>
      <w:r w:rsidR="001F15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C915D2A" w14:textId="77777777" w:rsidR="001B0358" w:rsidRDefault="001B0358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1B83C" w14:textId="755CF7C8" w:rsidR="00E26CA8" w:rsidRDefault="0055079B" w:rsidP="005C7A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4B80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58A804E6" w14:textId="77777777" w:rsidR="005C7AF3" w:rsidRDefault="005C7AF3" w:rsidP="005C7A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573DEFB" w14:textId="38AB0D3A" w:rsidR="005C7AF3" w:rsidRPr="00F825D0" w:rsidRDefault="005C7AF3" w:rsidP="005C7AF3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Uputa o pravnom lijeku</w:t>
      </w: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 </w:t>
      </w:r>
    </w:p>
    <w:p w14:paraId="400F5F12" w14:textId="616F5776" w:rsidR="005C7AF3" w:rsidRDefault="005C7AF3" w:rsidP="005C7A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može pokrenuti upravni spor. Upravna tužba podnosi se </w:t>
      </w:r>
      <w:r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45D4A15E" w14:textId="77777777" w:rsidR="005C7AF3" w:rsidRDefault="005C7AF3" w:rsidP="005C7A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EC9B429" w14:textId="77777777" w:rsidR="005C7AF3" w:rsidRPr="00F825D0" w:rsidRDefault="005C7AF3" w:rsidP="005C7A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6E3FF06" w14:textId="0FAFE6FB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58090FBD" w:rsidR="00F825D0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>1</w:t>
      </w:r>
      <w:r w:rsidR="00AE67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3D1">
        <w:rPr>
          <w:rFonts w:ascii="Times New Roman" w:eastAsia="Calibri" w:hAnsi="Times New Roman" w:cs="Times New Roman"/>
          <w:sz w:val="24"/>
          <w:szCs w:val="24"/>
        </w:rPr>
        <w:t>Obvezni</w:t>
      </w:r>
      <w:r w:rsidR="00F56480">
        <w:rPr>
          <w:rFonts w:ascii="Times New Roman" w:eastAsia="Calibri" w:hAnsi="Times New Roman" w:cs="Times New Roman"/>
          <w:sz w:val="24"/>
          <w:szCs w:val="24"/>
        </w:rPr>
        <w:t>k</w:t>
      </w:r>
      <w:r w:rsidR="00355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03D">
        <w:rPr>
          <w:rFonts w:ascii="Times New Roman" w:eastAsia="Calibri" w:hAnsi="Times New Roman" w:cs="Times New Roman"/>
          <w:sz w:val="24"/>
          <w:szCs w:val="24"/>
        </w:rPr>
        <w:t>Vjekoslav Radić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45D8B49F" w:rsidR="00E2475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2475D">
        <w:rPr>
          <w:rFonts w:ascii="Times New Roman" w:eastAsia="Calibri" w:hAnsi="Times New Roman" w:cs="Times New Roman"/>
          <w:sz w:val="24"/>
          <w:szCs w:val="24"/>
        </w:rPr>
        <w:t>Objava na mrežnim stranicama Povjerenstva nakon uredne dostave obvezn</w:t>
      </w:r>
      <w:r w:rsidR="001F159F">
        <w:rPr>
          <w:rFonts w:ascii="Times New Roman" w:eastAsia="Calibri" w:hAnsi="Times New Roman" w:cs="Times New Roman"/>
          <w:sz w:val="24"/>
          <w:szCs w:val="24"/>
        </w:rPr>
        <w:t>i</w:t>
      </w:r>
      <w:r w:rsidR="004A3547">
        <w:rPr>
          <w:rFonts w:ascii="Times New Roman" w:eastAsia="Calibri" w:hAnsi="Times New Roman" w:cs="Times New Roman"/>
          <w:sz w:val="24"/>
          <w:szCs w:val="24"/>
        </w:rPr>
        <w:t>ku</w:t>
      </w:r>
    </w:p>
    <w:p w14:paraId="5DB952B7" w14:textId="315071C3" w:rsidR="005310EF" w:rsidRDefault="00462E32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2927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E298" w14:textId="77777777" w:rsidR="000C5C0D" w:rsidRDefault="000C5C0D" w:rsidP="005B5818">
      <w:pPr>
        <w:spacing w:after="0" w:line="240" w:lineRule="auto"/>
      </w:pPr>
      <w:r>
        <w:separator/>
      </w:r>
    </w:p>
  </w:endnote>
  <w:endnote w:type="continuationSeparator" w:id="0">
    <w:p w14:paraId="447E3F58" w14:textId="77777777" w:rsidR="000C5C0D" w:rsidRDefault="000C5C0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2F329" w14:textId="77777777" w:rsidR="000C5C0D" w:rsidRDefault="000C5C0D" w:rsidP="005B5818">
      <w:pPr>
        <w:spacing w:after="0" w:line="240" w:lineRule="auto"/>
      </w:pPr>
      <w:r>
        <w:separator/>
      </w:r>
    </w:p>
  </w:footnote>
  <w:footnote w:type="continuationSeparator" w:id="0">
    <w:p w14:paraId="29511B54" w14:textId="77777777" w:rsidR="000C5C0D" w:rsidRDefault="000C5C0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 w:rsidRPr="00462E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E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2E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59F" w:rsidRPr="00462E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E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4C76E33E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  <w:num w:numId="9" w16cid:durableId="1272324398">
    <w:abstractNumId w:val="7"/>
  </w:num>
  <w:num w:numId="10" w16cid:durableId="1024593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3BC7"/>
    <w:rsid w:val="00004727"/>
    <w:rsid w:val="000068E3"/>
    <w:rsid w:val="0001022C"/>
    <w:rsid w:val="0001122F"/>
    <w:rsid w:val="0001443A"/>
    <w:rsid w:val="00015579"/>
    <w:rsid w:val="00027632"/>
    <w:rsid w:val="00032624"/>
    <w:rsid w:val="0003437B"/>
    <w:rsid w:val="00035648"/>
    <w:rsid w:val="000458C1"/>
    <w:rsid w:val="00045D43"/>
    <w:rsid w:val="0005280B"/>
    <w:rsid w:val="00061BE3"/>
    <w:rsid w:val="00063375"/>
    <w:rsid w:val="00067EC1"/>
    <w:rsid w:val="00086596"/>
    <w:rsid w:val="00090D50"/>
    <w:rsid w:val="000A0340"/>
    <w:rsid w:val="000A1322"/>
    <w:rsid w:val="000A6EFA"/>
    <w:rsid w:val="000B2775"/>
    <w:rsid w:val="000B316F"/>
    <w:rsid w:val="000C4E9D"/>
    <w:rsid w:val="000C5B03"/>
    <w:rsid w:val="000C5C0D"/>
    <w:rsid w:val="000C5FD2"/>
    <w:rsid w:val="000E626F"/>
    <w:rsid w:val="000E75E4"/>
    <w:rsid w:val="000F41FA"/>
    <w:rsid w:val="000F5EE0"/>
    <w:rsid w:val="00101168"/>
    <w:rsid w:val="00101F03"/>
    <w:rsid w:val="00102531"/>
    <w:rsid w:val="00104468"/>
    <w:rsid w:val="00105219"/>
    <w:rsid w:val="001078CD"/>
    <w:rsid w:val="00111528"/>
    <w:rsid w:val="00112E23"/>
    <w:rsid w:val="0012224D"/>
    <w:rsid w:val="0012263A"/>
    <w:rsid w:val="00122A92"/>
    <w:rsid w:val="00123ACD"/>
    <w:rsid w:val="001375FF"/>
    <w:rsid w:val="00142888"/>
    <w:rsid w:val="0014723C"/>
    <w:rsid w:val="0014798A"/>
    <w:rsid w:val="00152E9F"/>
    <w:rsid w:val="00160B51"/>
    <w:rsid w:val="00161FB9"/>
    <w:rsid w:val="00162063"/>
    <w:rsid w:val="00164B80"/>
    <w:rsid w:val="00165CF7"/>
    <w:rsid w:val="00185343"/>
    <w:rsid w:val="001921FD"/>
    <w:rsid w:val="0019467D"/>
    <w:rsid w:val="00195787"/>
    <w:rsid w:val="00195C39"/>
    <w:rsid w:val="001A74AE"/>
    <w:rsid w:val="001B0358"/>
    <w:rsid w:val="001B1F01"/>
    <w:rsid w:val="001C0A63"/>
    <w:rsid w:val="001C47FC"/>
    <w:rsid w:val="001D7844"/>
    <w:rsid w:val="001D7BEB"/>
    <w:rsid w:val="001E3446"/>
    <w:rsid w:val="001E3BF1"/>
    <w:rsid w:val="001F159F"/>
    <w:rsid w:val="001F67F0"/>
    <w:rsid w:val="0020282B"/>
    <w:rsid w:val="0020326C"/>
    <w:rsid w:val="002056F4"/>
    <w:rsid w:val="00211A65"/>
    <w:rsid w:val="00211FBC"/>
    <w:rsid w:val="00217ADE"/>
    <w:rsid w:val="0023102B"/>
    <w:rsid w:val="0023715E"/>
    <w:rsid w:val="0023718E"/>
    <w:rsid w:val="00237C44"/>
    <w:rsid w:val="002421E6"/>
    <w:rsid w:val="00243338"/>
    <w:rsid w:val="00247205"/>
    <w:rsid w:val="002541BE"/>
    <w:rsid w:val="00254710"/>
    <w:rsid w:val="00256200"/>
    <w:rsid w:val="00277E61"/>
    <w:rsid w:val="00292738"/>
    <w:rsid w:val="002940DD"/>
    <w:rsid w:val="00296618"/>
    <w:rsid w:val="002B0BA2"/>
    <w:rsid w:val="002B2B98"/>
    <w:rsid w:val="002B5665"/>
    <w:rsid w:val="002B5C0F"/>
    <w:rsid w:val="002B5FF5"/>
    <w:rsid w:val="002C2815"/>
    <w:rsid w:val="002C3E17"/>
    <w:rsid w:val="002C4098"/>
    <w:rsid w:val="002C4EC2"/>
    <w:rsid w:val="002C66FD"/>
    <w:rsid w:val="002E4DDC"/>
    <w:rsid w:val="002E62DF"/>
    <w:rsid w:val="002F146C"/>
    <w:rsid w:val="002F313C"/>
    <w:rsid w:val="002F759C"/>
    <w:rsid w:val="0030414B"/>
    <w:rsid w:val="0031393C"/>
    <w:rsid w:val="00322DCD"/>
    <w:rsid w:val="00327369"/>
    <w:rsid w:val="00332D21"/>
    <w:rsid w:val="003416CC"/>
    <w:rsid w:val="00346922"/>
    <w:rsid w:val="003472A3"/>
    <w:rsid w:val="00353724"/>
    <w:rsid w:val="00354459"/>
    <w:rsid w:val="003555A1"/>
    <w:rsid w:val="003558BB"/>
    <w:rsid w:val="0036269F"/>
    <w:rsid w:val="00364219"/>
    <w:rsid w:val="00370CA1"/>
    <w:rsid w:val="00373210"/>
    <w:rsid w:val="00375A76"/>
    <w:rsid w:val="00376285"/>
    <w:rsid w:val="00381352"/>
    <w:rsid w:val="00386D73"/>
    <w:rsid w:val="0038765F"/>
    <w:rsid w:val="00394F75"/>
    <w:rsid w:val="003A11CC"/>
    <w:rsid w:val="003A62AC"/>
    <w:rsid w:val="003A6C83"/>
    <w:rsid w:val="003A7B55"/>
    <w:rsid w:val="003B6BE9"/>
    <w:rsid w:val="003C019C"/>
    <w:rsid w:val="003C2DEB"/>
    <w:rsid w:val="003C4B46"/>
    <w:rsid w:val="003C53C5"/>
    <w:rsid w:val="003C67F9"/>
    <w:rsid w:val="003D2722"/>
    <w:rsid w:val="003E2E6D"/>
    <w:rsid w:val="003E353C"/>
    <w:rsid w:val="003E3A4F"/>
    <w:rsid w:val="003E6A1F"/>
    <w:rsid w:val="003F1E59"/>
    <w:rsid w:val="00406E92"/>
    <w:rsid w:val="0040739E"/>
    <w:rsid w:val="00411522"/>
    <w:rsid w:val="00413125"/>
    <w:rsid w:val="00414FD0"/>
    <w:rsid w:val="004331CC"/>
    <w:rsid w:val="00435C74"/>
    <w:rsid w:val="00444515"/>
    <w:rsid w:val="004460CC"/>
    <w:rsid w:val="00452534"/>
    <w:rsid w:val="0045522B"/>
    <w:rsid w:val="0045526D"/>
    <w:rsid w:val="00456614"/>
    <w:rsid w:val="00462E32"/>
    <w:rsid w:val="00464616"/>
    <w:rsid w:val="0047109D"/>
    <w:rsid w:val="004752CE"/>
    <w:rsid w:val="00477246"/>
    <w:rsid w:val="00481301"/>
    <w:rsid w:val="004A3547"/>
    <w:rsid w:val="004A5B81"/>
    <w:rsid w:val="004B12AF"/>
    <w:rsid w:val="004B3907"/>
    <w:rsid w:val="004B5733"/>
    <w:rsid w:val="004B7882"/>
    <w:rsid w:val="004C7A20"/>
    <w:rsid w:val="004E6648"/>
    <w:rsid w:val="00504F80"/>
    <w:rsid w:val="00512887"/>
    <w:rsid w:val="00512D55"/>
    <w:rsid w:val="00522EEB"/>
    <w:rsid w:val="005259CB"/>
    <w:rsid w:val="005310EF"/>
    <w:rsid w:val="0053578A"/>
    <w:rsid w:val="00537FD1"/>
    <w:rsid w:val="00547D70"/>
    <w:rsid w:val="00550195"/>
    <w:rsid w:val="0055079B"/>
    <w:rsid w:val="0055273A"/>
    <w:rsid w:val="00557851"/>
    <w:rsid w:val="00561152"/>
    <w:rsid w:val="00564BCB"/>
    <w:rsid w:val="005739E1"/>
    <w:rsid w:val="00577C6C"/>
    <w:rsid w:val="00587910"/>
    <w:rsid w:val="00591836"/>
    <w:rsid w:val="00594745"/>
    <w:rsid w:val="005A2F2D"/>
    <w:rsid w:val="005A52B9"/>
    <w:rsid w:val="005A5941"/>
    <w:rsid w:val="005A6BC8"/>
    <w:rsid w:val="005B258B"/>
    <w:rsid w:val="005B29D4"/>
    <w:rsid w:val="005B5818"/>
    <w:rsid w:val="005C2C35"/>
    <w:rsid w:val="005C440B"/>
    <w:rsid w:val="005C5825"/>
    <w:rsid w:val="005C758A"/>
    <w:rsid w:val="005C7AF3"/>
    <w:rsid w:val="005D4F01"/>
    <w:rsid w:val="005D7C96"/>
    <w:rsid w:val="005E28DC"/>
    <w:rsid w:val="005E4AC2"/>
    <w:rsid w:val="005E5D40"/>
    <w:rsid w:val="005E62AC"/>
    <w:rsid w:val="005E7067"/>
    <w:rsid w:val="006013CC"/>
    <w:rsid w:val="0061618D"/>
    <w:rsid w:val="006178F8"/>
    <w:rsid w:val="00625A8E"/>
    <w:rsid w:val="00627642"/>
    <w:rsid w:val="00634103"/>
    <w:rsid w:val="006404B7"/>
    <w:rsid w:val="00640927"/>
    <w:rsid w:val="00647B1E"/>
    <w:rsid w:val="006538A3"/>
    <w:rsid w:val="00662C16"/>
    <w:rsid w:val="006634A5"/>
    <w:rsid w:val="00673A00"/>
    <w:rsid w:val="00674713"/>
    <w:rsid w:val="00676BA7"/>
    <w:rsid w:val="00687415"/>
    <w:rsid w:val="006900BE"/>
    <w:rsid w:val="00693FD7"/>
    <w:rsid w:val="006965DD"/>
    <w:rsid w:val="006A5A9F"/>
    <w:rsid w:val="006A703D"/>
    <w:rsid w:val="006A746C"/>
    <w:rsid w:val="006B56FE"/>
    <w:rsid w:val="006C3AB1"/>
    <w:rsid w:val="006C6675"/>
    <w:rsid w:val="006D202B"/>
    <w:rsid w:val="006D4C8D"/>
    <w:rsid w:val="006E0600"/>
    <w:rsid w:val="006E0DFF"/>
    <w:rsid w:val="006E303E"/>
    <w:rsid w:val="006E4364"/>
    <w:rsid w:val="006E4FD8"/>
    <w:rsid w:val="006E6922"/>
    <w:rsid w:val="006F27E2"/>
    <w:rsid w:val="006F380C"/>
    <w:rsid w:val="007030E7"/>
    <w:rsid w:val="00703C4A"/>
    <w:rsid w:val="007077EA"/>
    <w:rsid w:val="0071684E"/>
    <w:rsid w:val="0072328A"/>
    <w:rsid w:val="00736DEE"/>
    <w:rsid w:val="00743CC9"/>
    <w:rsid w:val="00747047"/>
    <w:rsid w:val="007509C8"/>
    <w:rsid w:val="00751CF4"/>
    <w:rsid w:val="007528EB"/>
    <w:rsid w:val="0076087F"/>
    <w:rsid w:val="007622AB"/>
    <w:rsid w:val="007626CD"/>
    <w:rsid w:val="00762725"/>
    <w:rsid w:val="0077709C"/>
    <w:rsid w:val="0077740E"/>
    <w:rsid w:val="00785231"/>
    <w:rsid w:val="0079237B"/>
    <w:rsid w:val="00793EC7"/>
    <w:rsid w:val="007A413B"/>
    <w:rsid w:val="007A4CDD"/>
    <w:rsid w:val="007B2030"/>
    <w:rsid w:val="007C0269"/>
    <w:rsid w:val="007C0780"/>
    <w:rsid w:val="007D0E59"/>
    <w:rsid w:val="007D4186"/>
    <w:rsid w:val="007D7466"/>
    <w:rsid w:val="007F2B72"/>
    <w:rsid w:val="007F5104"/>
    <w:rsid w:val="00822EE4"/>
    <w:rsid w:val="00824B78"/>
    <w:rsid w:val="00830234"/>
    <w:rsid w:val="008311E1"/>
    <w:rsid w:val="00831769"/>
    <w:rsid w:val="00834066"/>
    <w:rsid w:val="0084124B"/>
    <w:rsid w:val="0084546E"/>
    <w:rsid w:val="00863DC5"/>
    <w:rsid w:val="00872BF1"/>
    <w:rsid w:val="00874343"/>
    <w:rsid w:val="00874F18"/>
    <w:rsid w:val="008835EF"/>
    <w:rsid w:val="00895650"/>
    <w:rsid w:val="00897387"/>
    <w:rsid w:val="00897FD9"/>
    <w:rsid w:val="008A213B"/>
    <w:rsid w:val="008A74D1"/>
    <w:rsid w:val="008B7679"/>
    <w:rsid w:val="008E0392"/>
    <w:rsid w:val="008E4642"/>
    <w:rsid w:val="008E5CE2"/>
    <w:rsid w:val="008E5CFD"/>
    <w:rsid w:val="008E7BEC"/>
    <w:rsid w:val="008F17C8"/>
    <w:rsid w:val="008F5CBC"/>
    <w:rsid w:val="008F5DBF"/>
    <w:rsid w:val="008F661E"/>
    <w:rsid w:val="008F7FEA"/>
    <w:rsid w:val="00901071"/>
    <w:rsid w:val="009062CF"/>
    <w:rsid w:val="0091308E"/>
    <w:rsid w:val="00913B0E"/>
    <w:rsid w:val="00915BA3"/>
    <w:rsid w:val="009164A5"/>
    <w:rsid w:val="00923F2A"/>
    <w:rsid w:val="009247FB"/>
    <w:rsid w:val="009416D1"/>
    <w:rsid w:val="00945142"/>
    <w:rsid w:val="00953923"/>
    <w:rsid w:val="0096209C"/>
    <w:rsid w:val="00962337"/>
    <w:rsid w:val="00965145"/>
    <w:rsid w:val="00970E2A"/>
    <w:rsid w:val="0097124B"/>
    <w:rsid w:val="009757E8"/>
    <w:rsid w:val="00975F05"/>
    <w:rsid w:val="00976F57"/>
    <w:rsid w:val="00977746"/>
    <w:rsid w:val="0098790B"/>
    <w:rsid w:val="00995344"/>
    <w:rsid w:val="009965EE"/>
    <w:rsid w:val="009A3BD7"/>
    <w:rsid w:val="009B0DB7"/>
    <w:rsid w:val="009C293B"/>
    <w:rsid w:val="009D1A9A"/>
    <w:rsid w:val="009E2BD3"/>
    <w:rsid w:val="009E3BE8"/>
    <w:rsid w:val="009E400A"/>
    <w:rsid w:val="009E5C2E"/>
    <w:rsid w:val="009E7D1F"/>
    <w:rsid w:val="009F40EC"/>
    <w:rsid w:val="00A00497"/>
    <w:rsid w:val="00A05E5A"/>
    <w:rsid w:val="00A072BB"/>
    <w:rsid w:val="00A10D35"/>
    <w:rsid w:val="00A127A9"/>
    <w:rsid w:val="00A12F79"/>
    <w:rsid w:val="00A148BD"/>
    <w:rsid w:val="00A22DF2"/>
    <w:rsid w:val="00A2679B"/>
    <w:rsid w:val="00A4014B"/>
    <w:rsid w:val="00A41D57"/>
    <w:rsid w:val="00A543A2"/>
    <w:rsid w:val="00A60945"/>
    <w:rsid w:val="00A60F21"/>
    <w:rsid w:val="00A63FC6"/>
    <w:rsid w:val="00A6533B"/>
    <w:rsid w:val="00A73413"/>
    <w:rsid w:val="00A82B2E"/>
    <w:rsid w:val="00A84AC3"/>
    <w:rsid w:val="00A85AC2"/>
    <w:rsid w:val="00A96533"/>
    <w:rsid w:val="00A97F5C"/>
    <w:rsid w:val="00AA1A1C"/>
    <w:rsid w:val="00AA3E69"/>
    <w:rsid w:val="00AA3F5D"/>
    <w:rsid w:val="00AA548D"/>
    <w:rsid w:val="00AB1574"/>
    <w:rsid w:val="00AB2974"/>
    <w:rsid w:val="00AB2C99"/>
    <w:rsid w:val="00AC5178"/>
    <w:rsid w:val="00AC5BAB"/>
    <w:rsid w:val="00AC67A3"/>
    <w:rsid w:val="00AD1FFE"/>
    <w:rsid w:val="00AE4562"/>
    <w:rsid w:val="00AE4C86"/>
    <w:rsid w:val="00AE6763"/>
    <w:rsid w:val="00AF442D"/>
    <w:rsid w:val="00AF67AA"/>
    <w:rsid w:val="00AF6934"/>
    <w:rsid w:val="00AF7311"/>
    <w:rsid w:val="00B0020E"/>
    <w:rsid w:val="00B0180A"/>
    <w:rsid w:val="00B01E67"/>
    <w:rsid w:val="00B03DBB"/>
    <w:rsid w:val="00B121A7"/>
    <w:rsid w:val="00B40E07"/>
    <w:rsid w:val="00B423CF"/>
    <w:rsid w:val="00B436E3"/>
    <w:rsid w:val="00B43EA1"/>
    <w:rsid w:val="00B45354"/>
    <w:rsid w:val="00B45418"/>
    <w:rsid w:val="00B45F07"/>
    <w:rsid w:val="00B46B3C"/>
    <w:rsid w:val="00B60884"/>
    <w:rsid w:val="00B61BB0"/>
    <w:rsid w:val="00B76194"/>
    <w:rsid w:val="00B8119D"/>
    <w:rsid w:val="00B83F61"/>
    <w:rsid w:val="00B91C15"/>
    <w:rsid w:val="00B93564"/>
    <w:rsid w:val="00B93CB1"/>
    <w:rsid w:val="00BA1245"/>
    <w:rsid w:val="00BA306E"/>
    <w:rsid w:val="00BA33BE"/>
    <w:rsid w:val="00BB22F1"/>
    <w:rsid w:val="00BB57E0"/>
    <w:rsid w:val="00BC344F"/>
    <w:rsid w:val="00BC3524"/>
    <w:rsid w:val="00BC6E26"/>
    <w:rsid w:val="00BD4F19"/>
    <w:rsid w:val="00BD579A"/>
    <w:rsid w:val="00BE190F"/>
    <w:rsid w:val="00BF0A64"/>
    <w:rsid w:val="00BF3724"/>
    <w:rsid w:val="00BF5F4E"/>
    <w:rsid w:val="00BF6043"/>
    <w:rsid w:val="00C05EB2"/>
    <w:rsid w:val="00C14EA4"/>
    <w:rsid w:val="00C23768"/>
    <w:rsid w:val="00C239FB"/>
    <w:rsid w:val="00C24596"/>
    <w:rsid w:val="00C26394"/>
    <w:rsid w:val="00C274CB"/>
    <w:rsid w:val="00C4324D"/>
    <w:rsid w:val="00C43E69"/>
    <w:rsid w:val="00C51A83"/>
    <w:rsid w:val="00C53C0E"/>
    <w:rsid w:val="00C66C01"/>
    <w:rsid w:val="00C740A9"/>
    <w:rsid w:val="00C7500A"/>
    <w:rsid w:val="00C75235"/>
    <w:rsid w:val="00C80DF5"/>
    <w:rsid w:val="00C829CD"/>
    <w:rsid w:val="00C90F72"/>
    <w:rsid w:val="00C927E9"/>
    <w:rsid w:val="00CA28B6"/>
    <w:rsid w:val="00CA2FDB"/>
    <w:rsid w:val="00CA3FA7"/>
    <w:rsid w:val="00CA602D"/>
    <w:rsid w:val="00CA662F"/>
    <w:rsid w:val="00CA6D91"/>
    <w:rsid w:val="00CA7197"/>
    <w:rsid w:val="00CC3504"/>
    <w:rsid w:val="00CC7C94"/>
    <w:rsid w:val="00CD5976"/>
    <w:rsid w:val="00CD77CD"/>
    <w:rsid w:val="00CD7F52"/>
    <w:rsid w:val="00CE043F"/>
    <w:rsid w:val="00CE191B"/>
    <w:rsid w:val="00CF0867"/>
    <w:rsid w:val="00D01E5F"/>
    <w:rsid w:val="00D02DD3"/>
    <w:rsid w:val="00D11BA5"/>
    <w:rsid w:val="00D1289E"/>
    <w:rsid w:val="00D129D2"/>
    <w:rsid w:val="00D14C41"/>
    <w:rsid w:val="00D21945"/>
    <w:rsid w:val="00D232CF"/>
    <w:rsid w:val="00D25D87"/>
    <w:rsid w:val="00D27326"/>
    <w:rsid w:val="00D312D1"/>
    <w:rsid w:val="00D352B5"/>
    <w:rsid w:val="00D3624F"/>
    <w:rsid w:val="00D413B1"/>
    <w:rsid w:val="00D419F9"/>
    <w:rsid w:val="00D451EC"/>
    <w:rsid w:val="00D52F53"/>
    <w:rsid w:val="00D56FC1"/>
    <w:rsid w:val="00D572BF"/>
    <w:rsid w:val="00D574A0"/>
    <w:rsid w:val="00D574EF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A4F1B"/>
    <w:rsid w:val="00DA52A5"/>
    <w:rsid w:val="00DB4D8D"/>
    <w:rsid w:val="00DD18A6"/>
    <w:rsid w:val="00DE4BD0"/>
    <w:rsid w:val="00DE4F8C"/>
    <w:rsid w:val="00DE639D"/>
    <w:rsid w:val="00DF13CA"/>
    <w:rsid w:val="00DF5A0F"/>
    <w:rsid w:val="00DF7DD4"/>
    <w:rsid w:val="00E00660"/>
    <w:rsid w:val="00E04C6A"/>
    <w:rsid w:val="00E15A45"/>
    <w:rsid w:val="00E167C4"/>
    <w:rsid w:val="00E1715C"/>
    <w:rsid w:val="00E21BCA"/>
    <w:rsid w:val="00E2475D"/>
    <w:rsid w:val="00E26CA8"/>
    <w:rsid w:val="00E32ADE"/>
    <w:rsid w:val="00E32C0E"/>
    <w:rsid w:val="00E354DD"/>
    <w:rsid w:val="00E3580A"/>
    <w:rsid w:val="00E36303"/>
    <w:rsid w:val="00E438E3"/>
    <w:rsid w:val="00E4401A"/>
    <w:rsid w:val="00E462BB"/>
    <w:rsid w:val="00E4684A"/>
    <w:rsid w:val="00E46AFE"/>
    <w:rsid w:val="00E60F2E"/>
    <w:rsid w:val="00E71FBC"/>
    <w:rsid w:val="00E77AA5"/>
    <w:rsid w:val="00E8396D"/>
    <w:rsid w:val="00E90A58"/>
    <w:rsid w:val="00E93E9D"/>
    <w:rsid w:val="00EA0284"/>
    <w:rsid w:val="00EA44FB"/>
    <w:rsid w:val="00EA50CC"/>
    <w:rsid w:val="00EA6525"/>
    <w:rsid w:val="00EB69F4"/>
    <w:rsid w:val="00EC1BC4"/>
    <w:rsid w:val="00EC744A"/>
    <w:rsid w:val="00ED7C2C"/>
    <w:rsid w:val="00EE05AF"/>
    <w:rsid w:val="00EE0BC0"/>
    <w:rsid w:val="00EE228A"/>
    <w:rsid w:val="00EE5355"/>
    <w:rsid w:val="00EF059C"/>
    <w:rsid w:val="00EF1230"/>
    <w:rsid w:val="00EF2CF8"/>
    <w:rsid w:val="00EF4046"/>
    <w:rsid w:val="00EF6EEB"/>
    <w:rsid w:val="00F031F1"/>
    <w:rsid w:val="00F06EF8"/>
    <w:rsid w:val="00F100F6"/>
    <w:rsid w:val="00F13740"/>
    <w:rsid w:val="00F232F2"/>
    <w:rsid w:val="00F25D60"/>
    <w:rsid w:val="00F30E75"/>
    <w:rsid w:val="00F3224E"/>
    <w:rsid w:val="00F323D1"/>
    <w:rsid w:val="00F334C6"/>
    <w:rsid w:val="00F36E3A"/>
    <w:rsid w:val="00F43F39"/>
    <w:rsid w:val="00F517EC"/>
    <w:rsid w:val="00F56480"/>
    <w:rsid w:val="00F56B99"/>
    <w:rsid w:val="00F660E2"/>
    <w:rsid w:val="00F73A99"/>
    <w:rsid w:val="00F776A3"/>
    <w:rsid w:val="00F825D0"/>
    <w:rsid w:val="00F82F52"/>
    <w:rsid w:val="00F909E4"/>
    <w:rsid w:val="00F90E2A"/>
    <w:rsid w:val="00F915B4"/>
    <w:rsid w:val="00F9242E"/>
    <w:rsid w:val="00F93EC6"/>
    <w:rsid w:val="00F97CED"/>
    <w:rsid w:val="00FA0034"/>
    <w:rsid w:val="00FA06A5"/>
    <w:rsid w:val="00FA3A54"/>
    <w:rsid w:val="00FB0004"/>
    <w:rsid w:val="00FB2386"/>
    <w:rsid w:val="00FC2418"/>
    <w:rsid w:val="00FC3918"/>
    <w:rsid w:val="00FC4751"/>
    <w:rsid w:val="00FC7110"/>
    <w:rsid w:val="00FD295A"/>
    <w:rsid w:val="00FE1BFD"/>
    <w:rsid w:val="00FE251E"/>
    <w:rsid w:val="00FF022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57</cp:revision>
  <cp:lastPrinted>2024-06-12T09:16:00Z</cp:lastPrinted>
  <dcterms:created xsi:type="dcterms:W3CDTF">2024-04-09T08:49:00Z</dcterms:created>
  <dcterms:modified xsi:type="dcterms:W3CDTF">2025-01-28T07:31:00Z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