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4BF9" w14:textId="3DBC5EBB" w:rsidR="009255C8" w:rsidRDefault="009255C8" w:rsidP="009255C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KLASA: UP/I-034-02/24-01/</w:t>
      </w:r>
      <w:r w:rsidR="0025535F">
        <w:rPr>
          <w:color w:val="auto"/>
        </w:rPr>
        <w:t>49</w:t>
      </w:r>
    </w:p>
    <w:p w14:paraId="7C8034FE" w14:textId="4C1A0C67" w:rsidR="009255C8" w:rsidRDefault="009255C8" w:rsidP="009255C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URBROJ: 711-02-02/0</w:t>
      </w:r>
      <w:r w:rsidR="0025535F">
        <w:rPr>
          <w:color w:val="auto"/>
        </w:rPr>
        <w:t>2</w:t>
      </w:r>
      <w:r>
        <w:rPr>
          <w:color w:val="auto"/>
        </w:rPr>
        <w:t>-202</w:t>
      </w:r>
      <w:r w:rsidR="0025535F">
        <w:rPr>
          <w:color w:val="auto"/>
        </w:rPr>
        <w:t>5</w:t>
      </w:r>
      <w:r>
        <w:rPr>
          <w:color w:val="auto"/>
        </w:rPr>
        <w:t>-</w:t>
      </w:r>
      <w:r w:rsidR="00F96575">
        <w:rPr>
          <w:color w:val="auto"/>
        </w:rPr>
        <w:t>9</w:t>
      </w:r>
    </w:p>
    <w:p w14:paraId="15AF975B" w14:textId="77777777" w:rsidR="004A31D9" w:rsidRDefault="004A31D9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895B5" w14:textId="3A75559E" w:rsidR="006874C1" w:rsidRPr="0055246C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sz w:val="24"/>
          <w:szCs w:val="24"/>
        </w:rPr>
        <w:t>Zagreb,</w:t>
      </w:r>
      <w:r w:rsidR="00431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3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1A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12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535F">
        <w:rPr>
          <w:rFonts w:ascii="Times New Roman" w:eastAsia="Times New Roman" w:hAnsi="Times New Roman" w:cs="Times New Roman"/>
          <w:sz w:val="24"/>
          <w:szCs w:val="24"/>
        </w:rPr>
        <w:t>ožujk</w:t>
      </w:r>
      <w:r w:rsidR="009255C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53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43471" w14:textId="77777777" w:rsidR="006874C1" w:rsidRPr="0055246C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DCBE46" w14:textId="29520EAC" w:rsidR="006874C1" w:rsidRPr="00C82142" w:rsidRDefault="006874C1" w:rsidP="006D4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b/>
          <w:sz w:val="24"/>
          <w:szCs w:val="24"/>
        </w:rPr>
        <w:t>Povjerenstvo za odlučivanje o sukobu interesa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 (u daljnjem tekstu: Povjerenstvo)</w:t>
      </w:r>
      <w:r w:rsidRPr="0055246C">
        <w:rPr>
          <w:rFonts w:ascii="Calibri" w:eastAsia="Calibri" w:hAnsi="Calibri" w:cs="Calibri"/>
        </w:rPr>
        <w:t xml:space="preserve"> </w:t>
      </w:r>
      <w:r w:rsidRPr="0055246C">
        <w:rPr>
          <w:rFonts w:ascii="Times New Roman" w:eastAsia="Calibri" w:hAnsi="Times New Roman" w:cs="Times New Roman"/>
          <w:sz w:val="24"/>
          <w:szCs w:val="24"/>
        </w:rPr>
        <w:t xml:space="preserve">OIB: 60383416394, 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u sastavu </w:t>
      </w:r>
      <w:r w:rsidRPr="00421A9B">
        <w:rPr>
          <w:rFonts w:ascii="Times New Roman" w:eastAsia="Times New Roman" w:hAnsi="Times New Roman" w:cs="Times New Roman"/>
          <w:sz w:val="24"/>
          <w:szCs w:val="24"/>
        </w:rPr>
        <w:t xml:space="preserve">Aleksandre Jozić-Ileković, kao predsjednice Povjerenstva, Nike Nodilo Lakoš, Igora Lukača, Ines Pavlačić i Ane Poljak, kao članova Povjerenstva, na temelju članka 32. stavka 1. podstavka 3. i članka 44. stavka 2. Zakona o sprječavanju sukoba interesa </w:t>
      </w:r>
      <w:r w:rsidRPr="00F92EED">
        <w:rPr>
          <w:rFonts w:ascii="Times New Roman" w:eastAsia="Times New Roman" w:hAnsi="Times New Roman" w:cs="Times New Roman"/>
          <w:sz w:val="24"/>
          <w:szCs w:val="24"/>
        </w:rPr>
        <w:t xml:space="preserve">(„Narodne </w:t>
      </w:r>
      <w:r w:rsidRPr="009255C8">
        <w:rPr>
          <w:rFonts w:ascii="Times New Roman" w:eastAsia="Times New Roman" w:hAnsi="Times New Roman" w:cs="Times New Roman"/>
          <w:sz w:val="24"/>
          <w:szCs w:val="24"/>
        </w:rPr>
        <w:t xml:space="preserve">novine“, broj 143/21. </w:t>
      </w:r>
      <w:r w:rsidR="007828D5" w:rsidRPr="009255C8">
        <w:rPr>
          <w:rFonts w:ascii="Times New Roman" w:eastAsia="Times New Roman" w:hAnsi="Times New Roman" w:cs="Times New Roman"/>
          <w:sz w:val="24"/>
          <w:szCs w:val="24"/>
        </w:rPr>
        <w:t xml:space="preserve">i 36/24., </w:t>
      </w:r>
      <w:r w:rsidRPr="009255C8">
        <w:rPr>
          <w:rFonts w:ascii="Times New Roman" w:eastAsia="Times New Roman" w:hAnsi="Times New Roman" w:cs="Times New Roman"/>
          <w:sz w:val="24"/>
          <w:szCs w:val="24"/>
        </w:rPr>
        <w:t xml:space="preserve">u daljnjem tekstu: ZSSI), </w:t>
      </w:r>
      <w:r w:rsidRPr="009255C8">
        <w:rPr>
          <w:rFonts w:ascii="Times New Roman" w:eastAsia="Times New Roman" w:hAnsi="Times New Roman" w:cs="Times New Roman"/>
          <w:b/>
          <w:sz w:val="24"/>
          <w:szCs w:val="24"/>
        </w:rPr>
        <w:t>u predmetu obvezni</w:t>
      </w:r>
      <w:r w:rsidR="009255C8" w:rsidRPr="009255C8">
        <w:rPr>
          <w:rFonts w:ascii="Times New Roman" w:eastAsia="Times New Roman" w:hAnsi="Times New Roman" w:cs="Times New Roman"/>
          <w:b/>
          <w:sz w:val="24"/>
          <w:szCs w:val="24"/>
        </w:rPr>
        <w:t>ka</w:t>
      </w:r>
      <w:r w:rsidR="0025535F">
        <w:rPr>
          <w:rFonts w:ascii="Times New Roman" w:eastAsia="Times New Roman" w:hAnsi="Times New Roman" w:cs="Times New Roman"/>
          <w:b/>
          <w:sz w:val="24"/>
          <w:szCs w:val="24"/>
        </w:rPr>
        <w:t xml:space="preserve"> Stanka </w:t>
      </w:r>
      <w:proofErr w:type="spellStart"/>
      <w:r w:rsidR="0025535F">
        <w:rPr>
          <w:rFonts w:ascii="Times New Roman" w:eastAsia="Times New Roman" w:hAnsi="Times New Roman" w:cs="Times New Roman"/>
          <w:b/>
          <w:sz w:val="24"/>
          <w:szCs w:val="24"/>
        </w:rPr>
        <w:t>Birina</w:t>
      </w:r>
      <w:proofErr w:type="spellEnd"/>
      <w:r w:rsidR="004A31D9" w:rsidRPr="009255C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2603" w:rsidRPr="0092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55C8">
        <w:rPr>
          <w:rFonts w:ascii="Times New Roman" w:eastAsia="Times New Roman" w:hAnsi="Times New Roman" w:cs="Times New Roman"/>
          <w:b/>
          <w:sz w:val="24"/>
          <w:szCs w:val="24"/>
        </w:rPr>
        <w:t>OIB:</w:t>
      </w:r>
      <w:r w:rsidR="009255C8" w:rsidRPr="009255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7A4E" w:rsidRPr="00537A4E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…………..</w:t>
      </w:r>
      <w:r w:rsidRPr="009255C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28EE" w:rsidRPr="0092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Hlk144456113"/>
      <w:r w:rsidR="0025535F">
        <w:rPr>
          <w:rFonts w:ascii="Times New Roman" w:eastAsia="Times New Roman" w:hAnsi="Times New Roman" w:cs="Times New Roman"/>
          <w:b/>
          <w:sz w:val="24"/>
          <w:szCs w:val="24"/>
        </w:rPr>
        <w:t xml:space="preserve">člana uprave - </w:t>
      </w:r>
      <w:r w:rsidR="009255C8" w:rsidRPr="009255C8">
        <w:rPr>
          <w:rFonts w:ascii="Times New Roman" w:eastAsia="Times New Roman" w:hAnsi="Times New Roman" w:cs="Times New Roman"/>
          <w:b/>
          <w:sz w:val="24"/>
          <w:szCs w:val="24"/>
        </w:rPr>
        <w:t xml:space="preserve">direktora trgovačkog društva </w:t>
      </w:r>
      <w:proofErr w:type="spellStart"/>
      <w:r w:rsidR="0025535F">
        <w:rPr>
          <w:rFonts w:ascii="Times New Roman" w:eastAsia="Times New Roman" w:hAnsi="Times New Roman" w:cs="Times New Roman"/>
          <w:b/>
          <w:sz w:val="24"/>
          <w:szCs w:val="24"/>
        </w:rPr>
        <w:t>Leć</w:t>
      </w:r>
      <w:proofErr w:type="spellEnd"/>
      <w:r w:rsidR="009255C8" w:rsidRPr="009255C8">
        <w:rPr>
          <w:rFonts w:ascii="Times New Roman" w:eastAsia="Times New Roman" w:hAnsi="Times New Roman" w:cs="Times New Roman"/>
          <w:b/>
          <w:sz w:val="24"/>
          <w:szCs w:val="24"/>
        </w:rPr>
        <w:t xml:space="preserve"> d.o.o.</w:t>
      </w:r>
      <w:r w:rsidRPr="009255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  <w:r w:rsidRPr="009255C8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5246C" w:rsidRPr="00925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35F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9255C8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2553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1A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1219" w:rsidRPr="009255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535F">
        <w:rPr>
          <w:rFonts w:ascii="Times New Roman" w:eastAsia="Times New Roman" w:hAnsi="Times New Roman" w:cs="Times New Roman"/>
          <w:sz w:val="24"/>
          <w:szCs w:val="24"/>
        </w:rPr>
        <w:t>ožujk</w:t>
      </w:r>
      <w:r w:rsidR="009255C8" w:rsidRPr="009255C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55C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53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55C8">
        <w:rPr>
          <w:rFonts w:ascii="Times New Roman" w:eastAsia="Times New Roman" w:hAnsi="Times New Roman" w:cs="Times New Roman"/>
          <w:sz w:val="24"/>
          <w:szCs w:val="24"/>
        </w:rPr>
        <w:t>., donosi sljedeću</w:t>
      </w:r>
      <w:r w:rsidRPr="00C821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47C5A93" w14:textId="77777777" w:rsidR="006874C1" w:rsidRPr="00C82142" w:rsidRDefault="006874C1" w:rsidP="006874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B7665" w14:textId="77777777" w:rsidR="006874C1" w:rsidRPr="00C82142" w:rsidRDefault="006874C1" w:rsidP="006874C1">
      <w:pPr>
        <w:tabs>
          <w:tab w:val="left" w:pos="1035"/>
          <w:tab w:val="center" w:pos="453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142">
        <w:rPr>
          <w:rFonts w:ascii="Times New Roman" w:eastAsia="Times New Roman" w:hAnsi="Times New Roman" w:cs="Times New Roman"/>
          <w:sz w:val="24"/>
          <w:szCs w:val="24"/>
        </w:rPr>
        <w:tab/>
      </w:r>
      <w:r w:rsidRPr="00C82142">
        <w:rPr>
          <w:rFonts w:ascii="Times New Roman" w:eastAsia="Times New Roman" w:hAnsi="Times New Roman" w:cs="Times New Roman"/>
          <w:sz w:val="24"/>
          <w:szCs w:val="24"/>
        </w:rPr>
        <w:tab/>
      </w:r>
      <w:r w:rsidRPr="00C82142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49E9D4FC" w14:textId="48F999EF" w:rsidR="006874C1" w:rsidRPr="00C82142" w:rsidRDefault="00917CF0" w:rsidP="006874C1">
      <w:pPr>
        <w:tabs>
          <w:tab w:val="left" w:pos="1035"/>
          <w:tab w:val="center" w:pos="4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62912C" w14:textId="36853377" w:rsidR="00A82378" w:rsidRPr="00B0676E" w:rsidRDefault="00D42371" w:rsidP="00B0676E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Istovremenim o</w:t>
      </w:r>
      <w:r w:rsidR="00510183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bnašanjem </w:t>
      </w:r>
      <w:r w:rsidR="00B0676E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funkcije direktora trgovačkog društva </w:t>
      </w:r>
      <w:r w:rsidR="00255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AZZURRO-CRO</w:t>
      </w:r>
      <w:r w:rsidR="00B0676E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d.o.o.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 </w:t>
      </w:r>
      <w:r w:rsidR="00B0676E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javne </w:t>
      </w:r>
      <w:r w:rsidR="00510183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dužnosti</w:t>
      </w:r>
      <w:r w:rsidR="00B0676E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4F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člana uprave - </w:t>
      </w:r>
      <w:r w:rsidR="00B0676E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direktora</w:t>
      </w:r>
      <w:r w:rsidR="00510183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" w:name="_Hlk168315002"/>
      <w:r w:rsidR="006D46DA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trgovačkog društva </w:t>
      </w:r>
      <w:proofErr w:type="spellStart"/>
      <w:r w:rsidR="00255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Leć</w:t>
      </w:r>
      <w:proofErr w:type="spellEnd"/>
      <w:r w:rsidR="00B0676E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d.o.o.</w:t>
      </w:r>
      <w:bookmarkEnd w:id="1"/>
      <w:r w:rsid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 razdoblju od 25. prosinca 2021. do dana donošenja ove Odluke</w:t>
      </w:r>
      <w:r w:rsidR="00510183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obvezni</w:t>
      </w:r>
      <w:r w:rsidR="00B0676E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="00510183" w:rsidRPr="00B0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535F">
        <w:rPr>
          <w:rFonts w:ascii="Times New Roman" w:hAnsi="Times New Roman" w:cs="Times New Roman"/>
          <w:b/>
          <w:bCs/>
          <w:sz w:val="24"/>
          <w:szCs w:val="24"/>
        </w:rPr>
        <w:t xml:space="preserve">Stanko </w:t>
      </w:r>
      <w:proofErr w:type="spellStart"/>
      <w:r w:rsidR="0025535F">
        <w:rPr>
          <w:rFonts w:ascii="Times New Roman" w:hAnsi="Times New Roman" w:cs="Times New Roman"/>
          <w:b/>
          <w:bCs/>
          <w:sz w:val="24"/>
          <w:szCs w:val="24"/>
        </w:rPr>
        <w:t>Birin</w:t>
      </w:r>
      <w:proofErr w:type="spellEnd"/>
      <w:r w:rsidR="00510183" w:rsidRPr="00B06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381" w:rsidRPr="00B0676E">
        <w:rPr>
          <w:rFonts w:ascii="Times New Roman" w:hAnsi="Times New Roman" w:cs="Times New Roman"/>
          <w:b/>
          <w:bCs/>
          <w:sz w:val="24"/>
          <w:szCs w:val="24"/>
        </w:rPr>
        <w:t>počini</w:t>
      </w:r>
      <w:r w:rsidR="00B0676E" w:rsidRPr="00B0676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F0381" w:rsidRPr="00B0676E">
        <w:rPr>
          <w:rFonts w:ascii="Times New Roman" w:hAnsi="Times New Roman" w:cs="Times New Roman"/>
          <w:b/>
          <w:bCs/>
          <w:sz w:val="24"/>
          <w:szCs w:val="24"/>
        </w:rPr>
        <w:t xml:space="preserve"> je povredu članka 18. stavka 1. ZSSI-a.</w:t>
      </w:r>
    </w:p>
    <w:p w14:paraId="6ABF5662" w14:textId="77777777" w:rsidR="00B0676E" w:rsidRPr="00B0676E" w:rsidRDefault="00B0676E" w:rsidP="00B0676E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0D340" w14:textId="782309EB" w:rsidR="00B0676E" w:rsidRPr="00D42371" w:rsidRDefault="00D42371" w:rsidP="00B0676E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371">
        <w:rPr>
          <w:rFonts w:ascii="Times New Roman" w:hAnsi="Times New Roman" w:cs="Times New Roman"/>
          <w:b/>
          <w:bCs/>
          <w:sz w:val="24"/>
          <w:szCs w:val="24"/>
        </w:rPr>
        <w:t xml:space="preserve">Propustom prenošenja svojih upravljačkih prava na temelju udjela u kapitalu trgovačkog društva </w:t>
      </w:r>
      <w:r w:rsidR="0025535F">
        <w:rPr>
          <w:rFonts w:ascii="Times New Roman" w:hAnsi="Times New Roman" w:cs="Times New Roman"/>
          <w:b/>
          <w:bCs/>
          <w:sz w:val="24"/>
          <w:szCs w:val="24"/>
        </w:rPr>
        <w:t>AZZURRO-CRO</w:t>
      </w:r>
      <w:r w:rsidRPr="00D42371">
        <w:rPr>
          <w:rFonts w:ascii="Times New Roman" w:hAnsi="Times New Roman" w:cs="Times New Roman"/>
          <w:b/>
          <w:bCs/>
          <w:sz w:val="24"/>
          <w:szCs w:val="24"/>
        </w:rPr>
        <w:t xml:space="preserve"> d.o.o. u kojem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 jedini osnivač, </w:t>
      </w:r>
      <w:r w:rsidRPr="00D42371">
        <w:rPr>
          <w:rFonts w:ascii="Times New Roman" w:hAnsi="Times New Roman" w:cs="Times New Roman"/>
          <w:b/>
          <w:bCs/>
          <w:sz w:val="24"/>
          <w:szCs w:val="24"/>
        </w:rPr>
        <w:t>na drugu osobu, osim na osobe iz članka 5. stavka 1. točke 6. ZSSI-a, ili na posebno tijelo u razdoblju od</w:t>
      </w:r>
      <w:r w:rsidR="00B0676E" w:rsidRPr="00D42371">
        <w:rPr>
          <w:rFonts w:ascii="Times New Roman" w:hAnsi="Times New Roman" w:cs="Times New Roman"/>
          <w:b/>
          <w:bCs/>
          <w:sz w:val="24"/>
          <w:szCs w:val="24"/>
        </w:rPr>
        <w:t xml:space="preserve"> 25. prosinca 2021. do dana donošenja ove Odluke, obveznik </w:t>
      </w:r>
      <w:r w:rsidR="002400EC">
        <w:rPr>
          <w:rFonts w:ascii="Times New Roman" w:hAnsi="Times New Roman" w:cs="Times New Roman"/>
          <w:b/>
          <w:bCs/>
          <w:sz w:val="24"/>
          <w:szCs w:val="24"/>
        </w:rPr>
        <w:t xml:space="preserve">Stanko </w:t>
      </w:r>
      <w:proofErr w:type="spellStart"/>
      <w:r w:rsidR="002400EC">
        <w:rPr>
          <w:rFonts w:ascii="Times New Roman" w:hAnsi="Times New Roman" w:cs="Times New Roman"/>
          <w:b/>
          <w:bCs/>
          <w:sz w:val="24"/>
          <w:szCs w:val="24"/>
        </w:rPr>
        <w:t>Birin</w:t>
      </w:r>
      <w:proofErr w:type="spellEnd"/>
      <w:r w:rsidR="00B0676E" w:rsidRPr="00D42371">
        <w:rPr>
          <w:rFonts w:ascii="Times New Roman" w:hAnsi="Times New Roman" w:cs="Times New Roman"/>
          <w:b/>
          <w:bCs/>
          <w:sz w:val="24"/>
          <w:szCs w:val="24"/>
        </w:rPr>
        <w:t xml:space="preserve"> počinio je povredu članka 19. stavka 1. ZSSI-a.</w:t>
      </w:r>
    </w:p>
    <w:p w14:paraId="728D34A0" w14:textId="77777777" w:rsidR="00F92EED" w:rsidRPr="00B0676E" w:rsidRDefault="00F92EED" w:rsidP="00F92EED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02B6E" w14:textId="62FB681F" w:rsidR="00A82378" w:rsidRPr="00B0676E" w:rsidRDefault="000E1AD4" w:rsidP="00A82378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76E">
        <w:rPr>
          <w:rFonts w:ascii="Times New Roman" w:hAnsi="Times New Roman" w:cs="Times New Roman"/>
          <w:b/>
          <w:bCs/>
          <w:sz w:val="24"/>
          <w:szCs w:val="24"/>
        </w:rPr>
        <w:t>Za povred</w:t>
      </w:r>
      <w:r w:rsidR="00B0676E" w:rsidRPr="00B0676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0676E">
        <w:rPr>
          <w:rFonts w:ascii="Times New Roman" w:hAnsi="Times New Roman" w:cs="Times New Roman"/>
          <w:b/>
          <w:bCs/>
          <w:sz w:val="24"/>
          <w:szCs w:val="24"/>
        </w:rPr>
        <w:t xml:space="preserve"> iz toč</w:t>
      </w:r>
      <w:r w:rsidR="00B0676E" w:rsidRPr="00B0676E">
        <w:rPr>
          <w:rFonts w:ascii="Times New Roman" w:hAnsi="Times New Roman" w:cs="Times New Roman"/>
          <w:b/>
          <w:bCs/>
          <w:sz w:val="24"/>
          <w:szCs w:val="24"/>
        </w:rPr>
        <w:t xml:space="preserve">aka </w:t>
      </w:r>
      <w:r w:rsidRPr="00B0676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0676E" w:rsidRPr="00B0676E">
        <w:rPr>
          <w:rFonts w:ascii="Times New Roman" w:hAnsi="Times New Roman" w:cs="Times New Roman"/>
          <w:b/>
          <w:bCs/>
          <w:sz w:val="24"/>
          <w:szCs w:val="24"/>
        </w:rPr>
        <w:t xml:space="preserve">i II. </w:t>
      </w:r>
      <w:r w:rsidRPr="00B0676E">
        <w:rPr>
          <w:rFonts w:ascii="Times New Roman" w:hAnsi="Times New Roman" w:cs="Times New Roman"/>
          <w:b/>
          <w:bCs/>
          <w:sz w:val="24"/>
          <w:szCs w:val="24"/>
        </w:rPr>
        <w:t>ove izreke, obvezni</w:t>
      </w:r>
      <w:r w:rsidR="00A51185" w:rsidRPr="00B0676E">
        <w:rPr>
          <w:rFonts w:ascii="Times New Roman" w:hAnsi="Times New Roman" w:cs="Times New Roman"/>
          <w:b/>
          <w:bCs/>
          <w:sz w:val="24"/>
          <w:szCs w:val="24"/>
        </w:rPr>
        <w:t xml:space="preserve">ku </w:t>
      </w:r>
      <w:r w:rsidR="002400EC">
        <w:rPr>
          <w:rFonts w:ascii="Times New Roman" w:hAnsi="Times New Roman" w:cs="Times New Roman"/>
          <w:b/>
          <w:bCs/>
          <w:sz w:val="24"/>
          <w:szCs w:val="24"/>
        </w:rPr>
        <w:t xml:space="preserve">Stanku </w:t>
      </w:r>
      <w:proofErr w:type="spellStart"/>
      <w:r w:rsidR="002400EC">
        <w:rPr>
          <w:rFonts w:ascii="Times New Roman" w:hAnsi="Times New Roman" w:cs="Times New Roman"/>
          <w:b/>
          <w:bCs/>
          <w:sz w:val="24"/>
          <w:szCs w:val="24"/>
        </w:rPr>
        <w:t>Birinu</w:t>
      </w:r>
      <w:proofErr w:type="spellEnd"/>
      <w:r w:rsidRPr="00B0676E">
        <w:rPr>
          <w:rFonts w:ascii="Times New Roman" w:hAnsi="Times New Roman" w:cs="Times New Roman"/>
          <w:b/>
          <w:bCs/>
          <w:sz w:val="24"/>
          <w:szCs w:val="24"/>
        </w:rPr>
        <w:t xml:space="preserve"> izriče se </w:t>
      </w:r>
      <w:r w:rsidR="002B70FA">
        <w:rPr>
          <w:rFonts w:ascii="Times New Roman" w:hAnsi="Times New Roman" w:cs="Times New Roman"/>
          <w:b/>
          <w:bCs/>
          <w:sz w:val="24"/>
          <w:szCs w:val="24"/>
        </w:rPr>
        <w:t>opomena</w:t>
      </w:r>
      <w:r w:rsidRPr="00B067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CF1061" w14:textId="77777777" w:rsidR="00A82378" w:rsidRPr="00B0676E" w:rsidRDefault="00A82378" w:rsidP="00A82378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5DC5" w14:textId="4266F8F7" w:rsidR="00C04335" w:rsidRPr="009255C8" w:rsidRDefault="00C04335" w:rsidP="009A6AE8">
      <w:pPr>
        <w:pStyle w:val="Default"/>
        <w:spacing w:line="276" w:lineRule="auto"/>
        <w:ind w:left="720"/>
        <w:jc w:val="center"/>
        <w:rPr>
          <w:rFonts w:eastAsia="Times New Roman"/>
        </w:rPr>
      </w:pPr>
      <w:r w:rsidRPr="009255C8">
        <w:rPr>
          <w:rFonts w:eastAsia="Times New Roman"/>
        </w:rPr>
        <w:t>Obrazloženje</w:t>
      </w:r>
    </w:p>
    <w:p w14:paraId="13361184" w14:textId="77777777" w:rsidR="004A31D9" w:rsidRPr="009255C8" w:rsidRDefault="004A31D9" w:rsidP="005A503F">
      <w:pPr>
        <w:pStyle w:val="Default"/>
        <w:spacing w:line="276" w:lineRule="auto"/>
        <w:ind w:left="720"/>
        <w:jc w:val="center"/>
        <w:rPr>
          <w:b/>
          <w:bCs/>
        </w:rPr>
      </w:pPr>
    </w:p>
    <w:p w14:paraId="38B5C208" w14:textId="72534617" w:rsidR="004E6A03" w:rsidRDefault="009255C8" w:rsidP="00925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2D4">
        <w:rPr>
          <w:rFonts w:ascii="Times New Roman" w:hAnsi="Times New Roman" w:cs="Times New Roman"/>
          <w:sz w:val="24"/>
          <w:szCs w:val="24"/>
        </w:rPr>
        <w:t xml:space="preserve">Povjerenstvo je 7. svibnja 2024. po službenoj dužnosti otvorilo predmet protiv </w:t>
      </w:r>
      <w:r w:rsidR="00664F29">
        <w:rPr>
          <w:rFonts w:ascii="Times New Roman" w:hAnsi="Times New Roman" w:cs="Times New Roman"/>
          <w:sz w:val="24"/>
          <w:szCs w:val="24"/>
        </w:rPr>
        <w:t xml:space="preserve">Stanka </w:t>
      </w:r>
      <w:proofErr w:type="spellStart"/>
      <w:r w:rsidR="00664F29">
        <w:rPr>
          <w:rFonts w:ascii="Times New Roman" w:hAnsi="Times New Roman" w:cs="Times New Roman"/>
          <w:sz w:val="24"/>
          <w:szCs w:val="24"/>
        </w:rPr>
        <w:t>Birina</w:t>
      </w:r>
      <w:proofErr w:type="spellEnd"/>
      <w:r w:rsidRPr="00A142D4">
        <w:rPr>
          <w:rFonts w:ascii="Times New Roman" w:hAnsi="Times New Roman" w:cs="Times New Roman"/>
          <w:sz w:val="24"/>
          <w:szCs w:val="24"/>
        </w:rPr>
        <w:t xml:space="preserve">, </w:t>
      </w:r>
      <w:r w:rsidR="00D82108">
        <w:rPr>
          <w:rFonts w:ascii="Times New Roman" w:hAnsi="Times New Roman" w:cs="Times New Roman"/>
          <w:sz w:val="24"/>
          <w:szCs w:val="24"/>
        </w:rPr>
        <w:t xml:space="preserve">člana uprave - </w:t>
      </w:r>
      <w:r w:rsidRPr="00A142D4">
        <w:rPr>
          <w:rFonts w:ascii="Times New Roman" w:hAnsi="Times New Roman" w:cs="Times New Roman"/>
          <w:sz w:val="24"/>
          <w:szCs w:val="24"/>
        </w:rPr>
        <w:t xml:space="preserve">direktora trgovačkog društva </w:t>
      </w:r>
      <w:proofErr w:type="spellStart"/>
      <w:r w:rsidR="00664F29">
        <w:rPr>
          <w:rFonts w:ascii="Times New Roman" w:hAnsi="Times New Roman" w:cs="Times New Roman"/>
          <w:sz w:val="24"/>
          <w:szCs w:val="24"/>
        </w:rPr>
        <w:t>Leć</w:t>
      </w:r>
      <w:proofErr w:type="spellEnd"/>
      <w:r w:rsidRPr="00A142D4">
        <w:rPr>
          <w:rFonts w:ascii="Times New Roman" w:hAnsi="Times New Roman" w:cs="Times New Roman"/>
          <w:sz w:val="24"/>
          <w:szCs w:val="24"/>
        </w:rPr>
        <w:t xml:space="preserve"> d.o.o., koji se vodi pod klasifikacijskom oznakom KLASA: UP/I-034-02/24-01/</w:t>
      </w:r>
      <w:r w:rsidR="00D82108">
        <w:rPr>
          <w:rFonts w:ascii="Times New Roman" w:hAnsi="Times New Roman" w:cs="Times New Roman"/>
          <w:sz w:val="24"/>
          <w:szCs w:val="24"/>
        </w:rPr>
        <w:t>49</w:t>
      </w:r>
      <w:r w:rsidRPr="00A142D4">
        <w:rPr>
          <w:rFonts w:ascii="Times New Roman" w:hAnsi="Times New Roman" w:cs="Times New Roman"/>
          <w:sz w:val="24"/>
          <w:szCs w:val="24"/>
        </w:rPr>
        <w:t xml:space="preserve">, </w:t>
      </w:r>
      <w:r w:rsidRPr="006C0599">
        <w:rPr>
          <w:rFonts w:ascii="Times New Roman" w:hAnsi="Times New Roman" w:cs="Times New Roman"/>
          <w:sz w:val="24"/>
          <w:szCs w:val="24"/>
        </w:rPr>
        <w:t xml:space="preserve">budući da je uvidom u imovinske kartice obveznika od </w:t>
      </w:r>
      <w:r w:rsidR="00D82108">
        <w:rPr>
          <w:rFonts w:ascii="Times New Roman" w:hAnsi="Times New Roman" w:cs="Times New Roman"/>
          <w:sz w:val="24"/>
          <w:szCs w:val="24"/>
        </w:rPr>
        <w:t>25</w:t>
      </w:r>
      <w:r w:rsidRPr="006C0599">
        <w:rPr>
          <w:rFonts w:ascii="Times New Roman" w:hAnsi="Times New Roman" w:cs="Times New Roman"/>
          <w:sz w:val="24"/>
          <w:szCs w:val="24"/>
        </w:rPr>
        <w:t>. s</w:t>
      </w:r>
      <w:r w:rsidR="00D82108">
        <w:rPr>
          <w:rFonts w:ascii="Times New Roman" w:hAnsi="Times New Roman" w:cs="Times New Roman"/>
          <w:sz w:val="24"/>
          <w:szCs w:val="24"/>
        </w:rPr>
        <w:t>iječnja</w:t>
      </w:r>
      <w:r w:rsidRPr="006C0599">
        <w:rPr>
          <w:rFonts w:ascii="Times New Roman" w:hAnsi="Times New Roman" w:cs="Times New Roman"/>
          <w:sz w:val="24"/>
          <w:szCs w:val="24"/>
        </w:rPr>
        <w:t xml:space="preserve"> 202</w:t>
      </w:r>
      <w:r w:rsidR="00D82108">
        <w:rPr>
          <w:rFonts w:ascii="Times New Roman" w:hAnsi="Times New Roman" w:cs="Times New Roman"/>
          <w:sz w:val="24"/>
          <w:szCs w:val="24"/>
        </w:rPr>
        <w:t>3</w:t>
      </w:r>
      <w:r w:rsidRPr="006C0599">
        <w:rPr>
          <w:rFonts w:ascii="Times New Roman" w:hAnsi="Times New Roman" w:cs="Times New Roman"/>
          <w:sz w:val="24"/>
          <w:szCs w:val="24"/>
        </w:rPr>
        <w:t xml:space="preserve">. i </w:t>
      </w:r>
      <w:r w:rsidR="00D82108">
        <w:rPr>
          <w:rFonts w:ascii="Times New Roman" w:hAnsi="Times New Roman" w:cs="Times New Roman"/>
          <w:sz w:val="24"/>
          <w:szCs w:val="24"/>
        </w:rPr>
        <w:t>23</w:t>
      </w:r>
      <w:r w:rsidRPr="006C0599">
        <w:rPr>
          <w:rFonts w:ascii="Times New Roman" w:hAnsi="Times New Roman" w:cs="Times New Roman"/>
          <w:sz w:val="24"/>
          <w:szCs w:val="24"/>
        </w:rPr>
        <w:t xml:space="preserve">. </w:t>
      </w:r>
      <w:r w:rsidR="00D82108">
        <w:rPr>
          <w:rFonts w:ascii="Times New Roman" w:hAnsi="Times New Roman" w:cs="Times New Roman"/>
          <w:sz w:val="24"/>
          <w:szCs w:val="24"/>
        </w:rPr>
        <w:t>siječnja</w:t>
      </w:r>
      <w:r w:rsidRPr="006C0599">
        <w:rPr>
          <w:rFonts w:ascii="Times New Roman" w:hAnsi="Times New Roman" w:cs="Times New Roman"/>
          <w:sz w:val="24"/>
          <w:szCs w:val="24"/>
        </w:rPr>
        <w:t xml:space="preserve"> 202</w:t>
      </w:r>
      <w:r w:rsidR="00D82108">
        <w:rPr>
          <w:rFonts w:ascii="Times New Roman" w:hAnsi="Times New Roman" w:cs="Times New Roman"/>
          <w:sz w:val="24"/>
          <w:szCs w:val="24"/>
        </w:rPr>
        <w:t>4</w:t>
      </w:r>
      <w:r w:rsidRPr="006C0599">
        <w:rPr>
          <w:rFonts w:ascii="Times New Roman" w:hAnsi="Times New Roman" w:cs="Times New Roman"/>
          <w:sz w:val="24"/>
          <w:szCs w:val="24"/>
        </w:rPr>
        <w:t xml:space="preserve">. utvrđeno da je isti imatelj 100% udjela u trgovačkom društvu </w:t>
      </w:r>
      <w:r w:rsidR="00D82108" w:rsidRPr="00D82108">
        <w:rPr>
          <w:rFonts w:ascii="Times New Roman" w:hAnsi="Times New Roman" w:cs="Times New Roman"/>
          <w:sz w:val="24"/>
          <w:szCs w:val="24"/>
        </w:rPr>
        <w:t>AZZURRO-CRO</w:t>
      </w:r>
      <w:r w:rsidRPr="006C0599">
        <w:rPr>
          <w:rFonts w:ascii="Times New Roman" w:hAnsi="Times New Roman" w:cs="Times New Roman"/>
          <w:sz w:val="24"/>
          <w:szCs w:val="24"/>
        </w:rPr>
        <w:t xml:space="preserve"> d.o.o. te da nije izvršio prijenos upravljačkih</w:t>
      </w:r>
      <w:r w:rsidRPr="00A142D4">
        <w:rPr>
          <w:rFonts w:ascii="Times New Roman" w:hAnsi="Times New Roman" w:cs="Times New Roman"/>
          <w:sz w:val="24"/>
          <w:szCs w:val="24"/>
        </w:rPr>
        <w:t xml:space="preserve"> prava za vrijeme obnašanja javne dužnosti na drugu osobu.</w:t>
      </w:r>
    </w:p>
    <w:p w14:paraId="5178144D" w14:textId="77777777" w:rsidR="009255C8" w:rsidRPr="00A142D4" w:rsidRDefault="009255C8" w:rsidP="004836A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3. stavkom 1. točkom 40. ZSSI-a propisano je da su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Pr="00A14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A142D4">
        <w:rPr>
          <w:rFonts w:ascii="Times New Roman" w:eastAsia="Calibri" w:hAnsi="Times New Roman" w:cs="Times New Roman"/>
          <w:sz w:val="24"/>
          <w:szCs w:val="24"/>
        </w:rPr>
        <w:t xml:space="preserve">navedenog Zakona. </w:t>
      </w:r>
    </w:p>
    <w:p w14:paraId="06AFA917" w14:textId="77777777" w:rsidR="009255C8" w:rsidRPr="00A142D4" w:rsidRDefault="009255C8" w:rsidP="009255C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D4">
        <w:rPr>
          <w:rFonts w:ascii="Times New Roman" w:eastAsia="Calibri" w:hAnsi="Times New Roman" w:cs="Times New Roman"/>
          <w:sz w:val="24"/>
          <w:szCs w:val="24"/>
        </w:rPr>
        <w:t>Zakonom o sprječavanju sukoba interesa („Narodne novine“, broj 26/11., 12/12., 126/12., 48/13., 57/15. i 98/19.), koji je bio na snazi do 24. prosinca 2021., spomenuti obveznici nisu bili utvrđeni dužnosnicima u smislu toga Zakona.</w:t>
      </w:r>
    </w:p>
    <w:p w14:paraId="0C491BBC" w14:textId="5EFB1705" w:rsidR="004A31D9" w:rsidRPr="00B13752" w:rsidRDefault="00E334CA" w:rsidP="008474E9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752">
        <w:rPr>
          <w:rFonts w:ascii="Times New Roman" w:eastAsia="Times New Roman" w:hAnsi="Times New Roman" w:cs="Times New Roman"/>
          <w:sz w:val="24"/>
          <w:szCs w:val="24"/>
        </w:rPr>
        <w:t>Stupanjem na snagu ZSSI-a dana 25. prosinca 2021. obveznicima navedenog Zakona postali su</w:t>
      </w:r>
      <w:r w:rsidR="009145E7" w:rsidRPr="00B1375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B1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83A" w:rsidRPr="00B13752">
        <w:rPr>
          <w:rFonts w:ascii="Times New Roman" w:eastAsia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udio,</w:t>
      </w:r>
      <w:r w:rsidRPr="00B13752">
        <w:rPr>
          <w:rFonts w:ascii="Times New Roman" w:eastAsia="Times New Roman" w:hAnsi="Times New Roman" w:cs="Times New Roman"/>
          <w:sz w:val="24"/>
          <w:szCs w:val="24"/>
        </w:rPr>
        <w:t xml:space="preserve"> te je</w:t>
      </w:r>
      <w:r w:rsidR="009145E7" w:rsidRPr="00B13752">
        <w:rPr>
          <w:rFonts w:ascii="Times New Roman" w:eastAsia="Times New Roman" w:hAnsi="Times New Roman" w:cs="Times New Roman"/>
          <w:sz w:val="24"/>
          <w:szCs w:val="24"/>
        </w:rPr>
        <w:t xml:space="preserve"> stoga </w:t>
      </w:r>
      <w:r w:rsidR="00495D69">
        <w:rPr>
          <w:rFonts w:ascii="Times New Roman" w:eastAsia="Times New Roman" w:hAnsi="Times New Roman" w:cs="Times New Roman"/>
          <w:sz w:val="24"/>
          <w:szCs w:val="24"/>
        </w:rPr>
        <w:t xml:space="preserve">Stanko </w:t>
      </w:r>
      <w:proofErr w:type="spellStart"/>
      <w:r w:rsidR="00495D69">
        <w:rPr>
          <w:rFonts w:ascii="Times New Roman" w:eastAsia="Times New Roman" w:hAnsi="Times New Roman" w:cs="Times New Roman"/>
          <w:sz w:val="24"/>
          <w:szCs w:val="24"/>
        </w:rPr>
        <w:t>Birin</w:t>
      </w:r>
      <w:proofErr w:type="spellEnd"/>
      <w:r w:rsidR="009145E7" w:rsidRPr="00B13752">
        <w:rPr>
          <w:rFonts w:ascii="Times New Roman" w:eastAsia="Times New Roman" w:hAnsi="Times New Roman" w:cs="Times New Roman"/>
          <w:sz w:val="24"/>
          <w:szCs w:val="24"/>
        </w:rPr>
        <w:t>, povodom obnašanja dužnosti</w:t>
      </w:r>
      <w:r w:rsidR="00B13752" w:rsidRPr="00B1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D69">
        <w:rPr>
          <w:rFonts w:ascii="Times New Roman" w:eastAsia="Times New Roman" w:hAnsi="Times New Roman" w:cs="Times New Roman"/>
          <w:sz w:val="24"/>
          <w:szCs w:val="24"/>
        </w:rPr>
        <w:t xml:space="preserve">člana uprave - </w:t>
      </w:r>
      <w:r w:rsidR="00B13752" w:rsidRPr="00B13752">
        <w:rPr>
          <w:rFonts w:ascii="Times New Roman" w:eastAsia="Times New Roman" w:hAnsi="Times New Roman" w:cs="Times New Roman"/>
          <w:sz w:val="24"/>
          <w:szCs w:val="24"/>
        </w:rPr>
        <w:t xml:space="preserve">direktora trgovačkog društva </w:t>
      </w:r>
      <w:proofErr w:type="spellStart"/>
      <w:r w:rsidR="00495D69">
        <w:rPr>
          <w:rFonts w:ascii="Times New Roman" w:eastAsia="Times New Roman" w:hAnsi="Times New Roman" w:cs="Times New Roman"/>
          <w:sz w:val="24"/>
          <w:szCs w:val="24"/>
        </w:rPr>
        <w:t>Leć</w:t>
      </w:r>
      <w:proofErr w:type="spellEnd"/>
      <w:r w:rsidR="00B13752" w:rsidRPr="00B13752">
        <w:rPr>
          <w:rFonts w:ascii="Times New Roman" w:eastAsia="Times New Roman" w:hAnsi="Times New Roman" w:cs="Times New Roman"/>
          <w:sz w:val="24"/>
          <w:szCs w:val="24"/>
        </w:rPr>
        <w:t xml:space="preserve"> d.o.o., kojemu su osnivači Grad </w:t>
      </w:r>
      <w:r w:rsidR="00495D69">
        <w:rPr>
          <w:rFonts w:ascii="Times New Roman" w:eastAsia="Times New Roman" w:hAnsi="Times New Roman" w:cs="Times New Roman"/>
          <w:sz w:val="24"/>
          <w:szCs w:val="24"/>
        </w:rPr>
        <w:t>Vodice i</w:t>
      </w:r>
      <w:r w:rsidR="00B13752" w:rsidRPr="00B13752">
        <w:rPr>
          <w:rFonts w:ascii="Times New Roman" w:eastAsia="Times New Roman" w:hAnsi="Times New Roman" w:cs="Times New Roman"/>
          <w:sz w:val="24"/>
          <w:szCs w:val="24"/>
        </w:rPr>
        <w:t xml:space="preserve"> Općina </w:t>
      </w:r>
      <w:r w:rsidR="00495D69">
        <w:rPr>
          <w:rFonts w:ascii="Times New Roman" w:eastAsia="Times New Roman" w:hAnsi="Times New Roman" w:cs="Times New Roman"/>
          <w:sz w:val="24"/>
          <w:szCs w:val="24"/>
        </w:rPr>
        <w:t>Tribunj</w:t>
      </w:r>
      <w:r w:rsidR="009145E7" w:rsidRPr="00B13752">
        <w:rPr>
          <w:rFonts w:ascii="Times New Roman" w:eastAsia="Times New Roman" w:hAnsi="Times New Roman" w:cs="Times New Roman"/>
          <w:sz w:val="24"/>
          <w:szCs w:val="24"/>
        </w:rPr>
        <w:t xml:space="preserve">, od </w:t>
      </w:r>
      <w:r w:rsidR="00B13752" w:rsidRPr="00B13752">
        <w:rPr>
          <w:rFonts w:ascii="Times New Roman" w:eastAsia="Times New Roman" w:hAnsi="Times New Roman" w:cs="Times New Roman"/>
          <w:sz w:val="24"/>
          <w:szCs w:val="24"/>
        </w:rPr>
        <w:t>25. prosinca 2021.</w:t>
      </w:r>
      <w:r w:rsidRPr="00B13752">
        <w:t xml:space="preserve"> </w:t>
      </w:r>
      <w:r w:rsidRPr="00B13752">
        <w:rPr>
          <w:rFonts w:ascii="Times New Roman" w:eastAsia="Times New Roman" w:hAnsi="Times New Roman" w:cs="Times New Roman"/>
          <w:sz w:val="24"/>
          <w:szCs w:val="24"/>
        </w:rPr>
        <w:t xml:space="preserve">u obvezi postupati sukladno odredbama ZSSI-a. </w:t>
      </w:r>
    </w:p>
    <w:p w14:paraId="49BE23C7" w14:textId="41B2AF5C" w:rsidR="008474E9" w:rsidRPr="00B13752" w:rsidRDefault="008474E9" w:rsidP="002D28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C8313" w14:textId="0131220C" w:rsidR="000D1217" w:rsidRPr="00B13752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752">
        <w:rPr>
          <w:rFonts w:ascii="Times New Roman" w:eastAsia="Times New Roman" w:hAnsi="Times New Roman" w:cs="Times New Roman"/>
          <w:sz w:val="24"/>
          <w:szCs w:val="24"/>
        </w:rPr>
        <w:t>U tijeku postupka izvršen je uvid u</w:t>
      </w:r>
      <w:r w:rsidRPr="00B13752">
        <w:rPr>
          <w:rFonts w:ascii="Times New Roman" w:hAnsi="Times New Roman" w:cs="Times New Roman"/>
          <w:sz w:val="24"/>
          <w:szCs w:val="24"/>
        </w:rPr>
        <w:t xml:space="preserve"> </w:t>
      </w:r>
      <w:r w:rsidR="004E6A03" w:rsidRPr="00B13752">
        <w:rPr>
          <w:rFonts w:ascii="Times New Roman" w:hAnsi="Times New Roman" w:cs="Times New Roman"/>
          <w:sz w:val="24"/>
          <w:szCs w:val="24"/>
        </w:rPr>
        <w:t xml:space="preserve">službenu bilješku od </w:t>
      </w:r>
      <w:r w:rsidR="00495D69">
        <w:rPr>
          <w:rFonts w:ascii="Times New Roman" w:hAnsi="Times New Roman" w:cs="Times New Roman"/>
          <w:sz w:val="24"/>
          <w:szCs w:val="24"/>
        </w:rPr>
        <w:t>26</w:t>
      </w:r>
      <w:r w:rsidR="004E6A03" w:rsidRPr="00B13752">
        <w:rPr>
          <w:rFonts w:ascii="Times New Roman" w:hAnsi="Times New Roman" w:cs="Times New Roman"/>
          <w:sz w:val="24"/>
          <w:szCs w:val="24"/>
        </w:rPr>
        <w:t xml:space="preserve">. </w:t>
      </w:r>
      <w:r w:rsidR="00495D69">
        <w:rPr>
          <w:rFonts w:ascii="Times New Roman" w:hAnsi="Times New Roman" w:cs="Times New Roman"/>
          <w:sz w:val="24"/>
          <w:szCs w:val="24"/>
        </w:rPr>
        <w:t>trav</w:t>
      </w:r>
      <w:r w:rsidR="004E6A03" w:rsidRPr="00B13752">
        <w:rPr>
          <w:rFonts w:ascii="Times New Roman" w:hAnsi="Times New Roman" w:cs="Times New Roman"/>
          <w:sz w:val="24"/>
          <w:szCs w:val="24"/>
        </w:rPr>
        <w:t>nja 2024.</w:t>
      </w:r>
      <w:r w:rsidR="000F255D" w:rsidRPr="00B13752">
        <w:rPr>
          <w:rFonts w:ascii="Times New Roman" w:hAnsi="Times New Roman" w:cs="Times New Roman"/>
          <w:sz w:val="24"/>
          <w:szCs w:val="24"/>
        </w:rPr>
        <w:t>, Registar obveznika,</w:t>
      </w:r>
      <w:r w:rsidR="003E55EF" w:rsidRPr="00B13752">
        <w:rPr>
          <w:rFonts w:ascii="Times New Roman" w:hAnsi="Times New Roman" w:cs="Times New Roman"/>
          <w:sz w:val="24"/>
          <w:szCs w:val="24"/>
        </w:rPr>
        <w:t xml:space="preserve"> Registar imovinskih kartica</w:t>
      </w:r>
      <w:r w:rsidR="00B13752" w:rsidRPr="00B13752">
        <w:rPr>
          <w:rFonts w:ascii="Times New Roman" w:hAnsi="Times New Roman" w:cs="Times New Roman"/>
          <w:sz w:val="24"/>
          <w:szCs w:val="24"/>
        </w:rPr>
        <w:t xml:space="preserve">, </w:t>
      </w:r>
      <w:r w:rsidR="009F1D43" w:rsidRPr="00B13752">
        <w:rPr>
          <w:rFonts w:ascii="Times New Roman" w:eastAsia="Times New Roman" w:hAnsi="Times New Roman" w:cs="Times New Roman"/>
          <w:sz w:val="24"/>
          <w:szCs w:val="24"/>
        </w:rPr>
        <w:t>podatke sudskog registra nadležn</w:t>
      </w:r>
      <w:r w:rsidR="000F255D" w:rsidRPr="00B13752">
        <w:rPr>
          <w:rFonts w:ascii="Times New Roman" w:eastAsia="Times New Roman" w:hAnsi="Times New Roman" w:cs="Times New Roman"/>
          <w:sz w:val="24"/>
          <w:szCs w:val="24"/>
        </w:rPr>
        <w:t>og</w:t>
      </w:r>
      <w:r w:rsidR="009F1D43" w:rsidRPr="00B13752">
        <w:rPr>
          <w:rFonts w:ascii="Times New Roman" w:eastAsia="Times New Roman" w:hAnsi="Times New Roman" w:cs="Times New Roman"/>
          <w:sz w:val="24"/>
          <w:szCs w:val="24"/>
        </w:rPr>
        <w:t xml:space="preserve"> trgovačk</w:t>
      </w:r>
      <w:r w:rsidR="000F255D" w:rsidRPr="00B13752">
        <w:rPr>
          <w:rFonts w:ascii="Times New Roman" w:eastAsia="Times New Roman" w:hAnsi="Times New Roman" w:cs="Times New Roman"/>
          <w:sz w:val="24"/>
          <w:szCs w:val="24"/>
        </w:rPr>
        <w:t>og</w:t>
      </w:r>
      <w:r w:rsidR="009F1D43" w:rsidRPr="00B13752">
        <w:rPr>
          <w:rFonts w:ascii="Times New Roman" w:eastAsia="Times New Roman" w:hAnsi="Times New Roman" w:cs="Times New Roman"/>
          <w:sz w:val="24"/>
          <w:szCs w:val="24"/>
        </w:rPr>
        <w:t xml:space="preserve"> sud</w:t>
      </w:r>
      <w:r w:rsidR="000F255D" w:rsidRPr="00B13752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0ACD4EFD" w14:textId="77777777" w:rsidR="000D1217" w:rsidRPr="00B13752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5FCB7" w14:textId="22D0A616" w:rsidR="00D127C3" w:rsidRPr="009255C8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15B19">
        <w:rPr>
          <w:rFonts w:ascii="Times New Roman" w:eastAsia="Times New Roman" w:hAnsi="Times New Roman" w:cs="Times New Roman"/>
          <w:sz w:val="24"/>
          <w:szCs w:val="24"/>
        </w:rPr>
        <w:t>Povjerenstvo je odlukom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4819B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696E" w:rsidRPr="00417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C94" w:rsidRPr="00417C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19B7">
        <w:rPr>
          <w:rFonts w:ascii="Times New Roman" w:eastAsia="Times New Roman" w:hAnsi="Times New Roman" w:cs="Times New Roman"/>
          <w:sz w:val="24"/>
          <w:szCs w:val="24"/>
        </w:rPr>
        <w:t>iječnja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819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>. u odnosu na obvezni</w:t>
      </w:r>
      <w:r w:rsidR="00B13752" w:rsidRPr="00417C94"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 w:rsidR="004819B7">
        <w:rPr>
          <w:rFonts w:ascii="Times New Roman" w:eastAsia="Times New Roman" w:hAnsi="Times New Roman" w:cs="Times New Roman"/>
          <w:sz w:val="24"/>
          <w:szCs w:val="24"/>
        </w:rPr>
        <w:t xml:space="preserve">Stanka </w:t>
      </w:r>
      <w:proofErr w:type="spellStart"/>
      <w:r w:rsidR="004819B7">
        <w:rPr>
          <w:rFonts w:ascii="Times New Roman" w:eastAsia="Times New Roman" w:hAnsi="Times New Roman" w:cs="Times New Roman"/>
          <w:sz w:val="24"/>
          <w:szCs w:val="24"/>
        </w:rPr>
        <w:t>Birina</w:t>
      </w:r>
      <w:proofErr w:type="spellEnd"/>
      <w:r w:rsidR="00B13752" w:rsidRPr="00417C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9B7">
        <w:rPr>
          <w:rFonts w:ascii="Times New Roman" w:eastAsia="Times New Roman" w:hAnsi="Times New Roman" w:cs="Times New Roman"/>
          <w:sz w:val="24"/>
          <w:szCs w:val="24"/>
        </w:rPr>
        <w:t xml:space="preserve">člana uprave - </w:t>
      </w:r>
      <w:r w:rsidR="00C82142" w:rsidRPr="00417C94"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B13752" w:rsidRPr="00417C94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2142" w:rsidRPr="00417C94">
        <w:rPr>
          <w:rFonts w:ascii="Times New Roman" w:eastAsia="Times New Roman" w:hAnsi="Times New Roman" w:cs="Times New Roman"/>
          <w:sz w:val="24"/>
          <w:szCs w:val="24"/>
        </w:rPr>
        <w:t xml:space="preserve"> trgovačkog društva</w:t>
      </w:r>
      <w:r w:rsidR="00B13752" w:rsidRPr="00417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19B7">
        <w:rPr>
          <w:rFonts w:ascii="Times New Roman" w:eastAsia="Times New Roman" w:hAnsi="Times New Roman" w:cs="Times New Roman"/>
          <w:sz w:val="24"/>
          <w:szCs w:val="24"/>
        </w:rPr>
        <w:t>Leć</w:t>
      </w:r>
      <w:proofErr w:type="spellEnd"/>
      <w:r w:rsidR="00C82142" w:rsidRPr="00417C94">
        <w:rPr>
          <w:rFonts w:ascii="Times New Roman" w:eastAsia="Times New Roman" w:hAnsi="Times New Roman" w:cs="Times New Roman"/>
          <w:sz w:val="24"/>
          <w:szCs w:val="24"/>
        </w:rPr>
        <w:t xml:space="preserve"> d.o.o.</w:t>
      </w:r>
      <w:r w:rsidR="00B13752" w:rsidRPr="00417C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>utvrdilo postojanje pretpostavki za pokretanje postupka vezano za moguću</w:t>
      </w:r>
      <w:r w:rsidRPr="00B13752">
        <w:rPr>
          <w:rFonts w:ascii="Times New Roman" w:eastAsia="Times New Roman" w:hAnsi="Times New Roman" w:cs="Times New Roman"/>
          <w:sz w:val="24"/>
          <w:szCs w:val="24"/>
        </w:rPr>
        <w:t xml:space="preserve"> povredu </w:t>
      </w:r>
      <w:r w:rsidR="009A6AE8" w:rsidRPr="00B13752">
        <w:rPr>
          <w:rFonts w:ascii="Times New Roman" w:eastAsia="Times New Roman" w:hAnsi="Times New Roman" w:cs="Times New Roman"/>
          <w:sz w:val="24"/>
          <w:szCs w:val="24"/>
        </w:rPr>
        <w:t>odredbe</w:t>
      </w:r>
      <w:r w:rsidR="00417C94" w:rsidRPr="00417C94">
        <w:rPr>
          <w:rFonts w:ascii="Times New Roman" w:eastAsia="Times New Roman" w:hAnsi="Times New Roman" w:cs="Times New Roman"/>
          <w:sz w:val="24"/>
          <w:szCs w:val="24"/>
        </w:rPr>
        <w:t xml:space="preserve"> članka 18. stavka 1. ZSSI-a kojom je propisano da obveznici ne mogu biti članovi uprave ili upravnih odbora i nadzornih odbora trgovačkih društava, upravnih vijeća ustanova odnosno nadzornih odbora izvanproračunskih fondova niti mogu obavljati poslove upravljanja u poslovnim subjektima, kao i odredbe članka 19. stavka 1. ZSSI-a kojom je propisano da će obveznik koji ima 5% i više dionica odnosno udjela u vlasništvu (kapitalu trgovačkog društva) za vrijeme obnašanja javne dužnosti prenijeti svoja upravljačka prava na temelju udjela u kapitalu društva na drugu osobu, osim na osobe iz članka 5. stavka 1. točke 6. toga Zakona, ili na posebno tijelo.</w:t>
      </w:r>
      <w:r w:rsidR="0045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77AD66" w14:textId="77777777" w:rsidR="000D1217" w:rsidRPr="009255C8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440A83" w14:textId="6A39F730" w:rsidR="000D1217" w:rsidRPr="00417C94" w:rsidRDefault="000D1217" w:rsidP="008F696E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94">
        <w:rPr>
          <w:rFonts w:ascii="Times New Roman" w:eastAsia="Times New Roman" w:hAnsi="Times New Roman" w:cs="Times New Roman"/>
          <w:sz w:val="24"/>
          <w:szCs w:val="24"/>
        </w:rPr>
        <w:t>Sukladno odredbi članka 42. stavka 1. ZSSI-a, Povjerenstvo je obvezni</w:t>
      </w:r>
      <w:r w:rsidR="00417C94" w:rsidRPr="00417C94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 xml:space="preserve"> dopisom od </w:t>
      </w:r>
      <w:r w:rsidR="00815B1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2142" w:rsidRPr="00417C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815B19">
        <w:rPr>
          <w:rFonts w:ascii="Times New Roman" w:eastAsia="Times New Roman" w:hAnsi="Times New Roman" w:cs="Times New Roman"/>
          <w:sz w:val="24"/>
          <w:szCs w:val="24"/>
        </w:rPr>
        <w:t>iječnja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15B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696E" w:rsidRPr="00417C94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C82142" w:rsidRPr="00417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C94" w:rsidRPr="00417C94">
        <w:rPr>
          <w:rFonts w:ascii="Times New Roman" w:eastAsia="Times New Roman" w:hAnsi="Times New Roman" w:cs="Times New Roman"/>
          <w:sz w:val="24"/>
          <w:szCs w:val="24"/>
        </w:rPr>
        <w:t>UP/I-034-02/24-01/</w:t>
      </w:r>
      <w:r w:rsidR="00815B19">
        <w:rPr>
          <w:rFonts w:ascii="Times New Roman" w:eastAsia="Times New Roman" w:hAnsi="Times New Roman" w:cs="Times New Roman"/>
          <w:sz w:val="24"/>
          <w:szCs w:val="24"/>
        </w:rPr>
        <w:t>49</w:t>
      </w:r>
      <w:r w:rsidR="008F696E" w:rsidRPr="00417C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2142" w:rsidRPr="00417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96E" w:rsidRPr="00417C94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417C94" w:rsidRPr="00417C94">
        <w:rPr>
          <w:rFonts w:ascii="Times New Roman" w:eastAsia="Times New Roman" w:hAnsi="Times New Roman" w:cs="Times New Roman"/>
          <w:sz w:val="24"/>
          <w:szCs w:val="24"/>
        </w:rPr>
        <w:t>711-0</w:t>
      </w:r>
      <w:r w:rsidR="00815B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C94" w:rsidRPr="00417C94">
        <w:rPr>
          <w:rFonts w:ascii="Times New Roman" w:eastAsia="Times New Roman" w:hAnsi="Times New Roman" w:cs="Times New Roman"/>
          <w:sz w:val="24"/>
          <w:szCs w:val="24"/>
        </w:rPr>
        <w:t>/0</w:t>
      </w:r>
      <w:r w:rsidR="00815B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C94" w:rsidRPr="00417C9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15B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7C94" w:rsidRPr="00417C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5B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F696E" w:rsidRPr="00417C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>obavijestilo o postojanju pretpostavki za pokretanje postupka, kao i o činjeničnim utvrđenjima, te je istim dopisom od obvezni</w:t>
      </w:r>
      <w:r w:rsidR="00417C94" w:rsidRPr="00417C94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417C94">
        <w:rPr>
          <w:rFonts w:ascii="Times New Roman" w:eastAsia="Times New Roman" w:hAnsi="Times New Roman" w:cs="Times New Roman"/>
          <w:sz w:val="24"/>
          <w:szCs w:val="24"/>
        </w:rPr>
        <w:t xml:space="preserve"> zatražilo očitovanje.</w:t>
      </w:r>
    </w:p>
    <w:p w14:paraId="176AB157" w14:textId="73220E80" w:rsidR="00D127C3" w:rsidRPr="009255C8" w:rsidRDefault="00D127C3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052DB0" w14:textId="27011850" w:rsidR="00DA31D2" w:rsidRDefault="00DA31D2" w:rsidP="00C0445D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</w:t>
      </w:r>
      <w:r w:rsidR="00C227E7">
        <w:rPr>
          <w:rFonts w:ascii="Times New Roman" w:hAnsi="Times New Roman" w:cs="Times New Roman"/>
          <w:sz w:val="24"/>
          <w:szCs w:val="24"/>
        </w:rPr>
        <w:t>i dopis</w:t>
      </w:r>
      <w:r>
        <w:rPr>
          <w:rFonts w:ascii="Times New Roman" w:hAnsi="Times New Roman" w:cs="Times New Roman"/>
          <w:sz w:val="24"/>
          <w:szCs w:val="24"/>
        </w:rPr>
        <w:t xml:space="preserve"> obveznik</w:t>
      </w:r>
      <w:r w:rsidR="00C227E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očitovao dana 17. veljače 2025. U očitovanju obveznik navodi da se društvo AZZURRO-CRO d.o.o. ne bavi nikakvom djelatnošću više od 10 godina. Za navedeno društvo su u zakonskim rokovima predavana financijska izvješća (GFI obrasci) </w:t>
      </w:r>
      <w:r w:rsidR="00C227E7">
        <w:rPr>
          <w:rFonts w:ascii="Times New Roman" w:hAnsi="Times New Roman" w:cs="Times New Roman"/>
          <w:sz w:val="24"/>
          <w:szCs w:val="24"/>
        </w:rPr>
        <w:t>samo kako bi obveznik izbjegao plaćanje kazni</w:t>
      </w:r>
      <w:r>
        <w:rPr>
          <w:rFonts w:ascii="Times New Roman" w:hAnsi="Times New Roman" w:cs="Times New Roman"/>
          <w:sz w:val="24"/>
          <w:szCs w:val="24"/>
        </w:rPr>
        <w:t xml:space="preserve">, a žiro-račun društva je zatvoren 2021. godine što znači da društvo nije moglo obavljati poslovanje ni novčane transakcije jer nije u platnom prometu RH. Obveznik namjerava brisati predmetno društvo iz registra, ali to još nije moguće jer društvo ima otvoren dug prema HGK koji se kao takav vodi u Poreznoj upravi koja mu zbog toga ne može izdati potvrdu o nepostojanju duga koja potvrda je preduvjet za brisanje društva </w:t>
      </w:r>
      <w:r>
        <w:rPr>
          <w:rFonts w:ascii="Times New Roman" w:hAnsi="Times New Roman" w:cs="Times New Roman"/>
          <w:sz w:val="24"/>
          <w:szCs w:val="24"/>
        </w:rPr>
        <w:lastRenderedPageBreak/>
        <w:t>iz registra. Porezna uprava svake godine zbog zastare briše po jedno razdoblje duga. Prebacivanje upravljačkih prava za t</w:t>
      </w:r>
      <w:r w:rsidR="00C0445D">
        <w:rPr>
          <w:rFonts w:ascii="Times New Roman" w:hAnsi="Times New Roman" w:cs="Times New Roman"/>
          <w:sz w:val="24"/>
          <w:szCs w:val="24"/>
        </w:rPr>
        <w:t>rgovačko društvo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C044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 posluje</w:t>
      </w:r>
      <w:r w:rsidR="00C0445D">
        <w:rPr>
          <w:rFonts w:ascii="Times New Roman" w:hAnsi="Times New Roman" w:cs="Times New Roman"/>
          <w:sz w:val="24"/>
          <w:szCs w:val="24"/>
        </w:rPr>
        <w:t>, kako obveznik dalje navodi,</w:t>
      </w:r>
      <w:r>
        <w:rPr>
          <w:rFonts w:ascii="Times New Roman" w:hAnsi="Times New Roman" w:cs="Times New Roman"/>
          <w:sz w:val="24"/>
          <w:szCs w:val="24"/>
        </w:rPr>
        <w:t xml:space="preserve"> i koj</w:t>
      </w:r>
      <w:r w:rsidR="00C044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 može sudjelovati u platnom prometu nije bilo moguće. </w:t>
      </w:r>
      <w:r w:rsidR="00C0445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bveznik nije imao namjeru kršiti ZSSI, što se vidi i po tome što je naveo u imovinskoj kartici vlasništvo nad predmetnim trgovačkim društvom.</w:t>
      </w:r>
    </w:p>
    <w:p w14:paraId="38B68F8E" w14:textId="5DF8BCD5" w:rsidR="00DA31D2" w:rsidRDefault="00DA31D2" w:rsidP="00DA3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445D">
        <w:rPr>
          <w:rFonts w:ascii="Times New Roman" w:hAnsi="Times New Roman" w:cs="Times New Roman"/>
          <w:sz w:val="24"/>
          <w:szCs w:val="24"/>
        </w:rPr>
        <w:t>Konačno, p</w:t>
      </w:r>
      <w:r>
        <w:rPr>
          <w:rFonts w:ascii="Times New Roman" w:hAnsi="Times New Roman" w:cs="Times New Roman"/>
          <w:sz w:val="24"/>
          <w:szCs w:val="24"/>
        </w:rPr>
        <w:t>onukan odlukom Povjerenstva, obveznik je pokrenuo postupak brisanja društva AZZURRO-CRO d.o.o. iz registra bez obzira na troškove koji ga očekuju. Uputio je</w:t>
      </w:r>
      <w:r w:rsidR="00C04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dopis Poreznoj upravi za brisanje duga na ime članarine HGK-u koji je u zastari. Također se obratio javnom bilježniku Borak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 pokretanja skraćenog postupka brisanja društva AZZURRO-CRO d.o.o.</w:t>
      </w:r>
    </w:p>
    <w:p w14:paraId="4EAE1386" w14:textId="77777777" w:rsidR="00DA31D2" w:rsidRDefault="00DA31D2" w:rsidP="00DA3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Obveznik je uz očitovanje dostavio:</w:t>
      </w:r>
    </w:p>
    <w:p w14:paraId="072FECD3" w14:textId="006AD1F8" w:rsidR="00DA31D2" w:rsidRDefault="00DA31D2" w:rsidP="00DA3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Poda</w:t>
      </w:r>
      <w:r w:rsidR="00C0445D">
        <w:rPr>
          <w:rFonts w:ascii="Times New Roman" w:hAnsi="Times New Roman" w:cs="Times New Roman"/>
          <w:sz w:val="24"/>
          <w:szCs w:val="24"/>
        </w:rPr>
        <w:t>tke</w:t>
      </w:r>
      <w:r>
        <w:rPr>
          <w:rFonts w:ascii="Times New Roman" w:hAnsi="Times New Roman" w:cs="Times New Roman"/>
          <w:sz w:val="24"/>
          <w:szCs w:val="24"/>
        </w:rPr>
        <w:t xml:space="preserve"> iz jedinstvenog registra računa FINA-e, od 3. veljače 2025., iz kojeg dokumenta je vidljivo zatvaranje žiro računa društva AZZURRO-CRO d.o.o. i to datuma 17. lipnja 2021. (računa pri HPB d.d.), odnosno datuma 1. travnja 2019. (računa pri Jadranska banka d.d.);</w:t>
      </w:r>
    </w:p>
    <w:p w14:paraId="549D18C4" w14:textId="01DD18DB" w:rsidR="00DA31D2" w:rsidRDefault="00DA31D2" w:rsidP="00DA3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Zamolb</w:t>
      </w:r>
      <w:r w:rsidR="00C0445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Poreznoj upravi područnog ureda Šibenik od 11. veljače 2025. u kojem obveznik moli da se što prije stornira dug prema HGK na ime članarine iz 2018., a koji je u zastari;</w:t>
      </w:r>
    </w:p>
    <w:p w14:paraId="29CC074C" w14:textId="5411761D" w:rsidR="00DA31D2" w:rsidRDefault="00DA31D2" w:rsidP="00DA31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Zamolb</w:t>
      </w:r>
      <w:r w:rsidR="00C0445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Poreznoj upravi područnog ureda Šibenik od 3. veljače 2025. u kojem obveznik moli da se što prije otpiše dug prema HGK na ime članarine, a radi pokretanja postupka brisanja iz sudskog registra;</w:t>
      </w:r>
    </w:p>
    <w:p w14:paraId="1340BE43" w14:textId="77777777" w:rsidR="00DA31D2" w:rsidRDefault="00DA31D2" w:rsidP="00DA31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Dopis kojom HGK obavještava obveznika o visini duga društva AZZURRO-CRO d.o.o. na ime članarine u iznosu od 344,81 euro, kao i upute o načinu plaćanja tog duga;</w:t>
      </w:r>
    </w:p>
    <w:p w14:paraId="41D7ED42" w14:textId="77777777" w:rsidR="00D231C1" w:rsidRPr="00D231C1" w:rsidRDefault="00D231C1" w:rsidP="00D231C1">
      <w:pPr>
        <w:pStyle w:val="Bezproreda"/>
      </w:pPr>
    </w:p>
    <w:p w14:paraId="3D68721B" w14:textId="54575768" w:rsidR="000109C1" w:rsidRDefault="00D231C1" w:rsidP="00D231C1">
      <w:pPr>
        <w:spacing w:after="0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C1">
        <w:rPr>
          <w:rFonts w:ascii="Times New Roman" w:eastAsia="Calibri" w:hAnsi="Times New Roman" w:cs="Times New Roman"/>
          <w:sz w:val="24"/>
          <w:szCs w:val="24"/>
        </w:rPr>
        <w:t xml:space="preserve">Uvidom u podatke sudskog registra Trgovačkog suda u </w:t>
      </w:r>
      <w:r w:rsidR="00F96575">
        <w:rPr>
          <w:rFonts w:ascii="Times New Roman" w:eastAsia="Calibri" w:hAnsi="Times New Roman" w:cs="Times New Roman"/>
          <w:sz w:val="24"/>
          <w:szCs w:val="24"/>
        </w:rPr>
        <w:t>Zadru – stalne službe u Šibeniku</w:t>
      </w:r>
      <w:r w:rsidRPr="00D231C1">
        <w:rPr>
          <w:rFonts w:ascii="Times New Roman" w:eastAsia="Calibri" w:hAnsi="Times New Roman" w:cs="Times New Roman"/>
          <w:sz w:val="24"/>
          <w:szCs w:val="24"/>
        </w:rPr>
        <w:t xml:space="preserve"> utvrđeno je da je </w:t>
      </w:r>
      <w:r w:rsidR="00F96575">
        <w:rPr>
          <w:rFonts w:ascii="Times New Roman" w:eastAsia="Calibri" w:hAnsi="Times New Roman" w:cs="Times New Roman"/>
          <w:sz w:val="24"/>
          <w:szCs w:val="24"/>
        </w:rPr>
        <w:t xml:space="preserve">Stanko </w:t>
      </w:r>
      <w:proofErr w:type="spellStart"/>
      <w:r w:rsidR="00F96575">
        <w:rPr>
          <w:rFonts w:ascii="Times New Roman" w:eastAsia="Calibri" w:hAnsi="Times New Roman" w:cs="Times New Roman"/>
          <w:sz w:val="24"/>
          <w:szCs w:val="24"/>
        </w:rPr>
        <w:t>Birin</w:t>
      </w:r>
      <w:proofErr w:type="spellEnd"/>
      <w:r w:rsidRPr="00D231C1">
        <w:rPr>
          <w:rFonts w:ascii="Times New Roman" w:eastAsia="Calibri" w:hAnsi="Times New Roman" w:cs="Times New Roman"/>
          <w:sz w:val="24"/>
          <w:szCs w:val="24"/>
        </w:rPr>
        <w:t xml:space="preserve"> jedini osnivač/član trgovačkog društva </w:t>
      </w:r>
      <w:r w:rsidR="00F96575">
        <w:rPr>
          <w:rFonts w:ascii="Times New Roman" w:hAnsi="Times New Roman" w:cs="Times New Roman"/>
          <w:sz w:val="24"/>
          <w:szCs w:val="24"/>
        </w:rPr>
        <w:t>AZZURRO-CRO</w:t>
      </w:r>
      <w:r w:rsidRPr="00D231C1">
        <w:rPr>
          <w:rFonts w:ascii="Times New Roman" w:eastAsia="Calibri" w:hAnsi="Times New Roman" w:cs="Times New Roman"/>
          <w:sz w:val="24"/>
          <w:szCs w:val="24"/>
        </w:rPr>
        <w:t xml:space="preserve"> d.o.o. te da je direktor istoga trgovačkog društva od 1</w:t>
      </w:r>
      <w:r w:rsidR="00F96575">
        <w:rPr>
          <w:rFonts w:ascii="Times New Roman" w:eastAsia="Calibri" w:hAnsi="Times New Roman" w:cs="Times New Roman"/>
          <w:sz w:val="24"/>
          <w:szCs w:val="24"/>
        </w:rPr>
        <w:t>5</w:t>
      </w:r>
      <w:r w:rsidRPr="00D231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6575">
        <w:rPr>
          <w:rFonts w:ascii="Times New Roman" w:eastAsia="Calibri" w:hAnsi="Times New Roman" w:cs="Times New Roman"/>
          <w:sz w:val="24"/>
          <w:szCs w:val="24"/>
        </w:rPr>
        <w:t>listopada</w:t>
      </w:r>
      <w:r w:rsidRPr="00D23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575">
        <w:rPr>
          <w:rFonts w:ascii="Times New Roman" w:eastAsia="Calibri" w:hAnsi="Times New Roman" w:cs="Times New Roman"/>
          <w:sz w:val="24"/>
          <w:szCs w:val="24"/>
        </w:rPr>
        <w:t>1996</w:t>
      </w:r>
      <w:r w:rsidRPr="00D231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C45D73" w14:textId="77777777" w:rsidR="00424D97" w:rsidRDefault="00424D97" w:rsidP="00D231C1">
      <w:pPr>
        <w:spacing w:after="0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2BE6B" w14:textId="7DED9096" w:rsidR="00424D97" w:rsidRDefault="00424D97" w:rsidP="00D231C1">
      <w:pPr>
        <w:spacing w:after="0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8. stavkom 1. ZSSI-a propisano je da je o</w:t>
      </w:r>
      <w:r w:rsidRPr="00424D97">
        <w:rPr>
          <w:rFonts w:ascii="Times New Roman" w:eastAsia="Calibri" w:hAnsi="Times New Roman" w:cs="Times New Roman"/>
          <w:sz w:val="24"/>
          <w:szCs w:val="24"/>
        </w:rPr>
        <w:t>bveznik dužan urediti svoje privatne poslove kako bi se spriječio predvidljivi sukob interesa, u pravilu u roku od 60 dana od dana izbora ili imenovanja na javnu dužnost.</w:t>
      </w:r>
    </w:p>
    <w:p w14:paraId="1C1D8148" w14:textId="77777777" w:rsidR="00DE5035" w:rsidRPr="009255C8" w:rsidRDefault="00DE5035" w:rsidP="003E55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49AA441" w14:textId="6B28FDA6" w:rsidR="00BA7C50" w:rsidRPr="00123462" w:rsidRDefault="00BA7C50" w:rsidP="00DE503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62">
        <w:rPr>
          <w:rFonts w:ascii="Times New Roman" w:eastAsia="Calibri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714FD215" w14:textId="66A1B9AA" w:rsidR="00123462" w:rsidRPr="009255C8" w:rsidRDefault="00123462" w:rsidP="00DE503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19. stavkom 1. ZSSI-a propisano je da će o</w:t>
      </w:r>
      <w:r w:rsidRPr="00123462">
        <w:rPr>
          <w:rFonts w:ascii="Times New Roman" w:eastAsia="Calibri" w:hAnsi="Times New Roman" w:cs="Times New Roman"/>
          <w:sz w:val="24"/>
          <w:szCs w:val="24"/>
        </w:rPr>
        <w:t xml:space="preserve">bveznik koji ima 5 % i više dionica odnosno udjela u vlasništvu (kapitalu trgovačkog društva) za vrijeme obnašanja javne dužnosti </w:t>
      </w:r>
      <w:r w:rsidRPr="00123462">
        <w:rPr>
          <w:rFonts w:ascii="Times New Roman" w:eastAsia="Calibri" w:hAnsi="Times New Roman" w:cs="Times New Roman"/>
          <w:sz w:val="24"/>
          <w:szCs w:val="24"/>
        </w:rPr>
        <w:lastRenderedPageBreak/>
        <w:t>prenijet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23462">
        <w:rPr>
          <w:rFonts w:ascii="Times New Roman" w:eastAsia="Calibri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toga </w:t>
      </w:r>
      <w:r w:rsidRPr="00123462">
        <w:rPr>
          <w:rFonts w:ascii="Times New Roman" w:eastAsia="Calibri" w:hAnsi="Times New Roman" w:cs="Times New Roman"/>
          <w:sz w:val="24"/>
          <w:szCs w:val="24"/>
        </w:rPr>
        <w:t>Zakona, ili na posebno tijelo.</w:t>
      </w:r>
    </w:p>
    <w:p w14:paraId="14328352" w14:textId="1225E5B3" w:rsidR="00470FC0" w:rsidRPr="0097232F" w:rsidRDefault="009B2AFB" w:rsidP="00BC70C7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BC70C7" w:rsidRPr="00470FC0">
        <w:rPr>
          <w:rFonts w:ascii="Times New Roman" w:hAnsi="Times New Roman" w:cs="Times New Roman"/>
          <w:sz w:val="24"/>
          <w:szCs w:val="24"/>
        </w:rPr>
        <w:t xml:space="preserve">nastavno na sve prethodno navedeno </w:t>
      </w:r>
      <w:r w:rsidRPr="00470FC0">
        <w:rPr>
          <w:rFonts w:ascii="Times New Roman" w:hAnsi="Times New Roman" w:cs="Times New Roman"/>
          <w:sz w:val="24"/>
          <w:szCs w:val="24"/>
        </w:rPr>
        <w:t>utvrđuje da je obvezni</w:t>
      </w:r>
      <w:r w:rsidR="00470FC0" w:rsidRPr="00470FC0">
        <w:rPr>
          <w:rFonts w:ascii="Times New Roman" w:hAnsi="Times New Roman" w:cs="Times New Roman"/>
          <w:sz w:val="24"/>
          <w:szCs w:val="24"/>
        </w:rPr>
        <w:t xml:space="preserve">k </w:t>
      </w:r>
      <w:r w:rsidR="006D5D26">
        <w:rPr>
          <w:rFonts w:ascii="Times New Roman" w:hAnsi="Times New Roman" w:cs="Times New Roman"/>
          <w:sz w:val="24"/>
          <w:szCs w:val="24"/>
        </w:rPr>
        <w:t xml:space="preserve">Stanko </w:t>
      </w:r>
      <w:proofErr w:type="spellStart"/>
      <w:r w:rsidR="006D5D26">
        <w:rPr>
          <w:rFonts w:ascii="Times New Roman" w:hAnsi="Times New Roman" w:cs="Times New Roman"/>
          <w:sz w:val="24"/>
          <w:szCs w:val="24"/>
        </w:rPr>
        <w:t>Birin</w:t>
      </w:r>
      <w:proofErr w:type="spellEnd"/>
      <w:r w:rsidR="00621AE8" w:rsidRPr="00470FC0">
        <w:t xml:space="preserve"> </w:t>
      </w:r>
      <w:r w:rsidRPr="00470FC0">
        <w:rPr>
          <w:rFonts w:ascii="Times New Roman" w:hAnsi="Times New Roman" w:cs="Times New Roman"/>
          <w:sz w:val="24"/>
          <w:szCs w:val="24"/>
        </w:rPr>
        <w:t xml:space="preserve">u razdoblju od </w:t>
      </w:r>
      <w:r w:rsidR="00621AE8" w:rsidRPr="00470FC0">
        <w:rPr>
          <w:rFonts w:ascii="Times New Roman" w:hAnsi="Times New Roman" w:cs="Times New Roman"/>
          <w:sz w:val="24"/>
          <w:szCs w:val="24"/>
        </w:rPr>
        <w:t>25</w:t>
      </w:r>
      <w:r w:rsidRPr="00470FC0">
        <w:rPr>
          <w:rFonts w:ascii="Times New Roman" w:hAnsi="Times New Roman" w:cs="Times New Roman"/>
          <w:sz w:val="24"/>
          <w:szCs w:val="24"/>
        </w:rPr>
        <w:t xml:space="preserve">. </w:t>
      </w:r>
      <w:r w:rsidR="00621AE8" w:rsidRPr="0097232F">
        <w:rPr>
          <w:rFonts w:ascii="Times New Roman" w:hAnsi="Times New Roman" w:cs="Times New Roman"/>
          <w:sz w:val="24"/>
          <w:szCs w:val="24"/>
        </w:rPr>
        <w:t>prosinca</w:t>
      </w:r>
      <w:r w:rsidRPr="0097232F">
        <w:rPr>
          <w:rFonts w:ascii="Times New Roman" w:hAnsi="Times New Roman" w:cs="Times New Roman"/>
          <w:sz w:val="24"/>
          <w:szCs w:val="24"/>
        </w:rPr>
        <w:t xml:space="preserve"> 202</w:t>
      </w:r>
      <w:r w:rsidR="00621AE8" w:rsidRPr="0097232F">
        <w:rPr>
          <w:rFonts w:ascii="Times New Roman" w:hAnsi="Times New Roman" w:cs="Times New Roman"/>
          <w:sz w:val="24"/>
          <w:szCs w:val="24"/>
        </w:rPr>
        <w:t>1</w:t>
      </w:r>
      <w:r w:rsidRPr="0097232F">
        <w:rPr>
          <w:rFonts w:ascii="Times New Roman" w:hAnsi="Times New Roman" w:cs="Times New Roman"/>
          <w:sz w:val="24"/>
          <w:szCs w:val="24"/>
        </w:rPr>
        <w:t>.</w:t>
      </w:r>
      <w:r w:rsidR="00621AE8" w:rsidRPr="0097232F">
        <w:rPr>
          <w:rFonts w:ascii="Times New Roman" w:hAnsi="Times New Roman" w:cs="Times New Roman"/>
          <w:sz w:val="24"/>
          <w:szCs w:val="24"/>
        </w:rPr>
        <w:t xml:space="preserve">, kada je ZSSI stupio na snagu te </w:t>
      </w:r>
      <w:r w:rsidR="00584E3A" w:rsidRPr="0097232F">
        <w:rPr>
          <w:rFonts w:ascii="Times New Roman" w:hAnsi="Times New Roman" w:cs="Times New Roman"/>
          <w:sz w:val="24"/>
          <w:szCs w:val="24"/>
        </w:rPr>
        <w:t xml:space="preserve">kada </w:t>
      </w:r>
      <w:r w:rsidR="00621AE8" w:rsidRPr="0097232F">
        <w:rPr>
          <w:rFonts w:ascii="Times New Roman" w:hAnsi="Times New Roman" w:cs="Times New Roman"/>
          <w:sz w:val="24"/>
          <w:szCs w:val="24"/>
        </w:rPr>
        <w:t>je i</w:t>
      </w:r>
      <w:r w:rsidR="0097232F" w:rsidRPr="0097232F">
        <w:rPr>
          <w:rFonts w:ascii="Times New Roman" w:hAnsi="Times New Roman" w:cs="Times New Roman"/>
          <w:sz w:val="24"/>
          <w:szCs w:val="24"/>
        </w:rPr>
        <w:t>menovani</w:t>
      </w:r>
      <w:r w:rsidR="00621AE8" w:rsidRPr="0097232F">
        <w:rPr>
          <w:rFonts w:ascii="Times New Roman" w:hAnsi="Times New Roman" w:cs="Times New Roman"/>
          <w:sz w:val="24"/>
          <w:szCs w:val="24"/>
        </w:rPr>
        <w:t xml:space="preserve"> posta</w:t>
      </w:r>
      <w:r w:rsidR="00470FC0" w:rsidRPr="0097232F">
        <w:rPr>
          <w:rFonts w:ascii="Times New Roman" w:hAnsi="Times New Roman" w:cs="Times New Roman"/>
          <w:sz w:val="24"/>
          <w:szCs w:val="24"/>
        </w:rPr>
        <w:t>o</w:t>
      </w:r>
      <w:r w:rsidR="00621AE8" w:rsidRPr="0097232F">
        <w:rPr>
          <w:rFonts w:ascii="Times New Roman" w:hAnsi="Times New Roman" w:cs="Times New Roman"/>
          <w:sz w:val="24"/>
          <w:szCs w:val="24"/>
        </w:rPr>
        <w:t xml:space="preserve"> obvezni</w:t>
      </w:r>
      <w:r w:rsidR="00470FC0" w:rsidRPr="0097232F">
        <w:rPr>
          <w:rFonts w:ascii="Times New Roman" w:hAnsi="Times New Roman" w:cs="Times New Roman"/>
          <w:sz w:val="24"/>
          <w:szCs w:val="24"/>
        </w:rPr>
        <w:t>k</w:t>
      </w:r>
      <w:r w:rsidR="00621AE8" w:rsidRPr="0097232F">
        <w:rPr>
          <w:rFonts w:ascii="Times New Roman" w:hAnsi="Times New Roman" w:cs="Times New Roman"/>
          <w:sz w:val="24"/>
          <w:szCs w:val="24"/>
        </w:rPr>
        <w:t>om toga Zakona,</w:t>
      </w:r>
      <w:r w:rsidRPr="0097232F">
        <w:rPr>
          <w:rFonts w:ascii="Times New Roman" w:hAnsi="Times New Roman" w:cs="Times New Roman"/>
          <w:sz w:val="24"/>
          <w:szCs w:val="24"/>
        </w:rPr>
        <w:t xml:space="preserve"> do </w:t>
      </w:r>
      <w:r w:rsidR="004E6A03" w:rsidRPr="0097232F">
        <w:rPr>
          <w:rFonts w:ascii="Times New Roman" w:hAnsi="Times New Roman" w:cs="Times New Roman"/>
          <w:sz w:val="24"/>
          <w:szCs w:val="24"/>
        </w:rPr>
        <w:t>dana donošenja ove Odluke</w:t>
      </w:r>
      <w:r w:rsidR="00BC70C7" w:rsidRPr="0097232F">
        <w:rPr>
          <w:rFonts w:ascii="Times New Roman" w:hAnsi="Times New Roman" w:cs="Times New Roman"/>
          <w:sz w:val="24"/>
          <w:szCs w:val="24"/>
        </w:rPr>
        <w:t xml:space="preserve"> </w:t>
      </w:r>
      <w:r w:rsidR="00470FC0" w:rsidRPr="0097232F">
        <w:rPr>
          <w:rFonts w:ascii="Times New Roman" w:hAnsi="Times New Roman" w:cs="Times New Roman"/>
          <w:sz w:val="24"/>
          <w:szCs w:val="24"/>
        </w:rPr>
        <w:t xml:space="preserve">uz </w:t>
      </w:r>
      <w:r w:rsidRPr="0097232F">
        <w:rPr>
          <w:rFonts w:ascii="Times New Roman" w:hAnsi="Times New Roman" w:cs="Times New Roman"/>
          <w:sz w:val="24"/>
          <w:szCs w:val="24"/>
        </w:rPr>
        <w:t>obnaš</w:t>
      </w:r>
      <w:r w:rsidR="00470FC0" w:rsidRPr="0097232F">
        <w:rPr>
          <w:rFonts w:ascii="Times New Roman" w:hAnsi="Times New Roman" w:cs="Times New Roman"/>
          <w:sz w:val="24"/>
          <w:szCs w:val="24"/>
        </w:rPr>
        <w:t>anje javne</w:t>
      </w:r>
      <w:r w:rsidR="004E6A03" w:rsidRPr="0097232F">
        <w:rPr>
          <w:rFonts w:ascii="Times New Roman" w:hAnsi="Times New Roman" w:cs="Times New Roman"/>
          <w:sz w:val="24"/>
          <w:szCs w:val="24"/>
        </w:rPr>
        <w:t xml:space="preserve"> dužnost</w:t>
      </w:r>
      <w:r w:rsidR="00470FC0" w:rsidRPr="0097232F">
        <w:rPr>
          <w:rFonts w:ascii="Times New Roman" w:hAnsi="Times New Roman" w:cs="Times New Roman"/>
          <w:sz w:val="24"/>
          <w:szCs w:val="24"/>
        </w:rPr>
        <w:t xml:space="preserve">i </w:t>
      </w:r>
      <w:r w:rsidR="008D17E8">
        <w:rPr>
          <w:rFonts w:ascii="Times New Roman" w:hAnsi="Times New Roman" w:cs="Times New Roman"/>
          <w:sz w:val="24"/>
          <w:szCs w:val="24"/>
        </w:rPr>
        <w:t xml:space="preserve">člana uprave - </w:t>
      </w:r>
      <w:r w:rsidR="00470FC0" w:rsidRPr="0097232F">
        <w:rPr>
          <w:rFonts w:ascii="Times New Roman" w:hAnsi="Times New Roman" w:cs="Times New Roman"/>
          <w:sz w:val="24"/>
          <w:szCs w:val="24"/>
        </w:rPr>
        <w:t xml:space="preserve">direktora </w:t>
      </w:r>
      <w:r w:rsidRPr="0097232F">
        <w:rPr>
          <w:rFonts w:ascii="Times New Roman" w:hAnsi="Times New Roman" w:cs="Times New Roman"/>
          <w:sz w:val="24"/>
          <w:szCs w:val="24"/>
        </w:rPr>
        <w:t xml:space="preserve"> </w:t>
      </w:r>
      <w:r w:rsidR="004E6A03" w:rsidRPr="0097232F">
        <w:rPr>
          <w:rFonts w:ascii="Times New Roman" w:hAnsi="Times New Roman" w:cs="Times New Roman"/>
          <w:sz w:val="24"/>
          <w:szCs w:val="24"/>
        </w:rPr>
        <w:t xml:space="preserve">trgovačkog društva </w:t>
      </w:r>
      <w:proofErr w:type="spellStart"/>
      <w:r w:rsidR="006D5D26">
        <w:rPr>
          <w:rFonts w:ascii="Times New Roman" w:hAnsi="Times New Roman" w:cs="Times New Roman"/>
          <w:sz w:val="24"/>
          <w:szCs w:val="24"/>
        </w:rPr>
        <w:t>Leć</w:t>
      </w:r>
      <w:proofErr w:type="spellEnd"/>
      <w:r w:rsidR="004E6A03" w:rsidRPr="0097232F">
        <w:rPr>
          <w:rFonts w:ascii="Times New Roman" w:hAnsi="Times New Roman" w:cs="Times New Roman"/>
          <w:sz w:val="24"/>
          <w:szCs w:val="24"/>
        </w:rPr>
        <w:t xml:space="preserve"> d.o.o.</w:t>
      </w:r>
      <w:r w:rsidR="00470FC0" w:rsidRPr="0097232F">
        <w:rPr>
          <w:rFonts w:ascii="Times New Roman" w:hAnsi="Times New Roman" w:cs="Times New Roman"/>
          <w:sz w:val="24"/>
          <w:szCs w:val="24"/>
        </w:rPr>
        <w:t xml:space="preserve"> </w:t>
      </w:r>
      <w:r w:rsidR="0097232F" w:rsidRPr="0097232F">
        <w:rPr>
          <w:rFonts w:ascii="Times New Roman" w:hAnsi="Times New Roman" w:cs="Times New Roman"/>
          <w:sz w:val="24"/>
          <w:szCs w:val="24"/>
        </w:rPr>
        <w:t xml:space="preserve">obnašao funkciju direktora trgovačkog društva  </w:t>
      </w:r>
      <w:r w:rsidR="006D5D26">
        <w:rPr>
          <w:rFonts w:ascii="Times New Roman" w:hAnsi="Times New Roman" w:cs="Times New Roman"/>
          <w:sz w:val="24"/>
          <w:szCs w:val="24"/>
        </w:rPr>
        <w:t xml:space="preserve">AZZURRO-CRO </w:t>
      </w:r>
      <w:r w:rsidR="0097232F" w:rsidRPr="0097232F">
        <w:rPr>
          <w:rFonts w:ascii="Times New Roman" w:hAnsi="Times New Roman" w:cs="Times New Roman"/>
          <w:sz w:val="24"/>
          <w:szCs w:val="24"/>
        </w:rPr>
        <w:t>d.o.o.</w:t>
      </w:r>
      <w:r w:rsidRPr="0097232F">
        <w:rPr>
          <w:rFonts w:ascii="Times New Roman" w:hAnsi="Times New Roman" w:cs="Times New Roman"/>
          <w:sz w:val="24"/>
          <w:szCs w:val="24"/>
        </w:rPr>
        <w:t>, a kojim postupanjem je počini</w:t>
      </w:r>
      <w:r w:rsidR="00470FC0" w:rsidRPr="0097232F">
        <w:rPr>
          <w:rFonts w:ascii="Times New Roman" w:hAnsi="Times New Roman" w:cs="Times New Roman"/>
          <w:sz w:val="24"/>
          <w:szCs w:val="24"/>
        </w:rPr>
        <w:t>o</w:t>
      </w:r>
      <w:r w:rsidRPr="0097232F">
        <w:rPr>
          <w:rFonts w:ascii="Times New Roman" w:hAnsi="Times New Roman" w:cs="Times New Roman"/>
          <w:sz w:val="24"/>
          <w:szCs w:val="24"/>
        </w:rPr>
        <w:t xml:space="preserve"> povredu </w:t>
      </w:r>
      <w:r w:rsidR="00621AE8" w:rsidRPr="0097232F">
        <w:rPr>
          <w:rFonts w:ascii="Times New Roman" w:hAnsi="Times New Roman" w:cs="Times New Roman"/>
          <w:sz w:val="24"/>
          <w:szCs w:val="24"/>
        </w:rPr>
        <w:t>članka 1</w:t>
      </w:r>
      <w:r w:rsidR="00470FC0" w:rsidRPr="0097232F">
        <w:rPr>
          <w:rFonts w:ascii="Times New Roman" w:hAnsi="Times New Roman" w:cs="Times New Roman"/>
          <w:sz w:val="24"/>
          <w:szCs w:val="24"/>
        </w:rPr>
        <w:t>8</w:t>
      </w:r>
      <w:r w:rsidR="00621AE8" w:rsidRPr="0097232F">
        <w:rPr>
          <w:rFonts w:ascii="Times New Roman" w:hAnsi="Times New Roman" w:cs="Times New Roman"/>
          <w:sz w:val="24"/>
          <w:szCs w:val="24"/>
        </w:rPr>
        <w:t>. stavka 1. ZSSI-a</w:t>
      </w:r>
      <w:r w:rsidR="00470FC0" w:rsidRPr="0097232F">
        <w:rPr>
          <w:rFonts w:ascii="Times New Roman" w:hAnsi="Times New Roman" w:cs="Times New Roman"/>
          <w:sz w:val="24"/>
          <w:szCs w:val="24"/>
        </w:rPr>
        <w:t>.</w:t>
      </w:r>
    </w:p>
    <w:p w14:paraId="0B32D0B9" w14:textId="77777777" w:rsidR="00470FC0" w:rsidRPr="0097232F" w:rsidRDefault="00470FC0" w:rsidP="00BC70C7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2F841ABF" w14:textId="77441B2B" w:rsidR="0097232F" w:rsidRDefault="00470FC0" w:rsidP="00BC70C7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7232F">
        <w:rPr>
          <w:rFonts w:ascii="Times New Roman" w:hAnsi="Times New Roman" w:cs="Times New Roman"/>
          <w:sz w:val="24"/>
          <w:szCs w:val="24"/>
        </w:rPr>
        <w:t>Također,</w:t>
      </w:r>
      <w:r w:rsidR="00621AE8" w:rsidRPr="0097232F">
        <w:rPr>
          <w:rFonts w:ascii="Times New Roman" w:hAnsi="Times New Roman" w:cs="Times New Roman"/>
          <w:sz w:val="24"/>
          <w:szCs w:val="24"/>
        </w:rPr>
        <w:t xml:space="preserve"> </w:t>
      </w:r>
      <w:r w:rsidR="0097232F" w:rsidRPr="0097232F">
        <w:rPr>
          <w:rFonts w:ascii="Times New Roman" w:hAnsi="Times New Roman" w:cs="Times New Roman"/>
          <w:sz w:val="24"/>
          <w:szCs w:val="24"/>
        </w:rPr>
        <w:t xml:space="preserve">utvrđeno je da obveznik </w:t>
      </w:r>
      <w:r w:rsidR="006D5D26">
        <w:rPr>
          <w:rFonts w:ascii="Times New Roman" w:hAnsi="Times New Roman" w:cs="Times New Roman"/>
          <w:sz w:val="24"/>
          <w:szCs w:val="24"/>
        </w:rPr>
        <w:t xml:space="preserve">Stanko </w:t>
      </w:r>
      <w:proofErr w:type="spellStart"/>
      <w:r w:rsidR="006D5D26">
        <w:rPr>
          <w:rFonts w:ascii="Times New Roman" w:hAnsi="Times New Roman" w:cs="Times New Roman"/>
          <w:sz w:val="24"/>
          <w:szCs w:val="24"/>
        </w:rPr>
        <w:t>Birin</w:t>
      </w:r>
      <w:proofErr w:type="spellEnd"/>
      <w:r w:rsidR="0097232F" w:rsidRPr="0097232F">
        <w:rPr>
          <w:rFonts w:ascii="Times New Roman" w:hAnsi="Times New Roman" w:cs="Times New Roman"/>
          <w:sz w:val="24"/>
          <w:szCs w:val="24"/>
        </w:rPr>
        <w:t xml:space="preserve"> kao imatelj 100% udjela u trgovačkom društvu </w:t>
      </w:r>
      <w:r w:rsidR="006D5D26">
        <w:rPr>
          <w:rFonts w:ascii="Times New Roman" w:hAnsi="Times New Roman" w:cs="Times New Roman"/>
          <w:sz w:val="24"/>
          <w:szCs w:val="24"/>
        </w:rPr>
        <w:t xml:space="preserve">AZZURRO-CRO </w:t>
      </w:r>
      <w:r w:rsidR="0097232F" w:rsidRPr="0097232F">
        <w:rPr>
          <w:rFonts w:ascii="Times New Roman" w:hAnsi="Times New Roman" w:cs="Times New Roman"/>
          <w:sz w:val="24"/>
          <w:szCs w:val="24"/>
        </w:rPr>
        <w:t xml:space="preserve">d.o.o. nije izvršio prijenos upravljačkih prava </w:t>
      </w:r>
      <w:r w:rsidR="0097232F">
        <w:rPr>
          <w:rFonts w:ascii="Times New Roman" w:hAnsi="Times New Roman" w:cs="Times New Roman"/>
          <w:sz w:val="24"/>
          <w:szCs w:val="24"/>
        </w:rPr>
        <w:t xml:space="preserve">u tom trgovačkom društvu </w:t>
      </w:r>
      <w:r w:rsidR="0097232F" w:rsidRPr="0097232F">
        <w:rPr>
          <w:rFonts w:ascii="Times New Roman" w:hAnsi="Times New Roman" w:cs="Times New Roman"/>
          <w:sz w:val="24"/>
          <w:szCs w:val="24"/>
        </w:rPr>
        <w:t>za vrijeme obnašanja javne dužnosti na drugu osobu</w:t>
      </w:r>
      <w:r w:rsidR="0097232F">
        <w:rPr>
          <w:rFonts w:ascii="Times New Roman" w:hAnsi="Times New Roman" w:cs="Times New Roman"/>
          <w:sz w:val="24"/>
          <w:szCs w:val="24"/>
        </w:rPr>
        <w:t xml:space="preserve">, čime je </w:t>
      </w:r>
      <w:r w:rsidR="0097232F" w:rsidRPr="0097232F">
        <w:rPr>
          <w:rFonts w:ascii="Times New Roman" w:hAnsi="Times New Roman" w:cs="Times New Roman"/>
          <w:sz w:val="24"/>
          <w:szCs w:val="24"/>
        </w:rPr>
        <w:t>počinio povredu članka 1</w:t>
      </w:r>
      <w:r w:rsidR="0097232F">
        <w:rPr>
          <w:rFonts w:ascii="Times New Roman" w:hAnsi="Times New Roman" w:cs="Times New Roman"/>
          <w:sz w:val="24"/>
          <w:szCs w:val="24"/>
        </w:rPr>
        <w:t>9</w:t>
      </w:r>
      <w:r w:rsidR="0097232F" w:rsidRPr="0097232F">
        <w:rPr>
          <w:rFonts w:ascii="Times New Roman" w:hAnsi="Times New Roman" w:cs="Times New Roman"/>
          <w:sz w:val="24"/>
          <w:szCs w:val="24"/>
        </w:rPr>
        <w:t>. stavka 1. ZSSI-a.</w:t>
      </w:r>
    </w:p>
    <w:p w14:paraId="62C73216" w14:textId="77777777" w:rsidR="00BC70C7" w:rsidRPr="009255C8" w:rsidRDefault="00BC70C7" w:rsidP="00F30F68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351FAC" w14:textId="4239A08C" w:rsidR="00CC318A" w:rsidRPr="009255C8" w:rsidRDefault="00CC318A" w:rsidP="00CC318A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255C8">
        <w:rPr>
          <w:rFonts w:ascii="Times New Roman" w:hAnsi="Times New Roman" w:cs="Times New Roman"/>
          <w:sz w:val="24"/>
          <w:szCs w:val="24"/>
        </w:rPr>
        <w:t>Povjerenstvo je stoga donijelo odluku kao u toč</w:t>
      </w:r>
      <w:r w:rsidR="0097232F">
        <w:rPr>
          <w:rFonts w:ascii="Times New Roman" w:hAnsi="Times New Roman" w:cs="Times New Roman"/>
          <w:sz w:val="24"/>
          <w:szCs w:val="24"/>
        </w:rPr>
        <w:t>kama I. i</w:t>
      </w:r>
      <w:r w:rsidRPr="009255C8">
        <w:rPr>
          <w:rFonts w:ascii="Times New Roman" w:hAnsi="Times New Roman" w:cs="Times New Roman"/>
          <w:sz w:val="24"/>
          <w:szCs w:val="24"/>
        </w:rPr>
        <w:t xml:space="preserve"> I</w:t>
      </w:r>
      <w:r w:rsidR="0097232F">
        <w:rPr>
          <w:rFonts w:ascii="Times New Roman" w:hAnsi="Times New Roman" w:cs="Times New Roman"/>
          <w:sz w:val="24"/>
          <w:szCs w:val="24"/>
        </w:rPr>
        <w:t>I</w:t>
      </w:r>
      <w:r w:rsidRPr="009255C8">
        <w:rPr>
          <w:rFonts w:ascii="Times New Roman" w:hAnsi="Times New Roman" w:cs="Times New Roman"/>
          <w:sz w:val="24"/>
          <w:szCs w:val="24"/>
        </w:rPr>
        <w:t>. izreke ove Odluke.</w:t>
      </w:r>
    </w:p>
    <w:p w14:paraId="3F726221" w14:textId="77777777" w:rsidR="00F30F68" w:rsidRPr="009255C8" w:rsidRDefault="00F30F68" w:rsidP="00F30F68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51C24E5" w14:textId="7D7037D1" w:rsidR="00F30F68" w:rsidRPr="00762938" w:rsidRDefault="00F30F68" w:rsidP="00F30F6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938">
        <w:rPr>
          <w:rFonts w:ascii="Times New Roman" w:eastAsia="Times New Roman" w:hAnsi="Times New Roman" w:cs="Times New Roman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621AE8" w:rsidRPr="007629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2938" w:rsidRPr="00762938">
        <w:rPr>
          <w:rFonts w:ascii="Times New Roman" w:eastAsia="Times New Roman" w:hAnsi="Times New Roman" w:cs="Times New Roman"/>
          <w:sz w:val="24"/>
          <w:szCs w:val="24"/>
        </w:rPr>
        <w:t>8</w:t>
      </w:r>
      <w:r w:rsidR="00621AE8" w:rsidRPr="00762938">
        <w:rPr>
          <w:rFonts w:ascii="Times New Roman" w:eastAsia="Times New Roman" w:hAnsi="Times New Roman" w:cs="Times New Roman"/>
          <w:sz w:val="24"/>
          <w:szCs w:val="24"/>
        </w:rPr>
        <w:t xml:space="preserve">. i članka </w:t>
      </w:r>
      <w:r w:rsidRPr="007629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2938" w:rsidRPr="0076293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29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2938" w:rsidRPr="00762938">
        <w:rPr>
          <w:rFonts w:ascii="Times New Roman" w:eastAsia="Times New Roman" w:hAnsi="Times New Roman" w:cs="Times New Roman"/>
          <w:sz w:val="24"/>
          <w:szCs w:val="24"/>
        </w:rPr>
        <w:t xml:space="preserve"> stavka 1.</w:t>
      </w:r>
      <w:r w:rsidRPr="00762938">
        <w:rPr>
          <w:rFonts w:ascii="Times New Roman" w:eastAsia="Times New Roman" w:hAnsi="Times New Roman" w:cs="Times New Roman"/>
          <w:sz w:val="24"/>
          <w:szCs w:val="24"/>
        </w:rPr>
        <w:t>, Povjerenstvo obveznicima, uzimajući u obzir načelo razmjernosti, može izreći opomenu ili novčanu sankciju.</w:t>
      </w:r>
    </w:p>
    <w:p w14:paraId="1F8CCF24" w14:textId="77777777" w:rsidR="00F30F68" w:rsidRPr="009255C8" w:rsidRDefault="00F30F68" w:rsidP="00CC31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A9238BE" w14:textId="6DB68B87" w:rsidR="00C04335" w:rsidRPr="00762938" w:rsidRDefault="00F30F68" w:rsidP="0071234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938">
        <w:rPr>
          <w:rFonts w:ascii="Times New Roman" w:eastAsia="Times New Roman" w:hAnsi="Times New Roman" w:cs="Times New Roman"/>
          <w:sz w:val="24"/>
          <w:szCs w:val="24"/>
        </w:rPr>
        <w:t>Uzimajući u obzir okolnosti konkretnog slučaja</w:t>
      </w:r>
      <w:r w:rsidR="009B2AFB" w:rsidRPr="00762938">
        <w:rPr>
          <w:rFonts w:ascii="Times New Roman" w:eastAsia="Times New Roman" w:hAnsi="Times New Roman" w:cs="Times New Roman"/>
          <w:sz w:val="24"/>
          <w:szCs w:val="24"/>
        </w:rPr>
        <w:t xml:space="preserve"> i t</w:t>
      </w:r>
      <w:r w:rsidR="009B2AFB" w:rsidRPr="009723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D2602E">
        <w:rPr>
          <w:rFonts w:ascii="Times New Roman" w:eastAsia="Times New Roman" w:hAnsi="Times New Roman" w:cs="Times New Roman"/>
          <w:sz w:val="24"/>
          <w:szCs w:val="24"/>
        </w:rPr>
        <w:t xml:space="preserve"> duljinu razdoblja u kojem</w:t>
      </w:r>
      <w:r w:rsidR="0097232F" w:rsidRPr="0097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02E">
        <w:rPr>
          <w:rFonts w:ascii="Times New Roman" w:eastAsia="Times New Roman" w:hAnsi="Times New Roman" w:cs="Times New Roman"/>
          <w:sz w:val="24"/>
          <w:szCs w:val="24"/>
        </w:rPr>
        <w:t xml:space="preserve">je obveznik istovremeno </w:t>
      </w:r>
      <w:r w:rsidR="00D2602E" w:rsidRPr="00D2602E">
        <w:rPr>
          <w:rFonts w:ascii="Times New Roman" w:eastAsia="Times New Roman" w:hAnsi="Times New Roman" w:cs="Times New Roman"/>
          <w:sz w:val="24"/>
          <w:szCs w:val="24"/>
        </w:rPr>
        <w:t>obnaša</w:t>
      </w:r>
      <w:r w:rsidR="00D2602E">
        <w:rPr>
          <w:rFonts w:ascii="Times New Roman" w:eastAsia="Times New Roman" w:hAnsi="Times New Roman" w:cs="Times New Roman"/>
          <w:sz w:val="24"/>
          <w:szCs w:val="24"/>
        </w:rPr>
        <w:t>o</w:t>
      </w:r>
      <w:r w:rsidR="00D2602E" w:rsidRPr="00D2602E">
        <w:rPr>
          <w:rFonts w:ascii="Times New Roman" w:eastAsia="Times New Roman" w:hAnsi="Times New Roman" w:cs="Times New Roman"/>
          <w:sz w:val="24"/>
          <w:szCs w:val="24"/>
        </w:rPr>
        <w:t xml:space="preserve"> funkcij</w:t>
      </w:r>
      <w:r w:rsidR="00D2602E">
        <w:rPr>
          <w:rFonts w:ascii="Times New Roman" w:eastAsia="Times New Roman" w:hAnsi="Times New Roman" w:cs="Times New Roman"/>
          <w:sz w:val="24"/>
          <w:szCs w:val="24"/>
        </w:rPr>
        <w:t>u</w:t>
      </w:r>
      <w:r w:rsidR="00D2602E" w:rsidRPr="00D2602E">
        <w:rPr>
          <w:rFonts w:ascii="Times New Roman" w:eastAsia="Times New Roman" w:hAnsi="Times New Roman" w:cs="Times New Roman"/>
          <w:sz w:val="24"/>
          <w:szCs w:val="24"/>
        </w:rPr>
        <w:t xml:space="preserve"> direktora trgovačkog društva </w:t>
      </w:r>
      <w:r w:rsidR="00B07EF2">
        <w:rPr>
          <w:rFonts w:ascii="Times New Roman" w:hAnsi="Times New Roman" w:cs="Times New Roman"/>
          <w:sz w:val="24"/>
          <w:szCs w:val="24"/>
        </w:rPr>
        <w:t>AZZURRO-CRO</w:t>
      </w:r>
      <w:r w:rsidR="00D2602E" w:rsidRPr="00D2602E">
        <w:rPr>
          <w:rFonts w:ascii="Times New Roman" w:eastAsia="Times New Roman" w:hAnsi="Times New Roman" w:cs="Times New Roman"/>
          <w:sz w:val="24"/>
          <w:szCs w:val="24"/>
        </w:rPr>
        <w:t xml:space="preserve"> d.o.o. i javnu dužnost </w:t>
      </w:r>
      <w:r w:rsidR="00B07EF2">
        <w:rPr>
          <w:rFonts w:ascii="Times New Roman" w:eastAsia="Times New Roman" w:hAnsi="Times New Roman" w:cs="Times New Roman"/>
          <w:sz w:val="24"/>
          <w:szCs w:val="24"/>
        </w:rPr>
        <w:t xml:space="preserve">člana uprave - </w:t>
      </w:r>
      <w:r w:rsidR="00D2602E" w:rsidRPr="00D2602E">
        <w:rPr>
          <w:rFonts w:ascii="Times New Roman" w:eastAsia="Times New Roman" w:hAnsi="Times New Roman" w:cs="Times New Roman"/>
          <w:sz w:val="24"/>
          <w:szCs w:val="24"/>
        </w:rPr>
        <w:t xml:space="preserve">direktora trgovačkog društva </w:t>
      </w:r>
      <w:proofErr w:type="spellStart"/>
      <w:r w:rsidR="00B07EF2">
        <w:rPr>
          <w:rFonts w:ascii="Times New Roman" w:eastAsia="Times New Roman" w:hAnsi="Times New Roman" w:cs="Times New Roman"/>
          <w:sz w:val="24"/>
          <w:szCs w:val="24"/>
        </w:rPr>
        <w:t>Leć</w:t>
      </w:r>
      <w:proofErr w:type="spellEnd"/>
      <w:r w:rsidR="00D2602E" w:rsidRPr="00D2602E">
        <w:rPr>
          <w:rFonts w:ascii="Times New Roman" w:eastAsia="Times New Roman" w:hAnsi="Times New Roman" w:cs="Times New Roman"/>
          <w:sz w:val="24"/>
          <w:szCs w:val="24"/>
        </w:rPr>
        <w:t xml:space="preserve"> d.o.o.</w:t>
      </w:r>
      <w:r w:rsidR="009F1EAD" w:rsidRPr="00D26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602E">
        <w:rPr>
          <w:rFonts w:ascii="Times New Roman" w:eastAsia="Times New Roman" w:hAnsi="Times New Roman" w:cs="Times New Roman"/>
          <w:sz w:val="24"/>
          <w:szCs w:val="24"/>
        </w:rPr>
        <w:t xml:space="preserve"> duljinu razdoblja u kojem</w:t>
      </w:r>
      <w:r w:rsidR="00D2602E" w:rsidRPr="00D2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02E">
        <w:rPr>
          <w:rFonts w:ascii="Times New Roman" w:eastAsia="Times New Roman" w:hAnsi="Times New Roman" w:cs="Times New Roman"/>
          <w:sz w:val="24"/>
          <w:szCs w:val="24"/>
        </w:rPr>
        <w:t xml:space="preserve">obveznik nije </w:t>
      </w:r>
      <w:r w:rsidR="00D2602E" w:rsidRPr="00D2602E">
        <w:rPr>
          <w:rFonts w:ascii="Times New Roman" w:eastAsia="Times New Roman" w:hAnsi="Times New Roman" w:cs="Times New Roman"/>
          <w:sz w:val="24"/>
          <w:szCs w:val="24"/>
        </w:rPr>
        <w:t>izvršio prijenos upravljačkih prava u trgovačkom društvu</w:t>
      </w:r>
      <w:r w:rsidR="00D2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EF2">
        <w:rPr>
          <w:rFonts w:ascii="Times New Roman" w:hAnsi="Times New Roman" w:cs="Times New Roman"/>
          <w:sz w:val="24"/>
          <w:szCs w:val="24"/>
        </w:rPr>
        <w:t>AZZURRO-CRO</w:t>
      </w:r>
      <w:r w:rsidR="00D2602E">
        <w:rPr>
          <w:rFonts w:ascii="Times New Roman" w:eastAsia="Times New Roman" w:hAnsi="Times New Roman" w:cs="Times New Roman"/>
          <w:sz w:val="24"/>
          <w:szCs w:val="24"/>
        </w:rPr>
        <w:t xml:space="preserve"> d.o.o.</w:t>
      </w:r>
      <w:r w:rsidR="00D2602E" w:rsidRPr="00D2602E">
        <w:rPr>
          <w:rFonts w:ascii="Times New Roman" w:eastAsia="Times New Roman" w:hAnsi="Times New Roman" w:cs="Times New Roman"/>
          <w:sz w:val="24"/>
          <w:szCs w:val="24"/>
        </w:rPr>
        <w:t xml:space="preserve"> za vrijeme obnašanja javne dužnosti na drugu osobu</w:t>
      </w:r>
      <w:r w:rsidR="00D260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06E2">
        <w:rPr>
          <w:rFonts w:ascii="Times New Roman" w:eastAsia="Times New Roman" w:hAnsi="Times New Roman" w:cs="Times New Roman"/>
          <w:sz w:val="24"/>
          <w:szCs w:val="24"/>
        </w:rPr>
        <w:t xml:space="preserve">potom okolnost da </w:t>
      </w:r>
      <w:r w:rsidR="00B07EF2">
        <w:rPr>
          <w:rFonts w:ascii="Times New Roman" w:eastAsia="Times New Roman" w:hAnsi="Times New Roman" w:cs="Times New Roman"/>
          <w:sz w:val="24"/>
          <w:szCs w:val="24"/>
        </w:rPr>
        <w:t xml:space="preserve">je trgovačko društvo </w:t>
      </w:r>
      <w:r w:rsidR="00B07EF2">
        <w:rPr>
          <w:rFonts w:ascii="Times New Roman" w:hAnsi="Times New Roman" w:cs="Times New Roman"/>
          <w:sz w:val="24"/>
          <w:szCs w:val="24"/>
        </w:rPr>
        <w:t>AZZURRO-CRO d.o.o. neaktivno 10 godina, bez žiro računa i poslovne aktivnosti</w:t>
      </w:r>
      <w:r w:rsidR="004506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642A" w:rsidRPr="0097232F">
        <w:rPr>
          <w:rFonts w:ascii="Times New Roman" w:eastAsia="Times New Roman" w:hAnsi="Times New Roman" w:cs="Times New Roman"/>
          <w:sz w:val="24"/>
          <w:szCs w:val="24"/>
        </w:rPr>
        <w:t>k</w:t>
      </w:r>
      <w:r w:rsidR="005F642A" w:rsidRPr="00762938">
        <w:rPr>
          <w:rFonts w:ascii="Times New Roman" w:eastAsia="Times New Roman" w:hAnsi="Times New Roman" w:cs="Times New Roman"/>
          <w:sz w:val="24"/>
          <w:szCs w:val="24"/>
        </w:rPr>
        <w:t>ao i uzevši u obzir da je riječ o obvezni</w:t>
      </w:r>
      <w:r w:rsidR="00762938" w:rsidRPr="00762938">
        <w:rPr>
          <w:rFonts w:ascii="Times New Roman" w:eastAsia="Times New Roman" w:hAnsi="Times New Roman" w:cs="Times New Roman"/>
          <w:sz w:val="24"/>
          <w:szCs w:val="24"/>
        </w:rPr>
        <w:t>ku</w:t>
      </w:r>
      <w:r w:rsidR="005F642A" w:rsidRPr="00762938">
        <w:rPr>
          <w:rFonts w:ascii="Times New Roman" w:eastAsia="Times New Roman" w:hAnsi="Times New Roman" w:cs="Times New Roman"/>
          <w:sz w:val="24"/>
          <w:szCs w:val="24"/>
        </w:rPr>
        <w:t xml:space="preserve"> protiv koje</w:t>
      </w:r>
      <w:r w:rsidR="00762938" w:rsidRPr="00762938">
        <w:rPr>
          <w:rFonts w:ascii="Times New Roman" w:eastAsia="Times New Roman" w:hAnsi="Times New Roman" w:cs="Times New Roman"/>
          <w:sz w:val="24"/>
          <w:szCs w:val="24"/>
        </w:rPr>
        <w:t>g</w:t>
      </w:r>
      <w:r w:rsidR="005F642A" w:rsidRPr="00762938">
        <w:rPr>
          <w:rFonts w:ascii="Times New Roman" w:eastAsia="Times New Roman" w:hAnsi="Times New Roman" w:cs="Times New Roman"/>
          <w:sz w:val="24"/>
          <w:szCs w:val="24"/>
        </w:rPr>
        <w:t xml:space="preserve"> Povjerenstvo ranije nije donijelo odluku kojom bi bila utvrđena povreda odredbi ZSSI-a, </w:t>
      </w:r>
      <w:r w:rsidRPr="00762938">
        <w:rPr>
          <w:rFonts w:ascii="Times New Roman" w:eastAsia="Times New Roman" w:hAnsi="Times New Roman" w:cs="Times New Roman"/>
          <w:sz w:val="24"/>
          <w:szCs w:val="24"/>
        </w:rPr>
        <w:t>Povjerenstvo je utvrdilo primjerenim obvezni</w:t>
      </w:r>
      <w:r w:rsidR="00762938" w:rsidRPr="00762938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762938">
        <w:rPr>
          <w:rFonts w:ascii="Times New Roman" w:eastAsia="Times New Roman" w:hAnsi="Times New Roman" w:cs="Times New Roman"/>
          <w:sz w:val="24"/>
          <w:szCs w:val="24"/>
        </w:rPr>
        <w:t xml:space="preserve"> za povredu odredbe </w:t>
      </w:r>
      <w:r w:rsidR="007828D5" w:rsidRPr="00762938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584E3A" w:rsidRPr="007629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2938" w:rsidRPr="00762938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28D5" w:rsidRPr="00762938">
        <w:rPr>
          <w:rFonts w:ascii="Times New Roman" w:eastAsia="Times New Roman" w:hAnsi="Times New Roman" w:cs="Times New Roman"/>
          <w:sz w:val="24"/>
          <w:szCs w:val="24"/>
        </w:rPr>
        <w:t xml:space="preserve">. stavka </w:t>
      </w:r>
      <w:r w:rsidR="00584E3A" w:rsidRPr="007629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28D5" w:rsidRPr="00762938">
        <w:rPr>
          <w:rFonts w:ascii="Times New Roman" w:eastAsia="Times New Roman" w:hAnsi="Times New Roman" w:cs="Times New Roman"/>
          <w:sz w:val="24"/>
          <w:szCs w:val="24"/>
        </w:rPr>
        <w:t xml:space="preserve">. i odredbe </w:t>
      </w:r>
      <w:r w:rsidRPr="00762938">
        <w:rPr>
          <w:rFonts w:ascii="Times New Roman" w:eastAsia="Times New Roman" w:hAnsi="Times New Roman" w:cs="Times New Roman"/>
          <w:sz w:val="24"/>
          <w:szCs w:val="24"/>
        </w:rPr>
        <w:t>članka 1</w:t>
      </w:r>
      <w:r w:rsidR="00762938" w:rsidRPr="0076293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2938">
        <w:rPr>
          <w:rFonts w:ascii="Times New Roman" w:eastAsia="Times New Roman" w:hAnsi="Times New Roman" w:cs="Times New Roman"/>
          <w:sz w:val="24"/>
          <w:szCs w:val="24"/>
        </w:rPr>
        <w:t xml:space="preserve">. stavka </w:t>
      </w:r>
      <w:r w:rsidR="00CC318A" w:rsidRPr="007629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2938">
        <w:rPr>
          <w:rFonts w:ascii="Times New Roman" w:eastAsia="Times New Roman" w:hAnsi="Times New Roman" w:cs="Times New Roman"/>
          <w:sz w:val="24"/>
          <w:szCs w:val="24"/>
        </w:rPr>
        <w:t>. ZSSI-a izreći</w:t>
      </w:r>
      <w:r w:rsidR="00A82378" w:rsidRPr="00762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EF2">
        <w:rPr>
          <w:rFonts w:ascii="Times New Roman" w:eastAsia="Times New Roman" w:hAnsi="Times New Roman" w:cs="Times New Roman"/>
          <w:sz w:val="24"/>
          <w:szCs w:val="24"/>
        </w:rPr>
        <w:t>opomenu.</w:t>
      </w:r>
    </w:p>
    <w:p w14:paraId="4F131BD0" w14:textId="2B1ECE55" w:rsidR="00CC318A" w:rsidRPr="009255C8" w:rsidRDefault="00CC318A" w:rsidP="00F30F6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7DE6F90" w14:textId="75CF4F49" w:rsidR="00CC318A" w:rsidRPr="009255C8" w:rsidRDefault="00CC318A" w:rsidP="00F30F6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5C8">
        <w:rPr>
          <w:rFonts w:ascii="Times New Roman" w:eastAsia="Times New Roman" w:hAnsi="Times New Roman" w:cs="Times New Roman"/>
          <w:sz w:val="24"/>
          <w:szCs w:val="24"/>
        </w:rPr>
        <w:t>Povjerenstvo je stoga donijelo odluku kao u točki I</w:t>
      </w:r>
      <w:r w:rsidR="009723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7828D5" w:rsidRPr="009255C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255C8">
        <w:rPr>
          <w:rFonts w:ascii="Times New Roman" w:eastAsia="Times New Roman" w:hAnsi="Times New Roman" w:cs="Times New Roman"/>
          <w:sz w:val="24"/>
          <w:szCs w:val="24"/>
        </w:rPr>
        <w:t>. izreke ove Odluke.</w:t>
      </w:r>
    </w:p>
    <w:p w14:paraId="620ED465" w14:textId="77777777" w:rsidR="00C04335" w:rsidRPr="009255C8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</w:p>
    <w:p w14:paraId="6DF702A0" w14:textId="3F5AF6A0" w:rsidR="00C04335" w:rsidRPr="008E2603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5C8">
        <w:rPr>
          <w:rFonts w:ascii="Times New Roman" w:eastAsia="Times New Roman" w:hAnsi="Times New Roman" w:cs="Times New Roman"/>
          <w:sz w:val="24"/>
          <w:szCs w:val="24"/>
        </w:rPr>
        <w:t xml:space="preserve">Ova Odluka objavit će se, sukladno članku 44. stavku </w:t>
      </w:r>
      <w:r w:rsidR="00917CF0" w:rsidRPr="009255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55C8">
        <w:rPr>
          <w:rFonts w:ascii="Times New Roman" w:eastAsia="Times New Roman" w:hAnsi="Times New Roman" w:cs="Times New Roman"/>
          <w:sz w:val="24"/>
          <w:szCs w:val="24"/>
        </w:rPr>
        <w:t>. ZSSI-a, na mrežnim stranicama Povjerenstva nakon uredne dostave obvezni</w:t>
      </w:r>
      <w:r w:rsidR="009255C8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9255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103AD" w14:textId="77777777" w:rsidR="00C04335" w:rsidRPr="00FC4AA6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344B2" w14:textId="77777777" w:rsidR="00C04335" w:rsidRPr="00363093" w:rsidRDefault="00C04335" w:rsidP="00C04335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093">
        <w:rPr>
          <w:rFonts w:ascii="Times New Roman" w:eastAsia="Times New Roman" w:hAnsi="Times New Roman" w:cs="Times New Roman"/>
          <w:sz w:val="24"/>
          <w:szCs w:val="24"/>
        </w:rPr>
        <w:t>PREDSJEDNICA  POVJERENSTVA</w:t>
      </w:r>
    </w:p>
    <w:p w14:paraId="438F4897" w14:textId="77777777" w:rsidR="00C04335" w:rsidRPr="00363093" w:rsidRDefault="00C04335" w:rsidP="00C04335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0A038" w14:textId="77777777" w:rsidR="00C04335" w:rsidRPr="00363093" w:rsidRDefault="00C04335" w:rsidP="00C04335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093">
        <w:rPr>
          <w:rFonts w:ascii="Times New Roman" w:eastAsia="Times New Roman" w:hAnsi="Times New Roman" w:cs="Times New Roman"/>
          <w:sz w:val="24"/>
          <w:szCs w:val="24"/>
        </w:rPr>
        <w:t xml:space="preserve">Aleksandra Jozić-Ileković, dipl. </w:t>
      </w:r>
      <w:proofErr w:type="spellStart"/>
      <w:r w:rsidRPr="00363093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Pr="00363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3F281C" w14:textId="77777777" w:rsidR="00BC70C7" w:rsidRDefault="00BC70C7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E05BEBC" w14:textId="77777777" w:rsidR="001E2E9C" w:rsidRDefault="001E2E9C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8E0241" w14:textId="550CFAFE" w:rsidR="00C04335" w:rsidRPr="00FC4AA6" w:rsidRDefault="00C04335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35F966BC" w14:textId="77777777" w:rsidR="00C04335" w:rsidRPr="00FC4AA6" w:rsidRDefault="00C04335" w:rsidP="00C04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Protiv odluke Povjerenstva nije dopuštena žalba, ali se može pokrenuti upravni spor. Upravna tužba podnosi se Visokom upravnom sudu Republike Hrvatske u roku od 30 dana od dana dostave odluke Povjerenstva. Podnošenje tužbe nema </w:t>
      </w:r>
      <w:proofErr w:type="spellStart"/>
      <w:r w:rsidRPr="00FC4AA6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3BE6FC29" w14:textId="77777777" w:rsidR="00C04335" w:rsidRPr="00FC4AA6" w:rsidRDefault="00C04335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27647DC6" w14:textId="2D60BA29" w:rsidR="00C04335" w:rsidRPr="00FC4AA6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1. Obvezni</w:t>
      </w:r>
      <w:r w:rsidR="009255C8">
        <w:rPr>
          <w:rFonts w:ascii="Times New Roman" w:eastAsia="Calibri" w:hAnsi="Times New Roman" w:cs="Times New Roman"/>
          <w:sz w:val="24"/>
          <w:szCs w:val="24"/>
        </w:rPr>
        <w:t>k</w:t>
      </w:r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EF2">
        <w:rPr>
          <w:rFonts w:ascii="Times New Roman" w:eastAsia="Calibri" w:hAnsi="Times New Roman" w:cs="Times New Roman"/>
          <w:sz w:val="24"/>
          <w:szCs w:val="24"/>
        </w:rPr>
        <w:t xml:space="preserve">Stanko </w:t>
      </w:r>
      <w:proofErr w:type="spellStart"/>
      <w:r w:rsidR="00B07EF2">
        <w:rPr>
          <w:rFonts w:ascii="Times New Roman" w:eastAsia="Calibri" w:hAnsi="Times New Roman" w:cs="Times New Roman"/>
          <w:sz w:val="24"/>
          <w:szCs w:val="24"/>
        </w:rPr>
        <w:t>Birin</w:t>
      </w:r>
      <w:proofErr w:type="spellEnd"/>
      <w:r w:rsidRPr="00FC4AA6">
        <w:rPr>
          <w:rFonts w:ascii="Times New Roman" w:eastAsia="Calibri" w:hAnsi="Times New Roman" w:cs="Times New Roman"/>
          <w:sz w:val="24"/>
          <w:szCs w:val="24"/>
        </w:rPr>
        <w:t>, osobnom dostavom</w:t>
      </w:r>
    </w:p>
    <w:p w14:paraId="5539D657" w14:textId="6F2B10E0" w:rsidR="00C04335" w:rsidRPr="00FC4AA6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obvezni</w:t>
      </w:r>
      <w:r w:rsidR="009255C8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26E0B766" w14:textId="77777777" w:rsidR="00C04335" w:rsidRPr="00C04335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3. Pismohrana</w:t>
      </w:r>
    </w:p>
    <w:p w14:paraId="300E56C5" w14:textId="77777777" w:rsidR="0031517D" w:rsidRDefault="0031517D" w:rsidP="001F113D">
      <w:pPr>
        <w:rPr>
          <w:rFonts w:ascii="Times New Roman" w:hAnsi="Times New Roman" w:cs="Times New Roman"/>
          <w:sz w:val="24"/>
          <w:szCs w:val="24"/>
        </w:rPr>
      </w:pPr>
    </w:p>
    <w:p w14:paraId="5A98FAD2" w14:textId="77777777" w:rsidR="00664F29" w:rsidRDefault="00664F29" w:rsidP="001F113D">
      <w:pPr>
        <w:rPr>
          <w:rFonts w:ascii="Times New Roman" w:hAnsi="Times New Roman" w:cs="Times New Roman"/>
          <w:sz w:val="24"/>
          <w:szCs w:val="24"/>
        </w:rPr>
      </w:pPr>
    </w:p>
    <w:sectPr w:rsidR="00664F29" w:rsidSect="00E25D5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4AB3" w14:textId="77777777" w:rsidR="00D61A7F" w:rsidRDefault="00D61A7F" w:rsidP="005B5818">
      <w:pPr>
        <w:spacing w:after="0" w:line="240" w:lineRule="auto"/>
      </w:pPr>
      <w:r>
        <w:separator/>
      </w:r>
    </w:p>
  </w:endnote>
  <w:endnote w:type="continuationSeparator" w:id="0">
    <w:p w14:paraId="009D3D65" w14:textId="77777777" w:rsidR="00D61A7F" w:rsidRDefault="00D61A7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F5E5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3961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6923F" w14:textId="77777777" w:rsidR="00D61A7F" w:rsidRDefault="00D61A7F" w:rsidP="005B5818">
      <w:pPr>
        <w:spacing w:after="0" w:line="240" w:lineRule="auto"/>
      </w:pPr>
      <w:r>
        <w:separator/>
      </w:r>
    </w:p>
  </w:footnote>
  <w:footnote w:type="continuationSeparator" w:id="0">
    <w:p w14:paraId="423464E4" w14:textId="77777777" w:rsidR="00D61A7F" w:rsidRDefault="00D61A7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944A9C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0219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6C9070C8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1528413">
    <w:abstractNumId w:val="6"/>
  </w:num>
  <w:num w:numId="2" w16cid:durableId="1999797731">
    <w:abstractNumId w:val="0"/>
  </w:num>
  <w:num w:numId="3" w16cid:durableId="375395378">
    <w:abstractNumId w:val="5"/>
  </w:num>
  <w:num w:numId="4" w16cid:durableId="1803770323">
    <w:abstractNumId w:val="3"/>
  </w:num>
  <w:num w:numId="5" w16cid:durableId="442110884">
    <w:abstractNumId w:val="9"/>
  </w:num>
  <w:num w:numId="6" w16cid:durableId="523982573">
    <w:abstractNumId w:val="3"/>
  </w:num>
  <w:num w:numId="7" w16cid:durableId="1644120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865534">
    <w:abstractNumId w:val="15"/>
  </w:num>
  <w:num w:numId="9" w16cid:durableId="697896101">
    <w:abstractNumId w:val="12"/>
  </w:num>
  <w:num w:numId="10" w16cid:durableId="1113865228">
    <w:abstractNumId w:val="16"/>
  </w:num>
  <w:num w:numId="11" w16cid:durableId="86735449">
    <w:abstractNumId w:val="14"/>
  </w:num>
  <w:num w:numId="12" w16cid:durableId="28920539">
    <w:abstractNumId w:val="8"/>
  </w:num>
  <w:num w:numId="13" w16cid:durableId="331225610">
    <w:abstractNumId w:val="1"/>
  </w:num>
  <w:num w:numId="14" w16cid:durableId="1636183425">
    <w:abstractNumId w:val="13"/>
  </w:num>
  <w:num w:numId="15" w16cid:durableId="1636788459">
    <w:abstractNumId w:val="10"/>
  </w:num>
  <w:num w:numId="16" w16cid:durableId="532498174">
    <w:abstractNumId w:val="4"/>
  </w:num>
  <w:num w:numId="17" w16cid:durableId="1475247906">
    <w:abstractNumId w:val="2"/>
  </w:num>
  <w:num w:numId="18" w16cid:durableId="1009648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5741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357"/>
    <w:rsid w:val="000101C2"/>
    <w:rsid w:val="000109C1"/>
    <w:rsid w:val="00010C86"/>
    <w:rsid w:val="00011A3B"/>
    <w:rsid w:val="00012DCF"/>
    <w:rsid w:val="00012E14"/>
    <w:rsid w:val="000135B5"/>
    <w:rsid w:val="00013F96"/>
    <w:rsid w:val="000147AA"/>
    <w:rsid w:val="000148B8"/>
    <w:rsid w:val="00014B29"/>
    <w:rsid w:val="0001521E"/>
    <w:rsid w:val="0002197E"/>
    <w:rsid w:val="00023F3E"/>
    <w:rsid w:val="00026087"/>
    <w:rsid w:val="000268C9"/>
    <w:rsid w:val="00027AE5"/>
    <w:rsid w:val="00032F8C"/>
    <w:rsid w:val="0003483C"/>
    <w:rsid w:val="000363A8"/>
    <w:rsid w:val="00040256"/>
    <w:rsid w:val="00041BF4"/>
    <w:rsid w:val="0004239B"/>
    <w:rsid w:val="00045AC8"/>
    <w:rsid w:val="00055C93"/>
    <w:rsid w:val="00056D81"/>
    <w:rsid w:val="00056DCF"/>
    <w:rsid w:val="00060C91"/>
    <w:rsid w:val="000614B0"/>
    <w:rsid w:val="00062702"/>
    <w:rsid w:val="00062746"/>
    <w:rsid w:val="00063D99"/>
    <w:rsid w:val="00064370"/>
    <w:rsid w:val="00064C17"/>
    <w:rsid w:val="00067541"/>
    <w:rsid w:val="00067EC1"/>
    <w:rsid w:val="000720E2"/>
    <w:rsid w:val="00077F3E"/>
    <w:rsid w:val="00080A8F"/>
    <w:rsid w:val="00090291"/>
    <w:rsid w:val="00093396"/>
    <w:rsid w:val="00093432"/>
    <w:rsid w:val="00093C82"/>
    <w:rsid w:val="00095175"/>
    <w:rsid w:val="00096EB6"/>
    <w:rsid w:val="0009736C"/>
    <w:rsid w:val="00097734"/>
    <w:rsid w:val="000A0606"/>
    <w:rsid w:val="000A667D"/>
    <w:rsid w:val="000A7110"/>
    <w:rsid w:val="000B186A"/>
    <w:rsid w:val="000C140E"/>
    <w:rsid w:val="000C190C"/>
    <w:rsid w:val="000C1FE4"/>
    <w:rsid w:val="000C6910"/>
    <w:rsid w:val="000D0134"/>
    <w:rsid w:val="000D1217"/>
    <w:rsid w:val="000D7F10"/>
    <w:rsid w:val="000E0624"/>
    <w:rsid w:val="000E0D72"/>
    <w:rsid w:val="000E1AD4"/>
    <w:rsid w:val="000E32E6"/>
    <w:rsid w:val="000E5777"/>
    <w:rsid w:val="000E6C68"/>
    <w:rsid w:val="000E6D97"/>
    <w:rsid w:val="000E75E4"/>
    <w:rsid w:val="000F255D"/>
    <w:rsid w:val="000F76C3"/>
    <w:rsid w:val="00101F03"/>
    <w:rsid w:val="00112D97"/>
    <w:rsid w:val="00112E23"/>
    <w:rsid w:val="00116332"/>
    <w:rsid w:val="0011680A"/>
    <w:rsid w:val="0012224D"/>
    <w:rsid w:val="00123462"/>
    <w:rsid w:val="00124F5C"/>
    <w:rsid w:val="001262F6"/>
    <w:rsid w:val="00130140"/>
    <w:rsid w:val="00133170"/>
    <w:rsid w:val="0014691D"/>
    <w:rsid w:val="00150A71"/>
    <w:rsid w:val="00150D97"/>
    <w:rsid w:val="00151CA5"/>
    <w:rsid w:val="001530D5"/>
    <w:rsid w:val="001610AB"/>
    <w:rsid w:val="00163448"/>
    <w:rsid w:val="00167B88"/>
    <w:rsid w:val="0018553C"/>
    <w:rsid w:val="0018578E"/>
    <w:rsid w:val="001872E8"/>
    <w:rsid w:val="001A2139"/>
    <w:rsid w:val="001A7B5E"/>
    <w:rsid w:val="001D050A"/>
    <w:rsid w:val="001E2AE8"/>
    <w:rsid w:val="001E2E9C"/>
    <w:rsid w:val="001E34DD"/>
    <w:rsid w:val="001E3B46"/>
    <w:rsid w:val="001F113D"/>
    <w:rsid w:val="001F24ED"/>
    <w:rsid w:val="001F4204"/>
    <w:rsid w:val="002025EB"/>
    <w:rsid w:val="0020291E"/>
    <w:rsid w:val="00204122"/>
    <w:rsid w:val="002049E1"/>
    <w:rsid w:val="002120FA"/>
    <w:rsid w:val="0021660F"/>
    <w:rsid w:val="0022272C"/>
    <w:rsid w:val="002228C3"/>
    <w:rsid w:val="00224B4C"/>
    <w:rsid w:val="0023102B"/>
    <w:rsid w:val="0023546C"/>
    <w:rsid w:val="0023718E"/>
    <w:rsid w:val="002400EC"/>
    <w:rsid w:val="00240274"/>
    <w:rsid w:val="002416A7"/>
    <w:rsid w:val="00242D76"/>
    <w:rsid w:val="00243596"/>
    <w:rsid w:val="0024424B"/>
    <w:rsid w:val="00247623"/>
    <w:rsid w:val="002514D2"/>
    <w:rsid w:val="002518C1"/>
    <w:rsid w:val="00253AFD"/>
    <w:rsid w:val="00254D3F"/>
    <w:rsid w:val="00254EB7"/>
    <w:rsid w:val="0025535F"/>
    <w:rsid w:val="00261968"/>
    <w:rsid w:val="00262849"/>
    <w:rsid w:val="00265636"/>
    <w:rsid w:val="00265F19"/>
    <w:rsid w:val="00274257"/>
    <w:rsid w:val="002749A0"/>
    <w:rsid w:val="002761D7"/>
    <w:rsid w:val="002802DD"/>
    <w:rsid w:val="00283A2C"/>
    <w:rsid w:val="00286D4C"/>
    <w:rsid w:val="00286EC9"/>
    <w:rsid w:val="00294A5D"/>
    <w:rsid w:val="00296618"/>
    <w:rsid w:val="002A0747"/>
    <w:rsid w:val="002A3A5A"/>
    <w:rsid w:val="002A3A8F"/>
    <w:rsid w:val="002B70FA"/>
    <w:rsid w:val="002C4994"/>
    <w:rsid w:val="002C7A6A"/>
    <w:rsid w:val="002D1974"/>
    <w:rsid w:val="002D283A"/>
    <w:rsid w:val="002E102B"/>
    <w:rsid w:val="002E14D7"/>
    <w:rsid w:val="002E1DE7"/>
    <w:rsid w:val="002E3D3C"/>
    <w:rsid w:val="002E7D28"/>
    <w:rsid w:val="002F2F7E"/>
    <w:rsid w:val="002F313C"/>
    <w:rsid w:val="002F562C"/>
    <w:rsid w:val="00300D29"/>
    <w:rsid w:val="003035DF"/>
    <w:rsid w:val="00306F66"/>
    <w:rsid w:val="00307FBA"/>
    <w:rsid w:val="00310B98"/>
    <w:rsid w:val="00314156"/>
    <w:rsid w:val="00314716"/>
    <w:rsid w:val="0031517D"/>
    <w:rsid w:val="003164EE"/>
    <w:rsid w:val="003208A7"/>
    <w:rsid w:val="00320FAE"/>
    <w:rsid w:val="00321A78"/>
    <w:rsid w:val="0032371C"/>
    <w:rsid w:val="00326158"/>
    <w:rsid w:val="0032798D"/>
    <w:rsid w:val="003367CA"/>
    <w:rsid w:val="00336B8F"/>
    <w:rsid w:val="00340435"/>
    <w:rsid w:val="003416CC"/>
    <w:rsid w:val="00343285"/>
    <w:rsid w:val="00344320"/>
    <w:rsid w:val="0034590B"/>
    <w:rsid w:val="00352186"/>
    <w:rsid w:val="00353FE8"/>
    <w:rsid w:val="003570C4"/>
    <w:rsid w:val="00357158"/>
    <w:rsid w:val="00363093"/>
    <w:rsid w:val="003650CE"/>
    <w:rsid w:val="00370CD4"/>
    <w:rsid w:val="0037657E"/>
    <w:rsid w:val="00381987"/>
    <w:rsid w:val="00382A53"/>
    <w:rsid w:val="00393462"/>
    <w:rsid w:val="003A28AD"/>
    <w:rsid w:val="003A3138"/>
    <w:rsid w:val="003A3902"/>
    <w:rsid w:val="003B2F9C"/>
    <w:rsid w:val="003B47EE"/>
    <w:rsid w:val="003C019C"/>
    <w:rsid w:val="003C4B46"/>
    <w:rsid w:val="003C7443"/>
    <w:rsid w:val="003D1479"/>
    <w:rsid w:val="003D73C8"/>
    <w:rsid w:val="003E55EF"/>
    <w:rsid w:val="003E62B2"/>
    <w:rsid w:val="003F0381"/>
    <w:rsid w:val="003F3527"/>
    <w:rsid w:val="003F396D"/>
    <w:rsid w:val="003F61E2"/>
    <w:rsid w:val="00406C6D"/>
    <w:rsid w:val="00406E92"/>
    <w:rsid w:val="00411522"/>
    <w:rsid w:val="00412FC5"/>
    <w:rsid w:val="004134CE"/>
    <w:rsid w:val="00417C94"/>
    <w:rsid w:val="00421A9B"/>
    <w:rsid w:val="00422583"/>
    <w:rsid w:val="00424D97"/>
    <w:rsid w:val="00427452"/>
    <w:rsid w:val="00431219"/>
    <w:rsid w:val="00432084"/>
    <w:rsid w:val="004506E2"/>
    <w:rsid w:val="00454106"/>
    <w:rsid w:val="004607BE"/>
    <w:rsid w:val="004643DE"/>
    <w:rsid w:val="00470FC0"/>
    <w:rsid w:val="00471316"/>
    <w:rsid w:val="00472FD4"/>
    <w:rsid w:val="00473237"/>
    <w:rsid w:val="00474523"/>
    <w:rsid w:val="00475D88"/>
    <w:rsid w:val="004819B7"/>
    <w:rsid w:val="004836AC"/>
    <w:rsid w:val="00483AC3"/>
    <w:rsid w:val="00484946"/>
    <w:rsid w:val="0048766C"/>
    <w:rsid w:val="00495D69"/>
    <w:rsid w:val="004A029F"/>
    <w:rsid w:val="004A31D9"/>
    <w:rsid w:val="004A4678"/>
    <w:rsid w:val="004A715F"/>
    <w:rsid w:val="004A779C"/>
    <w:rsid w:val="004B0C5B"/>
    <w:rsid w:val="004B1255"/>
    <w:rsid w:val="004B12AF"/>
    <w:rsid w:val="004B28BE"/>
    <w:rsid w:val="004B5CF5"/>
    <w:rsid w:val="004C0FB0"/>
    <w:rsid w:val="004C22CD"/>
    <w:rsid w:val="004C67BA"/>
    <w:rsid w:val="004C6815"/>
    <w:rsid w:val="004C7A6E"/>
    <w:rsid w:val="004D3C97"/>
    <w:rsid w:val="004D5DA3"/>
    <w:rsid w:val="004E27DC"/>
    <w:rsid w:val="004E3F69"/>
    <w:rsid w:val="004E5E9E"/>
    <w:rsid w:val="004E6A03"/>
    <w:rsid w:val="004E7C6B"/>
    <w:rsid w:val="004F5967"/>
    <w:rsid w:val="00500416"/>
    <w:rsid w:val="00502158"/>
    <w:rsid w:val="005033D9"/>
    <w:rsid w:val="005039B8"/>
    <w:rsid w:val="005049C7"/>
    <w:rsid w:val="00510183"/>
    <w:rsid w:val="00510F50"/>
    <w:rsid w:val="00512887"/>
    <w:rsid w:val="005134AE"/>
    <w:rsid w:val="00526BC1"/>
    <w:rsid w:val="00530D7D"/>
    <w:rsid w:val="0053234A"/>
    <w:rsid w:val="00537A4E"/>
    <w:rsid w:val="0054469E"/>
    <w:rsid w:val="00547BFA"/>
    <w:rsid w:val="00550D13"/>
    <w:rsid w:val="0055246C"/>
    <w:rsid w:val="00554318"/>
    <w:rsid w:val="005629E2"/>
    <w:rsid w:val="00565C10"/>
    <w:rsid w:val="005664A8"/>
    <w:rsid w:val="0056766A"/>
    <w:rsid w:val="0057071A"/>
    <w:rsid w:val="00577B84"/>
    <w:rsid w:val="00577C8E"/>
    <w:rsid w:val="00581532"/>
    <w:rsid w:val="00581F9D"/>
    <w:rsid w:val="0058272B"/>
    <w:rsid w:val="00583F27"/>
    <w:rsid w:val="00584E3A"/>
    <w:rsid w:val="00587CCB"/>
    <w:rsid w:val="00592928"/>
    <w:rsid w:val="005A1371"/>
    <w:rsid w:val="005A29F4"/>
    <w:rsid w:val="005A3DDE"/>
    <w:rsid w:val="005A503F"/>
    <w:rsid w:val="005A7C6A"/>
    <w:rsid w:val="005B0769"/>
    <w:rsid w:val="005B2654"/>
    <w:rsid w:val="005B28EE"/>
    <w:rsid w:val="005B5818"/>
    <w:rsid w:val="005B5F14"/>
    <w:rsid w:val="005B63DE"/>
    <w:rsid w:val="005B77A0"/>
    <w:rsid w:val="005C0CD9"/>
    <w:rsid w:val="005C415E"/>
    <w:rsid w:val="005D05AA"/>
    <w:rsid w:val="005F0D0D"/>
    <w:rsid w:val="005F1BB7"/>
    <w:rsid w:val="005F642A"/>
    <w:rsid w:val="006023E0"/>
    <w:rsid w:val="006031F3"/>
    <w:rsid w:val="00603591"/>
    <w:rsid w:val="006039D6"/>
    <w:rsid w:val="00603BAF"/>
    <w:rsid w:val="00616EAC"/>
    <w:rsid w:val="00621AE8"/>
    <w:rsid w:val="00622086"/>
    <w:rsid w:val="00623069"/>
    <w:rsid w:val="00624C2A"/>
    <w:rsid w:val="00627F5B"/>
    <w:rsid w:val="00635597"/>
    <w:rsid w:val="006357A0"/>
    <w:rsid w:val="0063694A"/>
    <w:rsid w:val="0064343D"/>
    <w:rsid w:val="0064707B"/>
    <w:rsid w:val="00647B1E"/>
    <w:rsid w:val="00655448"/>
    <w:rsid w:val="006557B0"/>
    <w:rsid w:val="00656C56"/>
    <w:rsid w:val="00656CE5"/>
    <w:rsid w:val="00661A34"/>
    <w:rsid w:val="00662A66"/>
    <w:rsid w:val="00662CAF"/>
    <w:rsid w:val="00664F29"/>
    <w:rsid w:val="0066667E"/>
    <w:rsid w:val="006745B9"/>
    <w:rsid w:val="0068170F"/>
    <w:rsid w:val="00683518"/>
    <w:rsid w:val="006874C1"/>
    <w:rsid w:val="006924B9"/>
    <w:rsid w:val="00692FC1"/>
    <w:rsid w:val="00693FD7"/>
    <w:rsid w:val="006A2948"/>
    <w:rsid w:val="006A29F8"/>
    <w:rsid w:val="006A470A"/>
    <w:rsid w:val="006B246D"/>
    <w:rsid w:val="006B286B"/>
    <w:rsid w:val="006B4E33"/>
    <w:rsid w:val="006B63C9"/>
    <w:rsid w:val="006C09B2"/>
    <w:rsid w:val="006C591D"/>
    <w:rsid w:val="006C68E6"/>
    <w:rsid w:val="006D1EEA"/>
    <w:rsid w:val="006D46DA"/>
    <w:rsid w:val="006D5D26"/>
    <w:rsid w:val="006E5C39"/>
    <w:rsid w:val="006F2A3D"/>
    <w:rsid w:val="006F4BA2"/>
    <w:rsid w:val="006F692A"/>
    <w:rsid w:val="0070399D"/>
    <w:rsid w:val="0071234B"/>
    <w:rsid w:val="007126DA"/>
    <w:rsid w:val="00712CE2"/>
    <w:rsid w:val="00713FC7"/>
    <w:rsid w:val="00715DC4"/>
    <w:rsid w:val="00723605"/>
    <w:rsid w:val="00733577"/>
    <w:rsid w:val="007353D0"/>
    <w:rsid w:val="007361C0"/>
    <w:rsid w:val="00744404"/>
    <w:rsid w:val="007454EE"/>
    <w:rsid w:val="007474DE"/>
    <w:rsid w:val="00750140"/>
    <w:rsid w:val="00750BFF"/>
    <w:rsid w:val="00751F49"/>
    <w:rsid w:val="00762938"/>
    <w:rsid w:val="00763275"/>
    <w:rsid w:val="0076329E"/>
    <w:rsid w:val="007675A7"/>
    <w:rsid w:val="007749E5"/>
    <w:rsid w:val="00775E5B"/>
    <w:rsid w:val="007778BD"/>
    <w:rsid w:val="00777A99"/>
    <w:rsid w:val="0078009D"/>
    <w:rsid w:val="007828D5"/>
    <w:rsid w:val="0079204D"/>
    <w:rsid w:val="00793EC7"/>
    <w:rsid w:val="007960AB"/>
    <w:rsid w:val="00796AE1"/>
    <w:rsid w:val="007B4A9F"/>
    <w:rsid w:val="007B5E27"/>
    <w:rsid w:val="007B6BA5"/>
    <w:rsid w:val="007B7B69"/>
    <w:rsid w:val="007C0283"/>
    <w:rsid w:val="007C4EE3"/>
    <w:rsid w:val="007C5CA1"/>
    <w:rsid w:val="007C5F14"/>
    <w:rsid w:val="007D0563"/>
    <w:rsid w:val="007D226C"/>
    <w:rsid w:val="007D78DE"/>
    <w:rsid w:val="007E0499"/>
    <w:rsid w:val="007E0808"/>
    <w:rsid w:val="007E0F8F"/>
    <w:rsid w:val="007E4DE7"/>
    <w:rsid w:val="00807184"/>
    <w:rsid w:val="00815B19"/>
    <w:rsid w:val="00816F26"/>
    <w:rsid w:val="0081728C"/>
    <w:rsid w:val="00817C5E"/>
    <w:rsid w:val="00820C27"/>
    <w:rsid w:val="00824B78"/>
    <w:rsid w:val="00825B69"/>
    <w:rsid w:val="00825FDA"/>
    <w:rsid w:val="00826652"/>
    <w:rsid w:val="00835484"/>
    <w:rsid w:val="00835D62"/>
    <w:rsid w:val="008474E9"/>
    <w:rsid w:val="00853CE6"/>
    <w:rsid w:val="0085734A"/>
    <w:rsid w:val="00870BCC"/>
    <w:rsid w:val="008805FC"/>
    <w:rsid w:val="0088449F"/>
    <w:rsid w:val="00886E33"/>
    <w:rsid w:val="00891531"/>
    <w:rsid w:val="008A4A78"/>
    <w:rsid w:val="008A560E"/>
    <w:rsid w:val="008A6370"/>
    <w:rsid w:val="008A7314"/>
    <w:rsid w:val="008B0380"/>
    <w:rsid w:val="008B0A5D"/>
    <w:rsid w:val="008B64FA"/>
    <w:rsid w:val="008C3014"/>
    <w:rsid w:val="008C361C"/>
    <w:rsid w:val="008C4305"/>
    <w:rsid w:val="008C5463"/>
    <w:rsid w:val="008C7E03"/>
    <w:rsid w:val="008D103C"/>
    <w:rsid w:val="008D17E8"/>
    <w:rsid w:val="008D1F30"/>
    <w:rsid w:val="008E0C10"/>
    <w:rsid w:val="008E18F0"/>
    <w:rsid w:val="008E2603"/>
    <w:rsid w:val="008E317F"/>
    <w:rsid w:val="008E6774"/>
    <w:rsid w:val="008E7F4A"/>
    <w:rsid w:val="008F696E"/>
    <w:rsid w:val="009062CF"/>
    <w:rsid w:val="00907128"/>
    <w:rsid w:val="009106E9"/>
    <w:rsid w:val="00911E25"/>
    <w:rsid w:val="00913B0E"/>
    <w:rsid w:val="009145E7"/>
    <w:rsid w:val="009148A6"/>
    <w:rsid w:val="009175F0"/>
    <w:rsid w:val="00917CF0"/>
    <w:rsid w:val="00920202"/>
    <w:rsid w:val="009236CD"/>
    <w:rsid w:val="009255C8"/>
    <w:rsid w:val="00925980"/>
    <w:rsid w:val="0093156B"/>
    <w:rsid w:val="0093663B"/>
    <w:rsid w:val="009432F4"/>
    <w:rsid w:val="00944B0F"/>
    <w:rsid w:val="0094676B"/>
    <w:rsid w:val="00947330"/>
    <w:rsid w:val="00947CFD"/>
    <w:rsid w:val="00954421"/>
    <w:rsid w:val="00960562"/>
    <w:rsid w:val="00960D73"/>
    <w:rsid w:val="009610C0"/>
    <w:rsid w:val="00961CD8"/>
    <w:rsid w:val="00962B0F"/>
    <w:rsid w:val="00964B2C"/>
    <w:rsid w:val="00965145"/>
    <w:rsid w:val="00965476"/>
    <w:rsid w:val="00965DB5"/>
    <w:rsid w:val="009678D2"/>
    <w:rsid w:val="0097005D"/>
    <w:rsid w:val="0097232F"/>
    <w:rsid w:val="00977817"/>
    <w:rsid w:val="00981B15"/>
    <w:rsid w:val="00981C4C"/>
    <w:rsid w:val="00984DBA"/>
    <w:rsid w:val="00984DC4"/>
    <w:rsid w:val="0098545C"/>
    <w:rsid w:val="009858D7"/>
    <w:rsid w:val="00996E03"/>
    <w:rsid w:val="009A1FC1"/>
    <w:rsid w:val="009A3C13"/>
    <w:rsid w:val="009A6AE8"/>
    <w:rsid w:val="009A7E2A"/>
    <w:rsid w:val="009B0DB7"/>
    <w:rsid w:val="009B2AFB"/>
    <w:rsid w:val="009B6A60"/>
    <w:rsid w:val="009B741F"/>
    <w:rsid w:val="009B742A"/>
    <w:rsid w:val="009C252C"/>
    <w:rsid w:val="009D06F8"/>
    <w:rsid w:val="009D0C13"/>
    <w:rsid w:val="009D39A8"/>
    <w:rsid w:val="009E598A"/>
    <w:rsid w:val="009E7D1F"/>
    <w:rsid w:val="009F1D43"/>
    <w:rsid w:val="009F1EAD"/>
    <w:rsid w:val="009F3423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1185"/>
    <w:rsid w:val="00A53D84"/>
    <w:rsid w:val="00A564E8"/>
    <w:rsid w:val="00A62755"/>
    <w:rsid w:val="00A67E80"/>
    <w:rsid w:val="00A70A47"/>
    <w:rsid w:val="00A752B4"/>
    <w:rsid w:val="00A76638"/>
    <w:rsid w:val="00A808A1"/>
    <w:rsid w:val="00A82378"/>
    <w:rsid w:val="00A9111F"/>
    <w:rsid w:val="00A945DA"/>
    <w:rsid w:val="00A95C63"/>
    <w:rsid w:val="00A97485"/>
    <w:rsid w:val="00AA08DD"/>
    <w:rsid w:val="00AA0D58"/>
    <w:rsid w:val="00AA4A12"/>
    <w:rsid w:val="00AB19C0"/>
    <w:rsid w:val="00AB3859"/>
    <w:rsid w:val="00AB503A"/>
    <w:rsid w:val="00AB534E"/>
    <w:rsid w:val="00AB566B"/>
    <w:rsid w:val="00AB5CB7"/>
    <w:rsid w:val="00AC10EF"/>
    <w:rsid w:val="00AC3DF2"/>
    <w:rsid w:val="00AC4FE4"/>
    <w:rsid w:val="00AC561B"/>
    <w:rsid w:val="00AC6B3C"/>
    <w:rsid w:val="00AD33DB"/>
    <w:rsid w:val="00AE027C"/>
    <w:rsid w:val="00AE0FC6"/>
    <w:rsid w:val="00AE4562"/>
    <w:rsid w:val="00AE7322"/>
    <w:rsid w:val="00AE7B02"/>
    <w:rsid w:val="00AF02E3"/>
    <w:rsid w:val="00AF442D"/>
    <w:rsid w:val="00B04A5E"/>
    <w:rsid w:val="00B05468"/>
    <w:rsid w:val="00B0676E"/>
    <w:rsid w:val="00B07EF2"/>
    <w:rsid w:val="00B103B8"/>
    <w:rsid w:val="00B10FE5"/>
    <w:rsid w:val="00B13752"/>
    <w:rsid w:val="00B2749C"/>
    <w:rsid w:val="00B3248C"/>
    <w:rsid w:val="00B332AD"/>
    <w:rsid w:val="00B37114"/>
    <w:rsid w:val="00B50FE5"/>
    <w:rsid w:val="00B51F54"/>
    <w:rsid w:val="00B54F6A"/>
    <w:rsid w:val="00B62092"/>
    <w:rsid w:val="00B6456F"/>
    <w:rsid w:val="00B7021C"/>
    <w:rsid w:val="00B70D32"/>
    <w:rsid w:val="00B84B85"/>
    <w:rsid w:val="00B85A6D"/>
    <w:rsid w:val="00B86723"/>
    <w:rsid w:val="00B90B81"/>
    <w:rsid w:val="00B92637"/>
    <w:rsid w:val="00B9386E"/>
    <w:rsid w:val="00BA0572"/>
    <w:rsid w:val="00BA1175"/>
    <w:rsid w:val="00BA4ACD"/>
    <w:rsid w:val="00BA7C50"/>
    <w:rsid w:val="00BB3CD8"/>
    <w:rsid w:val="00BC0FBC"/>
    <w:rsid w:val="00BC6C6F"/>
    <w:rsid w:val="00BC70C7"/>
    <w:rsid w:val="00BD6F6F"/>
    <w:rsid w:val="00BE3CE2"/>
    <w:rsid w:val="00BE410B"/>
    <w:rsid w:val="00BE5AFC"/>
    <w:rsid w:val="00BE774D"/>
    <w:rsid w:val="00BF5125"/>
    <w:rsid w:val="00BF5F4E"/>
    <w:rsid w:val="00BF6762"/>
    <w:rsid w:val="00BF6CD6"/>
    <w:rsid w:val="00BF6F75"/>
    <w:rsid w:val="00C03781"/>
    <w:rsid w:val="00C04335"/>
    <w:rsid w:val="00C0445D"/>
    <w:rsid w:val="00C06AB3"/>
    <w:rsid w:val="00C1023A"/>
    <w:rsid w:val="00C20E2B"/>
    <w:rsid w:val="00C2268E"/>
    <w:rsid w:val="00C227E7"/>
    <w:rsid w:val="00C237A5"/>
    <w:rsid w:val="00C2524F"/>
    <w:rsid w:val="00C26D70"/>
    <w:rsid w:val="00C27A6B"/>
    <w:rsid w:val="00C32A21"/>
    <w:rsid w:val="00C34CF8"/>
    <w:rsid w:val="00C34E0F"/>
    <w:rsid w:val="00C369F0"/>
    <w:rsid w:val="00C3775C"/>
    <w:rsid w:val="00C41549"/>
    <w:rsid w:val="00C459DD"/>
    <w:rsid w:val="00C618C8"/>
    <w:rsid w:val="00C61B80"/>
    <w:rsid w:val="00C62D8C"/>
    <w:rsid w:val="00C6797A"/>
    <w:rsid w:val="00C67BA0"/>
    <w:rsid w:val="00C72482"/>
    <w:rsid w:val="00C75176"/>
    <w:rsid w:val="00C77765"/>
    <w:rsid w:val="00C77CDF"/>
    <w:rsid w:val="00C82142"/>
    <w:rsid w:val="00C8435E"/>
    <w:rsid w:val="00C9383A"/>
    <w:rsid w:val="00C95A6D"/>
    <w:rsid w:val="00CA28B6"/>
    <w:rsid w:val="00CA5314"/>
    <w:rsid w:val="00CB3665"/>
    <w:rsid w:val="00CB3CEA"/>
    <w:rsid w:val="00CC01E6"/>
    <w:rsid w:val="00CC0B7E"/>
    <w:rsid w:val="00CC318A"/>
    <w:rsid w:val="00CD3DFD"/>
    <w:rsid w:val="00CE7018"/>
    <w:rsid w:val="00CF014F"/>
    <w:rsid w:val="00CF0867"/>
    <w:rsid w:val="00CF1DF4"/>
    <w:rsid w:val="00CF2E9E"/>
    <w:rsid w:val="00CF4935"/>
    <w:rsid w:val="00D00FDD"/>
    <w:rsid w:val="00D02DD3"/>
    <w:rsid w:val="00D059A3"/>
    <w:rsid w:val="00D1029B"/>
    <w:rsid w:val="00D127C3"/>
    <w:rsid w:val="00D1289E"/>
    <w:rsid w:val="00D15CFE"/>
    <w:rsid w:val="00D1655F"/>
    <w:rsid w:val="00D21042"/>
    <w:rsid w:val="00D231C1"/>
    <w:rsid w:val="00D24900"/>
    <w:rsid w:val="00D25E2F"/>
    <w:rsid w:val="00D2602E"/>
    <w:rsid w:val="00D2631D"/>
    <w:rsid w:val="00D26BB0"/>
    <w:rsid w:val="00D27632"/>
    <w:rsid w:val="00D30A88"/>
    <w:rsid w:val="00D3281A"/>
    <w:rsid w:val="00D419A3"/>
    <w:rsid w:val="00D42371"/>
    <w:rsid w:val="00D442BC"/>
    <w:rsid w:val="00D444AC"/>
    <w:rsid w:val="00D47D73"/>
    <w:rsid w:val="00D50094"/>
    <w:rsid w:val="00D505A6"/>
    <w:rsid w:val="00D51BBE"/>
    <w:rsid w:val="00D55746"/>
    <w:rsid w:val="00D560D8"/>
    <w:rsid w:val="00D56D57"/>
    <w:rsid w:val="00D60165"/>
    <w:rsid w:val="00D614D0"/>
    <w:rsid w:val="00D61A7F"/>
    <w:rsid w:val="00D778D3"/>
    <w:rsid w:val="00D80689"/>
    <w:rsid w:val="00D80EFB"/>
    <w:rsid w:val="00D81B61"/>
    <w:rsid w:val="00D82108"/>
    <w:rsid w:val="00D87854"/>
    <w:rsid w:val="00D909BD"/>
    <w:rsid w:val="00D9128B"/>
    <w:rsid w:val="00D92076"/>
    <w:rsid w:val="00D93043"/>
    <w:rsid w:val="00DA31D2"/>
    <w:rsid w:val="00DA5C1B"/>
    <w:rsid w:val="00DB21F8"/>
    <w:rsid w:val="00DB6A98"/>
    <w:rsid w:val="00DC21C1"/>
    <w:rsid w:val="00DC2F29"/>
    <w:rsid w:val="00DC5B52"/>
    <w:rsid w:val="00DE0300"/>
    <w:rsid w:val="00DE1F4B"/>
    <w:rsid w:val="00DE5035"/>
    <w:rsid w:val="00DE5531"/>
    <w:rsid w:val="00DF7871"/>
    <w:rsid w:val="00E018BC"/>
    <w:rsid w:val="00E05595"/>
    <w:rsid w:val="00E06292"/>
    <w:rsid w:val="00E11CBF"/>
    <w:rsid w:val="00E13E01"/>
    <w:rsid w:val="00E15A45"/>
    <w:rsid w:val="00E17D5D"/>
    <w:rsid w:val="00E24BF6"/>
    <w:rsid w:val="00E25D58"/>
    <w:rsid w:val="00E334CA"/>
    <w:rsid w:val="00E3580A"/>
    <w:rsid w:val="00E45118"/>
    <w:rsid w:val="00E45E5C"/>
    <w:rsid w:val="00E46AFE"/>
    <w:rsid w:val="00E506DF"/>
    <w:rsid w:val="00E5144C"/>
    <w:rsid w:val="00E55281"/>
    <w:rsid w:val="00E5607B"/>
    <w:rsid w:val="00E6367B"/>
    <w:rsid w:val="00E669EF"/>
    <w:rsid w:val="00E7139E"/>
    <w:rsid w:val="00E76A1D"/>
    <w:rsid w:val="00E76DBE"/>
    <w:rsid w:val="00E80A1D"/>
    <w:rsid w:val="00E96C74"/>
    <w:rsid w:val="00EA3F79"/>
    <w:rsid w:val="00EB77C4"/>
    <w:rsid w:val="00EC07AB"/>
    <w:rsid w:val="00EC20EC"/>
    <w:rsid w:val="00EC726C"/>
    <w:rsid w:val="00EC744A"/>
    <w:rsid w:val="00ED24DD"/>
    <w:rsid w:val="00EE0526"/>
    <w:rsid w:val="00EE1D46"/>
    <w:rsid w:val="00EF033F"/>
    <w:rsid w:val="00EF117E"/>
    <w:rsid w:val="00EF418F"/>
    <w:rsid w:val="00F005EB"/>
    <w:rsid w:val="00F00B82"/>
    <w:rsid w:val="00F01C45"/>
    <w:rsid w:val="00F044F5"/>
    <w:rsid w:val="00F24315"/>
    <w:rsid w:val="00F30F68"/>
    <w:rsid w:val="00F33356"/>
    <w:rsid w:val="00F334C6"/>
    <w:rsid w:val="00F33B29"/>
    <w:rsid w:val="00F3500E"/>
    <w:rsid w:val="00F40956"/>
    <w:rsid w:val="00F40E26"/>
    <w:rsid w:val="00F42128"/>
    <w:rsid w:val="00F45151"/>
    <w:rsid w:val="00F506A3"/>
    <w:rsid w:val="00F53957"/>
    <w:rsid w:val="00F606AF"/>
    <w:rsid w:val="00F62CD9"/>
    <w:rsid w:val="00F65891"/>
    <w:rsid w:val="00F66623"/>
    <w:rsid w:val="00F675DB"/>
    <w:rsid w:val="00F70618"/>
    <w:rsid w:val="00F72A4F"/>
    <w:rsid w:val="00F759E3"/>
    <w:rsid w:val="00F76A89"/>
    <w:rsid w:val="00F77906"/>
    <w:rsid w:val="00F9012B"/>
    <w:rsid w:val="00F90818"/>
    <w:rsid w:val="00F9161D"/>
    <w:rsid w:val="00F92EED"/>
    <w:rsid w:val="00F94313"/>
    <w:rsid w:val="00F96575"/>
    <w:rsid w:val="00FA237E"/>
    <w:rsid w:val="00FB0DF1"/>
    <w:rsid w:val="00FB4B6F"/>
    <w:rsid w:val="00FB7715"/>
    <w:rsid w:val="00FC08E5"/>
    <w:rsid w:val="00FC3059"/>
    <w:rsid w:val="00FC4AA6"/>
    <w:rsid w:val="00FC4E2B"/>
    <w:rsid w:val="00FC6007"/>
    <w:rsid w:val="00FC6237"/>
    <w:rsid w:val="00FD43B7"/>
    <w:rsid w:val="00FD58EB"/>
    <w:rsid w:val="00FE3122"/>
    <w:rsid w:val="00FE3404"/>
    <w:rsid w:val="00FE4599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749A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749A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74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1547</Predmet>
    <Objavi xmlns="a74cc783-6bcf-4484-a83b-f41c98e876fc">true</Objavi>
    <SyncDMS xmlns="a74cc783-6bcf-4484-a83b-f41c98e876fc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3DC25A39-2265-4696-8586-ED80CF54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4B8E1-EF02-4C93-998A-BE882AB18C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Vjeran Piršić, P-553-22, odluka</vt:lpstr>
      <vt:lpstr>Igor Andrović, M-80-22, mišljenje</vt:lpstr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Vjeran Piršić, P-553-22, odluka</dc:title>
  <dc:creator>Sukob5</dc:creator>
  <cp:lastModifiedBy>Daniel Zabčić</cp:lastModifiedBy>
  <cp:revision>24</cp:revision>
  <cp:lastPrinted>2025-03-18T08:40:00Z</cp:lastPrinted>
  <dcterms:created xsi:type="dcterms:W3CDTF">2025-02-28T08:09:00Z</dcterms:created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