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1B7A61C2" w:rsidR="00A333F3" w:rsidRPr="008C1646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646">
        <w:rPr>
          <w:rFonts w:ascii="Times New Roman" w:eastAsia="Calibri" w:hAnsi="Times New Roman" w:cs="Times New Roman"/>
          <w:sz w:val="24"/>
          <w:szCs w:val="24"/>
        </w:rPr>
        <w:t>KLASA: 034-0</w:t>
      </w:r>
      <w:r w:rsidR="009E2291" w:rsidRPr="008C1646">
        <w:rPr>
          <w:rFonts w:ascii="Times New Roman" w:eastAsia="Calibri" w:hAnsi="Times New Roman" w:cs="Times New Roman"/>
          <w:sz w:val="24"/>
          <w:szCs w:val="24"/>
        </w:rPr>
        <w:t>6</w:t>
      </w:r>
      <w:r w:rsidRPr="008C1646">
        <w:rPr>
          <w:rFonts w:ascii="Times New Roman" w:eastAsia="Calibri" w:hAnsi="Times New Roman" w:cs="Times New Roman"/>
          <w:sz w:val="24"/>
          <w:szCs w:val="24"/>
        </w:rPr>
        <w:t>/2</w:t>
      </w:r>
      <w:r w:rsidR="00080136" w:rsidRPr="008C1646">
        <w:rPr>
          <w:rFonts w:ascii="Times New Roman" w:eastAsia="Calibri" w:hAnsi="Times New Roman" w:cs="Times New Roman"/>
          <w:sz w:val="24"/>
          <w:szCs w:val="24"/>
        </w:rPr>
        <w:t>5</w:t>
      </w:r>
      <w:r w:rsidRPr="008C1646">
        <w:rPr>
          <w:rFonts w:ascii="Times New Roman" w:eastAsia="Calibri" w:hAnsi="Times New Roman" w:cs="Times New Roman"/>
          <w:sz w:val="24"/>
          <w:szCs w:val="24"/>
        </w:rPr>
        <w:t>-01/</w:t>
      </w:r>
      <w:r w:rsidR="00F93E10" w:rsidRPr="008C1646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8878B17" w14:textId="02BDE147" w:rsidR="007833E6" w:rsidRPr="008C1646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646">
        <w:rPr>
          <w:rFonts w:ascii="Times New Roman" w:eastAsia="Calibri" w:hAnsi="Times New Roman" w:cs="Times New Roman"/>
          <w:sz w:val="24"/>
          <w:szCs w:val="24"/>
        </w:rPr>
        <w:t>URBROJ: 711-02-0</w:t>
      </w:r>
      <w:r w:rsidR="009F1A4D">
        <w:rPr>
          <w:rFonts w:ascii="Times New Roman" w:eastAsia="Calibri" w:hAnsi="Times New Roman" w:cs="Times New Roman"/>
          <w:sz w:val="24"/>
          <w:szCs w:val="24"/>
        </w:rPr>
        <w:t>2</w:t>
      </w:r>
      <w:r w:rsidRPr="008C1646">
        <w:rPr>
          <w:rFonts w:ascii="Times New Roman" w:eastAsia="Calibri" w:hAnsi="Times New Roman" w:cs="Times New Roman"/>
          <w:sz w:val="24"/>
          <w:szCs w:val="24"/>
        </w:rPr>
        <w:t>/0</w:t>
      </w:r>
      <w:r w:rsidR="009F1A4D">
        <w:rPr>
          <w:rFonts w:ascii="Times New Roman" w:eastAsia="Calibri" w:hAnsi="Times New Roman" w:cs="Times New Roman"/>
          <w:sz w:val="24"/>
          <w:szCs w:val="24"/>
        </w:rPr>
        <w:t>1-</w:t>
      </w:r>
      <w:r w:rsidRPr="008C1646">
        <w:rPr>
          <w:rFonts w:ascii="Times New Roman" w:eastAsia="Calibri" w:hAnsi="Times New Roman" w:cs="Times New Roman"/>
          <w:sz w:val="24"/>
          <w:szCs w:val="24"/>
        </w:rPr>
        <w:t>202</w:t>
      </w:r>
      <w:r w:rsidR="00FD0C53" w:rsidRPr="008C1646">
        <w:rPr>
          <w:rFonts w:ascii="Times New Roman" w:eastAsia="Calibri" w:hAnsi="Times New Roman" w:cs="Times New Roman"/>
          <w:sz w:val="24"/>
          <w:szCs w:val="24"/>
        </w:rPr>
        <w:t>5</w:t>
      </w:r>
      <w:r w:rsidRPr="008C1646">
        <w:rPr>
          <w:rFonts w:ascii="Times New Roman" w:eastAsia="Calibri" w:hAnsi="Times New Roman" w:cs="Times New Roman"/>
          <w:sz w:val="24"/>
          <w:szCs w:val="24"/>
        </w:rPr>
        <w:t>-</w:t>
      </w:r>
      <w:r w:rsidR="00FD0C53" w:rsidRPr="008C1646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2EFFA07" w14:textId="1F51E384" w:rsidR="00A333F3" w:rsidRPr="008C1646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646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D034E" w:rsidRPr="008C1646">
        <w:rPr>
          <w:rFonts w:ascii="Times New Roman" w:eastAsia="Calibri" w:hAnsi="Times New Roman" w:cs="Times New Roman"/>
          <w:sz w:val="24"/>
          <w:szCs w:val="24"/>
        </w:rPr>
        <w:t>17</w:t>
      </w:r>
      <w:r w:rsidRPr="008C1646">
        <w:rPr>
          <w:rFonts w:ascii="Times New Roman" w:eastAsia="Calibri" w:hAnsi="Times New Roman" w:cs="Times New Roman"/>
          <w:sz w:val="24"/>
          <w:szCs w:val="24"/>
        </w:rPr>
        <w:t>.</w:t>
      </w:r>
      <w:r w:rsidR="007833E6" w:rsidRPr="008C1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34E" w:rsidRPr="008C1646">
        <w:rPr>
          <w:rFonts w:ascii="Times New Roman" w:eastAsia="Calibri" w:hAnsi="Times New Roman" w:cs="Times New Roman"/>
          <w:sz w:val="24"/>
          <w:szCs w:val="24"/>
        </w:rPr>
        <w:t>ožujka</w:t>
      </w:r>
      <w:r w:rsidR="002E786C" w:rsidRPr="008C1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 w:rsidRPr="008C1646">
        <w:rPr>
          <w:rFonts w:ascii="Times New Roman" w:eastAsia="Calibri" w:hAnsi="Times New Roman" w:cs="Times New Roman"/>
          <w:sz w:val="24"/>
          <w:szCs w:val="24"/>
        </w:rPr>
        <w:t>202</w:t>
      </w:r>
      <w:r w:rsidR="00080136" w:rsidRPr="008C1646">
        <w:rPr>
          <w:rFonts w:ascii="Times New Roman" w:eastAsia="Calibri" w:hAnsi="Times New Roman" w:cs="Times New Roman"/>
          <w:sz w:val="24"/>
          <w:szCs w:val="24"/>
        </w:rPr>
        <w:t>5</w:t>
      </w:r>
      <w:r w:rsidR="00DB7A19" w:rsidRPr="008C1646">
        <w:rPr>
          <w:rFonts w:ascii="Times New Roman" w:eastAsia="Calibri" w:hAnsi="Times New Roman" w:cs="Times New Roman"/>
          <w:sz w:val="24"/>
          <w:szCs w:val="24"/>
        </w:rPr>
        <w:t>. godine</w:t>
      </w:r>
      <w:r w:rsidR="00A333F3"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8C1646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8C1646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65C95" w14:textId="3FD747D2" w:rsidR="009E2291" w:rsidRPr="008C1646" w:rsidRDefault="00FC18D8" w:rsidP="009E22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F10707" w:rsidRPr="008C164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 w:rsidRPr="008C164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9E2291"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3C609B" w:rsidRPr="008C1646">
        <w:rPr>
          <w:rFonts w:ascii="Times New Roman" w:eastAsia="Calibri" w:hAnsi="Times New Roman" w:cs="Times New Roman"/>
          <w:sz w:val="24"/>
          <w:szCs w:val="24"/>
        </w:rPr>
        <w:tab/>
      </w:r>
      <w:r w:rsidR="009E2291" w:rsidRPr="008C1646">
        <w:rPr>
          <w:rFonts w:ascii="Times New Roman" w:eastAsia="Calibri" w:hAnsi="Times New Roman" w:cs="Times New Roman"/>
          <w:b/>
          <w:sz w:val="24"/>
          <w:szCs w:val="24"/>
        </w:rPr>
        <w:t>JAVORKO BEBEK</w:t>
      </w:r>
    </w:p>
    <w:p w14:paraId="2E3482BF" w14:textId="77777777" w:rsidR="008C1646" w:rsidRPr="008C1646" w:rsidRDefault="008C1646" w:rsidP="008C1646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rukovoditelj pravne službe u Direkciji Zagreb, </w:t>
      </w:r>
    </w:p>
    <w:p w14:paraId="548EEED0" w14:textId="77777777" w:rsidR="008C1646" w:rsidRDefault="008C1646" w:rsidP="008C1646">
      <w:pPr>
        <w:spacing w:after="0"/>
        <w:ind w:left="3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Sektoru pravnih poslova trgovačkog društva Hrvatske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7F9926" w14:textId="0A48E67C" w:rsidR="008C1646" w:rsidRPr="008C1646" w:rsidRDefault="008C1646" w:rsidP="008C1646">
      <w:pPr>
        <w:spacing w:after="0"/>
        <w:ind w:left="3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Pr="008C1646">
        <w:rPr>
          <w:rFonts w:ascii="Times New Roman" w:eastAsia="Calibri" w:hAnsi="Times New Roman" w:cs="Times New Roman"/>
          <w:b/>
          <w:sz w:val="24"/>
          <w:szCs w:val="24"/>
        </w:rPr>
        <w:t>šume  d.o.o.</w:t>
      </w:r>
    </w:p>
    <w:p w14:paraId="623A9670" w14:textId="0F2AA822" w:rsidR="00FC18D8" w:rsidRPr="008C1646" w:rsidRDefault="00FC18D8" w:rsidP="009E22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8C1646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8C1646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3707D" w14:textId="50C1DF65" w:rsidR="008C1646" w:rsidRPr="008C1646" w:rsidRDefault="00FC18D8" w:rsidP="008C16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C1646" w:rsidRPr="008C1646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DB7A19" w:rsidRPr="008C164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F93E10"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DB7A19" w:rsidRPr="008C1646">
        <w:rPr>
          <w:rFonts w:ascii="Times New Roman" w:eastAsia="Calibri" w:hAnsi="Times New Roman" w:cs="Times New Roman"/>
          <w:b/>
          <w:sz w:val="24"/>
          <w:szCs w:val="24"/>
        </w:rPr>
        <w:t>Javorka Bebek</w:t>
      </w:r>
      <w:r w:rsidR="0088243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C164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C1646" w:rsidRPr="008C1646">
        <w:rPr>
          <w:rFonts w:ascii="Times New Roman" w:eastAsia="Calibri" w:hAnsi="Times New Roman" w:cs="Times New Roman"/>
          <w:b/>
          <w:sz w:val="24"/>
          <w:szCs w:val="24"/>
        </w:rPr>
        <w:t>rukovoditelj</w:t>
      </w:r>
      <w:r w:rsidR="0088243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C1646"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 pravne službe u </w:t>
      </w:r>
    </w:p>
    <w:p w14:paraId="5CFF0D52" w14:textId="77777777" w:rsidR="008C1646" w:rsidRDefault="008C1646" w:rsidP="008C16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Direkciji Zagreb, Sektoru pravnih poslova trgovačkog društva Hrvatske šume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A1FE2AA" w14:textId="28831D71" w:rsidR="00FC18D8" w:rsidRPr="008C1646" w:rsidRDefault="008C1646" w:rsidP="008C16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8C1646">
        <w:rPr>
          <w:rFonts w:ascii="Times New Roman" w:eastAsia="Calibri" w:hAnsi="Times New Roman" w:cs="Times New Roman"/>
          <w:b/>
          <w:sz w:val="24"/>
          <w:szCs w:val="24"/>
        </w:rPr>
        <w:t>d.o.o.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- </w:t>
      </w:r>
      <w:r w:rsidR="00FC18D8" w:rsidRPr="008C1646">
        <w:rPr>
          <w:rFonts w:ascii="Times New Roman" w:eastAsia="Calibri" w:hAnsi="Times New Roman" w:cs="Times New Roman"/>
          <w:b/>
          <w:sz w:val="24"/>
          <w:szCs w:val="24"/>
        </w:rPr>
        <w:t>daje se</w:t>
      </w:r>
      <w:r w:rsidR="009E2291" w:rsidRPr="008C16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474A88" w14:textId="77777777" w:rsidR="00FC18D8" w:rsidRPr="008C1646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DFD9B" w14:textId="25655755" w:rsidR="009E2291" w:rsidRPr="008C1646" w:rsidRDefault="009E2291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646">
        <w:rPr>
          <w:rFonts w:ascii="Times New Roman" w:eastAsia="Calibri" w:hAnsi="Times New Roman" w:cs="Times New Roman"/>
          <w:bCs/>
          <w:sz w:val="24"/>
          <w:szCs w:val="24"/>
        </w:rPr>
        <w:t>Povjerenstvo za odlučivanje o sukobu interesa (u daljnjem tekstu: Povjerenstvo) dana 11. veljače 2025. zaprimilo je zahtjev za očitovanjem koji je podnio Javorko Bebek, rukovoditelj pravne službe u Direkciji Zagreb, Sektoru pravnih poslova trgovačkog društva Hrvatske šume d.o.o.</w:t>
      </w:r>
    </w:p>
    <w:p w14:paraId="51D58772" w14:textId="6A4324A8" w:rsidR="009E2291" w:rsidRPr="008C1646" w:rsidRDefault="00E65882" w:rsidP="00F93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8C1646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8C1646">
        <w:rPr>
          <w:rFonts w:ascii="Times New Roman" w:hAnsi="Times New Roman" w:cs="Times New Roman"/>
          <w:sz w:val="24"/>
          <w:szCs w:val="24"/>
        </w:rPr>
        <w:t>zahtjevu</w:t>
      </w:r>
      <w:r w:rsidR="00136C54" w:rsidRPr="008C1646">
        <w:rPr>
          <w:rFonts w:ascii="Times New Roman" w:hAnsi="Times New Roman" w:cs="Times New Roman"/>
          <w:sz w:val="24"/>
          <w:szCs w:val="24"/>
        </w:rPr>
        <w:t xml:space="preserve"> </w:t>
      </w:r>
      <w:r w:rsidR="009E2291" w:rsidRPr="008C1646">
        <w:rPr>
          <w:rFonts w:ascii="Times New Roman" w:hAnsi="Times New Roman" w:cs="Times New Roman"/>
          <w:sz w:val="24"/>
          <w:szCs w:val="24"/>
        </w:rPr>
        <w:t>podnositelj navodi kako u cilju izbjegavanja dvojbe u postupku imenovanja osobe na druge dužnosti u tijelima javne vlasti</w:t>
      </w:r>
      <w:r w:rsidR="00DB7A19" w:rsidRPr="008C1646">
        <w:rPr>
          <w:rFonts w:ascii="Times New Roman" w:hAnsi="Times New Roman" w:cs="Times New Roman"/>
          <w:sz w:val="24"/>
          <w:szCs w:val="24"/>
        </w:rPr>
        <w:t>,</w:t>
      </w:r>
      <w:r w:rsidR="009E2291" w:rsidRPr="008C1646">
        <w:rPr>
          <w:rFonts w:ascii="Times New Roman" w:hAnsi="Times New Roman" w:cs="Times New Roman"/>
          <w:sz w:val="24"/>
          <w:szCs w:val="24"/>
        </w:rPr>
        <w:t xml:space="preserve"> postavlja pitanj</w:t>
      </w:r>
      <w:r w:rsidR="003C609B" w:rsidRPr="008C1646">
        <w:rPr>
          <w:rFonts w:ascii="Times New Roman" w:hAnsi="Times New Roman" w:cs="Times New Roman"/>
          <w:sz w:val="24"/>
          <w:szCs w:val="24"/>
        </w:rPr>
        <w:t>e</w:t>
      </w:r>
      <w:r w:rsidR="009E2291" w:rsidRPr="008C1646">
        <w:rPr>
          <w:rFonts w:ascii="Times New Roman" w:hAnsi="Times New Roman" w:cs="Times New Roman"/>
          <w:sz w:val="24"/>
          <w:szCs w:val="24"/>
        </w:rPr>
        <w:t xml:space="preserve"> može li član uprave trgovačkog društva u vlasništvu države nakon prestanka obnašanja dužnosti biti imenovan na drugu dužnost u tijelima javne vlasti</w:t>
      </w:r>
      <w:r w:rsidR="00BF300A" w:rsidRPr="008C1646">
        <w:rPr>
          <w:rFonts w:ascii="Times New Roman" w:hAnsi="Times New Roman" w:cs="Times New Roman"/>
          <w:sz w:val="24"/>
          <w:szCs w:val="24"/>
        </w:rPr>
        <w:t>. Također postavlja upit može li član uprave trgovačkog društva u vlasništvu države nakon prestanka obnašanja dužnosti biti imenovan ravnateljem ustanove kojoj je osnivač jedinica lokalne ili područne (regionalne) samouprave, odnosno zamjenikom ravnatelja ustanove</w:t>
      </w:r>
      <w:r w:rsidR="003C609B" w:rsidRPr="008C1646">
        <w:rPr>
          <w:rFonts w:ascii="Times New Roman" w:hAnsi="Times New Roman" w:cs="Times New Roman"/>
          <w:sz w:val="24"/>
          <w:szCs w:val="24"/>
        </w:rPr>
        <w:t>,</w:t>
      </w:r>
      <w:r w:rsidR="00BF300A" w:rsidRPr="008C1646">
        <w:rPr>
          <w:rFonts w:ascii="Times New Roman" w:hAnsi="Times New Roman" w:cs="Times New Roman"/>
          <w:sz w:val="24"/>
          <w:szCs w:val="24"/>
        </w:rPr>
        <w:t xml:space="preserve"> kao i na upravljačku funkciju u pravnoj osobi. </w:t>
      </w:r>
    </w:p>
    <w:p w14:paraId="03834FA5" w14:textId="34C50A8D" w:rsidR="009E2291" w:rsidRPr="008C1646" w:rsidRDefault="00BF300A" w:rsidP="00F93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Povjerenstv</w:t>
      </w:r>
      <w:r w:rsidR="00DB7A19" w:rsidRPr="008C1646">
        <w:rPr>
          <w:rFonts w:ascii="Times New Roman" w:hAnsi="Times New Roman" w:cs="Times New Roman"/>
          <w:sz w:val="24"/>
          <w:szCs w:val="24"/>
        </w:rPr>
        <w:t>o</w:t>
      </w:r>
      <w:r w:rsidRPr="008C1646">
        <w:rPr>
          <w:rFonts w:ascii="Times New Roman" w:hAnsi="Times New Roman" w:cs="Times New Roman"/>
          <w:sz w:val="24"/>
          <w:szCs w:val="24"/>
        </w:rPr>
        <w:t xml:space="preserve"> </w:t>
      </w:r>
      <w:r w:rsidR="00FD0C53" w:rsidRPr="008C1646">
        <w:rPr>
          <w:rFonts w:ascii="Times New Roman" w:hAnsi="Times New Roman" w:cs="Times New Roman"/>
          <w:sz w:val="24"/>
          <w:szCs w:val="24"/>
        </w:rPr>
        <w:t>je pozvalo podnositelj</w:t>
      </w:r>
      <w:r w:rsidR="003C609B" w:rsidRPr="008C1646">
        <w:rPr>
          <w:rFonts w:ascii="Times New Roman" w:hAnsi="Times New Roman" w:cs="Times New Roman"/>
          <w:sz w:val="24"/>
          <w:szCs w:val="24"/>
        </w:rPr>
        <w:t>a</w:t>
      </w:r>
      <w:r w:rsidR="00FD0C53" w:rsidRPr="008C1646">
        <w:rPr>
          <w:rFonts w:ascii="Times New Roman" w:hAnsi="Times New Roman" w:cs="Times New Roman"/>
          <w:sz w:val="24"/>
          <w:szCs w:val="24"/>
        </w:rPr>
        <w:t xml:space="preserve"> 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dana </w:t>
      </w:r>
      <w:r w:rsidR="00FD0C53" w:rsidRPr="008C1646">
        <w:rPr>
          <w:rFonts w:ascii="Times New Roman" w:hAnsi="Times New Roman" w:cs="Times New Roman"/>
          <w:sz w:val="24"/>
          <w:szCs w:val="24"/>
        </w:rPr>
        <w:t>6. ožujka 2025.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godine </w:t>
      </w:r>
      <w:r w:rsidR="00FD0C53" w:rsidRPr="008C1646">
        <w:rPr>
          <w:rFonts w:ascii="Times New Roman" w:hAnsi="Times New Roman" w:cs="Times New Roman"/>
          <w:sz w:val="24"/>
          <w:szCs w:val="24"/>
        </w:rPr>
        <w:t xml:space="preserve"> i 13. ožujka 2025.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godine,</w:t>
      </w:r>
      <w:r w:rsidR="00FD0C53" w:rsidRPr="008C1646">
        <w:rPr>
          <w:rFonts w:ascii="Times New Roman" w:hAnsi="Times New Roman" w:cs="Times New Roman"/>
          <w:sz w:val="24"/>
          <w:szCs w:val="24"/>
        </w:rPr>
        <w:t xml:space="preserve"> d</w:t>
      </w:r>
      <w:r w:rsidRPr="008C1646">
        <w:rPr>
          <w:rFonts w:ascii="Times New Roman" w:hAnsi="Times New Roman" w:cs="Times New Roman"/>
          <w:sz w:val="24"/>
          <w:szCs w:val="24"/>
        </w:rPr>
        <w:t>a precizira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zahtjev u odnosu</w:t>
      </w:r>
      <w:r w:rsidRPr="008C1646">
        <w:rPr>
          <w:rFonts w:ascii="Times New Roman" w:hAnsi="Times New Roman" w:cs="Times New Roman"/>
          <w:sz w:val="24"/>
          <w:szCs w:val="24"/>
        </w:rPr>
        <w:t xml:space="preserve"> na koju se </w:t>
      </w:r>
      <w:r w:rsidR="00FD0C53" w:rsidRPr="008C1646">
        <w:rPr>
          <w:rFonts w:ascii="Times New Roman" w:hAnsi="Times New Roman" w:cs="Times New Roman"/>
          <w:sz w:val="24"/>
          <w:szCs w:val="24"/>
        </w:rPr>
        <w:t>konkretno</w:t>
      </w:r>
      <w:r w:rsidRPr="008C1646">
        <w:rPr>
          <w:rFonts w:ascii="Times New Roman" w:hAnsi="Times New Roman" w:cs="Times New Roman"/>
          <w:sz w:val="24"/>
          <w:szCs w:val="24"/>
        </w:rPr>
        <w:t xml:space="preserve"> javnu dužnost odnosi upit, te da navede jesu li postojali poslovni odnosi između trgovačkog društva u kojem obveznik obnaša dužnost </w:t>
      </w:r>
      <w:r w:rsidR="00FD0C53" w:rsidRPr="008C1646">
        <w:rPr>
          <w:rFonts w:ascii="Times New Roman" w:hAnsi="Times New Roman" w:cs="Times New Roman"/>
          <w:sz w:val="24"/>
          <w:szCs w:val="24"/>
        </w:rPr>
        <w:t>i</w:t>
      </w:r>
      <w:r w:rsidRPr="008C1646">
        <w:rPr>
          <w:rFonts w:ascii="Times New Roman" w:hAnsi="Times New Roman" w:cs="Times New Roman"/>
          <w:sz w:val="24"/>
          <w:szCs w:val="24"/>
        </w:rPr>
        <w:t xml:space="preserve"> ustanove u kojoj bi nakon kraja mandata obavljao poslove ravnatelja ili zamjenika ravnatelja, kao i je li </w:t>
      </w:r>
      <w:r w:rsidR="00FD0C53" w:rsidRPr="008C1646">
        <w:rPr>
          <w:rFonts w:ascii="Times New Roman" w:hAnsi="Times New Roman" w:cs="Times New Roman"/>
          <w:sz w:val="24"/>
          <w:szCs w:val="24"/>
        </w:rPr>
        <w:t xml:space="preserve">isto </w:t>
      </w:r>
      <w:r w:rsidRPr="008C1646">
        <w:rPr>
          <w:rFonts w:ascii="Times New Roman" w:hAnsi="Times New Roman" w:cs="Times New Roman"/>
          <w:sz w:val="24"/>
          <w:szCs w:val="24"/>
        </w:rPr>
        <w:t xml:space="preserve">trgovačko društvo provodilo nadzor nad predmetnom ustanovom. Podnositelj zahtjeva je pozvan navesti i hoće li se provoditi natječajni postupak u ustanovi. </w:t>
      </w:r>
    </w:p>
    <w:p w14:paraId="61A3AB91" w14:textId="1D6480BC" w:rsidR="00FD0C53" w:rsidRPr="008C1646" w:rsidRDefault="00FD0C53" w:rsidP="00F93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Podnositelj je precizirao svoj zahtjev dana 14. ožujka 2025.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godine,</w:t>
      </w:r>
      <w:r w:rsidRPr="008C1646">
        <w:rPr>
          <w:rFonts w:ascii="Times New Roman" w:hAnsi="Times New Roman" w:cs="Times New Roman"/>
          <w:sz w:val="24"/>
          <w:szCs w:val="24"/>
        </w:rPr>
        <w:t xml:space="preserve"> navodeći da se 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upit </w:t>
      </w:r>
      <w:r w:rsidRPr="008C1646">
        <w:rPr>
          <w:rFonts w:ascii="Times New Roman" w:hAnsi="Times New Roman" w:cs="Times New Roman"/>
          <w:sz w:val="24"/>
          <w:szCs w:val="24"/>
        </w:rPr>
        <w:t>odnosi na člana uprave trgovačkog društva kojem je osnivač država te da traži pojašnjenje može li isti biti imenovan za ravnatelja ustanove u zdravstvu kojoj je osnivač županija. Ističe da među njima nije bilo poslovnih odnosa, niti da je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navedeno</w:t>
      </w:r>
      <w:r w:rsidRPr="008C1646">
        <w:rPr>
          <w:rFonts w:ascii="Times New Roman" w:hAnsi="Times New Roman" w:cs="Times New Roman"/>
          <w:sz w:val="24"/>
          <w:szCs w:val="24"/>
        </w:rPr>
        <w:t xml:space="preserve"> trgovačko društvo provodilo nadzor nad zdravstvenom ustanovom. Navodi i da je za radno mjesto ravnatelja predviđena provedba javnog natječaja te kako pretpostavlja da će se isti provoditi. </w:t>
      </w:r>
    </w:p>
    <w:p w14:paraId="72FFAA88" w14:textId="4E436A3B" w:rsidR="00BF300A" w:rsidRPr="008C1646" w:rsidRDefault="008C1646" w:rsidP="00BF3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Iako zahtjev nije podnesen od obveznika, isti se</w:t>
      </w:r>
      <w:r w:rsidRPr="008C1646">
        <w:rPr>
          <w:rFonts w:ascii="Times New Roman" w:eastAsia="Calibri" w:hAnsi="Times New Roman"/>
          <w:sz w:val="24"/>
          <w:szCs w:val="24"/>
        </w:rPr>
        <w:t xml:space="preserve"> odnosi na tumačenje odredbe Zakona o sprječavanju sukoba interesa („Narodne novine“, broj 143/21. i 36/24., u daljnjem tekstu: ZSSI), </w:t>
      </w:r>
      <w:r>
        <w:rPr>
          <w:rFonts w:ascii="Times New Roman" w:eastAsia="Calibri" w:hAnsi="Times New Roman"/>
          <w:sz w:val="24"/>
          <w:szCs w:val="24"/>
        </w:rPr>
        <w:t xml:space="preserve">stoga </w:t>
      </w:r>
      <w:r w:rsidR="00E65882" w:rsidRPr="008C1646">
        <w:rPr>
          <w:rFonts w:ascii="Times New Roman" w:eastAsia="Calibri" w:hAnsi="Times New Roman"/>
          <w:sz w:val="24"/>
          <w:szCs w:val="24"/>
        </w:rPr>
        <w:t>Povjerenstvo</w:t>
      </w:r>
      <w:r w:rsidR="00EA3914" w:rsidRPr="008C1646">
        <w:rPr>
          <w:rFonts w:ascii="Times New Roman" w:eastAsia="Calibri" w:hAnsi="Times New Roman"/>
          <w:sz w:val="24"/>
          <w:szCs w:val="24"/>
        </w:rPr>
        <w:t xml:space="preserve"> u sastavu Aleksandre Jozić-Ileković, predsjednice Povjerenstva </w:t>
      </w:r>
      <w:r w:rsidR="00F93E10" w:rsidRPr="008C1646">
        <w:rPr>
          <w:rFonts w:ascii="Times New Roman" w:eastAsia="Calibri" w:hAnsi="Times New Roman"/>
          <w:sz w:val="24"/>
          <w:szCs w:val="24"/>
        </w:rPr>
        <w:t>te</w:t>
      </w:r>
      <w:r w:rsidR="00DB7A19" w:rsidRPr="008C1646">
        <w:rPr>
          <w:rFonts w:ascii="Times New Roman" w:eastAsia="Calibri" w:hAnsi="Times New Roman"/>
          <w:sz w:val="24"/>
          <w:szCs w:val="24"/>
        </w:rPr>
        <w:t xml:space="preserve"> Ines Pavlačić,</w:t>
      </w:r>
      <w:r w:rsidR="00EA3914" w:rsidRPr="008C1646">
        <w:rPr>
          <w:rFonts w:ascii="Times New Roman" w:eastAsia="Calibri" w:hAnsi="Times New Roman"/>
          <w:sz w:val="24"/>
          <w:szCs w:val="24"/>
        </w:rPr>
        <w:t xml:space="preserve"> Nike Nodilo Lakoš i Ane Poljak, članic</w:t>
      </w:r>
      <w:r w:rsidR="00080136" w:rsidRPr="008C1646">
        <w:rPr>
          <w:rFonts w:ascii="Times New Roman" w:eastAsia="Calibri" w:hAnsi="Times New Roman"/>
          <w:sz w:val="24"/>
          <w:szCs w:val="24"/>
        </w:rPr>
        <w:t>a</w:t>
      </w:r>
      <w:r w:rsidR="00EA3914" w:rsidRPr="008C1646">
        <w:rPr>
          <w:rFonts w:ascii="Times New Roman" w:eastAsia="Calibri" w:hAnsi="Times New Roman"/>
          <w:sz w:val="24"/>
          <w:szCs w:val="24"/>
        </w:rPr>
        <w:t xml:space="preserve"> Povjerenstva</w:t>
      </w:r>
      <w:r w:rsidR="00CA2E22" w:rsidRPr="008C1646">
        <w:rPr>
          <w:rFonts w:ascii="Times New Roman" w:eastAsia="Calibri" w:hAnsi="Times New Roman"/>
          <w:sz w:val="24"/>
          <w:szCs w:val="24"/>
        </w:rPr>
        <w:t>,</w:t>
      </w:r>
      <w:r w:rsidR="00E65882" w:rsidRPr="008C1646">
        <w:rPr>
          <w:rFonts w:ascii="Times New Roman" w:eastAsia="Calibri" w:hAnsi="Times New Roman"/>
          <w:sz w:val="24"/>
          <w:szCs w:val="24"/>
        </w:rPr>
        <w:t xml:space="preserve"> </w:t>
      </w:r>
      <w:r w:rsidR="00BF300A" w:rsidRPr="008C1646">
        <w:rPr>
          <w:rFonts w:ascii="Times New Roman" w:hAnsi="Times New Roman" w:cs="Times New Roman"/>
          <w:sz w:val="24"/>
          <w:szCs w:val="24"/>
        </w:rPr>
        <w:t xml:space="preserve">na temelju članka 32. stavka 1. podstavaka 3. i 4. ZSSI-a na 75. sjednici održanoj </w:t>
      </w:r>
      <w:r w:rsidR="00DB7A19" w:rsidRPr="008C1646">
        <w:rPr>
          <w:rFonts w:ascii="Times New Roman" w:hAnsi="Times New Roman" w:cs="Times New Roman"/>
          <w:sz w:val="24"/>
          <w:szCs w:val="24"/>
        </w:rPr>
        <w:t>17. ožujka</w:t>
      </w:r>
      <w:r w:rsidR="00BF300A" w:rsidRPr="008C1646">
        <w:rPr>
          <w:rFonts w:ascii="Times New Roman" w:hAnsi="Times New Roman" w:cs="Times New Roman"/>
          <w:sz w:val="24"/>
          <w:szCs w:val="24"/>
        </w:rPr>
        <w:t xml:space="preserve"> 202</w:t>
      </w:r>
      <w:r w:rsidR="00DB7A19" w:rsidRPr="008C1646">
        <w:rPr>
          <w:rFonts w:ascii="Times New Roman" w:hAnsi="Times New Roman" w:cs="Times New Roman"/>
          <w:sz w:val="24"/>
          <w:szCs w:val="24"/>
        </w:rPr>
        <w:t>5</w:t>
      </w:r>
      <w:r w:rsidR="00BF300A" w:rsidRPr="008C1646">
        <w:rPr>
          <w:rFonts w:ascii="Times New Roman" w:hAnsi="Times New Roman" w:cs="Times New Roman"/>
          <w:sz w:val="24"/>
          <w:szCs w:val="24"/>
        </w:rPr>
        <w:t>.</w:t>
      </w:r>
      <w:r w:rsidR="00DB7A19" w:rsidRPr="008C1646">
        <w:rPr>
          <w:rFonts w:ascii="Times New Roman" w:hAnsi="Times New Roman" w:cs="Times New Roman"/>
          <w:sz w:val="24"/>
          <w:szCs w:val="24"/>
        </w:rPr>
        <w:t xml:space="preserve"> godine</w:t>
      </w:r>
      <w:r w:rsidR="00BF300A" w:rsidRPr="008C1646">
        <w:rPr>
          <w:rFonts w:ascii="Times New Roman" w:hAnsi="Times New Roman" w:cs="Times New Roman"/>
          <w:sz w:val="24"/>
          <w:szCs w:val="24"/>
        </w:rPr>
        <w:t>, podnositelju daje očitovanje kako slijedi.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8BF43" w14:textId="72B35E5A" w:rsidR="006E46A9" w:rsidRPr="008C1646" w:rsidRDefault="006E46A9" w:rsidP="006E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 xml:space="preserve">Povjerenstvo utvrđuje da je član uprave trgovačkog društva u većinskom državnom vlasništvu obveznik u smislu članka 3. stavka 1. točke 40. ZSSI-a, te da je ravnatelj zdravstvene ustanove kojoj je osnivač županije također obveznik u smislu članka 3. stavka 1. točke 65. ZSSI-a, te ih stoga obvezuju odredbe ZSSI-a. </w:t>
      </w:r>
    </w:p>
    <w:p w14:paraId="4273981F" w14:textId="40EA1CAA" w:rsidR="006E46A9" w:rsidRPr="008C1646" w:rsidRDefault="00D96C46" w:rsidP="00D96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Odredbom članka 23. stavka 1. ZSSI-a propisano je da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zakonom, kao i da se naveden</w:t>
      </w:r>
      <w:r w:rsidR="008C1646">
        <w:rPr>
          <w:rFonts w:ascii="Times New Roman" w:hAnsi="Times New Roman" w:cs="Times New Roman"/>
          <w:sz w:val="24"/>
          <w:szCs w:val="24"/>
        </w:rPr>
        <w:t>o</w:t>
      </w:r>
      <w:r w:rsidRPr="008C1646">
        <w:rPr>
          <w:rFonts w:ascii="Times New Roman" w:hAnsi="Times New Roman" w:cs="Times New Roman"/>
          <w:sz w:val="24"/>
          <w:szCs w:val="24"/>
        </w:rPr>
        <w:t xml:space="preserve"> ograničenje primjenjuje 18 mjeseci nakon prestanka obavljanja dužnosti. </w:t>
      </w:r>
    </w:p>
    <w:p w14:paraId="1DB1106B" w14:textId="705A8F1B" w:rsidR="00FD0C53" w:rsidRPr="008C1646" w:rsidRDefault="006E46A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Iz navoda podnositelja zahtjeva proizlazi kako se obveznik koji je obnašao dužnost člana uprave trgovačkog društva u većinskom državnom vlasništvu namjerava nakon prestanka mandata prijaviti na natječaj za radno mjesto ravnatelja ustanove u zdravstvu u vlasništvu županije. Nadalje</w:t>
      </w:r>
      <w:r w:rsidR="00000B08" w:rsidRPr="008C1646">
        <w:rPr>
          <w:rFonts w:ascii="Times New Roman" w:hAnsi="Times New Roman" w:cs="Times New Roman"/>
          <w:sz w:val="24"/>
          <w:szCs w:val="24"/>
        </w:rPr>
        <w:t>,</w:t>
      </w:r>
      <w:r w:rsidRPr="008C1646">
        <w:rPr>
          <w:rFonts w:ascii="Times New Roman" w:hAnsi="Times New Roman" w:cs="Times New Roman"/>
          <w:sz w:val="24"/>
          <w:szCs w:val="24"/>
        </w:rPr>
        <w:t xml:space="preserve"> iz navoda proizlazi da među ovim pravnim osobama nije bilo poslovnih odnosa, niti da je društvo ostvarivalo nadzornu ulogu nad </w:t>
      </w:r>
      <w:r w:rsidR="00000B08" w:rsidRPr="008C1646">
        <w:rPr>
          <w:rFonts w:ascii="Times New Roman" w:hAnsi="Times New Roman" w:cs="Times New Roman"/>
          <w:sz w:val="24"/>
          <w:szCs w:val="24"/>
        </w:rPr>
        <w:t xml:space="preserve">navedenom </w:t>
      </w:r>
      <w:r w:rsidRPr="008C1646">
        <w:rPr>
          <w:rFonts w:ascii="Times New Roman" w:hAnsi="Times New Roman" w:cs="Times New Roman"/>
          <w:sz w:val="24"/>
          <w:szCs w:val="24"/>
        </w:rPr>
        <w:t>ustanovom.</w:t>
      </w:r>
    </w:p>
    <w:p w14:paraId="0950D376" w14:textId="368DDC8A" w:rsidR="006E46A9" w:rsidRPr="008C1646" w:rsidRDefault="00000B0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Slijedom svega navedenog</w:t>
      </w:r>
      <w:r w:rsidR="006E46A9" w:rsidRPr="008C1646">
        <w:rPr>
          <w:rFonts w:ascii="Times New Roman" w:hAnsi="Times New Roman" w:cs="Times New Roman"/>
          <w:sz w:val="24"/>
          <w:szCs w:val="24"/>
        </w:rPr>
        <w:t xml:space="preserve">, ne postoje zakonske zapreke da navedeni obveznik bude imenovan na funkciju ravnatelja ustanove u zdravstvu po prestanku obnašanja dužnosti u upravi trgovačkog društva, odnosno nije potrebno da obveznik od Povjerenstva zatraži suglasnost iz članka 23. stavka 6. ZSSI-a. </w:t>
      </w:r>
    </w:p>
    <w:p w14:paraId="2FF2817D" w14:textId="067C3FAC" w:rsidR="003C609B" w:rsidRPr="008C1646" w:rsidRDefault="006E46A9" w:rsidP="003C6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 xml:space="preserve">Ukazuje se obvezniku da prema odredbi članka 9. </w:t>
      </w:r>
      <w:r w:rsidR="003C609B" w:rsidRPr="008C1646">
        <w:rPr>
          <w:rFonts w:ascii="Times New Roman" w:hAnsi="Times New Roman" w:cs="Times New Roman"/>
          <w:sz w:val="24"/>
          <w:szCs w:val="24"/>
        </w:rPr>
        <w:t xml:space="preserve">stavka 2. ZSSI-a ne bi u obnašanju dužnosti ravnatelja ustanove mogao odlučivati o eventualnim poslovnim odnosima ustanove s trgovačkim društvom u kojem je bio član uprave za vrijeme cijelog obnašanja dužnosti. </w:t>
      </w:r>
    </w:p>
    <w:p w14:paraId="3485ACC0" w14:textId="77777777" w:rsidR="00BF300A" w:rsidRPr="008C1646" w:rsidRDefault="00BF300A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67A36BCB" w:rsidR="001D1BCC" w:rsidRPr="008C1646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64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8C16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 w:rsidRPr="008C164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8C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09B" w:rsidRPr="008C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8C1646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 w:rsidRPr="008C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8C1646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8C1646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6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5F5EFCD4" w:rsidR="001D1BCC" w:rsidRPr="008C1646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DA1" w:rsidRPr="008C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8C1646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8C164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9B190A4" w14:textId="77777777" w:rsidR="005B46F2" w:rsidRPr="008C1646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C11AD" w14:textId="77777777" w:rsidR="00677DA1" w:rsidRPr="008C1646" w:rsidRDefault="00677DA1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2B652" w14:textId="77777777" w:rsidR="00000B08" w:rsidRPr="008C1646" w:rsidRDefault="00000B08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7B526C53" w:rsidR="005B46F2" w:rsidRPr="008C1646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4C7027DF" w:rsidR="005B46F2" w:rsidRPr="008C1646" w:rsidRDefault="003C609B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Javorko Bebek</w:t>
      </w:r>
      <w:r w:rsidR="001F56E8" w:rsidRPr="008C1646">
        <w:rPr>
          <w:rFonts w:ascii="Times New Roman" w:hAnsi="Times New Roman" w:cs="Times New Roman"/>
          <w:sz w:val="24"/>
          <w:szCs w:val="24"/>
        </w:rPr>
        <w:t xml:space="preserve">, </w:t>
      </w:r>
      <w:r w:rsidRPr="008C1646">
        <w:rPr>
          <w:rFonts w:ascii="Times New Roman" w:hAnsi="Times New Roman" w:cs="Times New Roman"/>
          <w:sz w:val="24"/>
          <w:szCs w:val="24"/>
        </w:rPr>
        <w:t>putem e-maila</w:t>
      </w:r>
    </w:p>
    <w:p w14:paraId="7C5B4873" w14:textId="77777777" w:rsidR="005B46F2" w:rsidRPr="008C1646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64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8C1646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646">
        <w:rPr>
          <w:rFonts w:ascii="Times New Roman" w:hAnsi="Times New Roman" w:cs="Times New Roman"/>
          <w:sz w:val="24"/>
          <w:szCs w:val="24"/>
        </w:rPr>
        <w:t>Pismohrana</w:t>
      </w:r>
      <w:r w:rsidRPr="008C16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8C1646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B46F2" w:rsidRPr="008C164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9A08" w14:textId="77777777" w:rsidR="00200D0F" w:rsidRDefault="00200D0F" w:rsidP="005B5818">
      <w:pPr>
        <w:spacing w:after="0" w:line="240" w:lineRule="auto"/>
      </w:pPr>
      <w:r>
        <w:separator/>
      </w:r>
    </w:p>
  </w:endnote>
  <w:endnote w:type="continuationSeparator" w:id="0">
    <w:p w14:paraId="019EF218" w14:textId="77777777" w:rsidR="00200D0F" w:rsidRDefault="00200D0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2877" w14:textId="77777777" w:rsidR="00200D0F" w:rsidRDefault="00200D0F" w:rsidP="005B5818">
      <w:pPr>
        <w:spacing w:after="0" w:line="240" w:lineRule="auto"/>
      </w:pPr>
      <w:r>
        <w:separator/>
      </w:r>
    </w:p>
  </w:footnote>
  <w:footnote w:type="continuationSeparator" w:id="0">
    <w:p w14:paraId="4FF440F7" w14:textId="77777777" w:rsidR="00200D0F" w:rsidRDefault="00200D0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B0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1F65"/>
    <w:rsid w:val="000421A1"/>
    <w:rsid w:val="000437CA"/>
    <w:rsid w:val="00044BEC"/>
    <w:rsid w:val="0004619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0136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C62B7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5F17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4ECB"/>
    <w:rsid w:val="001E7A33"/>
    <w:rsid w:val="001F2357"/>
    <w:rsid w:val="001F5128"/>
    <w:rsid w:val="001F56E8"/>
    <w:rsid w:val="001F6943"/>
    <w:rsid w:val="00200D0F"/>
    <w:rsid w:val="00203806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609B"/>
    <w:rsid w:val="003D08AC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28E3"/>
    <w:rsid w:val="00415EC4"/>
    <w:rsid w:val="004215BA"/>
    <w:rsid w:val="00423565"/>
    <w:rsid w:val="0043457F"/>
    <w:rsid w:val="004354E0"/>
    <w:rsid w:val="0044255A"/>
    <w:rsid w:val="004441DC"/>
    <w:rsid w:val="00457FB3"/>
    <w:rsid w:val="004627C7"/>
    <w:rsid w:val="0046294D"/>
    <w:rsid w:val="004707F6"/>
    <w:rsid w:val="00471E93"/>
    <w:rsid w:val="00472099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30A3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C54D2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26634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77DA1"/>
    <w:rsid w:val="00682257"/>
    <w:rsid w:val="00687028"/>
    <w:rsid w:val="0069010C"/>
    <w:rsid w:val="00693FD7"/>
    <w:rsid w:val="00694087"/>
    <w:rsid w:val="006A0911"/>
    <w:rsid w:val="006A2477"/>
    <w:rsid w:val="006A31F5"/>
    <w:rsid w:val="006B4005"/>
    <w:rsid w:val="006C14B7"/>
    <w:rsid w:val="006C2D31"/>
    <w:rsid w:val="006C6215"/>
    <w:rsid w:val="006D372F"/>
    <w:rsid w:val="006D5793"/>
    <w:rsid w:val="006E46A9"/>
    <w:rsid w:val="006E4FD8"/>
    <w:rsid w:val="006F4E6E"/>
    <w:rsid w:val="006F5716"/>
    <w:rsid w:val="007068F4"/>
    <w:rsid w:val="00712841"/>
    <w:rsid w:val="0071684E"/>
    <w:rsid w:val="00740DF1"/>
    <w:rsid w:val="00747047"/>
    <w:rsid w:val="0075061C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C0E91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5675"/>
    <w:rsid w:val="00856F0B"/>
    <w:rsid w:val="00863605"/>
    <w:rsid w:val="00865AAD"/>
    <w:rsid w:val="00865E10"/>
    <w:rsid w:val="00871296"/>
    <w:rsid w:val="00872177"/>
    <w:rsid w:val="008728EC"/>
    <w:rsid w:val="00882336"/>
    <w:rsid w:val="00882430"/>
    <w:rsid w:val="0088502A"/>
    <w:rsid w:val="00890199"/>
    <w:rsid w:val="00891B0E"/>
    <w:rsid w:val="00892CE8"/>
    <w:rsid w:val="008944CB"/>
    <w:rsid w:val="00895350"/>
    <w:rsid w:val="008A2604"/>
    <w:rsid w:val="008A2BCC"/>
    <w:rsid w:val="008A2BFE"/>
    <w:rsid w:val="008A4B92"/>
    <w:rsid w:val="008A55A3"/>
    <w:rsid w:val="008B1EEF"/>
    <w:rsid w:val="008C1646"/>
    <w:rsid w:val="008C2E45"/>
    <w:rsid w:val="008C789B"/>
    <w:rsid w:val="008E4642"/>
    <w:rsid w:val="008E46EC"/>
    <w:rsid w:val="008F0033"/>
    <w:rsid w:val="008F7E13"/>
    <w:rsid w:val="008F7FEA"/>
    <w:rsid w:val="00902E28"/>
    <w:rsid w:val="009062CF"/>
    <w:rsid w:val="00907A78"/>
    <w:rsid w:val="00911E14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27DD0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2291"/>
    <w:rsid w:val="009E7D1F"/>
    <w:rsid w:val="009F1A4D"/>
    <w:rsid w:val="009F3891"/>
    <w:rsid w:val="009F574B"/>
    <w:rsid w:val="00A0226D"/>
    <w:rsid w:val="00A04F12"/>
    <w:rsid w:val="00A1152E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D68E0"/>
    <w:rsid w:val="00AD7507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1C04"/>
    <w:rsid w:val="00B928F1"/>
    <w:rsid w:val="00B94A51"/>
    <w:rsid w:val="00B957D7"/>
    <w:rsid w:val="00BA2115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D43AD"/>
    <w:rsid w:val="00BE675A"/>
    <w:rsid w:val="00BF300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0314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2E22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CF4CF1"/>
    <w:rsid w:val="00D01719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27545"/>
    <w:rsid w:val="00D3721B"/>
    <w:rsid w:val="00D45E6F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C46"/>
    <w:rsid w:val="00D96FF4"/>
    <w:rsid w:val="00DA0C24"/>
    <w:rsid w:val="00DA2E87"/>
    <w:rsid w:val="00DA4F8D"/>
    <w:rsid w:val="00DA667D"/>
    <w:rsid w:val="00DA7330"/>
    <w:rsid w:val="00DB177F"/>
    <w:rsid w:val="00DB45D6"/>
    <w:rsid w:val="00DB7A19"/>
    <w:rsid w:val="00DC0348"/>
    <w:rsid w:val="00DD0128"/>
    <w:rsid w:val="00DD0FD8"/>
    <w:rsid w:val="00DD6CAB"/>
    <w:rsid w:val="00DD70F7"/>
    <w:rsid w:val="00DE32CC"/>
    <w:rsid w:val="00DE3810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1D41"/>
    <w:rsid w:val="00F93E10"/>
    <w:rsid w:val="00F955A2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D034E"/>
    <w:rsid w:val="00FD0C53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2025-03-21T14:04:00Z</cp:lastPrinted>
  <dcterms:created xsi:type="dcterms:W3CDTF">2025-03-21T13:54:00Z</dcterms:created>
  <dcterms:modified xsi:type="dcterms:W3CDTF">2025-03-21T16:23:00Z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