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0703" w14:textId="2E273BE3" w:rsidR="00A70BB2" w:rsidRDefault="00A70BB2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12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214/23</w:t>
      </w:r>
    </w:p>
    <w:p w14:paraId="0D5D5551" w14:textId="699F2637" w:rsidR="00A70BB2" w:rsidRDefault="00A70BB2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12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711-02-01/03-2024-03</w:t>
      </w:r>
    </w:p>
    <w:p w14:paraId="5D352C5A" w14:textId="131BD105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A70BB2">
        <w:rPr>
          <w:color w:val="auto"/>
        </w:rPr>
        <w:t xml:space="preserve">19. siječnja 2024. 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2E4C0F84" w:rsidR="00541713" w:rsidRDefault="00CA347D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SLAVKO TUCAKOVIĆ</w:t>
      </w:r>
    </w:p>
    <w:p w14:paraId="75AA0D6B" w14:textId="0D5EE27F" w:rsidR="00112A1D" w:rsidRPr="00541713" w:rsidRDefault="00125866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G</w:t>
      </w:r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lavni</w:t>
      </w:r>
      <w:proofErr w:type="spellEnd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vatrogasni</w:t>
      </w:r>
      <w:proofErr w:type="spellEnd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zapovjednik</w:t>
      </w:r>
      <w:proofErr w:type="spellEnd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Hrvatske</w:t>
      </w:r>
      <w:proofErr w:type="spellEnd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vatrogasne</w:t>
      </w:r>
      <w:proofErr w:type="spellEnd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A34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zajednice</w:t>
      </w:r>
      <w:proofErr w:type="spellEnd"/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2C0A27F4" w:rsidR="00DC2071" w:rsidRDefault="00DC2071" w:rsidP="00CA347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347D" w:rsidRPr="00CA347D">
        <w:rPr>
          <w:rFonts w:ascii="Times New Roman" w:eastAsia="Calibri" w:hAnsi="Times New Roman" w:cs="Times New Roman"/>
          <w:b/>
          <w:sz w:val="24"/>
          <w:szCs w:val="24"/>
        </w:rPr>
        <w:t xml:space="preserve">Slavko </w:t>
      </w:r>
      <w:proofErr w:type="spellStart"/>
      <w:r w:rsidR="00CA347D" w:rsidRPr="00CA347D">
        <w:rPr>
          <w:rFonts w:ascii="Times New Roman" w:eastAsia="Calibri" w:hAnsi="Times New Roman" w:cs="Times New Roman"/>
          <w:b/>
          <w:sz w:val="24"/>
          <w:szCs w:val="24"/>
        </w:rPr>
        <w:t>Tucaković</w:t>
      </w:r>
      <w:proofErr w:type="spellEnd"/>
      <w:r w:rsidR="00CA347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25866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CA347D" w:rsidRPr="00CA347D">
        <w:rPr>
          <w:rFonts w:ascii="Times New Roman" w:eastAsia="Calibri" w:hAnsi="Times New Roman" w:cs="Times New Roman"/>
          <w:b/>
          <w:sz w:val="24"/>
          <w:szCs w:val="24"/>
        </w:rPr>
        <w:t>lavni vatrogasni zapovjednik Hrvatske vatrogasne zajednice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6E309E2A" w:rsidR="00541713" w:rsidRPr="00B804C2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8E69F4">
        <w:rPr>
          <w:rFonts w:ascii="Times New Roman" w:hAnsi="Times New Roman" w:cs="Times New Roman"/>
          <w:color w:val="000000" w:themeColor="text1"/>
          <w:sz w:val="24"/>
          <w:szCs w:val="24"/>
        </w:rPr>
        <w:t>10. siječnja 2024.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B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Vašem predmetu </w:t>
      </w:r>
      <w:r w:rsidR="00C8768C">
        <w:rPr>
          <w:rFonts w:ascii="Times New Roman" w:hAnsi="Times New Roman" w:cs="Times New Roman"/>
          <w:color w:val="000000" w:themeColor="text1"/>
          <w:sz w:val="24"/>
          <w:szCs w:val="24"/>
        </w:rPr>
        <w:t>utvrdilo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82818" w14:textId="29B953B2" w:rsidR="005E0145" w:rsidRDefault="00A95A9A" w:rsidP="00C96F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</w:t>
      </w:r>
      <w:r w:rsidR="009B4291">
        <w:rPr>
          <w:rFonts w:ascii="Times New Roman" w:hAnsi="Times New Roman" w:cs="Times New Roman"/>
          <w:color w:val="000000" w:themeColor="text1"/>
          <w:sz w:val="24"/>
          <w:szCs w:val="24"/>
        </w:rPr>
        <w:t>7. rujna 2023.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temelju neanonimne prijave otvorilo predmet protiv </w:t>
      </w:r>
      <w:r w:rsidR="00CC5985">
        <w:rPr>
          <w:rFonts w:ascii="Times New Roman" w:hAnsi="Times New Roman" w:cs="Times New Roman"/>
          <w:color w:val="000000" w:themeColor="text1"/>
          <w:sz w:val="24"/>
          <w:szCs w:val="24"/>
        </w:rPr>
        <w:t>obveznika</w:t>
      </w:r>
      <w:r w:rsid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4291" w:rsidRP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Slavk</w:t>
      </w:r>
      <w:r w:rsid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9B4291" w:rsidRP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B4291" w:rsidRP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Tucaković</w:t>
      </w:r>
      <w:r w:rsid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="009B4291" w:rsidRP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glavn</w:t>
      </w:r>
      <w:r w:rsid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</w:t>
      </w:r>
      <w:r w:rsidR="009B4291" w:rsidRP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vatrogasn</w:t>
      </w:r>
      <w:r w:rsid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</w:t>
      </w:r>
      <w:r w:rsidR="009B4291" w:rsidRP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zapovjednik</w:t>
      </w:r>
      <w:r w:rsid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9B4291" w:rsidRPr="009B4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Hrvatske vatrogasne zajednice</w:t>
      </w:r>
      <w:r w:rsidR="00CC5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koji se vodi pod brojem Pp-</w:t>
      </w:r>
      <w:r w:rsidR="009B4291">
        <w:rPr>
          <w:rFonts w:ascii="Times New Roman" w:hAnsi="Times New Roman" w:cs="Times New Roman"/>
          <w:color w:val="000000" w:themeColor="text1"/>
          <w:sz w:val="24"/>
          <w:szCs w:val="24"/>
        </w:rPr>
        <w:t>214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/23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prijavi se u bitnom </w:t>
      </w:r>
      <w:r w:rsidR="00EA5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upućuje </w:t>
      </w:r>
      <w:r w:rsidR="0060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moguću nedopuštenost obnašanja dužnosti </w:t>
      </w:r>
      <w:r w:rsidR="009B4291" w:rsidRPr="009B4291">
        <w:rPr>
          <w:rFonts w:ascii="Times New Roman" w:hAnsi="Times New Roman" w:cs="Times New Roman"/>
          <w:color w:val="000000" w:themeColor="text1"/>
          <w:sz w:val="24"/>
          <w:szCs w:val="24"/>
        </w:rPr>
        <w:t>glavnog vatrogasnog zapovjednika Hrvatske vatrogasne zajednice</w:t>
      </w:r>
      <w:r w:rsidR="009B4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funkcije predsjednika </w:t>
      </w:r>
      <w:r w:rsidR="009B4291">
        <w:rPr>
          <w:rFonts w:ascii="Times New Roman" w:hAnsi="Times New Roman" w:cs="Times New Roman"/>
          <w:color w:val="000000" w:themeColor="text1"/>
          <w:sz w:val="24"/>
          <w:szCs w:val="24"/>
        </w:rPr>
        <w:t>Vatrogasne zajednice Grada Koprivnice</w:t>
      </w:r>
      <w:r w:rsidR="00600D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CC8DE2" w14:textId="536BF61C" w:rsidR="00103AE5" w:rsidRDefault="00103AE5" w:rsidP="00C96F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EAABB" w14:textId="607B9280" w:rsidR="00103AE5" w:rsidRPr="00125866" w:rsidRDefault="00103AE5" w:rsidP="00103A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>Uvidom u Registar udruga Povjerenstvo je utvrdilo da je pod registarskim brojem 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60002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OIB </w:t>
      </w:r>
      <w:r w:rsidR="0008678B" w:rsidRPr="0008678B">
        <w:rPr>
          <w:rFonts w:ascii="Times New Roman" w:hAnsi="Times New Roman" w:cs="Times New Roman"/>
          <w:color w:val="000000" w:themeColor="text1"/>
          <w:sz w:val="24"/>
          <w:szCs w:val="24"/>
        </w:rPr>
        <w:t>81503906546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upisana udruga pod nazivom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Vatrogasna zajednica 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Grada Koprivnica 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(skraćeni naziv: 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VZG Koprivnica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>) sa sjedištem</w:t>
      </w:r>
      <w:r w:rsidR="00680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Koprivnici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Kao predsjednik udruge naveden je 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Slavko </w:t>
      </w:r>
      <w:proofErr w:type="spellStart"/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Tucaković</w:t>
      </w:r>
      <w:proofErr w:type="spellEnd"/>
      <w:r w:rsidR="00125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kojeg je usporedbom podataka o OIB-u utvrđeno da se radi o </w:t>
      </w:r>
      <w:r w:rsidR="00125866" w:rsidRPr="00125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glavnom vatrogasnom zapovjedniku Hrvatske vatrogasne zajednice. </w:t>
      </w:r>
    </w:p>
    <w:p w14:paraId="22B8BC39" w14:textId="77777777" w:rsidR="00103AE5" w:rsidRPr="00125866" w:rsidRDefault="00103AE5" w:rsidP="00103A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D764C" w14:textId="3AE0BBF5" w:rsidR="00103AE5" w:rsidRDefault="00103AE5" w:rsidP="00103A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>Uvidom u imovins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karticu obveznika 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Slavka </w:t>
      </w:r>
      <w:proofErr w:type="spellStart"/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Tucakovića</w:t>
      </w:r>
      <w:proofErr w:type="spellEnd"/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podnesenu 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>. siječnja 2023. povodom godišnje obveze podnošenja</w:t>
      </w:r>
      <w:r w:rsidR="001258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Povjerenstvo je utvrdilo da je obveznik u rubrici „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Napomena</w:t>
      </w:r>
      <w:r w:rsidRPr="00103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naveo </w:t>
      </w:r>
      <w:r w:rsidR="0008678B">
        <w:rPr>
          <w:rFonts w:ascii="Times New Roman" w:hAnsi="Times New Roman" w:cs="Times New Roman"/>
          <w:color w:val="000000" w:themeColor="text1"/>
          <w:sz w:val="24"/>
          <w:szCs w:val="24"/>
        </w:rPr>
        <w:t>da je predsjednik Vatrogasne zajednice Grada Koprivnica.</w:t>
      </w:r>
    </w:p>
    <w:p w14:paraId="4F709EDB" w14:textId="77777777" w:rsidR="005C6E64" w:rsidRPr="00B804C2" w:rsidRDefault="005C6E64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1C1B9" w14:textId="2E8B0556" w:rsid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0D27342B" w14:textId="3F82FDB8" w:rsidR="005E0145" w:rsidRDefault="00DA262A" w:rsidP="001C6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lastRenderedPageBreak/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5C6E64">
        <w:rPr>
          <w:rFonts w:ascii="Times New Roman" w:hAnsi="Times New Roman" w:cs="Times New Roman"/>
          <w:sz w:val="24"/>
          <w:szCs w:val="24"/>
        </w:rPr>
        <w:t xml:space="preserve"> te zatražiti njegovo očitovanje.</w:t>
      </w:r>
    </w:p>
    <w:p w14:paraId="554C932D" w14:textId="75B70122" w:rsidR="005D22BE" w:rsidRDefault="005D22BE" w:rsidP="0008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C6E97" w14:textId="06A46EE6" w:rsidR="00CA347D" w:rsidRDefault="00CA347D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47D">
        <w:rPr>
          <w:rFonts w:ascii="Times New Roman" w:hAnsi="Times New Roman" w:cs="Times New Roman"/>
          <w:sz w:val="24"/>
          <w:szCs w:val="24"/>
        </w:rPr>
        <w:t xml:space="preserve">Člankom 3. stavkom 1. podstavkom 8. ZSSI-a propisano je da su čelnici državnih upravnih organizacija dužnosnici u smislu navedenog Zakona.  Povjerenstvo ukazuje da je dana 1. siječnja 2020.g. na snagu stupio Zakon o izmjenama i dopunama Zakona o ustrojstvu i djelokrugu ministarstava i drugih središnjih tijela državne uprave („Narodne novine“, broj 116/18.) temeljem kojeg je ustrojena Hrvatska vatrogasna zajednica kao središnje tijelo državne uprave. Temeljem Zakona o vatrogastvu („Narodne novine“, broj 125/19.) propisano je da je Hrvatska vatrogasna zajednica središnji državni ured nadležan za vatrogastvo kojem je na čelu glavni vatrogasni zapovjednik. Stoga, a budući da je Slavko </w:t>
      </w:r>
      <w:proofErr w:type="spellStart"/>
      <w:r w:rsidRPr="00CA347D">
        <w:rPr>
          <w:rFonts w:ascii="Times New Roman" w:hAnsi="Times New Roman" w:cs="Times New Roman"/>
          <w:sz w:val="24"/>
          <w:szCs w:val="24"/>
        </w:rPr>
        <w:t>Tucaković</w:t>
      </w:r>
      <w:proofErr w:type="spellEnd"/>
      <w:r w:rsidRPr="00CA347D">
        <w:rPr>
          <w:rFonts w:ascii="Times New Roman" w:hAnsi="Times New Roman" w:cs="Times New Roman"/>
          <w:sz w:val="24"/>
          <w:szCs w:val="24"/>
        </w:rPr>
        <w:t xml:space="preserve"> čelnik državne upravne organizacije isti je obvezan postupati sukladno odredbama ZSSI-a.</w:t>
      </w:r>
    </w:p>
    <w:p w14:paraId="6D3F2539" w14:textId="77777777" w:rsidR="002D0914" w:rsidRPr="00CA347D" w:rsidRDefault="002D0914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B5471" w14:textId="314B362B" w:rsidR="00CA347D" w:rsidRDefault="00CA347D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47D">
        <w:rPr>
          <w:rFonts w:ascii="Times New Roman" w:hAnsi="Times New Roman" w:cs="Times New Roman"/>
          <w:sz w:val="24"/>
          <w:szCs w:val="24"/>
        </w:rPr>
        <w:t xml:space="preserve">Uvidom u Registar </w:t>
      </w:r>
      <w:r w:rsidR="008810D2">
        <w:rPr>
          <w:rFonts w:ascii="Times New Roman" w:hAnsi="Times New Roman" w:cs="Times New Roman"/>
          <w:sz w:val="24"/>
          <w:szCs w:val="24"/>
        </w:rPr>
        <w:t>obveznika</w:t>
      </w:r>
      <w:r w:rsidRPr="00CA347D">
        <w:rPr>
          <w:rFonts w:ascii="Times New Roman" w:hAnsi="Times New Roman" w:cs="Times New Roman"/>
          <w:sz w:val="24"/>
          <w:szCs w:val="24"/>
        </w:rPr>
        <w:t xml:space="preserve"> utvrđeno je da je Slavko </w:t>
      </w:r>
      <w:proofErr w:type="spellStart"/>
      <w:r w:rsidRPr="00CA347D">
        <w:rPr>
          <w:rFonts w:ascii="Times New Roman" w:hAnsi="Times New Roman" w:cs="Times New Roman"/>
          <w:sz w:val="24"/>
          <w:szCs w:val="24"/>
        </w:rPr>
        <w:t>Tucaković</w:t>
      </w:r>
      <w:proofErr w:type="spellEnd"/>
      <w:r w:rsidRPr="00CA347D">
        <w:rPr>
          <w:rFonts w:ascii="Times New Roman" w:hAnsi="Times New Roman" w:cs="Times New Roman"/>
          <w:sz w:val="24"/>
          <w:szCs w:val="24"/>
        </w:rPr>
        <w:t xml:space="preserve"> stupio na dužnost glavnog vatrogasnog zapovjednika Hrvatske vatrogasne zajednice 30. siječnja 2020. te da je na navedenu dužnost ponovno izabran dana 24.</w:t>
      </w:r>
      <w:r w:rsidR="002D0914">
        <w:rPr>
          <w:rFonts w:ascii="Times New Roman" w:hAnsi="Times New Roman" w:cs="Times New Roman"/>
          <w:sz w:val="24"/>
          <w:szCs w:val="24"/>
        </w:rPr>
        <w:t xml:space="preserve"> </w:t>
      </w:r>
      <w:r w:rsidRPr="00CA347D">
        <w:rPr>
          <w:rFonts w:ascii="Times New Roman" w:hAnsi="Times New Roman" w:cs="Times New Roman"/>
          <w:sz w:val="24"/>
          <w:szCs w:val="24"/>
        </w:rPr>
        <w:t>rujna 2020.</w:t>
      </w:r>
    </w:p>
    <w:p w14:paraId="70B5F265" w14:textId="77777777" w:rsidR="002D0914" w:rsidRPr="00CA347D" w:rsidRDefault="002D0914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37F18" w14:textId="0E7606CF" w:rsidR="00CA347D" w:rsidRPr="00CA347D" w:rsidRDefault="002D0914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914">
        <w:rPr>
          <w:rFonts w:ascii="Times New Roman" w:hAnsi="Times New Roman" w:cs="Times New Roman"/>
          <w:sz w:val="24"/>
          <w:szCs w:val="24"/>
        </w:rPr>
        <w:t>Sukladno članku 18. stavku 5. ZSSI-a obveznici smiju biti članovi upravnih i nadzornih tijela najviše dviju neprofitnih udruga i zaklada bez prava na naknadu ili primanje dara u toj ulozi, osim prava na naknadu putnih i drugih opravdanih troškova.</w:t>
      </w:r>
    </w:p>
    <w:p w14:paraId="3D7D928D" w14:textId="77777777" w:rsidR="002D0914" w:rsidRDefault="002D0914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767D15" w14:textId="231B5D7F" w:rsidR="00CA347D" w:rsidRPr="00CA347D" w:rsidRDefault="00CA347D" w:rsidP="00103A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47D">
        <w:rPr>
          <w:rFonts w:ascii="Times New Roman" w:hAnsi="Times New Roman" w:cs="Times New Roman"/>
          <w:sz w:val="24"/>
          <w:szCs w:val="24"/>
        </w:rPr>
        <w:t xml:space="preserve">Člankom </w:t>
      </w:r>
      <w:r w:rsidR="00103AE5">
        <w:rPr>
          <w:rFonts w:ascii="Times New Roman" w:hAnsi="Times New Roman" w:cs="Times New Roman"/>
          <w:sz w:val="24"/>
          <w:szCs w:val="24"/>
        </w:rPr>
        <w:t>23. stavkom 2</w:t>
      </w:r>
      <w:r w:rsidRPr="00CA347D">
        <w:rPr>
          <w:rFonts w:ascii="Times New Roman" w:hAnsi="Times New Roman" w:cs="Times New Roman"/>
          <w:sz w:val="24"/>
          <w:szCs w:val="24"/>
        </w:rPr>
        <w:t>. Zakona o vatrogastvu ( „Narodne novine“, broj 125/19</w:t>
      </w:r>
      <w:r w:rsidR="002D0914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CA347D">
        <w:rPr>
          <w:rFonts w:ascii="Times New Roman" w:hAnsi="Times New Roman" w:cs="Times New Roman"/>
          <w:sz w:val="24"/>
          <w:szCs w:val="24"/>
        </w:rPr>
        <w:t xml:space="preserve">) propisano je da je </w:t>
      </w:r>
      <w:r w:rsidR="00103AE5">
        <w:rPr>
          <w:rFonts w:ascii="Times New Roman" w:hAnsi="Times New Roman" w:cs="Times New Roman"/>
          <w:sz w:val="24"/>
          <w:szCs w:val="24"/>
        </w:rPr>
        <w:t>v</w:t>
      </w:r>
      <w:r w:rsidR="00103AE5" w:rsidRPr="00103AE5">
        <w:rPr>
          <w:rFonts w:ascii="Times New Roman" w:hAnsi="Times New Roman" w:cs="Times New Roman"/>
          <w:sz w:val="24"/>
          <w:szCs w:val="24"/>
        </w:rPr>
        <w:t>atrogasna zajednica grada odnosno općine nadležno tijelo za vatrogastvo na razini jedinice lokalne samouprave, a osniva se u jedinicama lokalne samouprave gdje postoje dvije ili više članica vatrogasne zajednice te se osnivaju, djeluju i prestaju s djelovanjem sukladno odredbama zakona koji uređuje osnivanje i djelovanje udruga, ako ovim Zakonom za pojedina pitanja nije drukčije određeno.</w:t>
      </w:r>
    </w:p>
    <w:p w14:paraId="27A97668" w14:textId="77777777" w:rsidR="00CA347D" w:rsidRPr="00CA347D" w:rsidRDefault="00CA347D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03D36" w14:textId="34D062E8" w:rsidR="00CA347D" w:rsidRPr="00CA347D" w:rsidRDefault="00CA347D" w:rsidP="00CA34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47D">
        <w:rPr>
          <w:rFonts w:ascii="Times New Roman" w:hAnsi="Times New Roman" w:cs="Times New Roman"/>
          <w:sz w:val="24"/>
          <w:szCs w:val="24"/>
        </w:rPr>
        <w:t>Povjerenstvo stoga obrazlaže da na temelju članka 1</w:t>
      </w:r>
      <w:r w:rsidR="00103AE5">
        <w:rPr>
          <w:rFonts w:ascii="Times New Roman" w:hAnsi="Times New Roman" w:cs="Times New Roman"/>
          <w:sz w:val="24"/>
          <w:szCs w:val="24"/>
        </w:rPr>
        <w:t>8</w:t>
      </w:r>
      <w:r w:rsidR="008810D2">
        <w:rPr>
          <w:rFonts w:ascii="Times New Roman" w:hAnsi="Times New Roman" w:cs="Times New Roman"/>
          <w:sz w:val="24"/>
          <w:szCs w:val="24"/>
        </w:rPr>
        <w:t xml:space="preserve">. stavka 5. ZSSI-a, obveznik </w:t>
      </w:r>
      <w:r w:rsidRPr="00CA347D">
        <w:rPr>
          <w:rFonts w:ascii="Times New Roman" w:hAnsi="Times New Roman" w:cs="Times New Roman"/>
          <w:sz w:val="24"/>
          <w:szCs w:val="24"/>
        </w:rPr>
        <w:t xml:space="preserve">Slavko </w:t>
      </w:r>
      <w:proofErr w:type="spellStart"/>
      <w:r w:rsidRPr="00CA347D">
        <w:rPr>
          <w:rFonts w:ascii="Times New Roman" w:hAnsi="Times New Roman" w:cs="Times New Roman"/>
          <w:sz w:val="24"/>
          <w:szCs w:val="24"/>
        </w:rPr>
        <w:t>Tucaković</w:t>
      </w:r>
      <w:proofErr w:type="spellEnd"/>
      <w:r w:rsidRPr="00CA347D">
        <w:rPr>
          <w:rFonts w:ascii="Times New Roman" w:hAnsi="Times New Roman" w:cs="Times New Roman"/>
          <w:sz w:val="24"/>
          <w:szCs w:val="24"/>
        </w:rPr>
        <w:t xml:space="preserve"> može, istovremeno uz obnašanje dužnosti glavnog vatrogasnog zapovjednika Hrvatske vatrogasne zajednice, biti i</w:t>
      </w:r>
      <w:r w:rsidR="00103AE5">
        <w:rPr>
          <w:rFonts w:ascii="Times New Roman" w:hAnsi="Times New Roman" w:cs="Times New Roman"/>
          <w:sz w:val="24"/>
          <w:szCs w:val="24"/>
        </w:rPr>
        <w:t xml:space="preserve"> članom </w:t>
      </w:r>
      <w:r w:rsidR="00103AE5" w:rsidRPr="00103AE5">
        <w:rPr>
          <w:rFonts w:ascii="Times New Roman" w:hAnsi="Times New Roman" w:cs="Times New Roman"/>
          <w:sz w:val="24"/>
          <w:szCs w:val="24"/>
        </w:rPr>
        <w:t>Vatrogasne zajednice Grada Koprivnice</w:t>
      </w:r>
      <w:r w:rsidRPr="00CA347D">
        <w:rPr>
          <w:rFonts w:ascii="Times New Roman" w:hAnsi="Times New Roman" w:cs="Times New Roman"/>
          <w:sz w:val="24"/>
          <w:szCs w:val="24"/>
        </w:rPr>
        <w:t xml:space="preserve">. Povjerenstvo također </w:t>
      </w:r>
      <w:r w:rsidR="008810D2">
        <w:rPr>
          <w:rFonts w:ascii="Times New Roman" w:hAnsi="Times New Roman" w:cs="Times New Roman"/>
          <w:sz w:val="24"/>
          <w:szCs w:val="24"/>
        </w:rPr>
        <w:t>ukazuje obvezniku kako</w:t>
      </w:r>
      <w:r w:rsidRPr="00CA347D">
        <w:rPr>
          <w:rFonts w:ascii="Times New Roman" w:hAnsi="Times New Roman" w:cs="Times New Roman"/>
          <w:sz w:val="24"/>
          <w:szCs w:val="24"/>
        </w:rPr>
        <w:t xml:space="preserve"> nema pravo na naknadu ili primanje dara za obavljanje navedene funkcije, osim prava na naknadu  putnih i drugih opravdanih troškova.</w:t>
      </w:r>
    </w:p>
    <w:p w14:paraId="18433100" w14:textId="270BC517" w:rsidR="0092391C" w:rsidRDefault="0092391C" w:rsidP="0008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ABF81" w14:textId="40024090" w:rsidR="005D22BE" w:rsidRDefault="0092391C" w:rsidP="00732D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sukladno članku 18. stavku 5. ZSSI-a,</w:t>
      </w:r>
      <w:r w:rsidR="005D22BE">
        <w:rPr>
          <w:rFonts w:ascii="Times New Roman" w:hAnsi="Times New Roman" w:cs="Times New Roman"/>
          <w:sz w:val="24"/>
          <w:szCs w:val="24"/>
        </w:rPr>
        <w:t xml:space="preserve"> </w:t>
      </w:r>
      <w:r w:rsidR="005D22BE" w:rsidRPr="005D22BE">
        <w:rPr>
          <w:rFonts w:ascii="Times New Roman" w:hAnsi="Times New Roman" w:cs="Times New Roman"/>
          <w:sz w:val="24"/>
          <w:szCs w:val="24"/>
        </w:rPr>
        <w:t>Povjerenstvo Vas obavještava kako protiv Vas nije utvrdilo pretpostavke za vođenje postupka pred Povjerenstvom.</w:t>
      </w: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F71E7" w14:textId="77777777" w:rsidR="00125866" w:rsidRDefault="00125866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6A853B43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6E3EAE59" w14:textId="4A4040EC" w:rsidR="007B202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5D22BE">
        <w:rPr>
          <w:rFonts w:ascii="Times New Roman" w:hAnsi="Times New Roman" w:cs="Times New Roman"/>
          <w:sz w:val="24"/>
          <w:szCs w:val="24"/>
        </w:rPr>
        <w:t xml:space="preserve">k </w:t>
      </w:r>
      <w:r w:rsidR="0008678B">
        <w:rPr>
          <w:rFonts w:ascii="Times New Roman" w:hAnsi="Times New Roman" w:cs="Times New Roman"/>
          <w:sz w:val="24"/>
          <w:szCs w:val="24"/>
        </w:rPr>
        <w:t xml:space="preserve">Slavko </w:t>
      </w:r>
      <w:proofErr w:type="spellStart"/>
      <w:r w:rsidR="0008678B">
        <w:rPr>
          <w:rFonts w:ascii="Times New Roman" w:hAnsi="Times New Roman" w:cs="Times New Roman"/>
          <w:sz w:val="24"/>
          <w:szCs w:val="24"/>
        </w:rPr>
        <w:t>Tucaković</w:t>
      </w:r>
      <w:proofErr w:type="spellEnd"/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5361E8D4" w14:textId="2BD1866A" w:rsidR="00551ABE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</w:p>
    <w:p w14:paraId="201E699A" w14:textId="31BAF829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 nakon dostave obveznici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9E7B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1589" w14:textId="77777777" w:rsidR="009E7B7E" w:rsidRDefault="009E7B7E" w:rsidP="005B5818">
      <w:pPr>
        <w:spacing w:after="0" w:line="240" w:lineRule="auto"/>
      </w:pPr>
      <w:r>
        <w:separator/>
      </w:r>
    </w:p>
  </w:endnote>
  <w:endnote w:type="continuationSeparator" w:id="0">
    <w:p w14:paraId="188D2B75" w14:textId="77777777" w:rsidR="009E7B7E" w:rsidRDefault="009E7B7E" w:rsidP="005B5818">
      <w:pPr>
        <w:spacing w:after="0" w:line="240" w:lineRule="auto"/>
      </w:pPr>
      <w:r>
        <w:continuationSeparator/>
      </w:r>
    </w:p>
  </w:endnote>
  <w:endnote w:type="continuationNotice" w:id="1">
    <w:p w14:paraId="08E145B3" w14:textId="77777777" w:rsidR="009E7B7E" w:rsidRDefault="009E7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1C19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D08E0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79B8" w14:textId="77777777" w:rsidR="009E7B7E" w:rsidRDefault="009E7B7E" w:rsidP="005B5818">
      <w:pPr>
        <w:spacing w:after="0" w:line="240" w:lineRule="auto"/>
      </w:pPr>
      <w:r>
        <w:separator/>
      </w:r>
    </w:p>
  </w:footnote>
  <w:footnote w:type="continuationSeparator" w:id="0">
    <w:p w14:paraId="32C3D13B" w14:textId="77777777" w:rsidR="009E7B7E" w:rsidRDefault="009E7B7E" w:rsidP="005B5818">
      <w:pPr>
        <w:spacing w:after="0" w:line="240" w:lineRule="auto"/>
      </w:pPr>
      <w:r>
        <w:continuationSeparator/>
      </w:r>
    </w:p>
  </w:footnote>
  <w:footnote w:type="continuationNotice" w:id="1">
    <w:p w14:paraId="02E3BC4B" w14:textId="77777777" w:rsidR="009E7B7E" w:rsidRDefault="009E7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7445A60C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1100421">
    <w:abstractNumId w:val="6"/>
  </w:num>
  <w:num w:numId="2" w16cid:durableId="1914775147">
    <w:abstractNumId w:val="0"/>
  </w:num>
  <w:num w:numId="3" w16cid:durableId="614754907">
    <w:abstractNumId w:val="5"/>
  </w:num>
  <w:num w:numId="4" w16cid:durableId="80107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98139">
    <w:abstractNumId w:val="12"/>
  </w:num>
  <w:num w:numId="6" w16cid:durableId="168027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263820">
    <w:abstractNumId w:val="9"/>
  </w:num>
  <w:num w:numId="8" w16cid:durableId="821192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3006105">
    <w:abstractNumId w:val="7"/>
  </w:num>
  <w:num w:numId="10" w16cid:durableId="1391265954">
    <w:abstractNumId w:val="11"/>
  </w:num>
  <w:num w:numId="11" w16cid:durableId="308022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0012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770983">
    <w:abstractNumId w:val="2"/>
  </w:num>
  <w:num w:numId="14" w16cid:durableId="1441873795">
    <w:abstractNumId w:val="3"/>
  </w:num>
  <w:num w:numId="15" w16cid:durableId="192788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6647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678B"/>
    <w:rsid w:val="000874C8"/>
    <w:rsid w:val="0009008B"/>
    <w:rsid w:val="0009217D"/>
    <w:rsid w:val="000941B0"/>
    <w:rsid w:val="00095C51"/>
    <w:rsid w:val="000A219A"/>
    <w:rsid w:val="000A2516"/>
    <w:rsid w:val="000A3477"/>
    <w:rsid w:val="000B2775"/>
    <w:rsid w:val="000D0E47"/>
    <w:rsid w:val="000E75E4"/>
    <w:rsid w:val="000E7EDC"/>
    <w:rsid w:val="00100FC2"/>
    <w:rsid w:val="001013F4"/>
    <w:rsid w:val="00101F03"/>
    <w:rsid w:val="00103AE5"/>
    <w:rsid w:val="001053BD"/>
    <w:rsid w:val="00112081"/>
    <w:rsid w:val="00112377"/>
    <w:rsid w:val="00112A1D"/>
    <w:rsid w:val="00112E23"/>
    <w:rsid w:val="001143FA"/>
    <w:rsid w:val="0012224D"/>
    <w:rsid w:val="00125866"/>
    <w:rsid w:val="0012768F"/>
    <w:rsid w:val="00135538"/>
    <w:rsid w:val="00137E23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C6C05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D0914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2A19"/>
    <w:rsid w:val="003F3ADB"/>
    <w:rsid w:val="003F6CA5"/>
    <w:rsid w:val="00406E92"/>
    <w:rsid w:val="00411522"/>
    <w:rsid w:val="00427721"/>
    <w:rsid w:val="00436E7B"/>
    <w:rsid w:val="00445AEF"/>
    <w:rsid w:val="00447A55"/>
    <w:rsid w:val="00454AF3"/>
    <w:rsid w:val="004846B2"/>
    <w:rsid w:val="004A37CD"/>
    <w:rsid w:val="004A3C10"/>
    <w:rsid w:val="004A5B81"/>
    <w:rsid w:val="004A7F81"/>
    <w:rsid w:val="004B12AF"/>
    <w:rsid w:val="004B3773"/>
    <w:rsid w:val="004B4F64"/>
    <w:rsid w:val="004C2A1C"/>
    <w:rsid w:val="004D121E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544F0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6E64"/>
    <w:rsid w:val="005D1AAD"/>
    <w:rsid w:val="005D22BE"/>
    <w:rsid w:val="005D6C92"/>
    <w:rsid w:val="005E0145"/>
    <w:rsid w:val="005E1CF9"/>
    <w:rsid w:val="005E5D5B"/>
    <w:rsid w:val="005E7CC4"/>
    <w:rsid w:val="005E7F62"/>
    <w:rsid w:val="005F2243"/>
    <w:rsid w:val="00600D09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06E4"/>
    <w:rsid w:val="00683F8B"/>
    <w:rsid w:val="00693FD7"/>
    <w:rsid w:val="00694971"/>
    <w:rsid w:val="00696FB6"/>
    <w:rsid w:val="006C162B"/>
    <w:rsid w:val="006C183E"/>
    <w:rsid w:val="006C24F5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30954"/>
    <w:rsid w:val="00732DEA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76906"/>
    <w:rsid w:val="00880AF6"/>
    <w:rsid w:val="008810D2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E69F4"/>
    <w:rsid w:val="008F3611"/>
    <w:rsid w:val="008F7FEA"/>
    <w:rsid w:val="009062CF"/>
    <w:rsid w:val="00913B0E"/>
    <w:rsid w:val="0092391C"/>
    <w:rsid w:val="009317D5"/>
    <w:rsid w:val="00936DFC"/>
    <w:rsid w:val="00945142"/>
    <w:rsid w:val="00955EAD"/>
    <w:rsid w:val="00965145"/>
    <w:rsid w:val="00980262"/>
    <w:rsid w:val="00992575"/>
    <w:rsid w:val="009B0DB7"/>
    <w:rsid w:val="009B4291"/>
    <w:rsid w:val="009B7EC1"/>
    <w:rsid w:val="009C4307"/>
    <w:rsid w:val="009E1CF9"/>
    <w:rsid w:val="009E4CD4"/>
    <w:rsid w:val="009E7B7E"/>
    <w:rsid w:val="009E7D1F"/>
    <w:rsid w:val="009F75BD"/>
    <w:rsid w:val="00A0391E"/>
    <w:rsid w:val="00A04937"/>
    <w:rsid w:val="00A049E0"/>
    <w:rsid w:val="00A05360"/>
    <w:rsid w:val="00A30AF2"/>
    <w:rsid w:val="00A41D57"/>
    <w:rsid w:val="00A463B1"/>
    <w:rsid w:val="00A50FE4"/>
    <w:rsid w:val="00A564A4"/>
    <w:rsid w:val="00A613E5"/>
    <w:rsid w:val="00A70BB2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C6248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42A52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8768C"/>
    <w:rsid w:val="00C90FE9"/>
    <w:rsid w:val="00C96F49"/>
    <w:rsid w:val="00CA19B0"/>
    <w:rsid w:val="00CA28B6"/>
    <w:rsid w:val="00CA347D"/>
    <w:rsid w:val="00CA602D"/>
    <w:rsid w:val="00CA6F9E"/>
    <w:rsid w:val="00CC0011"/>
    <w:rsid w:val="00CC5985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A52DC"/>
    <w:rsid w:val="00EC744A"/>
    <w:rsid w:val="00ED74D4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2</cp:revision>
  <cp:lastPrinted>2024-01-18T08:44:00Z</cp:lastPrinted>
  <dcterms:created xsi:type="dcterms:W3CDTF">2024-03-29T09:02:00Z</dcterms:created>
  <dcterms:modified xsi:type="dcterms:W3CDTF">2024-03-29T09:02:00Z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