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3910718" w14:textId="49520A59" w:rsidR="009F52F1" w:rsidRDefault="009F52F1" w:rsidP="009F52F1">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KLASA: P-</w:t>
      </w:r>
      <w:r>
        <w:rPr>
          <w:rFonts w:ascii="Times New Roman" w:eastAsia="Calibri" w:hAnsi="Times New Roman" w:cs="Times New Roman"/>
          <w:sz w:val="24"/>
          <w:szCs w:val="24"/>
        </w:rPr>
        <w:t>508</w:t>
      </w:r>
      <w:r>
        <w:rPr>
          <w:rFonts w:ascii="Times New Roman" w:eastAsia="Calibri" w:hAnsi="Times New Roman" w:cs="Times New Roman"/>
          <w:sz w:val="24"/>
          <w:szCs w:val="24"/>
        </w:rPr>
        <w:t>/23</w:t>
      </w:r>
    </w:p>
    <w:p w14:paraId="3DC9F0F8" w14:textId="3639CE50" w:rsidR="009F52F1" w:rsidRDefault="009F52F1" w:rsidP="009F52F1">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URBROJ: 711-02-01/0</w:t>
      </w:r>
      <w:r>
        <w:rPr>
          <w:rFonts w:ascii="Times New Roman" w:eastAsia="Calibri" w:hAnsi="Times New Roman" w:cs="Times New Roman"/>
          <w:sz w:val="24"/>
          <w:szCs w:val="24"/>
        </w:rPr>
        <w:t>5</w:t>
      </w:r>
      <w:r>
        <w:rPr>
          <w:rFonts w:ascii="Times New Roman" w:eastAsia="Calibri" w:hAnsi="Times New Roman" w:cs="Times New Roman"/>
          <w:sz w:val="24"/>
          <w:szCs w:val="24"/>
        </w:rPr>
        <w:t>-2024-</w:t>
      </w:r>
      <w:r>
        <w:rPr>
          <w:rFonts w:ascii="Times New Roman" w:eastAsia="Calibri" w:hAnsi="Times New Roman" w:cs="Times New Roman"/>
          <w:sz w:val="24"/>
          <w:szCs w:val="24"/>
        </w:rPr>
        <w:t>3</w:t>
      </w:r>
      <w:bookmarkStart w:id="0" w:name="_GoBack"/>
      <w:bookmarkEnd w:id="0"/>
    </w:p>
    <w:p w14:paraId="2A11940C" w14:textId="072E3E5A" w:rsidR="00DF36CC" w:rsidRDefault="009F52F1" w:rsidP="009F52F1">
      <w:pPr>
        <w:autoSpaceDE w:val="0"/>
        <w:autoSpaceDN w:val="0"/>
        <w:adjustRightInd w:val="0"/>
        <w:spacing w:after="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Zagreb, 4. siječnja 2024. </w:t>
      </w:r>
      <w:r>
        <w:rPr>
          <w:rFonts w:ascii="Times New Roman" w:eastAsia="Calibri" w:hAnsi="Times New Roman" w:cs="Times New Roman"/>
          <w:sz w:val="24"/>
          <w:szCs w:val="24"/>
        </w:rPr>
        <w:tab/>
      </w:r>
      <w:r>
        <w:rPr>
          <w:rFonts w:ascii="Times New Roman" w:eastAsia="Calibri" w:hAnsi="Times New Roman" w:cs="Times New Roman"/>
          <w:sz w:val="24"/>
          <w:szCs w:val="24"/>
        </w:rPr>
        <w:tab/>
      </w:r>
      <w:r w:rsidR="00A333F3" w:rsidRPr="00B7464A">
        <w:rPr>
          <w:rFonts w:ascii="Times New Roman" w:eastAsia="Calibri" w:hAnsi="Times New Roman" w:cs="Times New Roman"/>
          <w:sz w:val="24"/>
          <w:szCs w:val="24"/>
        </w:rPr>
        <w:tab/>
      </w:r>
    </w:p>
    <w:p w14:paraId="66C5B0A7" w14:textId="4916E09E" w:rsidR="000030DB" w:rsidRDefault="000030DB" w:rsidP="00A333F3">
      <w:pPr>
        <w:autoSpaceDE w:val="0"/>
        <w:autoSpaceDN w:val="0"/>
        <w:adjustRightInd w:val="0"/>
        <w:spacing w:after="0"/>
        <w:jc w:val="both"/>
        <w:rPr>
          <w:rFonts w:ascii="Times New Roman" w:eastAsia="Calibri" w:hAnsi="Times New Roman" w:cs="Times New Roman"/>
          <w:sz w:val="24"/>
          <w:szCs w:val="24"/>
        </w:rPr>
      </w:pPr>
    </w:p>
    <w:p w14:paraId="0DB3E119" w14:textId="77777777" w:rsidR="000030DB" w:rsidRDefault="000030DB" w:rsidP="00A333F3">
      <w:pPr>
        <w:autoSpaceDE w:val="0"/>
        <w:autoSpaceDN w:val="0"/>
        <w:adjustRightInd w:val="0"/>
        <w:spacing w:after="0"/>
        <w:jc w:val="both"/>
        <w:rPr>
          <w:rFonts w:ascii="Times New Roman" w:eastAsia="Calibri" w:hAnsi="Times New Roman" w:cs="Times New Roman"/>
          <w:sz w:val="24"/>
          <w:szCs w:val="24"/>
        </w:rPr>
      </w:pPr>
    </w:p>
    <w:p w14:paraId="47BBC475" w14:textId="622D4CF0" w:rsidR="00DF36CC" w:rsidRPr="00B64937" w:rsidRDefault="00A333F3" w:rsidP="00DF36CC">
      <w:pPr>
        <w:autoSpaceDE w:val="0"/>
        <w:autoSpaceDN w:val="0"/>
        <w:adjustRightInd w:val="0"/>
        <w:spacing w:after="0"/>
        <w:jc w:val="both"/>
        <w:rPr>
          <w:rFonts w:ascii="Times New Roman" w:eastAsia="Calibri" w:hAnsi="Times New Roman" w:cs="Times New Roman"/>
          <w:b/>
          <w:sz w:val="24"/>
          <w:szCs w:val="24"/>
        </w:rPr>
      </w:pP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Pr="00B7464A">
        <w:rPr>
          <w:rFonts w:ascii="Times New Roman" w:eastAsia="Calibri" w:hAnsi="Times New Roman" w:cs="Times New Roman"/>
          <w:sz w:val="24"/>
          <w:szCs w:val="24"/>
        </w:rPr>
        <w:tab/>
      </w:r>
      <w:r w:rsidR="00FC18D8" w:rsidRPr="00B7464A">
        <w:rPr>
          <w:rFonts w:ascii="Times New Roman" w:eastAsia="Calibri" w:hAnsi="Times New Roman" w:cs="Times New Roman"/>
          <w:sz w:val="24"/>
          <w:szCs w:val="24"/>
        </w:rPr>
        <w:tab/>
      </w:r>
      <w:r w:rsidR="00FC18D8" w:rsidRPr="00B7464A">
        <w:rPr>
          <w:rFonts w:ascii="Times New Roman" w:eastAsia="Calibri" w:hAnsi="Times New Roman" w:cs="Times New Roman"/>
          <w:sz w:val="24"/>
          <w:szCs w:val="24"/>
        </w:rPr>
        <w:tab/>
        <w:t xml:space="preserve">        </w:t>
      </w:r>
      <w:r w:rsidR="00FC18D8" w:rsidRPr="00DF36CC">
        <w:rPr>
          <w:rFonts w:ascii="Times New Roman" w:eastAsia="Calibri" w:hAnsi="Times New Roman" w:cs="Times New Roman"/>
          <w:b/>
          <w:sz w:val="24"/>
          <w:szCs w:val="24"/>
        </w:rPr>
        <w:tab/>
      </w:r>
      <w:r w:rsidR="00A655C1">
        <w:rPr>
          <w:rFonts w:ascii="Times New Roman" w:eastAsia="Calibri" w:hAnsi="Times New Roman" w:cs="Times New Roman"/>
          <w:b/>
          <w:sz w:val="24"/>
          <w:szCs w:val="24"/>
        </w:rPr>
        <w:tab/>
      </w:r>
      <w:r w:rsidR="0023013C">
        <w:rPr>
          <w:rFonts w:ascii="Times New Roman" w:eastAsia="Calibri" w:hAnsi="Times New Roman" w:cs="Times New Roman"/>
          <w:b/>
          <w:sz w:val="24"/>
          <w:szCs w:val="24"/>
        </w:rPr>
        <w:t>MARTINA RAK</w:t>
      </w:r>
    </w:p>
    <w:p w14:paraId="2F67CA2B" w14:textId="58CC089D" w:rsidR="0023013C" w:rsidRDefault="0023013C" w:rsidP="0023013C">
      <w:pPr>
        <w:autoSpaceDE w:val="0"/>
        <w:autoSpaceDN w:val="0"/>
        <w:adjustRightInd w:val="0"/>
        <w:spacing w:after="0"/>
        <w:ind w:left="4947"/>
        <w:rPr>
          <w:rFonts w:ascii="Times New Roman" w:eastAsia="Calibri" w:hAnsi="Times New Roman" w:cs="Times New Roman"/>
          <w:b/>
          <w:sz w:val="24"/>
          <w:szCs w:val="24"/>
        </w:rPr>
      </w:pPr>
      <w:r>
        <w:rPr>
          <w:rFonts w:ascii="Times New Roman" w:eastAsia="Calibri" w:hAnsi="Times New Roman" w:cs="Times New Roman"/>
          <w:b/>
          <w:sz w:val="24"/>
          <w:szCs w:val="24"/>
        </w:rPr>
        <w:t>predsjednica Povjerenstva za granice pomorskog dobra Šibensko-kninske županije</w:t>
      </w:r>
    </w:p>
    <w:p w14:paraId="7BC6CD28" w14:textId="48CF2B70" w:rsidR="00943DE3" w:rsidRDefault="00943DE3" w:rsidP="00943DE3">
      <w:pPr>
        <w:autoSpaceDE w:val="0"/>
        <w:autoSpaceDN w:val="0"/>
        <w:adjustRightInd w:val="0"/>
        <w:spacing w:after="0"/>
        <w:ind w:left="4248" w:firstLine="708"/>
        <w:jc w:val="both"/>
        <w:rPr>
          <w:rFonts w:ascii="Times New Roman" w:eastAsia="Calibri" w:hAnsi="Times New Roman" w:cs="Times New Roman"/>
          <w:b/>
          <w:sz w:val="24"/>
          <w:szCs w:val="24"/>
        </w:rPr>
      </w:pPr>
    </w:p>
    <w:p w14:paraId="4EC239BC" w14:textId="77777777" w:rsidR="000030DB" w:rsidRDefault="000030DB" w:rsidP="00943DE3">
      <w:pPr>
        <w:autoSpaceDE w:val="0"/>
        <w:autoSpaceDN w:val="0"/>
        <w:adjustRightInd w:val="0"/>
        <w:spacing w:after="0"/>
        <w:ind w:left="4248" w:firstLine="708"/>
        <w:jc w:val="both"/>
        <w:rPr>
          <w:rFonts w:ascii="Times New Roman" w:eastAsia="Calibri" w:hAnsi="Times New Roman" w:cs="Times New Roman"/>
          <w:b/>
          <w:sz w:val="24"/>
          <w:szCs w:val="24"/>
        </w:rPr>
      </w:pPr>
    </w:p>
    <w:p w14:paraId="40FE38B6" w14:textId="73D273FB" w:rsidR="003E0C29" w:rsidRDefault="003E0C29" w:rsidP="00943DE3">
      <w:pPr>
        <w:autoSpaceDE w:val="0"/>
        <w:autoSpaceDN w:val="0"/>
        <w:adjustRightInd w:val="0"/>
        <w:spacing w:after="0"/>
        <w:ind w:left="4248" w:firstLine="708"/>
        <w:jc w:val="both"/>
        <w:rPr>
          <w:rFonts w:ascii="Times New Roman" w:eastAsia="Calibri" w:hAnsi="Times New Roman" w:cs="Times New Roman"/>
          <w:b/>
          <w:sz w:val="24"/>
          <w:szCs w:val="24"/>
        </w:rPr>
      </w:pPr>
    </w:p>
    <w:p w14:paraId="6D4BED41" w14:textId="010150C0" w:rsidR="00E65882" w:rsidRPr="003E0C29" w:rsidRDefault="00FC18D8" w:rsidP="005A522B">
      <w:pPr>
        <w:autoSpaceDE w:val="0"/>
        <w:autoSpaceDN w:val="0"/>
        <w:adjustRightInd w:val="0"/>
        <w:spacing w:after="0"/>
        <w:jc w:val="both"/>
        <w:rPr>
          <w:rFonts w:ascii="Times New Roman" w:eastAsia="Calibri" w:hAnsi="Times New Roman" w:cs="Times New Roman"/>
          <w:sz w:val="24"/>
          <w:szCs w:val="24"/>
        </w:rPr>
      </w:pPr>
      <w:r w:rsidRPr="00B64937">
        <w:rPr>
          <w:rFonts w:ascii="Times New Roman" w:eastAsia="Calibri" w:hAnsi="Times New Roman" w:cs="Times New Roman"/>
          <w:b/>
          <w:sz w:val="24"/>
          <w:szCs w:val="24"/>
        </w:rPr>
        <w:t xml:space="preserve">Predmet: </w:t>
      </w:r>
      <w:r w:rsidR="006E735C" w:rsidRPr="00B64937">
        <w:rPr>
          <w:rFonts w:ascii="Times New Roman" w:eastAsia="Calibri" w:hAnsi="Times New Roman" w:cs="Times New Roman"/>
          <w:b/>
          <w:sz w:val="24"/>
          <w:szCs w:val="24"/>
        </w:rPr>
        <w:t xml:space="preserve">očitovanje </w:t>
      </w:r>
      <w:r w:rsidRPr="00B64937">
        <w:rPr>
          <w:rFonts w:ascii="Times New Roman" w:eastAsia="Calibri" w:hAnsi="Times New Roman" w:cs="Times New Roman"/>
          <w:b/>
          <w:sz w:val="24"/>
          <w:szCs w:val="24"/>
        </w:rPr>
        <w:t xml:space="preserve">na zahtjev </w:t>
      </w:r>
      <w:r w:rsidR="0023013C">
        <w:rPr>
          <w:rFonts w:ascii="Times New Roman" w:eastAsia="Calibri" w:hAnsi="Times New Roman" w:cs="Times New Roman"/>
          <w:b/>
          <w:sz w:val="24"/>
          <w:szCs w:val="24"/>
        </w:rPr>
        <w:t>Martine Rak</w:t>
      </w:r>
    </w:p>
    <w:p w14:paraId="0BFE1D1F" w14:textId="50F0417C" w:rsidR="00FC18D8" w:rsidRPr="00B64937" w:rsidRDefault="00FC18D8" w:rsidP="008B15F4">
      <w:pPr>
        <w:pStyle w:val="Odlomakpopisa"/>
        <w:numPr>
          <w:ilvl w:val="0"/>
          <w:numId w:val="26"/>
        </w:numPr>
        <w:autoSpaceDE w:val="0"/>
        <w:autoSpaceDN w:val="0"/>
        <w:adjustRightInd w:val="0"/>
        <w:spacing w:after="0"/>
        <w:jc w:val="both"/>
        <w:rPr>
          <w:rFonts w:ascii="Times New Roman" w:eastAsia="Calibri" w:hAnsi="Times New Roman" w:cs="Times New Roman"/>
          <w:b/>
          <w:sz w:val="24"/>
          <w:szCs w:val="24"/>
        </w:rPr>
      </w:pPr>
      <w:r w:rsidRPr="00B64937">
        <w:rPr>
          <w:rFonts w:ascii="Times New Roman" w:eastAsia="Calibri" w:hAnsi="Times New Roman" w:cs="Times New Roman"/>
          <w:b/>
          <w:sz w:val="24"/>
          <w:szCs w:val="24"/>
        </w:rPr>
        <w:t>daje se</w:t>
      </w:r>
    </w:p>
    <w:p w14:paraId="282082BC" w14:textId="77777777" w:rsidR="00B02636" w:rsidRPr="00CC2993" w:rsidRDefault="00B02636" w:rsidP="00CC2993">
      <w:pPr>
        <w:autoSpaceDE w:val="0"/>
        <w:autoSpaceDN w:val="0"/>
        <w:adjustRightInd w:val="0"/>
        <w:spacing w:after="0"/>
        <w:jc w:val="both"/>
        <w:rPr>
          <w:rFonts w:ascii="Times New Roman" w:eastAsia="Calibri" w:hAnsi="Times New Roman" w:cs="Times New Roman"/>
          <w:b/>
          <w:sz w:val="24"/>
          <w:szCs w:val="24"/>
          <w:highlight w:val="yellow"/>
        </w:rPr>
      </w:pPr>
    </w:p>
    <w:p w14:paraId="1D3D7F2E" w14:textId="625427DF" w:rsidR="00FC18D8" w:rsidRPr="00B64937" w:rsidRDefault="00FC18D8" w:rsidP="005A522B">
      <w:pPr>
        <w:autoSpaceDE w:val="0"/>
        <w:autoSpaceDN w:val="0"/>
        <w:adjustRightInd w:val="0"/>
        <w:spacing w:after="0"/>
        <w:jc w:val="both"/>
        <w:rPr>
          <w:rFonts w:ascii="Times New Roman" w:eastAsia="Calibri" w:hAnsi="Times New Roman" w:cs="Times New Roman"/>
          <w:sz w:val="24"/>
          <w:szCs w:val="24"/>
          <w:highlight w:val="yellow"/>
        </w:rPr>
      </w:pPr>
    </w:p>
    <w:p w14:paraId="0E71BC38" w14:textId="77777777" w:rsidR="0023013C" w:rsidRPr="0023013C" w:rsidRDefault="004441DC" w:rsidP="00E65882">
      <w:pPr>
        <w:spacing w:after="0"/>
        <w:ind w:firstLine="708"/>
        <w:jc w:val="both"/>
        <w:rPr>
          <w:rFonts w:ascii="Times New Roman" w:hAnsi="Times New Roman" w:cs="Times New Roman"/>
          <w:sz w:val="24"/>
          <w:szCs w:val="24"/>
        </w:rPr>
      </w:pPr>
      <w:r w:rsidRPr="0023013C">
        <w:rPr>
          <w:rFonts w:ascii="Times New Roman" w:eastAsia="Calibri" w:hAnsi="Times New Roman"/>
          <w:sz w:val="24"/>
          <w:szCs w:val="24"/>
        </w:rPr>
        <w:t>Povjerenstv</w:t>
      </w:r>
      <w:r w:rsidR="00E65882" w:rsidRPr="0023013C">
        <w:rPr>
          <w:rFonts w:ascii="Times New Roman" w:eastAsia="Calibri" w:hAnsi="Times New Roman"/>
          <w:sz w:val="24"/>
          <w:szCs w:val="24"/>
        </w:rPr>
        <w:t>o</w:t>
      </w:r>
      <w:r w:rsidRPr="0023013C">
        <w:rPr>
          <w:rFonts w:ascii="Times New Roman" w:eastAsia="Calibri" w:hAnsi="Times New Roman"/>
          <w:sz w:val="24"/>
          <w:szCs w:val="24"/>
        </w:rPr>
        <w:t xml:space="preserve"> za odlučivanje o sukobu interesa (u daljnjem tekstu: Povjerenstvo</w:t>
      </w:r>
      <w:r w:rsidRPr="0023013C">
        <w:rPr>
          <w:rFonts w:ascii="Times New Roman" w:hAnsi="Times New Roman" w:cs="Times New Roman"/>
          <w:sz w:val="24"/>
          <w:szCs w:val="24"/>
        </w:rPr>
        <w:t xml:space="preserve">) </w:t>
      </w:r>
      <w:r w:rsidRPr="0023013C">
        <w:rPr>
          <w:rFonts w:ascii="Times New Roman" w:eastAsia="Calibri" w:hAnsi="Times New Roman" w:cs="Times New Roman"/>
          <w:sz w:val="24"/>
          <w:szCs w:val="24"/>
        </w:rPr>
        <w:t xml:space="preserve">dana </w:t>
      </w:r>
      <w:r w:rsidR="0023013C" w:rsidRPr="0023013C">
        <w:rPr>
          <w:rFonts w:ascii="Times New Roman" w:hAnsi="Times New Roman" w:cs="Times New Roman"/>
          <w:sz w:val="24"/>
          <w:szCs w:val="24"/>
        </w:rPr>
        <w:t>13</w:t>
      </w:r>
      <w:r w:rsidRPr="0023013C">
        <w:rPr>
          <w:rFonts w:ascii="Times New Roman" w:hAnsi="Times New Roman" w:cs="Times New Roman"/>
          <w:sz w:val="24"/>
          <w:szCs w:val="24"/>
        </w:rPr>
        <w:t xml:space="preserve">. </w:t>
      </w:r>
      <w:r w:rsidR="0023013C" w:rsidRPr="0023013C">
        <w:rPr>
          <w:rFonts w:ascii="Times New Roman" w:hAnsi="Times New Roman" w:cs="Times New Roman"/>
          <w:sz w:val="24"/>
          <w:szCs w:val="24"/>
        </w:rPr>
        <w:t>prosinca</w:t>
      </w:r>
      <w:r w:rsidRPr="0023013C">
        <w:rPr>
          <w:rFonts w:ascii="Times New Roman" w:hAnsi="Times New Roman" w:cs="Times New Roman"/>
          <w:sz w:val="24"/>
          <w:szCs w:val="24"/>
        </w:rPr>
        <w:t xml:space="preserve"> 2023. </w:t>
      </w:r>
      <w:r w:rsidR="00E65882" w:rsidRPr="0023013C">
        <w:rPr>
          <w:rFonts w:ascii="Times New Roman" w:hAnsi="Times New Roman" w:cs="Times New Roman"/>
          <w:sz w:val="24"/>
          <w:szCs w:val="24"/>
        </w:rPr>
        <w:t>zaprimilo je</w:t>
      </w:r>
      <w:r w:rsidRPr="0023013C">
        <w:rPr>
          <w:rFonts w:ascii="Times New Roman" w:hAnsi="Times New Roman" w:cs="Times New Roman"/>
          <w:sz w:val="24"/>
          <w:szCs w:val="24"/>
        </w:rPr>
        <w:t xml:space="preserve"> zahtjev za </w:t>
      </w:r>
      <w:r w:rsidR="006E735C" w:rsidRPr="0023013C">
        <w:rPr>
          <w:rFonts w:ascii="Times New Roman" w:hAnsi="Times New Roman" w:cs="Times New Roman"/>
          <w:sz w:val="24"/>
          <w:szCs w:val="24"/>
        </w:rPr>
        <w:t>očitovanjem</w:t>
      </w:r>
      <w:r w:rsidRPr="0023013C">
        <w:rPr>
          <w:rFonts w:ascii="Times New Roman" w:hAnsi="Times New Roman" w:cs="Times New Roman"/>
          <w:sz w:val="24"/>
          <w:szCs w:val="24"/>
        </w:rPr>
        <w:t xml:space="preserve"> </w:t>
      </w:r>
      <w:r w:rsidR="00AD76D5" w:rsidRPr="0023013C">
        <w:rPr>
          <w:rFonts w:ascii="Times New Roman" w:hAnsi="Times New Roman" w:cs="Times New Roman"/>
          <w:sz w:val="24"/>
          <w:szCs w:val="24"/>
        </w:rPr>
        <w:t>koji je u knjizi ulazne pošte zaprimljen pod brojem 711-U-</w:t>
      </w:r>
      <w:r w:rsidR="00CC2993" w:rsidRPr="0023013C">
        <w:rPr>
          <w:rFonts w:ascii="Times New Roman" w:hAnsi="Times New Roman" w:cs="Times New Roman"/>
          <w:sz w:val="24"/>
          <w:szCs w:val="24"/>
        </w:rPr>
        <w:t>8</w:t>
      </w:r>
      <w:r w:rsidR="0023013C" w:rsidRPr="0023013C">
        <w:rPr>
          <w:rFonts w:ascii="Times New Roman" w:hAnsi="Times New Roman" w:cs="Times New Roman"/>
          <w:sz w:val="24"/>
          <w:szCs w:val="24"/>
        </w:rPr>
        <w:t>547</w:t>
      </w:r>
      <w:r w:rsidR="00AD76D5" w:rsidRPr="0023013C">
        <w:rPr>
          <w:rFonts w:ascii="Times New Roman" w:hAnsi="Times New Roman" w:cs="Times New Roman"/>
          <w:sz w:val="24"/>
          <w:szCs w:val="24"/>
        </w:rPr>
        <w:t>-P-</w:t>
      </w:r>
      <w:r w:rsidR="0023013C" w:rsidRPr="0023013C">
        <w:rPr>
          <w:rFonts w:ascii="Times New Roman" w:hAnsi="Times New Roman" w:cs="Times New Roman"/>
          <w:sz w:val="24"/>
          <w:szCs w:val="24"/>
        </w:rPr>
        <w:t>508</w:t>
      </w:r>
      <w:r w:rsidR="00AD76D5" w:rsidRPr="0023013C">
        <w:rPr>
          <w:rFonts w:ascii="Times New Roman" w:hAnsi="Times New Roman" w:cs="Times New Roman"/>
          <w:sz w:val="24"/>
          <w:szCs w:val="24"/>
        </w:rPr>
        <w:t xml:space="preserve">/23-01-26, a </w:t>
      </w:r>
      <w:r w:rsidRPr="0023013C">
        <w:rPr>
          <w:rFonts w:ascii="Times New Roman" w:hAnsi="Times New Roman" w:cs="Times New Roman"/>
          <w:sz w:val="24"/>
          <w:szCs w:val="24"/>
        </w:rPr>
        <w:t xml:space="preserve">koji je </w:t>
      </w:r>
      <w:r w:rsidR="006E735C" w:rsidRPr="0023013C">
        <w:rPr>
          <w:rFonts w:ascii="Times New Roman" w:hAnsi="Times New Roman" w:cs="Times New Roman"/>
          <w:sz w:val="24"/>
          <w:szCs w:val="24"/>
        </w:rPr>
        <w:t>podni</w:t>
      </w:r>
      <w:r w:rsidR="00440E2D" w:rsidRPr="0023013C">
        <w:rPr>
          <w:rFonts w:ascii="Times New Roman" w:hAnsi="Times New Roman" w:cs="Times New Roman"/>
          <w:sz w:val="24"/>
          <w:szCs w:val="24"/>
        </w:rPr>
        <w:t>jela</w:t>
      </w:r>
      <w:r w:rsidR="008B15F4" w:rsidRPr="0023013C">
        <w:rPr>
          <w:rFonts w:ascii="Times New Roman" w:hAnsi="Times New Roman" w:cs="Times New Roman"/>
          <w:sz w:val="24"/>
          <w:szCs w:val="24"/>
        </w:rPr>
        <w:t xml:space="preserve"> </w:t>
      </w:r>
      <w:r w:rsidR="0023013C" w:rsidRPr="0023013C">
        <w:rPr>
          <w:rFonts w:ascii="Times New Roman" w:hAnsi="Times New Roman" w:cs="Times New Roman"/>
          <w:sz w:val="24"/>
          <w:szCs w:val="24"/>
        </w:rPr>
        <w:t>Martina Rak, predsjednica Povjerenstva za granice pomorskog dobra Šibensko-kninske županije.</w:t>
      </w:r>
    </w:p>
    <w:p w14:paraId="2160A7D4" w14:textId="77777777" w:rsidR="00440E2D" w:rsidRPr="0023013C" w:rsidRDefault="00440E2D" w:rsidP="00E65882">
      <w:pPr>
        <w:spacing w:after="0"/>
        <w:ind w:firstLine="708"/>
        <w:jc w:val="both"/>
        <w:rPr>
          <w:rFonts w:ascii="Times New Roman" w:eastAsia="Calibri" w:hAnsi="Times New Roman" w:cs="Times New Roman"/>
          <w:sz w:val="24"/>
          <w:szCs w:val="24"/>
          <w:highlight w:val="yellow"/>
        </w:rPr>
      </w:pPr>
    </w:p>
    <w:p w14:paraId="24DCD209" w14:textId="40A39262" w:rsidR="0023013C" w:rsidRPr="0023013C" w:rsidRDefault="00FB6953" w:rsidP="0023013C">
      <w:pPr>
        <w:spacing w:after="0"/>
        <w:ind w:firstLine="708"/>
        <w:jc w:val="both"/>
        <w:rPr>
          <w:rFonts w:ascii="Times New Roman" w:hAnsi="Times New Roman" w:cs="Times New Roman"/>
          <w:sz w:val="24"/>
          <w:szCs w:val="24"/>
        </w:rPr>
      </w:pPr>
      <w:r w:rsidRPr="0023013C">
        <w:rPr>
          <w:rFonts w:ascii="Times New Roman" w:hAnsi="Times New Roman" w:cs="Times New Roman"/>
          <w:sz w:val="24"/>
          <w:szCs w:val="24"/>
        </w:rPr>
        <w:t>Uz podnesen</w:t>
      </w:r>
      <w:r w:rsidR="00DF36CC" w:rsidRPr="0023013C">
        <w:rPr>
          <w:rFonts w:ascii="Times New Roman" w:hAnsi="Times New Roman" w:cs="Times New Roman"/>
          <w:sz w:val="24"/>
          <w:szCs w:val="24"/>
        </w:rPr>
        <w:t>om</w:t>
      </w:r>
      <w:r w:rsidRPr="0023013C">
        <w:rPr>
          <w:rFonts w:ascii="Times New Roman" w:hAnsi="Times New Roman" w:cs="Times New Roman"/>
          <w:sz w:val="24"/>
          <w:szCs w:val="24"/>
        </w:rPr>
        <w:t xml:space="preserve"> zahtjev</w:t>
      </w:r>
      <w:r w:rsidR="00DF36CC" w:rsidRPr="0023013C">
        <w:rPr>
          <w:rFonts w:ascii="Times New Roman" w:hAnsi="Times New Roman" w:cs="Times New Roman"/>
          <w:sz w:val="24"/>
          <w:szCs w:val="24"/>
        </w:rPr>
        <w:t>u</w:t>
      </w:r>
      <w:r w:rsidRPr="0023013C">
        <w:rPr>
          <w:rFonts w:ascii="Times New Roman" w:hAnsi="Times New Roman" w:cs="Times New Roman"/>
          <w:sz w:val="24"/>
          <w:szCs w:val="24"/>
        </w:rPr>
        <w:t xml:space="preserve"> podnositelj</w:t>
      </w:r>
      <w:r w:rsidR="00440E2D" w:rsidRPr="0023013C">
        <w:rPr>
          <w:rFonts w:ascii="Times New Roman" w:hAnsi="Times New Roman" w:cs="Times New Roman"/>
          <w:sz w:val="24"/>
          <w:szCs w:val="24"/>
        </w:rPr>
        <w:t>ica je</w:t>
      </w:r>
      <w:r w:rsidR="0023013C">
        <w:rPr>
          <w:rFonts w:ascii="Times New Roman" w:hAnsi="Times New Roman" w:cs="Times New Roman"/>
          <w:sz w:val="24"/>
          <w:szCs w:val="24"/>
        </w:rPr>
        <w:t xml:space="preserve"> navela da je n</w:t>
      </w:r>
      <w:r w:rsidR="0023013C" w:rsidRPr="0023013C">
        <w:rPr>
          <w:rFonts w:ascii="Times New Roman" w:hAnsi="Times New Roman" w:cs="Times New Roman"/>
          <w:sz w:val="24"/>
          <w:szCs w:val="24"/>
        </w:rPr>
        <w:t>a temelju članka 19. Zakona o pomorskom dobru i morskim lukama („Narodne novine”, broj 83/23</w:t>
      </w:r>
      <w:r w:rsidR="0023013C">
        <w:rPr>
          <w:rFonts w:ascii="Times New Roman" w:hAnsi="Times New Roman" w:cs="Times New Roman"/>
          <w:sz w:val="24"/>
          <w:szCs w:val="24"/>
        </w:rPr>
        <w:t>.</w:t>
      </w:r>
      <w:r w:rsidR="0023013C" w:rsidRPr="0023013C">
        <w:rPr>
          <w:rFonts w:ascii="Times New Roman" w:hAnsi="Times New Roman" w:cs="Times New Roman"/>
          <w:sz w:val="24"/>
          <w:szCs w:val="24"/>
        </w:rPr>
        <w:t>) i članka 50. Statuta Šibensko-kninske županije („Službeni vjesnik Šibensko-kninske županije”, broj 8/09</w:t>
      </w:r>
      <w:r w:rsidR="0023013C">
        <w:rPr>
          <w:rFonts w:ascii="Times New Roman" w:hAnsi="Times New Roman" w:cs="Times New Roman"/>
          <w:sz w:val="24"/>
          <w:szCs w:val="24"/>
        </w:rPr>
        <w:t>.</w:t>
      </w:r>
      <w:r w:rsidR="0023013C" w:rsidRPr="0023013C">
        <w:rPr>
          <w:rFonts w:ascii="Times New Roman" w:hAnsi="Times New Roman" w:cs="Times New Roman"/>
          <w:sz w:val="24"/>
          <w:szCs w:val="24"/>
        </w:rPr>
        <w:t>, 4/13</w:t>
      </w:r>
      <w:r w:rsidR="0023013C">
        <w:rPr>
          <w:rFonts w:ascii="Times New Roman" w:hAnsi="Times New Roman" w:cs="Times New Roman"/>
          <w:sz w:val="24"/>
          <w:szCs w:val="24"/>
        </w:rPr>
        <w:t>.</w:t>
      </w:r>
      <w:r w:rsidR="0023013C" w:rsidRPr="0023013C">
        <w:rPr>
          <w:rFonts w:ascii="Times New Roman" w:hAnsi="Times New Roman" w:cs="Times New Roman"/>
          <w:sz w:val="24"/>
          <w:szCs w:val="24"/>
        </w:rPr>
        <w:t>, 3/18</w:t>
      </w:r>
      <w:r w:rsidR="0023013C">
        <w:rPr>
          <w:rFonts w:ascii="Times New Roman" w:hAnsi="Times New Roman" w:cs="Times New Roman"/>
          <w:sz w:val="24"/>
          <w:szCs w:val="24"/>
        </w:rPr>
        <w:t>.</w:t>
      </w:r>
      <w:r w:rsidR="0023013C" w:rsidRPr="0023013C">
        <w:rPr>
          <w:rFonts w:ascii="Times New Roman" w:hAnsi="Times New Roman" w:cs="Times New Roman"/>
          <w:sz w:val="24"/>
          <w:szCs w:val="24"/>
        </w:rPr>
        <w:t>, 4/20</w:t>
      </w:r>
      <w:r w:rsidR="0023013C">
        <w:rPr>
          <w:rFonts w:ascii="Times New Roman" w:hAnsi="Times New Roman" w:cs="Times New Roman"/>
          <w:sz w:val="24"/>
          <w:szCs w:val="24"/>
        </w:rPr>
        <w:t>.</w:t>
      </w:r>
      <w:r w:rsidR="0023013C" w:rsidRPr="0023013C">
        <w:rPr>
          <w:rFonts w:ascii="Times New Roman" w:hAnsi="Times New Roman" w:cs="Times New Roman"/>
          <w:sz w:val="24"/>
          <w:szCs w:val="24"/>
        </w:rPr>
        <w:t>, 5/21</w:t>
      </w:r>
      <w:r w:rsidR="0023013C">
        <w:rPr>
          <w:rFonts w:ascii="Times New Roman" w:hAnsi="Times New Roman" w:cs="Times New Roman"/>
          <w:sz w:val="24"/>
          <w:szCs w:val="24"/>
        </w:rPr>
        <w:t>.</w:t>
      </w:r>
      <w:r w:rsidR="0023013C" w:rsidRPr="0023013C">
        <w:rPr>
          <w:rFonts w:ascii="Times New Roman" w:hAnsi="Times New Roman" w:cs="Times New Roman"/>
          <w:sz w:val="24"/>
          <w:szCs w:val="24"/>
        </w:rPr>
        <w:t xml:space="preserve"> i 21/21</w:t>
      </w:r>
      <w:r w:rsidR="0023013C">
        <w:rPr>
          <w:rFonts w:ascii="Times New Roman" w:hAnsi="Times New Roman" w:cs="Times New Roman"/>
          <w:sz w:val="24"/>
          <w:szCs w:val="24"/>
        </w:rPr>
        <w:t>.</w:t>
      </w:r>
      <w:r w:rsidR="0023013C" w:rsidRPr="0023013C">
        <w:rPr>
          <w:rFonts w:ascii="Times New Roman" w:hAnsi="Times New Roman" w:cs="Times New Roman"/>
          <w:sz w:val="24"/>
          <w:szCs w:val="24"/>
        </w:rPr>
        <w:t xml:space="preserve"> - pročišćeni tekst) župan Šibensko-kninske županije, 26. listopada 2023., donio Odluku o osnivanju Povjerenstva za granice pomorskog dobra u Šibensko-kninskoj županiji („Službeni vjesnik Šibensko-kninske županije”, broj 27/23</w:t>
      </w:r>
      <w:r w:rsidR="0023013C">
        <w:rPr>
          <w:rFonts w:ascii="Times New Roman" w:hAnsi="Times New Roman" w:cs="Times New Roman"/>
          <w:sz w:val="24"/>
          <w:szCs w:val="24"/>
        </w:rPr>
        <w:t>.) te da je t</w:t>
      </w:r>
      <w:r w:rsidR="0023013C" w:rsidRPr="0023013C">
        <w:rPr>
          <w:rFonts w:ascii="Times New Roman" w:hAnsi="Times New Roman" w:cs="Times New Roman"/>
          <w:sz w:val="24"/>
          <w:szCs w:val="24"/>
        </w:rPr>
        <w:t xml:space="preserve">očkom IV. </w:t>
      </w:r>
      <w:r w:rsidR="0023013C">
        <w:rPr>
          <w:rFonts w:ascii="Times New Roman" w:hAnsi="Times New Roman" w:cs="Times New Roman"/>
          <w:sz w:val="24"/>
          <w:szCs w:val="24"/>
        </w:rPr>
        <w:t xml:space="preserve">navedene </w:t>
      </w:r>
      <w:r w:rsidR="0023013C" w:rsidRPr="0023013C">
        <w:rPr>
          <w:rFonts w:ascii="Times New Roman" w:hAnsi="Times New Roman" w:cs="Times New Roman"/>
          <w:sz w:val="24"/>
          <w:szCs w:val="24"/>
        </w:rPr>
        <w:t>Odluke propisano da predsjednik i članovi Povjerenstva imaju pravo na naknadu za svoj rad u iznosu od 80,00 eura bruto po izrađenom prijedlogu granice pomorskog dobra/granice lučkog područja.</w:t>
      </w:r>
      <w:r w:rsidR="0023013C">
        <w:rPr>
          <w:rFonts w:ascii="Times New Roman" w:hAnsi="Times New Roman" w:cs="Times New Roman"/>
          <w:sz w:val="24"/>
          <w:szCs w:val="24"/>
        </w:rPr>
        <w:t xml:space="preserve"> Podnositeljica dalje navodi da se Ž</w:t>
      </w:r>
      <w:r w:rsidR="0023013C" w:rsidRPr="0023013C">
        <w:rPr>
          <w:rFonts w:ascii="Times New Roman" w:hAnsi="Times New Roman" w:cs="Times New Roman"/>
          <w:sz w:val="24"/>
          <w:szCs w:val="24"/>
        </w:rPr>
        <w:t>upanijsko povjerenstvo za granice pomorskog dobra sastoji od četiri stalna člana i promjenjivog člana koji je predstavnik jedinice lokalne samouprave na čijem se području određuje ili mijenja granica pomorskog dobra i granica lučkog područja luke posebne namjene, a predlaže ga izvršno tijelo jedinice lokalne samouprave</w:t>
      </w:r>
      <w:r w:rsidR="0023013C">
        <w:rPr>
          <w:rFonts w:ascii="Times New Roman" w:hAnsi="Times New Roman" w:cs="Times New Roman"/>
          <w:sz w:val="24"/>
          <w:szCs w:val="24"/>
        </w:rPr>
        <w:t xml:space="preserve"> te da su z</w:t>
      </w:r>
      <w:r w:rsidR="0023013C" w:rsidRPr="0023013C">
        <w:rPr>
          <w:rFonts w:ascii="Times New Roman" w:hAnsi="Times New Roman" w:cs="Times New Roman"/>
          <w:sz w:val="24"/>
          <w:szCs w:val="24"/>
        </w:rPr>
        <w:t>a pojedine jedinice lokalne samouprave kao promjenjivi članovi imenovani načelnici odnosno gradonačelnici.</w:t>
      </w:r>
      <w:r w:rsidR="0023013C">
        <w:rPr>
          <w:rFonts w:ascii="Times New Roman" w:hAnsi="Times New Roman" w:cs="Times New Roman"/>
          <w:sz w:val="24"/>
          <w:szCs w:val="24"/>
        </w:rPr>
        <w:t xml:space="preserve"> </w:t>
      </w:r>
      <w:r w:rsidR="0023013C" w:rsidRPr="0023013C">
        <w:rPr>
          <w:rFonts w:ascii="Times New Roman" w:hAnsi="Times New Roman" w:cs="Times New Roman"/>
          <w:sz w:val="24"/>
          <w:szCs w:val="24"/>
        </w:rPr>
        <w:t xml:space="preserve">Slijedom navedenog, </w:t>
      </w:r>
      <w:r w:rsidR="0023013C">
        <w:rPr>
          <w:rFonts w:ascii="Times New Roman" w:hAnsi="Times New Roman" w:cs="Times New Roman"/>
          <w:sz w:val="24"/>
          <w:szCs w:val="24"/>
        </w:rPr>
        <w:t xml:space="preserve">podnositeljica </w:t>
      </w:r>
      <w:r w:rsidR="0023013C" w:rsidRPr="0023013C">
        <w:rPr>
          <w:rFonts w:ascii="Times New Roman" w:hAnsi="Times New Roman" w:cs="Times New Roman"/>
          <w:sz w:val="24"/>
          <w:szCs w:val="24"/>
        </w:rPr>
        <w:t xml:space="preserve">traži očitovanje </w:t>
      </w:r>
      <w:r w:rsidR="0023013C">
        <w:rPr>
          <w:rFonts w:ascii="Times New Roman" w:hAnsi="Times New Roman" w:cs="Times New Roman"/>
          <w:sz w:val="24"/>
          <w:szCs w:val="24"/>
        </w:rPr>
        <w:t>imaju</w:t>
      </w:r>
      <w:r w:rsidR="0023013C" w:rsidRPr="0023013C">
        <w:rPr>
          <w:rFonts w:ascii="Times New Roman" w:hAnsi="Times New Roman" w:cs="Times New Roman"/>
          <w:sz w:val="24"/>
          <w:szCs w:val="24"/>
        </w:rPr>
        <w:t xml:space="preserve"> li načelnici odnosno gradonačelnici kao izvršna tijela jedinice lokalne samouprave pravo na naknadu za rad u Povjerenstvu za granice pomorskog dobra u Šibensko-kninskoj županiji sukladno točki IV. </w:t>
      </w:r>
      <w:r w:rsidR="0023013C">
        <w:rPr>
          <w:rFonts w:ascii="Times New Roman" w:hAnsi="Times New Roman" w:cs="Times New Roman"/>
          <w:sz w:val="24"/>
          <w:szCs w:val="24"/>
        </w:rPr>
        <w:t xml:space="preserve">spomenute </w:t>
      </w:r>
      <w:r w:rsidR="0023013C" w:rsidRPr="0023013C">
        <w:rPr>
          <w:rFonts w:ascii="Times New Roman" w:hAnsi="Times New Roman" w:cs="Times New Roman"/>
          <w:sz w:val="24"/>
          <w:szCs w:val="24"/>
        </w:rPr>
        <w:t>Odluke.</w:t>
      </w:r>
    </w:p>
    <w:p w14:paraId="3E1A20E0" w14:textId="77777777" w:rsidR="00440E2D" w:rsidRPr="0023013C" w:rsidRDefault="00440E2D" w:rsidP="00E10C84">
      <w:pPr>
        <w:spacing w:after="0"/>
        <w:jc w:val="both"/>
        <w:rPr>
          <w:rFonts w:ascii="Times New Roman" w:hAnsi="Times New Roman" w:cs="Times New Roman"/>
          <w:sz w:val="24"/>
          <w:szCs w:val="24"/>
          <w:highlight w:val="yellow"/>
        </w:rPr>
      </w:pPr>
    </w:p>
    <w:p w14:paraId="61ACDE10" w14:textId="15853DAC" w:rsidR="00980B39" w:rsidRDefault="00136FCA" w:rsidP="003E0C29">
      <w:pPr>
        <w:spacing w:after="0"/>
        <w:ind w:firstLine="708"/>
        <w:jc w:val="both"/>
        <w:rPr>
          <w:rFonts w:ascii="Times New Roman" w:hAnsi="Times New Roman" w:cs="Times New Roman"/>
          <w:sz w:val="24"/>
          <w:szCs w:val="24"/>
        </w:rPr>
      </w:pPr>
      <w:r w:rsidRPr="0023013C">
        <w:rPr>
          <w:rFonts w:ascii="Times New Roman" w:hAnsi="Times New Roman" w:cs="Times New Roman"/>
          <w:sz w:val="24"/>
          <w:szCs w:val="24"/>
        </w:rPr>
        <w:lastRenderedPageBreak/>
        <w:t>Imajući u vidu da je zahtjev za očitovanjem u ovom predmetu podnesen od strane osobe koja nije obveznik postupanja iz članka 3.</w:t>
      </w:r>
      <w:r w:rsidR="00156F2D" w:rsidRPr="0023013C">
        <w:rPr>
          <w:rFonts w:ascii="Times New Roman" w:hAnsi="Times New Roman" w:cs="Times New Roman"/>
          <w:sz w:val="24"/>
          <w:szCs w:val="24"/>
        </w:rPr>
        <w:t xml:space="preserve"> ZSSI</w:t>
      </w:r>
      <w:r w:rsidR="00F250D6" w:rsidRPr="0023013C">
        <w:rPr>
          <w:rFonts w:ascii="Times New Roman" w:hAnsi="Times New Roman" w:cs="Times New Roman"/>
          <w:sz w:val="24"/>
          <w:szCs w:val="24"/>
        </w:rPr>
        <w:t>-a</w:t>
      </w:r>
      <w:r w:rsidRPr="0023013C">
        <w:rPr>
          <w:rFonts w:ascii="Times New Roman" w:hAnsi="Times New Roman" w:cs="Times New Roman"/>
          <w:sz w:val="24"/>
          <w:szCs w:val="24"/>
        </w:rPr>
        <w:t>, ali se njegov sadržaj odnosi na tumačenje odredbe ZSSI-a, Povjerenstvo povodom podnesenog zahtjeva na temelju članka 32. stavka 1. podstav</w:t>
      </w:r>
      <w:r w:rsidR="008B15F4" w:rsidRPr="0023013C">
        <w:rPr>
          <w:rFonts w:ascii="Times New Roman" w:hAnsi="Times New Roman" w:cs="Times New Roman"/>
          <w:sz w:val="24"/>
          <w:szCs w:val="24"/>
        </w:rPr>
        <w:t>a</w:t>
      </w:r>
      <w:r w:rsidRPr="0023013C">
        <w:rPr>
          <w:rFonts w:ascii="Times New Roman" w:hAnsi="Times New Roman" w:cs="Times New Roman"/>
          <w:sz w:val="24"/>
          <w:szCs w:val="24"/>
        </w:rPr>
        <w:t>ka 3.</w:t>
      </w:r>
      <w:r w:rsidR="00A655C1" w:rsidRPr="0023013C">
        <w:rPr>
          <w:rFonts w:ascii="Times New Roman" w:hAnsi="Times New Roman" w:cs="Times New Roman"/>
          <w:sz w:val="24"/>
          <w:szCs w:val="24"/>
        </w:rPr>
        <w:t xml:space="preserve"> i</w:t>
      </w:r>
      <w:r w:rsidRPr="0023013C">
        <w:rPr>
          <w:rFonts w:ascii="Times New Roman" w:hAnsi="Times New Roman" w:cs="Times New Roman"/>
          <w:sz w:val="24"/>
          <w:szCs w:val="24"/>
        </w:rPr>
        <w:t xml:space="preserve"> 4. </w:t>
      </w:r>
      <w:r w:rsidR="00E42480" w:rsidRPr="00E42480">
        <w:rPr>
          <w:rFonts w:ascii="Times New Roman" w:hAnsi="Times New Roman" w:cs="Times New Roman"/>
          <w:sz w:val="24"/>
          <w:szCs w:val="24"/>
        </w:rPr>
        <w:t>Zakona o sprječavanju sukoba interesa („Narodne novine“, broj 143/21., u daljnjem tekstu: ZSSI)</w:t>
      </w:r>
      <w:r w:rsidRPr="0023013C">
        <w:rPr>
          <w:rFonts w:ascii="Times New Roman" w:hAnsi="Times New Roman" w:cs="Times New Roman"/>
          <w:sz w:val="24"/>
          <w:szCs w:val="24"/>
        </w:rPr>
        <w:t xml:space="preserve"> na </w:t>
      </w:r>
      <w:r w:rsidR="00C11D2C" w:rsidRPr="0023013C">
        <w:rPr>
          <w:rFonts w:ascii="Times New Roman" w:hAnsi="Times New Roman" w:cs="Times New Roman"/>
          <w:sz w:val="24"/>
          <w:szCs w:val="24"/>
        </w:rPr>
        <w:t>3</w:t>
      </w:r>
      <w:r w:rsidR="0023013C" w:rsidRPr="0023013C">
        <w:rPr>
          <w:rFonts w:ascii="Times New Roman" w:hAnsi="Times New Roman" w:cs="Times New Roman"/>
          <w:sz w:val="24"/>
          <w:szCs w:val="24"/>
        </w:rPr>
        <w:t>5</w:t>
      </w:r>
      <w:r w:rsidRPr="0023013C">
        <w:rPr>
          <w:rFonts w:ascii="Times New Roman" w:hAnsi="Times New Roman" w:cs="Times New Roman"/>
          <w:sz w:val="24"/>
          <w:szCs w:val="24"/>
        </w:rPr>
        <w:t xml:space="preserve">. sjednici održanoj </w:t>
      </w:r>
      <w:r w:rsidR="00CC2993" w:rsidRPr="0023013C">
        <w:rPr>
          <w:rFonts w:ascii="Times New Roman" w:hAnsi="Times New Roman" w:cs="Times New Roman"/>
          <w:sz w:val="24"/>
          <w:szCs w:val="24"/>
        </w:rPr>
        <w:t>2</w:t>
      </w:r>
      <w:r w:rsidR="0023013C" w:rsidRPr="0023013C">
        <w:rPr>
          <w:rFonts w:ascii="Times New Roman" w:hAnsi="Times New Roman" w:cs="Times New Roman"/>
          <w:sz w:val="24"/>
          <w:szCs w:val="24"/>
        </w:rPr>
        <w:t>1</w:t>
      </w:r>
      <w:r w:rsidRPr="0023013C">
        <w:rPr>
          <w:rFonts w:ascii="Times New Roman" w:hAnsi="Times New Roman" w:cs="Times New Roman"/>
          <w:sz w:val="24"/>
          <w:szCs w:val="24"/>
        </w:rPr>
        <w:t xml:space="preserve">. </w:t>
      </w:r>
      <w:r w:rsidR="0023013C" w:rsidRPr="0023013C">
        <w:rPr>
          <w:rFonts w:ascii="Times New Roman" w:hAnsi="Times New Roman" w:cs="Times New Roman"/>
          <w:sz w:val="24"/>
          <w:szCs w:val="24"/>
        </w:rPr>
        <w:t>prosinca</w:t>
      </w:r>
      <w:r w:rsidRPr="0023013C">
        <w:rPr>
          <w:rFonts w:ascii="Times New Roman" w:hAnsi="Times New Roman" w:cs="Times New Roman"/>
          <w:sz w:val="24"/>
          <w:szCs w:val="24"/>
        </w:rPr>
        <w:t xml:space="preserve"> 2023., podnositelj</w:t>
      </w:r>
      <w:r w:rsidR="00440E2D" w:rsidRPr="0023013C">
        <w:rPr>
          <w:rFonts w:ascii="Times New Roman" w:hAnsi="Times New Roman" w:cs="Times New Roman"/>
          <w:sz w:val="24"/>
          <w:szCs w:val="24"/>
        </w:rPr>
        <w:t>ici</w:t>
      </w:r>
      <w:r w:rsidRPr="0023013C">
        <w:rPr>
          <w:rFonts w:ascii="Times New Roman" w:hAnsi="Times New Roman" w:cs="Times New Roman"/>
          <w:sz w:val="24"/>
          <w:szCs w:val="24"/>
        </w:rPr>
        <w:t xml:space="preserve"> daje očitovanje</w:t>
      </w:r>
      <w:r w:rsidR="00156F2D" w:rsidRPr="0023013C">
        <w:rPr>
          <w:rFonts w:ascii="Times New Roman" w:hAnsi="Times New Roman" w:cs="Times New Roman"/>
          <w:sz w:val="24"/>
          <w:szCs w:val="24"/>
        </w:rPr>
        <w:t xml:space="preserve"> </w:t>
      </w:r>
      <w:r w:rsidRPr="0023013C">
        <w:rPr>
          <w:rFonts w:ascii="Times New Roman" w:hAnsi="Times New Roman" w:cs="Times New Roman"/>
          <w:sz w:val="24"/>
          <w:szCs w:val="24"/>
        </w:rPr>
        <w:t>kako slijedi.</w:t>
      </w:r>
    </w:p>
    <w:p w14:paraId="339B9EC4" w14:textId="74269047" w:rsidR="00937F6F" w:rsidRDefault="00937F6F" w:rsidP="003E0C29">
      <w:pPr>
        <w:spacing w:after="0"/>
        <w:ind w:firstLine="708"/>
        <w:jc w:val="both"/>
        <w:rPr>
          <w:rFonts w:ascii="Times New Roman" w:hAnsi="Times New Roman" w:cs="Times New Roman"/>
          <w:sz w:val="24"/>
          <w:szCs w:val="24"/>
        </w:rPr>
      </w:pPr>
    </w:p>
    <w:p w14:paraId="0679F426" w14:textId="786FB7C2" w:rsidR="00937F6F" w:rsidRPr="0023013C" w:rsidRDefault="00937F6F" w:rsidP="003E0C29">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Člankom 3. stavkom 1. točkom 34. ZSSI-a propisano je da su župani, gradonačelnici, općinski načelnici i njihovi zamjenici obveznici u smislu ZSSI-a. </w:t>
      </w:r>
    </w:p>
    <w:p w14:paraId="366EBDA0" w14:textId="516D662F" w:rsidR="00F250D6" w:rsidRPr="0023013C" w:rsidRDefault="00F250D6" w:rsidP="003E0C29">
      <w:pPr>
        <w:spacing w:after="0"/>
        <w:ind w:firstLine="708"/>
        <w:jc w:val="both"/>
        <w:rPr>
          <w:rFonts w:ascii="Times New Roman" w:hAnsi="Times New Roman" w:cs="Times New Roman"/>
          <w:sz w:val="24"/>
          <w:szCs w:val="24"/>
          <w:highlight w:val="yellow"/>
        </w:rPr>
      </w:pPr>
    </w:p>
    <w:p w14:paraId="580D0DF3" w14:textId="77777777" w:rsidR="00E42480" w:rsidRDefault="00E42480" w:rsidP="00E42480">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w:t>
      </w:r>
      <w:r w:rsidRPr="002F507B">
        <w:rPr>
          <w:rFonts w:ascii="Times New Roman" w:hAnsi="Times New Roman" w:cs="Times New Roman"/>
          <w:sz w:val="24"/>
          <w:szCs w:val="24"/>
        </w:rPr>
        <w:t xml:space="preserve"> 17. stavkom 1. ZSSI-a propisano je da za vrijeme obnašanja javne dužnosti na koju je izabran odnosno imenovan obveznik ne smije obnašati drugu javnu dužnost, osim ako drugu javnu dužnost obnaša po položaju ili je zakonom drukčije propisano.</w:t>
      </w:r>
    </w:p>
    <w:p w14:paraId="07DD11BA" w14:textId="77777777" w:rsidR="00E42480" w:rsidRDefault="00E42480" w:rsidP="00E42480">
      <w:pPr>
        <w:spacing w:after="0"/>
        <w:ind w:firstLine="708"/>
        <w:jc w:val="both"/>
        <w:rPr>
          <w:rFonts w:ascii="Times New Roman" w:hAnsi="Times New Roman" w:cs="Times New Roman"/>
          <w:sz w:val="24"/>
          <w:szCs w:val="24"/>
        </w:rPr>
      </w:pPr>
    </w:p>
    <w:p w14:paraId="46FDB601" w14:textId="77777777" w:rsidR="00E42480" w:rsidRDefault="00E42480" w:rsidP="00E42480">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17. stavkom 2. ZSSI-a propisano je da o</w:t>
      </w:r>
      <w:r w:rsidRPr="00160BDB">
        <w:rPr>
          <w:rFonts w:ascii="Times New Roman" w:hAnsi="Times New Roman" w:cs="Times New Roman"/>
          <w:sz w:val="24"/>
          <w:szCs w:val="24"/>
        </w:rPr>
        <w:t>bveznici koji profesionalno obnašaju javnu dužnost, za vrijeme njezina obnašanja ne mogu uz naknadu ili radi ostvarivanja primitka obavljati druge poslove u smislu redovitog i stalnog zanimanja osim ako Povjerenstvo, na prethodni zahtjev obveznika, ne izda prethodno odobrenje nakon što utvrdi da predmetni poslovi ne utječu na zakonito obnašanje javne dužnosti.</w:t>
      </w:r>
    </w:p>
    <w:p w14:paraId="0E3C2F5D" w14:textId="77777777" w:rsidR="00E42480" w:rsidRDefault="00E42480" w:rsidP="00E42480">
      <w:pPr>
        <w:spacing w:after="0"/>
        <w:ind w:firstLine="708"/>
        <w:jc w:val="both"/>
        <w:rPr>
          <w:rFonts w:ascii="Times New Roman" w:hAnsi="Times New Roman" w:cs="Times New Roman"/>
          <w:sz w:val="24"/>
          <w:szCs w:val="24"/>
        </w:rPr>
      </w:pPr>
    </w:p>
    <w:p w14:paraId="35F1C4F3" w14:textId="62FAFE24" w:rsidR="00E42480" w:rsidRDefault="00E42480" w:rsidP="00E42480">
      <w:pPr>
        <w:spacing w:after="0"/>
        <w:ind w:firstLine="708"/>
        <w:jc w:val="both"/>
        <w:rPr>
          <w:rFonts w:ascii="Times New Roman" w:hAnsi="Times New Roman" w:cs="Times New Roman"/>
          <w:sz w:val="24"/>
          <w:szCs w:val="24"/>
        </w:rPr>
      </w:pPr>
      <w:r>
        <w:rPr>
          <w:rFonts w:ascii="Times New Roman" w:hAnsi="Times New Roman" w:cs="Times New Roman"/>
          <w:sz w:val="24"/>
          <w:szCs w:val="24"/>
        </w:rPr>
        <w:t>Člankom 17. stavkom 4. ZSSI-a propisano je da su o</w:t>
      </w:r>
      <w:r w:rsidRPr="00160BDB">
        <w:rPr>
          <w:rFonts w:ascii="Times New Roman" w:hAnsi="Times New Roman" w:cs="Times New Roman"/>
          <w:sz w:val="24"/>
          <w:szCs w:val="24"/>
        </w:rPr>
        <w:t xml:space="preserve">bveznici obvezni prijaviti Povjerenstvu primitke iz stavaka 2. i 3. </w:t>
      </w:r>
      <w:r w:rsidR="005A27FC">
        <w:rPr>
          <w:rFonts w:ascii="Times New Roman" w:hAnsi="Times New Roman" w:cs="Times New Roman"/>
          <w:sz w:val="24"/>
          <w:szCs w:val="24"/>
        </w:rPr>
        <w:t>t</w:t>
      </w:r>
      <w:r w:rsidRPr="00160BDB">
        <w:rPr>
          <w:rFonts w:ascii="Times New Roman" w:hAnsi="Times New Roman" w:cs="Times New Roman"/>
          <w:sz w:val="24"/>
          <w:szCs w:val="24"/>
        </w:rPr>
        <w:t>oga članka.</w:t>
      </w:r>
    </w:p>
    <w:p w14:paraId="171D60AB" w14:textId="77777777" w:rsidR="00E42480" w:rsidRDefault="00E42480" w:rsidP="00E42480">
      <w:pPr>
        <w:spacing w:after="0"/>
        <w:ind w:firstLine="708"/>
        <w:jc w:val="both"/>
        <w:rPr>
          <w:rFonts w:ascii="Times New Roman" w:hAnsi="Times New Roman" w:cs="Times New Roman"/>
          <w:sz w:val="24"/>
          <w:szCs w:val="24"/>
        </w:rPr>
      </w:pPr>
    </w:p>
    <w:p w14:paraId="16EAAA41" w14:textId="1B89B09C" w:rsidR="005A27FC" w:rsidRDefault="00E42480" w:rsidP="005F104B">
      <w:pPr>
        <w:spacing w:after="0"/>
        <w:ind w:firstLine="708"/>
        <w:jc w:val="both"/>
        <w:rPr>
          <w:rFonts w:ascii="Times New Roman" w:hAnsi="Times New Roman" w:cs="Times New Roman"/>
          <w:sz w:val="24"/>
          <w:szCs w:val="24"/>
        </w:rPr>
      </w:pPr>
      <w:r w:rsidRPr="005F104B">
        <w:rPr>
          <w:rFonts w:ascii="Times New Roman" w:hAnsi="Times New Roman" w:cs="Times New Roman"/>
          <w:sz w:val="24"/>
          <w:szCs w:val="24"/>
        </w:rPr>
        <w:t>Člankom 1</w:t>
      </w:r>
      <w:r w:rsidR="005A27FC" w:rsidRPr="005F104B">
        <w:rPr>
          <w:rFonts w:ascii="Times New Roman" w:hAnsi="Times New Roman" w:cs="Times New Roman"/>
          <w:sz w:val="24"/>
          <w:szCs w:val="24"/>
        </w:rPr>
        <w:t>9</w:t>
      </w:r>
      <w:r w:rsidRPr="005F104B">
        <w:rPr>
          <w:rFonts w:ascii="Times New Roman" w:hAnsi="Times New Roman" w:cs="Times New Roman"/>
          <w:sz w:val="24"/>
          <w:szCs w:val="24"/>
        </w:rPr>
        <w:t xml:space="preserve">. </w:t>
      </w:r>
      <w:r w:rsidR="005F104B" w:rsidRPr="005F104B">
        <w:rPr>
          <w:rFonts w:ascii="Times New Roman" w:hAnsi="Times New Roman" w:cs="Times New Roman"/>
          <w:sz w:val="24"/>
          <w:szCs w:val="24"/>
        </w:rPr>
        <w:t xml:space="preserve">stavkom 1. </w:t>
      </w:r>
      <w:r w:rsidRPr="005F104B">
        <w:rPr>
          <w:rFonts w:ascii="Times New Roman" w:hAnsi="Times New Roman" w:cs="Times New Roman"/>
          <w:sz w:val="24"/>
          <w:szCs w:val="24"/>
        </w:rPr>
        <w:t>Zakona o pomorskom dobru i morskim lukama</w:t>
      </w:r>
      <w:r w:rsidR="005F104B" w:rsidRPr="005F104B">
        <w:rPr>
          <w:rFonts w:ascii="Times New Roman" w:hAnsi="Times New Roman" w:cs="Times New Roman"/>
          <w:sz w:val="24"/>
          <w:szCs w:val="24"/>
        </w:rPr>
        <w:t xml:space="preserve"> propisano je da </w:t>
      </w:r>
      <w:r w:rsidRPr="005F104B">
        <w:rPr>
          <w:rFonts w:ascii="Times New Roman" w:hAnsi="Times New Roman" w:cs="Times New Roman"/>
          <w:sz w:val="24"/>
          <w:szCs w:val="24"/>
        </w:rPr>
        <w:t xml:space="preserve"> </w:t>
      </w:r>
      <w:r w:rsidR="005F104B">
        <w:rPr>
          <w:rFonts w:ascii="Times New Roman" w:hAnsi="Times New Roman" w:cs="Times New Roman"/>
          <w:sz w:val="24"/>
          <w:szCs w:val="24"/>
        </w:rPr>
        <w:t>Ž</w:t>
      </w:r>
      <w:r w:rsidR="005A27FC" w:rsidRPr="005A27FC">
        <w:rPr>
          <w:rFonts w:ascii="Times New Roman" w:hAnsi="Times New Roman" w:cs="Times New Roman"/>
          <w:sz w:val="24"/>
          <w:szCs w:val="24"/>
        </w:rPr>
        <w:t>upanijsko povjerenstvo za granice pomorskog dobra ima predsjednika i četiri člana, a imenuje ga izvršno tijelo jedinice područne (regionalne) samouprave odlukom</w:t>
      </w:r>
      <w:r w:rsidR="003B6BB6">
        <w:rPr>
          <w:rFonts w:ascii="Times New Roman" w:hAnsi="Times New Roman" w:cs="Times New Roman"/>
          <w:sz w:val="24"/>
          <w:szCs w:val="24"/>
        </w:rPr>
        <w:t>,</w:t>
      </w:r>
      <w:r w:rsidR="005F104B">
        <w:rPr>
          <w:rFonts w:ascii="Times New Roman" w:hAnsi="Times New Roman" w:cs="Times New Roman"/>
          <w:sz w:val="24"/>
          <w:szCs w:val="24"/>
        </w:rPr>
        <w:t xml:space="preserve"> dok je stavkom 2. istoga članka Zakona propisano da je p</w:t>
      </w:r>
      <w:r w:rsidR="005A27FC" w:rsidRPr="005A27FC">
        <w:rPr>
          <w:rFonts w:ascii="Times New Roman" w:hAnsi="Times New Roman" w:cs="Times New Roman"/>
          <w:sz w:val="24"/>
          <w:szCs w:val="24"/>
        </w:rPr>
        <w:t>redsjednik Županijskog povjerenstva za granice pomorskog dobra predstavnik upravnog tijela jedinice područne (regionalne) samouprave u čijem su djelokrugu poslovi pomorstva, a članovi su predstavnik nadležne lučke kapetanije, predstavnik područnog ureda za katastar, predstavnik mjesno nadležnog zemljišnoknjižnog suda, dok je promjenjivi član predstavnik jedinice lokalne samouprave na čijem se području određuje ili mijenja granica pomorskog dobra i granica lučkog područja luke posebne namjene</w:t>
      </w:r>
      <w:r w:rsidR="005F104B">
        <w:rPr>
          <w:rFonts w:ascii="Times New Roman" w:hAnsi="Times New Roman" w:cs="Times New Roman"/>
          <w:sz w:val="24"/>
          <w:szCs w:val="24"/>
        </w:rPr>
        <w:t xml:space="preserve">, a kojeg, prema stavku 4. istoga članka Zakona, </w:t>
      </w:r>
      <w:r w:rsidR="005A27FC" w:rsidRPr="005A27FC">
        <w:rPr>
          <w:rFonts w:ascii="Times New Roman" w:hAnsi="Times New Roman" w:cs="Times New Roman"/>
          <w:sz w:val="24"/>
          <w:szCs w:val="24"/>
        </w:rPr>
        <w:t>predlaže izvršno tijelo jedinice lokalne samouprave.</w:t>
      </w:r>
    </w:p>
    <w:p w14:paraId="0CE7982F" w14:textId="2BC6035D" w:rsidR="005F104B" w:rsidRDefault="005F104B" w:rsidP="005F104B">
      <w:pPr>
        <w:spacing w:after="0"/>
        <w:ind w:firstLine="708"/>
        <w:jc w:val="both"/>
        <w:rPr>
          <w:rFonts w:ascii="Times New Roman" w:hAnsi="Times New Roman" w:cs="Times New Roman"/>
          <w:sz w:val="24"/>
          <w:szCs w:val="24"/>
          <w:highlight w:val="yellow"/>
        </w:rPr>
      </w:pPr>
    </w:p>
    <w:p w14:paraId="667BDAC7" w14:textId="0F667B90" w:rsidR="005F104B" w:rsidRDefault="005F104B" w:rsidP="005F104B">
      <w:pPr>
        <w:spacing w:after="0"/>
        <w:ind w:firstLine="708"/>
        <w:jc w:val="both"/>
        <w:rPr>
          <w:rFonts w:ascii="Times New Roman" w:hAnsi="Times New Roman" w:cs="Times New Roman"/>
          <w:sz w:val="24"/>
          <w:szCs w:val="24"/>
        </w:rPr>
      </w:pPr>
      <w:r w:rsidRPr="005F104B">
        <w:rPr>
          <w:rFonts w:ascii="Times New Roman" w:hAnsi="Times New Roman" w:cs="Times New Roman"/>
          <w:sz w:val="24"/>
          <w:szCs w:val="24"/>
        </w:rPr>
        <w:t>Prema članku 20. stavku 1. Zakona o pomorskom dobru i morskim lukama granicu pomorskog dobra i granicu lučkog područja luke posebne namjene u upravnom postupku rješenjem određuje Ministarstvo na prijedlog Županijskog povjerenstva za granice pomorskog dobra.</w:t>
      </w:r>
    </w:p>
    <w:p w14:paraId="699EFDAE" w14:textId="1376E929" w:rsidR="00010BBD" w:rsidRDefault="00010BBD" w:rsidP="005F104B">
      <w:pPr>
        <w:spacing w:after="0"/>
        <w:ind w:firstLine="708"/>
        <w:jc w:val="both"/>
        <w:rPr>
          <w:rFonts w:ascii="Times New Roman" w:hAnsi="Times New Roman" w:cs="Times New Roman"/>
          <w:sz w:val="24"/>
          <w:szCs w:val="24"/>
        </w:rPr>
      </w:pPr>
    </w:p>
    <w:p w14:paraId="7C96DE97" w14:textId="40896AFE" w:rsidR="00010BBD" w:rsidRDefault="00937F6F" w:rsidP="00C21CE1">
      <w:pPr>
        <w:spacing w:after="0"/>
        <w:ind w:firstLine="708"/>
        <w:jc w:val="both"/>
        <w:rPr>
          <w:rFonts w:ascii="Times New Roman" w:hAnsi="Times New Roman" w:cs="Times New Roman"/>
          <w:sz w:val="24"/>
          <w:szCs w:val="24"/>
        </w:rPr>
      </w:pPr>
      <w:r>
        <w:rPr>
          <w:rFonts w:ascii="Times New Roman" w:hAnsi="Times New Roman" w:cs="Times New Roman"/>
          <w:sz w:val="24"/>
          <w:szCs w:val="24"/>
        </w:rPr>
        <w:t xml:space="preserve">Odlukom o osnivanju </w:t>
      </w:r>
      <w:r w:rsidRPr="00937F6F">
        <w:rPr>
          <w:rFonts w:ascii="Times New Roman" w:hAnsi="Times New Roman" w:cs="Times New Roman"/>
          <w:sz w:val="24"/>
          <w:szCs w:val="24"/>
        </w:rPr>
        <w:t>Povjerenstva za granice pomorskog dobra u Šibensko-kninskoj županiji</w:t>
      </w:r>
      <w:r w:rsidR="003B6BB6">
        <w:rPr>
          <w:rFonts w:ascii="Times New Roman" w:hAnsi="Times New Roman" w:cs="Times New Roman"/>
          <w:sz w:val="24"/>
          <w:szCs w:val="24"/>
        </w:rPr>
        <w:t xml:space="preserve"> </w:t>
      </w:r>
      <w:r>
        <w:rPr>
          <w:rFonts w:ascii="Times New Roman" w:hAnsi="Times New Roman" w:cs="Times New Roman"/>
          <w:sz w:val="24"/>
          <w:szCs w:val="24"/>
        </w:rPr>
        <w:t xml:space="preserve">u točki II. imenovani </w:t>
      </w:r>
      <w:r w:rsidR="003B6BB6">
        <w:rPr>
          <w:rFonts w:ascii="Times New Roman" w:hAnsi="Times New Roman" w:cs="Times New Roman"/>
          <w:sz w:val="24"/>
          <w:szCs w:val="24"/>
        </w:rPr>
        <w:t xml:space="preserve">su </w:t>
      </w:r>
      <w:r>
        <w:rPr>
          <w:rFonts w:ascii="Times New Roman" w:hAnsi="Times New Roman" w:cs="Times New Roman"/>
          <w:sz w:val="24"/>
          <w:szCs w:val="24"/>
        </w:rPr>
        <w:t>članovi toga povjerenstva te je pod točkom 5. utvrđeno da je promjenjivi član predstavnik jedinice lokalne samouprave na čijem se području određuje ili mijenja granica pomorskog dobra i granica lučkog područja luke posebne namjene.</w:t>
      </w:r>
    </w:p>
    <w:p w14:paraId="78E82050" w14:textId="25FDC1AF" w:rsidR="00937F6F" w:rsidRDefault="00937F6F" w:rsidP="005F104B">
      <w:pPr>
        <w:spacing w:after="0"/>
        <w:ind w:firstLine="708"/>
        <w:jc w:val="both"/>
        <w:rPr>
          <w:rFonts w:ascii="Times New Roman" w:hAnsi="Times New Roman" w:cs="Times New Roman"/>
          <w:sz w:val="24"/>
          <w:szCs w:val="24"/>
        </w:rPr>
      </w:pPr>
      <w:r>
        <w:rPr>
          <w:rFonts w:ascii="Times New Roman" w:hAnsi="Times New Roman" w:cs="Times New Roman"/>
          <w:sz w:val="24"/>
          <w:szCs w:val="24"/>
        </w:rPr>
        <w:lastRenderedPageBreak/>
        <w:t xml:space="preserve">Točkom III. navedene Odluke utvrđeno je da je zadatak </w:t>
      </w:r>
      <w:r w:rsidRPr="00937F6F">
        <w:rPr>
          <w:rFonts w:ascii="Times New Roman" w:hAnsi="Times New Roman" w:cs="Times New Roman"/>
          <w:sz w:val="24"/>
          <w:szCs w:val="24"/>
        </w:rPr>
        <w:t>Povjerenstva za granice pomorskog dobra u Šibensko-kninskoj županiji</w:t>
      </w:r>
      <w:r>
        <w:rPr>
          <w:rFonts w:ascii="Times New Roman" w:hAnsi="Times New Roman" w:cs="Times New Roman"/>
          <w:sz w:val="24"/>
          <w:szCs w:val="24"/>
        </w:rPr>
        <w:t xml:space="preserve"> izrada prijedloga granica pomorskog dobra i lučkog područja luke posebne namjene po službenoj dužnosti temeljem Plana upravljanja pomor</w:t>
      </w:r>
      <w:r w:rsidR="00010BBD">
        <w:rPr>
          <w:rFonts w:ascii="Times New Roman" w:hAnsi="Times New Roman" w:cs="Times New Roman"/>
          <w:sz w:val="24"/>
          <w:szCs w:val="24"/>
        </w:rPr>
        <w:t>skim dobrom, a iznimno temeljem zahtjeva, a točkom IV. je utvrđeno da predsjednik i članovi navedenog Povjerenstva imaju pravo na naknadu za svoj rad u iznosu od 80,00 eura bruto po izrađenom prijedlogu granice pomorskog dobra/granice lučkog područja.</w:t>
      </w:r>
    </w:p>
    <w:p w14:paraId="6FC5A892" w14:textId="77777777" w:rsidR="00E42480" w:rsidRPr="005A27FC" w:rsidRDefault="00E42480" w:rsidP="005F104B">
      <w:pPr>
        <w:spacing w:after="0"/>
        <w:jc w:val="both"/>
        <w:rPr>
          <w:rFonts w:ascii="Times New Roman" w:hAnsi="Times New Roman" w:cs="Times New Roman"/>
          <w:sz w:val="24"/>
          <w:szCs w:val="24"/>
          <w:highlight w:val="yellow"/>
        </w:rPr>
      </w:pPr>
    </w:p>
    <w:p w14:paraId="26CBF609" w14:textId="3195F51F" w:rsidR="00E42480" w:rsidRPr="005F104B" w:rsidRDefault="00E42480" w:rsidP="00E42480">
      <w:pPr>
        <w:jc w:val="both"/>
        <w:rPr>
          <w:rFonts w:ascii="Times New Roman" w:hAnsi="Times New Roman" w:cs="Times New Roman"/>
          <w:sz w:val="24"/>
          <w:szCs w:val="24"/>
          <w:highlight w:val="yellow"/>
        </w:rPr>
      </w:pPr>
      <w:r w:rsidRPr="00010BBD">
        <w:rPr>
          <w:rFonts w:ascii="Times New Roman" w:hAnsi="Times New Roman" w:cs="Times New Roman"/>
          <w:sz w:val="24"/>
          <w:szCs w:val="24"/>
        </w:rPr>
        <w:tab/>
        <w:t>Povjerenstvo ističe kako u pogledu obavljanja funkcij</w:t>
      </w:r>
      <w:r w:rsidR="00937F6F" w:rsidRPr="00010BBD">
        <w:rPr>
          <w:rFonts w:ascii="Times New Roman" w:hAnsi="Times New Roman" w:cs="Times New Roman"/>
          <w:sz w:val="24"/>
          <w:szCs w:val="24"/>
        </w:rPr>
        <w:t>e</w:t>
      </w:r>
      <w:r w:rsidRPr="00010BBD">
        <w:rPr>
          <w:rFonts w:ascii="Times New Roman" w:hAnsi="Times New Roman" w:cs="Times New Roman"/>
          <w:sz w:val="24"/>
          <w:szCs w:val="24"/>
        </w:rPr>
        <w:t xml:space="preserve"> člana u </w:t>
      </w:r>
      <w:r w:rsidR="00937F6F" w:rsidRPr="00010BBD">
        <w:rPr>
          <w:rFonts w:ascii="Times New Roman" w:hAnsi="Times New Roman" w:cs="Times New Roman"/>
          <w:sz w:val="24"/>
          <w:szCs w:val="24"/>
        </w:rPr>
        <w:t>Županijskom p</w:t>
      </w:r>
      <w:r w:rsidRPr="00010BBD">
        <w:rPr>
          <w:rFonts w:ascii="Times New Roman" w:hAnsi="Times New Roman" w:cs="Times New Roman"/>
          <w:sz w:val="24"/>
          <w:szCs w:val="24"/>
        </w:rPr>
        <w:t>ovjerenstvu za granice pomorskog dobra</w:t>
      </w:r>
      <w:r w:rsidR="005F104B" w:rsidRPr="00010BBD">
        <w:rPr>
          <w:rFonts w:ascii="Times New Roman" w:hAnsi="Times New Roman" w:cs="Times New Roman"/>
          <w:sz w:val="24"/>
          <w:szCs w:val="24"/>
        </w:rPr>
        <w:t xml:space="preserve"> </w:t>
      </w:r>
      <w:r w:rsidRPr="00010BBD">
        <w:rPr>
          <w:rFonts w:ascii="Times New Roman" w:hAnsi="Times New Roman" w:cs="Times New Roman"/>
          <w:sz w:val="24"/>
          <w:szCs w:val="24"/>
        </w:rPr>
        <w:t xml:space="preserve">tumači da se radi o obavljanju drugih stručnih i savjetodavnih poslova koje je po prirodi stvari povremeno, slijedom čega obveznik </w:t>
      </w:r>
      <w:r w:rsidR="00010BBD" w:rsidRPr="00010BBD">
        <w:rPr>
          <w:rFonts w:ascii="Times New Roman" w:hAnsi="Times New Roman" w:cs="Times New Roman"/>
          <w:sz w:val="24"/>
          <w:szCs w:val="24"/>
        </w:rPr>
        <w:t xml:space="preserve">ZSSI-a </w:t>
      </w:r>
      <w:r w:rsidRPr="00010BBD">
        <w:rPr>
          <w:rFonts w:ascii="Times New Roman" w:hAnsi="Times New Roman" w:cs="Times New Roman"/>
          <w:sz w:val="24"/>
          <w:szCs w:val="24"/>
        </w:rPr>
        <w:t>temeljem odredbe članka 17. stavka 2. ZSSI-a može istovremeno uz profesionalno obnašanje javne dužnosti obavljati ovu funkciju te za to primati naknadu</w:t>
      </w:r>
      <w:r w:rsidR="003B6BB6">
        <w:rPr>
          <w:rFonts w:ascii="Times New Roman" w:hAnsi="Times New Roman" w:cs="Times New Roman"/>
          <w:sz w:val="24"/>
          <w:szCs w:val="24"/>
        </w:rPr>
        <w:t>,</w:t>
      </w:r>
      <w:r w:rsidR="005F104B" w:rsidRPr="00010BBD">
        <w:rPr>
          <w:rFonts w:ascii="Times New Roman" w:hAnsi="Times New Roman" w:cs="Times New Roman"/>
          <w:sz w:val="24"/>
          <w:szCs w:val="24"/>
        </w:rPr>
        <w:t xml:space="preserve"> pri čemu se</w:t>
      </w:r>
      <w:r w:rsidR="00010BBD">
        <w:rPr>
          <w:rFonts w:ascii="Times New Roman" w:hAnsi="Times New Roman" w:cs="Times New Roman"/>
          <w:sz w:val="24"/>
          <w:szCs w:val="24"/>
        </w:rPr>
        <w:t xml:space="preserve"> posebno napominje da</w:t>
      </w:r>
      <w:r w:rsidRPr="005F104B">
        <w:rPr>
          <w:rFonts w:ascii="Times New Roman" w:hAnsi="Times New Roman" w:cs="Times New Roman"/>
          <w:sz w:val="24"/>
          <w:szCs w:val="24"/>
        </w:rPr>
        <w:t xml:space="preserve"> je obveznik navedene naknade dužan prijaviti prilikom podnošenja imovinske kartice.</w:t>
      </w:r>
      <w:r>
        <w:rPr>
          <w:rFonts w:ascii="Times New Roman" w:hAnsi="Times New Roman" w:cs="Times New Roman"/>
          <w:sz w:val="24"/>
          <w:szCs w:val="24"/>
        </w:rPr>
        <w:t xml:space="preserve"> </w:t>
      </w:r>
    </w:p>
    <w:p w14:paraId="6FE0ECFB" w14:textId="22F05A83" w:rsidR="00F250D6" w:rsidRDefault="00F250D6" w:rsidP="000454FF">
      <w:pPr>
        <w:spacing w:after="0"/>
        <w:ind w:firstLine="708"/>
        <w:jc w:val="both"/>
        <w:rPr>
          <w:rFonts w:ascii="Times New Roman" w:hAnsi="Times New Roman" w:cs="Times New Roman"/>
          <w:sz w:val="24"/>
          <w:szCs w:val="24"/>
          <w:lang w:eastAsia="hr-HR" w:bidi="hr-HR"/>
        </w:rPr>
      </w:pPr>
    </w:p>
    <w:p w14:paraId="79CD1AD8" w14:textId="77777777" w:rsidR="00F250D6" w:rsidRDefault="00F250D6" w:rsidP="000454FF">
      <w:pPr>
        <w:spacing w:after="0"/>
        <w:ind w:firstLine="708"/>
        <w:jc w:val="both"/>
        <w:rPr>
          <w:rFonts w:ascii="Times New Roman" w:hAnsi="Times New Roman" w:cs="Times New Roman"/>
          <w:sz w:val="24"/>
          <w:szCs w:val="24"/>
          <w:lang w:eastAsia="hr-HR" w:bidi="hr-HR"/>
        </w:rPr>
      </w:pPr>
    </w:p>
    <w:p w14:paraId="2B259ED1" w14:textId="024422C5" w:rsidR="00AA4F5E" w:rsidRDefault="005B46F2" w:rsidP="000454FF">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ab/>
        <w:t>PREDSJEDNICA POVJERENSTVA</w:t>
      </w:r>
    </w:p>
    <w:p w14:paraId="41E802A6" w14:textId="39EBEE66" w:rsidR="001D1BCC" w:rsidRPr="00B7464A" w:rsidRDefault="001D1BCC" w:rsidP="001D1BCC">
      <w:pPr>
        <w:spacing w:after="0"/>
        <w:ind w:firstLine="708"/>
        <w:jc w:val="both"/>
        <w:rPr>
          <w:rFonts w:ascii="Times New Roman" w:hAnsi="Times New Roman" w:cs="Times New Roman"/>
          <w:bCs/>
          <w:sz w:val="24"/>
          <w:szCs w:val="24"/>
        </w:rPr>
      </w:pPr>
      <w:r w:rsidRPr="00B7464A">
        <w:rPr>
          <w:rFonts w:ascii="Times New Roman" w:hAnsi="Times New Roman" w:cs="Times New Roman"/>
          <w:bCs/>
          <w:sz w:val="24"/>
          <w:szCs w:val="24"/>
        </w:rPr>
        <w:t xml:space="preserve">                                                                              </w:t>
      </w:r>
    </w:p>
    <w:p w14:paraId="7CBA7976" w14:textId="266155EA" w:rsidR="001D1BCC" w:rsidRPr="00B7464A" w:rsidRDefault="0003377D" w:rsidP="001D1BCC">
      <w:pPr>
        <w:spacing w:after="0"/>
        <w:ind w:left="4248" w:firstLine="708"/>
        <w:jc w:val="both"/>
        <w:rPr>
          <w:rFonts w:ascii="Times New Roman" w:hAnsi="Times New Roman" w:cs="Times New Roman"/>
          <w:sz w:val="24"/>
          <w:szCs w:val="24"/>
        </w:rPr>
      </w:pPr>
      <w:r w:rsidRPr="00B7464A">
        <w:rPr>
          <w:rFonts w:ascii="Times New Roman" w:hAnsi="Times New Roman" w:cs="Times New Roman"/>
          <w:bCs/>
          <w:sz w:val="24"/>
          <w:szCs w:val="24"/>
        </w:rPr>
        <w:t xml:space="preserve"> </w:t>
      </w:r>
      <w:r w:rsidR="001D1BCC" w:rsidRPr="00B7464A">
        <w:rPr>
          <w:rFonts w:ascii="Times New Roman" w:hAnsi="Times New Roman" w:cs="Times New Roman"/>
          <w:bCs/>
          <w:sz w:val="24"/>
          <w:szCs w:val="24"/>
        </w:rPr>
        <w:t xml:space="preserve">Aleksandra Jozić-Ileković, dipl. </w:t>
      </w:r>
      <w:proofErr w:type="spellStart"/>
      <w:r w:rsidR="001D1BCC" w:rsidRPr="00B7464A">
        <w:rPr>
          <w:rFonts w:ascii="Times New Roman" w:hAnsi="Times New Roman" w:cs="Times New Roman"/>
          <w:bCs/>
          <w:sz w:val="24"/>
          <w:szCs w:val="24"/>
        </w:rPr>
        <w:t>iur</w:t>
      </w:r>
      <w:proofErr w:type="spellEnd"/>
      <w:r w:rsidR="001D1BCC" w:rsidRPr="00B7464A">
        <w:rPr>
          <w:rFonts w:ascii="Times New Roman" w:hAnsi="Times New Roman" w:cs="Times New Roman"/>
          <w:bCs/>
          <w:sz w:val="24"/>
          <w:szCs w:val="24"/>
        </w:rPr>
        <w:t>.</w:t>
      </w:r>
    </w:p>
    <w:p w14:paraId="487C1ED3" w14:textId="06EDD9AA" w:rsidR="005B46F2" w:rsidRPr="00B7464A" w:rsidRDefault="005B46F2" w:rsidP="001D1BCC">
      <w:pPr>
        <w:autoSpaceDE w:val="0"/>
        <w:autoSpaceDN w:val="0"/>
        <w:adjustRightInd w:val="0"/>
        <w:spacing w:after="0"/>
        <w:ind w:left="4247" w:firstLine="709"/>
        <w:jc w:val="both"/>
        <w:rPr>
          <w:rFonts w:ascii="Times New Roman" w:hAnsi="Times New Roman" w:cs="Times New Roman"/>
          <w:b/>
          <w:sz w:val="24"/>
          <w:szCs w:val="24"/>
        </w:rPr>
      </w:pPr>
    </w:p>
    <w:p w14:paraId="7F96A0A5" w14:textId="77777777" w:rsidR="00136FCA" w:rsidRDefault="00136FCA" w:rsidP="005B46F2">
      <w:pPr>
        <w:spacing w:after="0"/>
        <w:jc w:val="both"/>
        <w:rPr>
          <w:rFonts w:ascii="Times New Roman" w:hAnsi="Times New Roman" w:cs="Times New Roman"/>
          <w:sz w:val="24"/>
          <w:szCs w:val="24"/>
        </w:rPr>
      </w:pPr>
    </w:p>
    <w:p w14:paraId="40876ADE" w14:textId="77777777" w:rsidR="00D2662E" w:rsidRDefault="00D2662E" w:rsidP="005B46F2">
      <w:pPr>
        <w:spacing w:after="0"/>
        <w:jc w:val="both"/>
        <w:rPr>
          <w:rFonts w:ascii="Times New Roman" w:hAnsi="Times New Roman" w:cs="Times New Roman"/>
          <w:sz w:val="24"/>
          <w:szCs w:val="24"/>
        </w:rPr>
      </w:pPr>
    </w:p>
    <w:p w14:paraId="5CB772CC" w14:textId="00405EF4" w:rsidR="005B46F2" w:rsidRPr="00B7464A" w:rsidRDefault="005B46F2" w:rsidP="005B46F2">
      <w:pPr>
        <w:spacing w:after="0"/>
        <w:jc w:val="both"/>
        <w:rPr>
          <w:rFonts w:ascii="Times New Roman" w:hAnsi="Times New Roman" w:cs="Times New Roman"/>
          <w:sz w:val="24"/>
          <w:szCs w:val="24"/>
        </w:rPr>
      </w:pPr>
      <w:r w:rsidRPr="00B7464A">
        <w:rPr>
          <w:rFonts w:ascii="Times New Roman" w:hAnsi="Times New Roman" w:cs="Times New Roman"/>
          <w:sz w:val="24"/>
          <w:szCs w:val="24"/>
        </w:rPr>
        <w:t>Dostaviti:</w:t>
      </w:r>
    </w:p>
    <w:p w14:paraId="04BBD667" w14:textId="61C771A5" w:rsidR="005B46F2" w:rsidRPr="00B7464A" w:rsidRDefault="004378F2" w:rsidP="005B46F2">
      <w:pPr>
        <w:pStyle w:val="Odlomakpopisa"/>
        <w:numPr>
          <w:ilvl w:val="0"/>
          <w:numId w:val="6"/>
        </w:numPr>
        <w:spacing w:after="0"/>
        <w:jc w:val="both"/>
        <w:rPr>
          <w:rFonts w:ascii="Times New Roman" w:hAnsi="Times New Roman" w:cs="Times New Roman"/>
          <w:sz w:val="24"/>
          <w:szCs w:val="24"/>
        </w:rPr>
      </w:pPr>
      <w:r>
        <w:rPr>
          <w:rFonts w:ascii="Times New Roman" w:hAnsi="Times New Roman" w:cs="Times New Roman"/>
          <w:sz w:val="24"/>
          <w:szCs w:val="24"/>
        </w:rPr>
        <w:t>Podnositelj</w:t>
      </w:r>
      <w:r w:rsidR="00440E2D">
        <w:rPr>
          <w:rFonts w:ascii="Times New Roman" w:hAnsi="Times New Roman" w:cs="Times New Roman"/>
          <w:sz w:val="24"/>
          <w:szCs w:val="24"/>
        </w:rPr>
        <w:t>ici</w:t>
      </w:r>
      <w:r w:rsidR="001F56E8" w:rsidRPr="00B7464A">
        <w:rPr>
          <w:rFonts w:ascii="Times New Roman" w:hAnsi="Times New Roman" w:cs="Times New Roman"/>
          <w:sz w:val="24"/>
          <w:szCs w:val="24"/>
        </w:rPr>
        <w:t xml:space="preserve">, </w:t>
      </w:r>
      <w:r>
        <w:rPr>
          <w:rFonts w:ascii="Times New Roman" w:hAnsi="Times New Roman" w:cs="Times New Roman"/>
          <w:sz w:val="24"/>
          <w:szCs w:val="24"/>
        </w:rPr>
        <w:t>putem e-maila</w:t>
      </w:r>
    </w:p>
    <w:p w14:paraId="351CDC2D" w14:textId="77777777" w:rsidR="005B46F2" w:rsidRPr="00B7464A" w:rsidRDefault="005B46F2" w:rsidP="005B46F2">
      <w:pPr>
        <w:pStyle w:val="Odlomakpopisa"/>
        <w:numPr>
          <w:ilvl w:val="0"/>
          <w:numId w:val="6"/>
        </w:numPr>
        <w:spacing w:after="0"/>
        <w:jc w:val="both"/>
        <w:rPr>
          <w:rFonts w:ascii="Times New Roman" w:hAnsi="Times New Roman" w:cs="Times New Roman"/>
          <w:sz w:val="24"/>
          <w:szCs w:val="24"/>
        </w:rPr>
      </w:pPr>
      <w:r w:rsidRPr="00B7464A">
        <w:rPr>
          <w:rFonts w:ascii="Times New Roman" w:hAnsi="Times New Roman" w:cs="Times New Roman"/>
          <w:sz w:val="24"/>
          <w:szCs w:val="24"/>
        </w:rPr>
        <w:t>Objava na internetskoj stranici Povjerenstva</w:t>
      </w:r>
    </w:p>
    <w:p w14:paraId="704B0480" w14:textId="6DC1423A" w:rsidR="00C52C08" w:rsidRPr="00C52C08" w:rsidRDefault="005B46F2" w:rsidP="00C52C08">
      <w:pPr>
        <w:pStyle w:val="Odlomakpopisa"/>
        <w:numPr>
          <w:ilvl w:val="0"/>
          <w:numId w:val="6"/>
        </w:numPr>
        <w:tabs>
          <w:tab w:val="left" w:pos="7797"/>
        </w:tabs>
        <w:spacing w:after="0"/>
        <w:ind w:right="567"/>
        <w:jc w:val="both"/>
        <w:rPr>
          <w:rFonts w:ascii="Times New Roman" w:eastAsia="Times New Roman" w:hAnsi="Times New Roman" w:cs="Times New Roman"/>
          <w:b/>
          <w:sz w:val="24"/>
          <w:szCs w:val="24"/>
          <w:lang w:eastAsia="hr-HR"/>
        </w:rPr>
      </w:pPr>
      <w:r w:rsidRPr="00B7464A">
        <w:rPr>
          <w:rFonts w:ascii="Times New Roman" w:hAnsi="Times New Roman" w:cs="Times New Roman"/>
          <w:sz w:val="24"/>
          <w:szCs w:val="24"/>
        </w:rPr>
        <w:t>Pismohrana</w:t>
      </w:r>
      <w:r w:rsidRPr="00B7464A">
        <w:rPr>
          <w:rFonts w:ascii="Times New Roman" w:eastAsia="Times New Roman" w:hAnsi="Times New Roman" w:cs="Times New Roman"/>
          <w:b/>
          <w:sz w:val="24"/>
          <w:szCs w:val="24"/>
          <w:lang w:eastAsia="hr-HR"/>
        </w:rPr>
        <w:t xml:space="preserve">                                        </w:t>
      </w:r>
    </w:p>
    <w:p w14:paraId="69CC0798" w14:textId="77777777" w:rsidR="00C52C08" w:rsidRDefault="00C52C08" w:rsidP="00C52C08">
      <w:pPr>
        <w:rPr>
          <w:rFonts w:ascii="Times New Roman" w:hAnsi="Times New Roman" w:cs="Times New Roman"/>
          <w:sz w:val="24"/>
          <w:szCs w:val="24"/>
        </w:rPr>
      </w:pPr>
    </w:p>
    <w:p w14:paraId="4B57AB7E" w14:textId="534C4921" w:rsidR="00FC18D8" w:rsidRPr="00B7464A" w:rsidRDefault="00FC18D8" w:rsidP="00C52C08">
      <w:pPr>
        <w:rPr>
          <w:rFonts w:ascii="Times New Roman" w:hAnsi="Times New Roman" w:cs="Times New Roman"/>
          <w:sz w:val="24"/>
          <w:szCs w:val="24"/>
        </w:rPr>
      </w:pPr>
    </w:p>
    <w:sectPr w:rsidR="00FC18D8" w:rsidRPr="00B7464A" w:rsidSect="00AA3F5D">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A7345AF" w14:textId="77777777" w:rsidR="004753E2" w:rsidRDefault="004753E2" w:rsidP="005B5818">
      <w:pPr>
        <w:spacing w:after="0" w:line="240" w:lineRule="auto"/>
      </w:pPr>
      <w:r>
        <w:separator/>
      </w:r>
    </w:p>
  </w:endnote>
  <w:endnote w:type="continuationSeparator" w:id="0">
    <w:p w14:paraId="508CB16B" w14:textId="77777777" w:rsidR="004753E2" w:rsidRDefault="004753E2"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EE"/>
    <w:family w:val="roman"/>
    <w:pitch w:val="variable"/>
    <w:sig w:usb0="E0002EFF" w:usb1="C000785B"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0" w14:textId="77777777" w:rsidR="000B2775"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4624D7EB" wp14:editId="4624D7EC">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72F3A604"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 xml:space="preserve">neza </w:t>
    </w:r>
    <w:r>
      <w:rPr>
        <w:rFonts w:ascii="Times New Roman" w:eastAsia="Times New Roman" w:hAnsi="Times New Roman" w:cs="Times New Roman"/>
        <w:i/>
        <w:sz w:val="18"/>
        <w:szCs w:val="18"/>
        <w:lang w:eastAsia="hr-HR"/>
      </w:rPr>
      <w:t xml:space="preserve">Mislava 11/3, 10 000 Zagreb, Tel: +385/1/5559 527, </w:t>
    </w:r>
  </w:p>
  <w:p w14:paraId="4624D7E1" w14:textId="77777777" w:rsidR="000B2775" w:rsidRPr="005B5818" w:rsidRDefault="000B2775" w:rsidP="000B2775">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624D7E2"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9"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4624D7F3" wp14:editId="4624D7F4">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id="http://schemas.microsoft.com/office/word/2016/wordml/cid">
          <w:pict>
            <v:line w14:anchorId="09F34814"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 xml:space="preserve">neza </w:t>
    </w:r>
    <w:r w:rsidR="000B2775">
      <w:rPr>
        <w:rFonts w:ascii="Times New Roman" w:eastAsia="Times New Roman" w:hAnsi="Times New Roman" w:cs="Times New Roman"/>
        <w:i/>
        <w:sz w:val="18"/>
        <w:szCs w:val="18"/>
        <w:lang w:eastAsia="hr-HR"/>
      </w:rPr>
      <w:t>Mislava 11/3</w:t>
    </w:r>
    <w:r w:rsidR="00E15A45">
      <w:rPr>
        <w:rFonts w:ascii="Times New Roman" w:eastAsia="Times New Roman" w:hAnsi="Times New Roman" w:cs="Times New Roman"/>
        <w:i/>
        <w:sz w:val="18"/>
        <w:szCs w:val="18"/>
        <w:lang w:eastAsia="hr-HR"/>
      </w:rPr>
      <w:t xml:space="preserve">, 10 000 Zagreb, Tel: +385/1/5559 527, </w:t>
    </w:r>
  </w:p>
  <w:p w14:paraId="4624D7EA"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E3DD8FB" w14:textId="77777777" w:rsidR="004753E2" w:rsidRDefault="004753E2" w:rsidP="005B5818">
      <w:pPr>
        <w:spacing w:after="0" w:line="240" w:lineRule="auto"/>
      </w:pPr>
      <w:r>
        <w:separator/>
      </w:r>
    </w:p>
  </w:footnote>
  <w:footnote w:type="continuationSeparator" w:id="0">
    <w:p w14:paraId="282215B7" w14:textId="77777777" w:rsidR="004753E2" w:rsidRDefault="004753E2"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7746355"/>
      <w:docPartObj>
        <w:docPartGallery w:val="Page Numbers (Top of Page)"/>
        <w:docPartUnique/>
      </w:docPartObj>
    </w:sdtPr>
    <w:sdtEndPr/>
    <w:sdtContent>
      <w:p w14:paraId="4624D7DE" w14:textId="67805693" w:rsidR="00101F03" w:rsidRDefault="00965145">
        <w:pPr>
          <w:pStyle w:val="Zaglavlje"/>
          <w:jc w:val="right"/>
        </w:pPr>
        <w:r>
          <w:fldChar w:fldCharType="begin"/>
        </w:r>
        <w:r>
          <w:instrText xml:space="preserve"> PAGE   \* MERGEFORMAT </w:instrText>
        </w:r>
        <w:r>
          <w:fldChar w:fldCharType="separate"/>
        </w:r>
        <w:r w:rsidR="009F52F1">
          <w:rPr>
            <w:noProof/>
          </w:rPr>
          <w:t>3</w:t>
        </w:r>
        <w:r>
          <w:rPr>
            <w:noProof/>
          </w:rPr>
          <w:fldChar w:fldCharType="end"/>
        </w:r>
      </w:p>
    </w:sdtContent>
  </w:sdt>
  <w:p w14:paraId="4624D7DF"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24D7E3"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4624D7ED" wp14:editId="4624D7EE">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624D7ED"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" filled="f" stroked="f">
              <o:lock v:ext="edit" aspectratio="t"/>
              <v:textbox inset="1mm,,1mm">
                <w:txbxContent>
                  <w:p w14:paraId="4624D7F5" w14:textId="77777777" w:rsidR="005B5818" w:rsidRPr="00CA2B25" w:rsidRDefault="005B5818" w:rsidP="005B5818">
                    <w:pPr>
                      <w:jc w:val="right"/>
                      <w:rPr>
                        <w:sz w:val="16"/>
                        <w:szCs w:val="16"/>
                      </w:rPr>
                    </w:pPr>
                    <w:r w:rsidRPr="00CA2B25">
                      <w:rPr>
                        <w:sz w:val="16"/>
                        <w:szCs w:val="16"/>
                      </w:rPr>
                      <w:t xml:space="preserve">                                                </w:t>
                    </w:r>
                  </w:p>
                  <w:p w14:paraId="4624D7F6"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4624D7F7"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4624D7EF" wp14:editId="4624D7F0">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4624D7F1" wp14:editId="4624D7F2">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624D7E4"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4624D7E5"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624D7E6"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4624D7E7"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4624D7E8"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36A0F"/>
    <w:multiLevelType w:val="hybridMultilevel"/>
    <w:tmpl w:val="5CA80FEE"/>
    <w:lvl w:ilvl="0" w:tplc="8E142720">
      <w:start w:val="1"/>
      <w:numFmt w:val="upperRoman"/>
      <w:lvlText w:val="%1."/>
      <w:lvlJc w:val="left"/>
      <w:pPr>
        <w:ind w:left="1428" w:hanging="720"/>
      </w:pPr>
      <w:rPr>
        <w:rFonts w:hint="default"/>
        <w:color w:val="auto"/>
        <w:sz w:val="24"/>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5774EF0"/>
    <w:multiLevelType w:val="hybridMultilevel"/>
    <w:tmpl w:val="8DD22B44"/>
    <w:lvl w:ilvl="0" w:tplc="C498AE8A">
      <w:start w:val="1"/>
      <w:numFmt w:val="upperRoman"/>
      <w:lvlText w:val="%1."/>
      <w:lvlJc w:val="left"/>
      <w:pPr>
        <w:ind w:left="1724" w:hanging="720"/>
      </w:pPr>
      <w:rPr>
        <w:rFonts w:cstheme="minorBidi" w:hint="default"/>
        <w:color w:val="auto"/>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2"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3" w15:restartNumberingAfterBreak="0">
    <w:nsid w:val="0DA470AF"/>
    <w:multiLevelType w:val="hybridMultilevel"/>
    <w:tmpl w:val="AD0A00D8"/>
    <w:lvl w:ilvl="0" w:tplc="7A8A655A">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15:restartNumberingAfterBreak="0">
    <w:nsid w:val="14C74BFA"/>
    <w:multiLevelType w:val="multilevel"/>
    <w:tmpl w:val="E0A0DBF4"/>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7957248"/>
    <w:multiLevelType w:val="hybridMultilevel"/>
    <w:tmpl w:val="4ACE1562"/>
    <w:lvl w:ilvl="0" w:tplc="3A288C9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6" w15:restartNumberingAfterBreak="0">
    <w:nsid w:val="1DD65522"/>
    <w:multiLevelType w:val="hybridMultilevel"/>
    <w:tmpl w:val="26364658"/>
    <w:lvl w:ilvl="0" w:tplc="95961C6E">
      <w:start w:val="1"/>
      <w:numFmt w:val="upperRoman"/>
      <w:lvlText w:val="%1."/>
      <w:lvlJc w:val="left"/>
      <w:pPr>
        <w:ind w:left="1080" w:hanging="720"/>
      </w:pPr>
      <w:rPr>
        <w:rFonts w:cs="Times New Roman"/>
        <w:color w:val="auto"/>
      </w:r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7" w15:restartNumberingAfterBreak="0">
    <w:nsid w:val="20230FD2"/>
    <w:multiLevelType w:val="hybridMultilevel"/>
    <w:tmpl w:val="28440560"/>
    <w:lvl w:ilvl="0" w:tplc="491E5744">
      <w:start w:val="1"/>
      <w:numFmt w:val="upperRoman"/>
      <w:lvlText w:val="%1."/>
      <w:lvlJc w:val="left"/>
      <w:pPr>
        <w:ind w:left="72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23A811FE"/>
    <w:multiLevelType w:val="hybridMultilevel"/>
    <w:tmpl w:val="934C6F1C"/>
    <w:lvl w:ilvl="0" w:tplc="D496279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764393"/>
    <w:multiLevelType w:val="hybridMultilevel"/>
    <w:tmpl w:val="5DA64328"/>
    <w:lvl w:ilvl="0" w:tplc="BFC2FC80">
      <w:numFmt w:val="bullet"/>
      <w:lvlText w:val="-"/>
      <w:lvlJc w:val="left"/>
      <w:pPr>
        <w:ind w:left="1260" w:hanging="360"/>
      </w:pPr>
      <w:rPr>
        <w:rFonts w:ascii="Times New Roman" w:eastAsia="Calibri" w:hAnsi="Times New Roman" w:cs="Times New Roman" w:hint="default"/>
      </w:rPr>
    </w:lvl>
    <w:lvl w:ilvl="1" w:tplc="041A0003" w:tentative="1">
      <w:start w:val="1"/>
      <w:numFmt w:val="bullet"/>
      <w:lvlText w:val="o"/>
      <w:lvlJc w:val="left"/>
      <w:pPr>
        <w:ind w:left="1980" w:hanging="360"/>
      </w:pPr>
      <w:rPr>
        <w:rFonts w:ascii="Courier New" w:hAnsi="Courier New" w:cs="Courier New" w:hint="default"/>
      </w:rPr>
    </w:lvl>
    <w:lvl w:ilvl="2" w:tplc="041A0005" w:tentative="1">
      <w:start w:val="1"/>
      <w:numFmt w:val="bullet"/>
      <w:lvlText w:val=""/>
      <w:lvlJc w:val="left"/>
      <w:pPr>
        <w:ind w:left="2700" w:hanging="360"/>
      </w:pPr>
      <w:rPr>
        <w:rFonts w:ascii="Wingdings" w:hAnsi="Wingdings" w:hint="default"/>
      </w:rPr>
    </w:lvl>
    <w:lvl w:ilvl="3" w:tplc="041A0001" w:tentative="1">
      <w:start w:val="1"/>
      <w:numFmt w:val="bullet"/>
      <w:lvlText w:val=""/>
      <w:lvlJc w:val="left"/>
      <w:pPr>
        <w:ind w:left="3420" w:hanging="360"/>
      </w:pPr>
      <w:rPr>
        <w:rFonts w:ascii="Symbol" w:hAnsi="Symbol" w:hint="default"/>
      </w:rPr>
    </w:lvl>
    <w:lvl w:ilvl="4" w:tplc="041A0003" w:tentative="1">
      <w:start w:val="1"/>
      <w:numFmt w:val="bullet"/>
      <w:lvlText w:val="o"/>
      <w:lvlJc w:val="left"/>
      <w:pPr>
        <w:ind w:left="4140" w:hanging="360"/>
      </w:pPr>
      <w:rPr>
        <w:rFonts w:ascii="Courier New" w:hAnsi="Courier New" w:cs="Courier New" w:hint="default"/>
      </w:rPr>
    </w:lvl>
    <w:lvl w:ilvl="5" w:tplc="041A0005" w:tentative="1">
      <w:start w:val="1"/>
      <w:numFmt w:val="bullet"/>
      <w:lvlText w:val=""/>
      <w:lvlJc w:val="left"/>
      <w:pPr>
        <w:ind w:left="4860" w:hanging="360"/>
      </w:pPr>
      <w:rPr>
        <w:rFonts w:ascii="Wingdings" w:hAnsi="Wingdings" w:hint="default"/>
      </w:rPr>
    </w:lvl>
    <w:lvl w:ilvl="6" w:tplc="041A0001" w:tentative="1">
      <w:start w:val="1"/>
      <w:numFmt w:val="bullet"/>
      <w:lvlText w:val=""/>
      <w:lvlJc w:val="left"/>
      <w:pPr>
        <w:ind w:left="5580" w:hanging="360"/>
      </w:pPr>
      <w:rPr>
        <w:rFonts w:ascii="Symbol" w:hAnsi="Symbol" w:hint="default"/>
      </w:rPr>
    </w:lvl>
    <w:lvl w:ilvl="7" w:tplc="041A0003" w:tentative="1">
      <w:start w:val="1"/>
      <w:numFmt w:val="bullet"/>
      <w:lvlText w:val="o"/>
      <w:lvlJc w:val="left"/>
      <w:pPr>
        <w:ind w:left="6300" w:hanging="360"/>
      </w:pPr>
      <w:rPr>
        <w:rFonts w:ascii="Courier New" w:hAnsi="Courier New" w:cs="Courier New" w:hint="default"/>
      </w:rPr>
    </w:lvl>
    <w:lvl w:ilvl="8" w:tplc="041A0005" w:tentative="1">
      <w:start w:val="1"/>
      <w:numFmt w:val="bullet"/>
      <w:lvlText w:val=""/>
      <w:lvlJc w:val="left"/>
      <w:pPr>
        <w:ind w:left="7020" w:hanging="360"/>
      </w:pPr>
      <w:rPr>
        <w:rFonts w:ascii="Wingdings" w:hAnsi="Wingdings" w:hint="default"/>
      </w:rPr>
    </w:lvl>
  </w:abstractNum>
  <w:abstractNum w:abstractNumId="10" w15:restartNumberingAfterBreak="0">
    <w:nsid w:val="2A5948BF"/>
    <w:multiLevelType w:val="hybridMultilevel"/>
    <w:tmpl w:val="2472AFEA"/>
    <w:lvl w:ilvl="0" w:tplc="A04299A0">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3087EBE"/>
    <w:multiLevelType w:val="hybridMultilevel"/>
    <w:tmpl w:val="B80AFBD6"/>
    <w:lvl w:ilvl="0" w:tplc="261C51F6">
      <w:start w:val="1"/>
      <w:numFmt w:val="upperRoman"/>
      <w:lvlText w:val="%1."/>
      <w:lvlJc w:val="left"/>
      <w:pPr>
        <w:ind w:left="1724" w:hanging="720"/>
      </w:pPr>
      <w:rPr>
        <w:rFonts w:hint="default"/>
        <w:color w:val="auto"/>
        <w:sz w:val="24"/>
      </w:rPr>
    </w:lvl>
    <w:lvl w:ilvl="1" w:tplc="041A0019" w:tentative="1">
      <w:start w:val="1"/>
      <w:numFmt w:val="lowerLetter"/>
      <w:lvlText w:val="%2."/>
      <w:lvlJc w:val="left"/>
      <w:pPr>
        <w:ind w:left="2084" w:hanging="360"/>
      </w:pPr>
    </w:lvl>
    <w:lvl w:ilvl="2" w:tplc="041A001B" w:tentative="1">
      <w:start w:val="1"/>
      <w:numFmt w:val="lowerRoman"/>
      <w:lvlText w:val="%3."/>
      <w:lvlJc w:val="right"/>
      <w:pPr>
        <w:ind w:left="2804" w:hanging="180"/>
      </w:pPr>
    </w:lvl>
    <w:lvl w:ilvl="3" w:tplc="041A000F" w:tentative="1">
      <w:start w:val="1"/>
      <w:numFmt w:val="decimal"/>
      <w:lvlText w:val="%4."/>
      <w:lvlJc w:val="left"/>
      <w:pPr>
        <w:ind w:left="3524" w:hanging="360"/>
      </w:pPr>
    </w:lvl>
    <w:lvl w:ilvl="4" w:tplc="041A0019" w:tentative="1">
      <w:start w:val="1"/>
      <w:numFmt w:val="lowerLetter"/>
      <w:lvlText w:val="%5."/>
      <w:lvlJc w:val="left"/>
      <w:pPr>
        <w:ind w:left="4244" w:hanging="360"/>
      </w:pPr>
    </w:lvl>
    <w:lvl w:ilvl="5" w:tplc="041A001B" w:tentative="1">
      <w:start w:val="1"/>
      <w:numFmt w:val="lowerRoman"/>
      <w:lvlText w:val="%6."/>
      <w:lvlJc w:val="right"/>
      <w:pPr>
        <w:ind w:left="4964" w:hanging="180"/>
      </w:pPr>
    </w:lvl>
    <w:lvl w:ilvl="6" w:tplc="041A000F" w:tentative="1">
      <w:start w:val="1"/>
      <w:numFmt w:val="decimal"/>
      <w:lvlText w:val="%7."/>
      <w:lvlJc w:val="left"/>
      <w:pPr>
        <w:ind w:left="5684" w:hanging="360"/>
      </w:pPr>
    </w:lvl>
    <w:lvl w:ilvl="7" w:tplc="041A0019" w:tentative="1">
      <w:start w:val="1"/>
      <w:numFmt w:val="lowerLetter"/>
      <w:lvlText w:val="%8."/>
      <w:lvlJc w:val="left"/>
      <w:pPr>
        <w:ind w:left="6404" w:hanging="360"/>
      </w:pPr>
    </w:lvl>
    <w:lvl w:ilvl="8" w:tplc="041A001B" w:tentative="1">
      <w:start w:val="1"/>
      <w:numFmt w:val="lowerRoman"/>
      <w:lvlText w:val="%9."/>
      <w:lvlJc w:val="right"/>
      <w:pPr>
        <w:ind w:left="7124" w:hanging="180"/>
      </w:pPr>
    </w:lvl>
  </w:abstractNum>
  <w:abstractNum w:abstractNumId="12" w15:restartNumberingAfterBreak="0">
    <w:nsid w:val="365E604C"/>
    <w:multiLevelType w:val="hybridMultilevel"/>
    <w:tmpl w:val="8D4285CE"/>
    <w:lvl w:ilvl="0" w:tplc="B9F6ADC2">
      <w:start w:val="1"/>
      <w:numFmt w:val="upperRoman"/>
      <w:lvlText w:val="%1."/>
      <w:lvlJc w:val="left"/>
      <w:pPr>
        <w:ind w:left="862" w:hanging="720"/>
      </w:pPr>
      <w:rPr>
        <w:rFonts w:hint="default"/>
        <w:color w:val="auto"/>
        <w:sz w:val="24"/>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4053A4B"/>
    <w:multiLevelType w:val="hybridMultilevel"/>
    <w:tmpl w:val="32B008A6"/>
    <w:lvl w:ilvl="0" w:tplc="9202F3CA">
      <w:numFmt w:val="bullet"/>
      <w:lvlText w:val="-"/>
      <w:lvlJc w:val="left"/>
      <w:pPr>
        <w:ind w:left="1368" w:hanging="360"/>
      </w:pPr>
      <w:rPr>
        <w:rFonts w:ascii="Times New Roman" w:eastAsia="Calibri" w:hAnsi="Times New Roman" w:cs="Times New Roman" w:hint="default"/>
      </w:rPr>
    </w:lvl>
    <w:lvl w:ilvl="1" w:tplc="04090003" w:tentative="1">
      <w:start w:val="1"/>
      <w:numFmt w:val="bullet"/>
      <w:lvlText w:val="o"/>
      <w:lvlJc w:val="left"/>
      <w:pPr>
        <w:ind w:left="2088" w:hanging="360"/>
      </w:pPr>
      <w:rPr>
        <w:rFonts w:ascii="Courier New" w:hAnsi="Courier New" w:cs="Courier New" w:hint="default"/>
      </w:rPr>
    </w:lvl>
    <w:lvl w:ilvl="2" w:tplc="04090005" w:tentative="1">
      <w:start w:val="1"/>
      <w:numFmt w:val="bullet"/>
      <w:lvlText w:val=""/>
      <w:lvlJc w:val="left"/>
      <w:pPr>
        <w:ind w:left="2808" w:hanging="360"/>
      </w:pPr>
      <w:rPr>
        <w:rFonts w:ascii="Wingdings" w:hAnsi="Wingdings" w:hint="default"/>
      </w:rPr>
    </w:lvl>
    <w:lvl w:ilvl="3" w:tplc="04090001" w:tentative="1">
      <w:start w:val="1"/>
      <w:numFmt w:val="bullet"/>
      <w:lvlText w:val=""/>
      <w:lvlJc w:val="left"/>
      <w:pPr>
        <w:ind w:left="3528" w:hanging="360"/>
      </w:pPr>
      <w:rPr>
        <w:rFonts w:ascii="Symbol" w:hAnsi="Symbol" w:hint="default"/>
      </w:rPr>
    </w:lvl>
    <w:lvl w:ilvl="4" w:tplc="04090003" w:tentative="1">
      <w:start w:val="1"/>
      <w:numFmt w:val="bullet"/>
      <w:lvlText w:val="o"/>
      <w:lvlJc w:val="left"/>
      <w:pPr>
        <w:ind w:left="4248" w:hanging="360"/>
      </w:pPr>
      <w:rPr>
        <w:rFonts w:ascii="Courier New" w:hAnsi="Courier New" w:cs="Courier New" w:hint="default"/>
      </w:rPr>
    </w:lvl>
    <w:lvl w:ilvl="5" w:tplc="04090005" w:tentative="1">
      <w:start w:val="1"/>
      <w:numFmt w:val="bullet"/>
      <w:lvlText w:val=""/>
      <w:lvlJc w:val="left"/>
      <w:pPr>
        <w:ind w:left="4968" w:hanging="360"/>
      </w:pPr>
      <w:rPr>
        <w:rFonts w:ascii="Wingdings" w:hAnsi="Wingdings" w:hint="default"/>
      </w:rPr>
    </w:lvl>
    <w:lvl w:ilvl="6" w:tplc="04090001" w:tentative="1">
      <w:start w:val="1"/>
      <w:numFmt w:val="bullet"/>
      <w:lvlText w:val=""/>
      <w:lvlJc w:val="left"/>
      <w:pPr>
        <w:ind w:left="5688" w:hanging="360"/>
      </w:pPr>
      <w:rPr>
        <w:rFonts w:ascii="Symbol" w:hAnsi="Symbol" w:hint="default"/>
      </w:rPr>
    </w:lvl>
    <w:lvl w:ilvl="7" w:tplc="04090003" w:tentative="1">
      <w:start w:val="1"/>
      <w:numFmt w:val="bullet"/>
      <w:lvlText w:val="o"/>
      <w:lvlJc w:val="left"/>
      <w:pPr>
        <w:ind w:left="6408" w:hanging="360"/>
      </w:pPr>
      <w:rPr>
        <w:rFonts w:ascii="Courier New" w:hAnsi="Courier New" w:cs="Courier New" w:hint="default"/>
      </w:rPr>
    </w:lvl>
    <w:lvl w:ilvl="8" w:tplc="04090005" w:tentative="1">
      <w:start w:val="1"/>
      <w:numFmt w:val="bullet"/>
      <w:lvlText w:val=""/>
      <w:lvlJc w:val="left"/>
      <w:pPr>
        <w:ind w:left="7128" w:hanging="360"/>
      </w:pPr>
      <w:rPr>
        <w:rFonts w:ascii="Wingdings" w:hAnsi="Wingdings" w:hint="default"/>
      </w:rPr>
    </w:lvl>
  </w:abstractNum>
  <w:abstractNum w:abstractNumId="14" w15:restartNumberingAfterBreak="0">
    <w:nsid w:val="48152419"/>
    <w:multiLevelType w:val="hybridMultilevel"/>
    <w:tmpl w:val="1CE6E6EC"/>
    <w:lvl w:ilvl="0" w:tplc="EC0E8D10">
      <w:start w:val="1"/>
      <w:numFmt w:val="upperRoman"/>
      <w:lvlText w:val="%1."/>
      <w:lvlJc w:val="left"/>
      <w:pPr>
        <w:ind w:left="1428" w:hanging="720"/>
      </w:pPr>
      <w:rPr>
        <w:rFonts w:hint="default"/>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5"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6"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7" w15:restartNumberingAfterBreak="0">
    <w:nsid w:val="55CF1C51"/>
    <w:multiLevelType w:val="hybridMultilevel"/>
    <w:tmpl w:val="C610E136"/>
    <w:lvl w:ilvl="0" w:tplc="3ED6EC5A">
      <w:start w:val="1"/>
      <w:numFmt w:val="upperRoman"/>
      <w:lvlText w:val="%1."/>
      <w:lvlJc w:val="left"/>
      <w:pPr>
        <w:ind w:left="1080" w:hanging="720"/>
      </w:pPr>
      <w:rPr>
        <w:rFonts w:hint="default"/>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8" w15:restartNumberingAfterBreak="0">
    <w:nsid w:val="595E2C81"/>
    <w:multiLevelType w:val="hybridMultilevel"/>
    <w:tmpl w:val="98068A30"/>
    <w:lvl w:ilvl="0" w:tplc="DFA2F780">
      <w:start w:val="1"/>
      <w:numFmt w:val="decimal"/>
      <w:lvlText w:val="%1."/>
      <w:lvlJc w:val="left"/>
      <w:pPr>
        <w:ind w:left="720" w:hanging="360"/>
      </w:pPr>
      <w:rPr>
        <w:rFonts w:cs="Times New Roman"/>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9" w15:restartNumberingAfterBreak="0">
    <w:nsid w:val="5BEC42B3"/>
    <w:multiLevelType w:val="hybridMultilevel"/>
    <w:tmpl w:val="D61A51A8"/>
    <w:lvl w:ilvl="0" w:tplc="FE50F59C">
      <w:start w:val="1"/>
      <w:numFmt w:val="upperRoman"/>
      <w:lvlText w:val="%1."/>
      <w:lvlJc w:val="right"/>
      <w:pPr>
        <w:ind w:left="720" w:hanging="360"/>
      </w:pPr>
      <w:rPr>
        <w:rFonts w:hint="default"/>
        <w:b/>
        <w:color w:val="auto"/>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657E68A3"/>
    <w:multiLevelType w:val="hybridMultilevel"/>
    <w:tmpl w:val="0D444B76"/>
    <w:lvl w:ilvl="0" w:tplc="A1DC1D58">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1" w15:restartNumberingAfterBreak="0">
    <w:nsid w:val="675F6604"/>
    <w:multiLevelType w:val="hybridMultilevel"/>
    <w:tmpl w:val="2CA2B954"/>
    <w:lvl w:ilvl="0" w:tplc="B0C6414A">
      <w:start w:val="1"/>
      <w:numFmt w:val="upperRoman"/>
      <w:lvlText w:val="%1."/>
      <w:lvlJc w:val="left"/>
      <w:pPr>
        <w:ind w:left="1440" w:hanging="720"/>
      </w:pPr>
      <w:rPr>
        <w:rFonts w:hint="default"/>
      </w:rPr>
    </w:lvl>
    <w:lvl w:ilvl="1" w:tplc="041A0019" w:tentative="1">
      <w:start w:val="1"/>
      <w:numFmt w:val="lowerLetter"/>
      <w:lvlText w:val="%2."/>
      <w:lvlJc w:val="left"/>
      <w:pPr>
        <w:ind w:left="1800" w:hanging="360"/>
      </w:pPr>
    </w:lvl>
    <w:lvl w:ilvl="2" w:tplc="041A001B" w:tentative="1">
      <w:start w:val="1"/>
      <w:numFmt w:val="lowerRoman"/>
      <w:lvlText w:val="%3."/>
      <w:lvlJc w:val="right"/>
      <w:pPr>
        <w:ind w:left="2520" w:hanging="180"/>
      </w:pPr>
    </w:lvl>
    <w:lvl w:ilvl="3" w:tplc="041A000F" w:tentative="1">
      <w:start w:val="1"/>
      <w:numFmt w:val="decimal"/>
      <w:lvlText w:val="%4."/>
      <w:lvlJc w:val="left"/>
      <w:pPr>
        <w:ind w:left="3240" w:hanging="360"/>
      </w:pPr>
    </w:lvl>
    <w:lvl w:ilvl="4" w:tplc="041A0019" w:tentative="1">
      <w:start w:val="1"/>
      <w:numFmt w:val="lowerLetter"/>
      <w:lvlText w:val="%5."/>
      <w:lvlJc w:val="left"/>
      <w:pPr>
        <w:ind w:left="3960" w:hanging="360"/>
      </w:pPr>
    </w:lvl>
    <w:lvl w:ilvl="5" w:tplc="041A001B" w:tentative="1">
      <w:start w:val="1"/>
      <w:numFmt w:val="lowerRoman"/>
      <w:lvlText w:val="%6."/>
      <w:lvlJc w:val="right"/>
      <w:pPr>
        <w:ind w:left="4680" w:hanging="180"/>
      </w:pPr>
    </w:lvl>
    <w:lvl w:ilvl="6" w:tplc="041A000F" w:tentative="1">
      <w:start w:val="1"/>
      <w:numFmt w:val="decimal"/>
      <w:lvlText w:val="%7."/>
      <w:lvlJc w:val="left"/>
      <w:pPr>
        <w:ind w:left="5400" w:hanging="360"/>
      </w:pPr>
    </w:lvl>
    <w:lvl w:ilvl="7" w:tplc="041A0019" w:tentative="1">
      <w:start w:val="1"/>
      <w:numFmt w:val="lowerLetter"/>
      <w:lvlText w:val="%8."/>
      <w:lvlJc w:val="left"/>
      <w:pPr>
        <w:ind w:left="6120" w:hanging="360"/>
      </w:pPr>
    </w:lvl>
    <w:lvl w:ilvl="8" w:tplc="041A001B" w:tentative="1">
      <w:start w:val="1"/>
      <w:numFmt w:val="lowerRoman"/>
      <w:lvlText w:val="%9."/>
      <w:lvlJc w:val="right"/>
      <w:pPr>
        <w:ind w:left="6840" w:hanging="180"/>
      </w:pPr>
    </w:lvl>
  </w:abstractNum>
  <w:abstractNum w:abstractNumId="22" w15:restartNumberingAfterBreak="0">
    <w:nsid w:val="79126997"/>
    <w:multiLevelType w:val="multilevel"/>
    <w:tmpl w:val="0E3A14B8"/>
    <w:lvl w:ilvl="0">
      <w:start w:val="1"/>
      <w:numFmt w:val="decimal"/>
      <w:lvlText w:val="(%1)"/>
      <w:lvlJc w:val="left"/>
      <w:rPr>
        <w:rFonts w:ascii="Calibri" w:eastAsia="Calibri" w:hAnsi="Calibri" w:cs="Calibri"/>
        <w:b w:val="0"/>
        <w:bCs w:val="0"/>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7D056AC1"/>
    <w:multiLevelType w:val="hybridMultilevel"/>
    <w:tmpl w:val="6A1AE018"/>
    <w:lvl w:ilvl="0" w:tplc="883A8AA6">
      <w:start w:val="1"/>
      <w:numFmt w:val="upperRoman"/>
      <w:lvlText w:val="%1."/>
      <w:lvlJc w:val="left"/>
      <w:pPr>
        <w:ind w:left="1575" w:hanging="720"/>
      </w:pPr>
      <w:rPr>
        <w:rFonts w:hint="default"/>
      </w:rPr>
    </w:lvl>
    <w:lvl w:ilvl="1" w:tplc="041A0019" w:tentative="1">
      <w:start w:val="1"/>
      <w:numFmt w:val="lowerLetter"/>
      <w:lvlText w:val="%2."/>
      <w:lvlJc w:val="left"/>
      <w:pPr>
        <w:ind w:left="1935" w:hanging="360"/>
      </w:pPr>
    </w:lvl>
    <w:lvl w:ilvl="2" w:tplc="041A001B" w:tentative="1">
      <w:start w:val="1"/>
      <w:numFmt w:val="lowerRoman"/>
      <w:lvlText w:val="%3."/>
      <w:lvlJc w:val="right"/>
      <w:pPr>
        <w:ind w:left="2655" w:hanging="180"/>
      </w:pPr>
    </w:lvl>
    <w:lvl w:ilvl="3" w:tplc="041A000F" w:tentative="1">
      <w:start w:val="1"/>
      <w:numFmt w:val="decimal"/>
      <w:lvlText w:val="%4."/>
      <w:lvlJc w:val="left"/>
      <w:pPr>
        <w:ind w:left="3375" w:hanging="360"/>
      </w:pPr>
    </w:lvl>
    <w:lvl w:ilvl="4" w:tplc="041A0019" w:tentative="1">
      <w:start w:val="1"/>
      <w:numFmt w:val="lowerLetter"/>
      <w:lvlText w:val="%5."/>
      <w:lvlJc w:val="left"/>
      <w:pPr>
        <w:ind w:left="4095" w:hanging="360"/>
      </w:pPr>
    </w:lvl>
    <w:lvl w:ilvl="5" w:tplc="041A001B" w:tentative="1">
      <w:start w:val="1"/>
      <w:numFmt w:val="lowerRoman"/>
      <w:lvlText w:val="%6."/>
      <w:lvlJc w:val="right"/>
      <w:pPr>
        <w:ind w:left="4815" w:hanging="180"/>
      </w:pPr>
    </w:lvl>
    <w:lvl w:ilvl="6" w:tplc="041A000F" w:tentative="1">
      <w:start w:val="1"/>
      <w:numFmt w:val="decimal"/>
      <w:lvlText w:val="%7."/>
      <w:lvlJc w:val="left"/>
      <w:pPr>
        <w:ind w:left="5535" w:hanging="360"/>
      </w:pPr>
    </w:lvl>
    <w:lvl w:ilvl="7" w:tplc="041A0019" w:tentative="1">
      <w:start w:val="1"/>
      <w:numFmt w:val="lowerLetter"/>
      <w:lvlText w:val="%8."/>
      <w:lvlJc w:val="left"/>
      <w:pPr>
        <w:ind w:left="6255" w:hanging="360"/>
      </w:pPr>
    </w:lvl>
    <w:lvl w:ilvl="8" w:tplc="041A001B" w:tentative="1">
      <w:start w:val="1"/>
      <w:numFmt w:val="lowerRoman"/>
      <w:lvlText w:val="%9."/>
      <w:lvlJc w:val="right"/>
      <w:pPr>
        <w:ind w:left="6975" w:hanging="180"/>
      </w:pPr>
    </w:lvl>
  </w:abstractNum>
  <w:abstractNum w:abstractNumId="24" w15:restartNumberingAfterBreak="0">
    <w:nsid w:val="7E3C130F"/>
    <w:multiLevelType w:val="hybridMultilevel"/>
    <w:tmpl w:val="A8CAEB36"/>
    <w:lvl w:ilvl="0" w:tplc="9B42D932">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6"/>
  </w:num>
  <w:num w:numId="2">
    <w:abstractNumId w:val="2"/>
  </w:num>
  <w:num w:numId="3">
    <w:abstractNumId w:val="15"/>
  </w:num>
  <w:num w:numId="4">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2"/>
  </w:num>
  <w:num w:numId="9">
    <w:abstractNumId w:val="14"/>
  </w:num>
  <w:num w:numId="10">
    <w:abstractNumId w:val="1"/>
  </w:num>
  <w:num w:numId="11">
    <w:abstractNumId w:val="11"/>
  </w:num>
  <w:num w:numId="12">
    <w:abstractNumId w:val="23"/>
  </w:num>
  <w:num w:numId="13">
    <w:abstractNumId w:val="20"/>
  </w:num>
  <w:num w:numId="14">
    <w:abstractNumId w:val="7"/>
  </w:num>
  <w:num w:numId="15">
    <w:abstractNumId w:val="10"/>
  </w:num>
  <w:num w:numId="16">
    <w:abstractNumId w:val="21"/>
  </w:num>
  <w:num w:numId="17">
    <w:abstractNumId w:val="5"/>
  </w:num>
  <w:num w:numId="18">
    <w:abstractNumId w:val="8"/>
  </w:num>
  <w:num w:numId="19">
    <w:abstractNumId w:val="3"/>
  </w:num>
  <w:num w:numId="20">
    <w:abstractNumId w:val="24"/>
  </w:num>
  <w:num w:numId="21">
    <w:abstractNumId w:val="24"/>
  </w:num>
  <w:num w:numId="22">
    <w:abstractNumId w:val="22"/>
  </w:num>
  <w:num w:numId="23">
    <w:abstractNumId w:val="4"/>
  </w:num>
  <w:num w:numId="24">
    <w:abstractNumId w:val="17"/>
  </w:num>
  <w:num w:numId="25">
    <w:abstractNumId w:val="9"/>
  </w:num>
  <w:num w:numId="2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B5818"/>
    <w:rsid w:val="000030DB"/>
    <w:rsid w:val="00004727"/>
    <w:rsid w:val="00004AE4"/>
    <w:rsid w:val="0001022C"/>
    <w:rsid w:val="00010BBD"/>
    <w:rsid w:val="00020156"/>
    <w:rsid w:val="00024334"/>
    <w:rsid w:val="000327A2"/>
    <w:rsid w:val="0003377D"/>
    <w:rsid w:val="000414A5"/>
    <w:rsid w:val="000421A1"/>
    <w:rsid w:val="000437CA"/>
    <w:rsid w:val="00044BEC"/>
    <w:rsid w:val="000454FF"/>
    <w:rsid w:val="000538BC"/>
    <w:rsid w:val="0005610A"/>
    <w:rsid w:val="00056980"/>
    <w:rsid w:val="00061FEE"/>
    <w:rsid w:val="00065E61"/>
    <w:rsid w:val="00065FB2"/>
    <w:rsid w:val="00067EC1"/>
    <w:rsid w:val="00074319"/>
    <w:rsid w:val="00077123"/>
    <w:rsid w:val="00090430"/>
    <w:rsid w:val="000A1AF9"/>
    <w:rsid w:val="000A3188"/>
    <w:rsid w:val="000B0057"/>
    <w:rsid w:val="000B2775"/>
    <w:rsid w:val="000B2BF7"/>
    <w:rsid w:val="000B50D0"/>
    <w:rsid w:val="000C51C8"/>
    <w:rsid w:val="000C5220"/>
    <w:rsid w:val="000E2529"/>
    <w:rsid w:val="000E75E4"/>
    <w:rsid w:val="000E769D"/>
    <w:rsid w:val="000F08E4"/>
    <w:rsid w:val="001016DE"/>
    <w:rsid w:val="0010196B"/>
    <w:rsid w:val="00101F03"/>
    <w:rsid w:val="00112E23"/>
    <w:rsid w:val="0012224D"/>
    <w:rsid w:val="00136FCA"/>
    <w:rsid w:val="00143B3C"/>
    <w:rsid w:val="00146244"/>
    <w:rsid w:val="00146D6F"/>
    <w:rsid w:val="00147CAE"/>
    <w:rsid w:val="00156F2D"/>
    <w:rsid w:val="001630BB"/>
    <w:rsid w:val="001637AC"/>
    <w:rsid w:val="001839E3"/>
    <w:rsid w:val="001844C0"/>
    <w:rsid w:val="00184F65"/>
    <w:rsid w:val="001906A7"/>
    <w:rsid w:val="00193527"/>
    <w:rsid w:val="001B1AD0"/>
    <w:rsid w:val="001B49C2"/>
    <w:rsid w:val="001B7555"/>
    <w:rsid w:val="001C0D38"/>
    <w:rsid w:val="001C2F75"/>
    <w:rsid w:val="001C3151"/>
    <w:rsid w:val="001C3661"/>
    <w:rsid w:val="001C494B"/>
    <w:rsid w:val="001C62CD"/>
    <w:rsid w:val="001C7A54"/>
    <w:rsid w:val="001D1A2C"/>
    <w:rsid w:val="001D1BCC"/>
    <w:rsid w:val="001D62A1"/>
    <w:rsid w:val="001D64BA"/>
    <w:rsid w:val="001E2BC4"/>
    <w:rsid w:val="001E4153"/>
    <w:rsid w:val="001E7A33"/>
    <w:rsid w:val="001F2357"/>
    <w:rsid w:val="001F5128"/>
    <w:rsid w:val="001F56E8"/>
    <w:rsid w:val="001F6943"/>
    <w:rsid w:val="00203806"/>
    <w:rsid w:val="00213D6C"/>
    <w:rsid w:val="00221F09"/>
    <w:rsid w:val="00224D70"/>
    <w:rsid w:val="0023013C"/>
    <w:rsid w:val="0023102B"/>
    <w:rsid w:val="002328F2"/>
    <w:rsid w:val="00235DF8"/>
    <w:rsid w:val="002368AE"/>
    <w:rsid w:val="0023718E"/>
    <w:rsid w:val="0024129E"/>
    <w:rsid w:val="002421E6"/>
    <w:rsid w:val="00250C04"/>
    <w:rsid w:val="002541BE"/>
    <w:rsid w:val="00260416"/>
    <w:rsid w:val="00266A5F"/>
    <w:rsid w:val="002740C7"/>
    <w:rsid w:val="00274777"/>
    <w:rsid w:val="00277E29"/>
    <w:rsid w:val="00282838"/>
    <w:rsid w:val="002940DD"/>
    <w:rsid w:val="0029633A"/>
    <w:rsid w:val="00296618"/>
    <w:rsid w:val="002B0D04"/>
    <w:rsid w:val="002B7888"/>
    <w:rsid w:val="002B7E5C"/>
    <w:rsid w:val="002C2815"/>
    <w:rsid w:val="002C4098"/>
    <w:rsid w:val="002C5A73"/>
    <w:rsid w:val="002D695E"/>
    <w:rsid w:val="002E49CC"/>
    <w:rsid w:val="002F313C"/>
    <w:rsid w:val="00317348"/>
    <w:rsid w:val="00322DCD"/>
    <w:rsid w:val="00327CF1"/>
    <w:rsid w:val="00332D21"/>
    <w:rsid w:val="00334CF8"/>
    <w:rsid w:val="00336A59"/>
    <w:rsid w:val="003379B8"/>
    <w:rsid w:val="003416CC"/>
    <w:rsid w:val="003512F2"/>
    <w:rsid w:val="00354459"/>
    <w:rsid w:val="0036349C"/>
    <w:rsid w:val="003644FC"/>
    <w:rsid w:val="00373A1A"/>
    <w:rsid w:val="00383836"/>
    <w:rsid w:val="00391BC4"/>
    <w:rsid w:val="00393F59"/>
    <w:rsid w:val="003A0547"/>
    <w:rsid w:val="003A0DAB"/>
    <w:rsid w:val="003A2556"/>
    <w:rsid w:val="003A7C1B"/>
    <w:rsid w:val="003A7E01"/>
    <w:rsid w:val="003B3270"/>
    <w:rsid w:val="003B51DD"/>
    <w:rsid w:val="003B6BB6"/>
    <w:rsid w:val="003C019C"/>
    <w:rsid w:val="003C2DEB"/>
    <w:rsid w:val="003C4B46"/>
    <w:rsid w:val="003C5BD5"/>
    <w:rsid w:val="003D0BF2"/>
    <w:rsid w:val="003D1D35"/>
    <w:rsid w:val="003D41F6"/>
    <w:rsid w:val="003E0C29"/>
    <w:rsid w:val="003E53F7"/>
    <w:rsid w:val="003F08C7"/>
    <w:rsid w:val="00406E92"/>
    <w:rsid w:val="00411522"/>
    <w:rsid w:val="00415EC4"/>
    <w:rsid w:val="004215BA"/>
    <w:rsid w:val="00423565"/>
    <w:rsid w:val="00435383"/>
    <w:rsid w:val="004354E0"/>
    <w:rsid w:val="004378F2"/>
    <w:rsid w:val="00440E2D"/>
    <w:rsid w:val="00441757"/>
    <w:rsid w:val="0044255A"/>
    <w:rsid w:val="004441DC"/>
    <w:rsid w:val="004627C7"/>
    <w:rsid w:val="0046294D"/>
    <w:rsid w:val="004707F6"/>
    <w:rsid w:val="00471E93"/>
    <w:rsid w:val="00473297"/>
    <w:rsid w:val="004753E2"/>
    <w:rsid w:val="00477755"/>
    <w:rsid w:val="004830B1"/>
    <w:rsid w:val="0049467E"/>
    <w:rsid w:val="004A133A"/>
    <w:rsid w:val="004A5B81"/>
    <w:rsid w:val="004B01BF"/>
    <w:rsid w:val="004B12AF"/>
    <w:rsid w:val="004B7CDF"/>
    <w:rsid w:val="004C4EF5"/>
    <w:rsid w:val="004C5C57"/>
    <w:rsid w:val="004C7EF6"/>
    <w:rsid w:val="004D4DD4"/>
    <w:rsid w:val="004D7F96"/>
    <w:rsid w:val="005021AB"/>
    <w:rsid w:val="005049C9"/>
    <w:rsid w:val="00507FF9"/>
    <w:rsid w:val="00512887"/>
    <w:rsid w:val="00525DC8"/>
    <w:rsid w:val="00526DC7"/>
    <w:rsid w:val="005321BA"/>
    <w:rsid w:val="00537553"/>
    <w:rsid w:val="00540030"/>
    <w:rsid w:val="005411E3"/>
    <w:rsid w:val="0054338E"/>
    <w:rsid w:val="005434B9"/>
    <w:rsid w:val="00551FF3"/>
    <w:rsid w:val="005610F3"/>
    <w:rsid w:val="00564767"/>
    <w:rsid w:val="005A076B"/>
    <w:rsid w:val="005A27FC"/>
    <w:rsid w:val="005A33D2"/>
    <w:rsid w:val="005A522B"/>
    <w:rsid w:val="005A5E66"/>
    <w:rsid w:val="005B46F2"/>
    <w:rsid w:val="005B5329"/>
    <w:rsid w:val="005B5818"/>
    <w:rsid w:val="005C44F6"/>
    <w:rsid w:val="005D44F2"/>
    <w:rsid w:val="005E126A"/>
    <w:rsid w:val="005E3FC2"/>
    <w:rsid w:val="005F06EF"/>
    <w:rsid w:val="005F104B"/>
    <w:rsid w:val="005F3BBB"/>
    <w:rsid w:val="005F60EE"/>
    <w:rsid w:val="00600D8F"/>
    <w:rsid w:val="00602FC2"/>
    <w:rsid w:val="00610D91"/>
    <w:rsid w:val="0061513C"/>
    <w:rsid w:val="00615197"/>
    <w:rsid w:val="006178F8"/>
    <w:rsid w:val="00617B20"/>
    <w:rsid w:val="00624817"/>
    <w:rsid w:val="006328B2"/>
    <w:rsid w:val="00636819"/>
    <w:rsid w:val="006404B7"/>
    <w:rsid w:val="00647B1E"/>
    <w:rsid w:val="006503B5"/>
    <w:rsid w:val="00661938"/>
    <w:rsid w:val="00664786"/>
    <w:rsid w:val="006677F4"/>
    <w:rsid w:val="0067581A"/>
    <w:rsid w:val="00675CE9"/>
    <w:rsid w:val="00686454"/>
    <w:rsid w:val="00687028"/>
    <w:rsid w:val="0069010C"/>
    <w:rsid w:val="00693FD7"/>
    <w:rsid w:val="0069479A"/>
    <w:rsid w:val="006A29A1"/>
    <w:rsid w:val="006A31F5"/>
    <w:rsid w:val="006B2659"/>
    <w:rsid w:val="006B4005"/>
    <w:rsid w:val="006B4F1A"/>
    <w:rsid w:val="006C6215"/>
    <w:rsid w:val="006D372F"/>
    <w:rsid w:val="006D5793"/>
    <w:rsid w:val="006D7829"/>
    <w:rsid w:val="006E4FD8"/>
    <w:rsid w:val="006E735C"/>
    <w:rsid w:val="006F4E6E"/>
    <w:rsid w:val="006F5716"/>
    <w:rsid w:val="007068F4"/>
    <w:rsid w:val="00706A29"/>
    <w:rsid w:val="00712841"/>
    <w:rsid w:val="0071684E"/>
    <w:rsid w:val="00720DD5"/>
    <w:rsid w:val="0072756E"/>
    <w:rsid w:val="00747047"/>
    <w:rsid w:val="00750FFC"/>
    <w:rsid w:val="007560B7"/>
    <w:rsid w:val="00762835"/>
    <w:rsid w:val="00783F98"/>
    <w:rsid w:val="00790B6B"/>
    <w:rsid w:val="00793EC7"/>
    <w:rsid w:val="007947DA"/>
    <w:rsid w:val="0079486F"/>
    <w:rsid w:val="007A3758"/>
    <w:rsid w:val="007B768A"/>
    <w:rsid w:val="007D1802"/>
    <w:rsid w:val="007D2C70"/>
    <w:rsid w:val="007E4C78"/>
    <w:rsid w:val="007E6E96"/>
    <w:rsid w:val="007F5B84"/>
    <w:rsid w:val="007F6B04"/>
    <w:rsid w:val="00804002"/>
    <w:rsid w:val="00804F7E"/>
    <w:rsid w:val="00814F56"/>
    <w:rsid w:val="00824B78"/>
    <w:rsid w:val="008355AF"/>
    <w:rsid w:val="00844386"/>
    <w:rsid w:val="0085695D"/>
    <w:rsid w:val="00856F0B"/>
    <w:rsid w:val="00863605"/>
    <w:rsid w:val="00865E10"/>
    <w:rsid w:val="00871296"/>
    <w:rsid w:val="00872177"/>
    <w:rsid w:val="008728EC"/>
    <w:rsid w:val="00881056"/>
    <w:rsid w:val="0088502A"/>
    <w:rsid w:val="00890199"/>
    <w:rsid w:val="00891B0E"/>
    <w:rsid w:val="00892CE8"/>
    <w:rsid w:val="008944CB"/>
    <w:rsid w:val="00895350"/>
    <w:rsid w:val="008A4B92"/>
    <w:rsid w:val="008B15F4"/>
    <w:rsid w:val="008B1EEF"/>
    <w:rsid w:val="008B7B4A"/>
    <w:rsid w:val="008C2E45"/>
    <w:rsid w:val="008D19B4"/>
    <w:rsid w:val="008D45E0"/>
    <w:rsid w:val="008E4642"/>
    <w:rsid w:val="008F7FEA"/>
    <w:rsid w:val="009062CF"/>
    <w:rsid w:val="009123EC"/>
    <w:rsid w:val="00913B0E"/>
    <w:rsid w:val="00917853"/>
    <w:rsid w:val="00924771"/>
    <w:rsid w:val="00926244"/>
    <w:rsid w:val="0093078F"/>
    <w:rsid w:val="00937F6F"/>
    <w:rsid w:val="009410EB"/>
    <w:rsid w:val="00943DE3"/>
    <w:rsid w:val="009449AC"/>
    <w:rsid w:val="00945142"/>
    <w:rsid w:val="00955EE8"/>
    <w:rsid w:val="00956A5A"/>
    <w:rsid w:val="00965145"/>
    <w:rsid w:val="009700EF"/>
    <w:rsid w:val="0097593F"/>
    <w:rsid w:val="00980B39"/>
    <w:rsid w:val="0099165B"/>
    <w:rsid w:val="009B0DB7"/>
    <w:rsid w:val="009C1172"/>
    <w:rsid w:val="009C1B1C"/>
    <w:rsid w:val="009C5D0E"/>
    <w:rsid w:val="009C5F66"/>
    <w:rsid w:val="009C7F45"/>
    <w:rsid w:val="009D15A5"/>
    <w:rsid w:val="009D1CA6"/>
    <w:rsid w:val="009E7D1F"/>
    <w:rsid w:val="009F3891"/>
    <w:rsid w:val="009F52F1"/>
    <w:rsid w:val="009F574B"/>
    <w:rsid w:val="00A04F12"/>
    <w:rsid w:val="00A21B73"/>
    <w:rsid w:val="00A265C2"/>
    <w:rsid w:val="00A31EF4"/>
    <w:rsid w:val="00A32321"/>
    <w:rsid w:val="00A333F3"/>
    <w:rsid w:val="00A35409"/>
    <w:rsid w:val="00A408A7"/>
    <w:rsid w:val="00A41D57"/>
    <w:rsid w:val="00A41D65"/>
    <w:rsid w:val="00A430D7"/>
    <w:rsid w:val="00A506DD"/>
    <w:rsid w:val="00A520C7"/>
    <w:rsid w:val="00A5593D"/>
    <w:rsid w:val="00A655C1"/>
    <w:rsid w:val="00A6589A"/>
    <w:rsid w:val="00A70467"/>
    <w:rsid w:val="00A85EB8"/>
    <w:rsid w:val="00A96533"/>
    <w:rsid w:val="00AA3E69"/>
    <w:rsid w:val="00AA3F5D"/>
    <w:rsid w:val="00AA45D0"/>
    <w:rsid w:val="00AA4F5E"/>
    <w:rsid w:val="00AB27DF"/>
    <w:rsid w:val="00AB435C"/>
    <w:rsid w:val="00AB61A7"/>
    <w:rsid w:val="00AC3F56"/>
    <w:rsid w:val="00AC5D4E"/>
    <w:rsid w:val="00AD76D5"/>
    <w:rsid w:val="00AE4562"/>
    <w:rsid w:val="00AF442D"/>
    <w:rsid w:val="00AF5A76"/>
    <w:rsid w:val="00AF7012"/>
    <w:rsid w:val="00B02636"/>
    <w:rsid w:val="00B05D92"/>
    <w:rsid w:val="00B05FD5"/>
    <w:rsid w:val="00B20159"/>
    <w:rsid w:val="00B33052"/>
    <w:rsid w:val="00B347C8"/>
    <w:rsid w:val="00B34AE6"/>
    <w:rsid w:val="00B43067"/>
    <w:rsid w:val="00B43F2F"/>
    <w:rsid w:val="00B52AF1"/>
    <w:rsid w:val="00B538AF"/>
    <w:rsid w:val="00B54B3C"/>
    <w:rsid w:val="00B61E81"/>
    <w:rsid w:val="00B62988"/>
    <w:rsid w:val="00B64937"/>
    <w:rsid w:val="00B7464A"/>
    <w:rsid w:val="00B83F61"/>
    <w:rsid w:val="00B84FD1"/>
    <w:rsid w:val="00B85AC2"/>
    <w:rsid w:val="00B9156E"/>
    <w:rsid w:val="00B94A51"/>
    <w:rsid w:val="00BB3E9D"/>
    <w:rsid w:val="00BB59AB"/>
    <w:rsid w:val="00BB6139"/>
    <w:rsid w:val="00BC22A4"/>
    <w:rsid w:val="00BC31BA"/>
    <w:rsid w:val="00BC3859"/>
    <w:rsid w:val="00BC4E43"/>
    <w:rsid w:val="00BC7CA0"/>
    <w:rsid w:val="00BD3345"/>
    <w:rsid w:val="00BE675A"/>
    <w:rsid w:val="00BF39B0"/>
    <w:rsid w:val="00BF3F97"/>
    <w:rsid w:val="00BF5F4E"/>
    <w:rsid w:val="00C04970"/>
    <w:rsid w:val="00C04C69"/>
    <w:rsid w:val="00C11D2C"/>
    <w:rsid w:val="00C147A1"/>
    <w:rsid w:val="00C17FF2"/>
    <w:rsid w:val="00C20CA1"/>
    <w:rsid w:val="00C21CE1"/>
    <w:rsid w:val="00C24596"/>
    <w:rsid w:val="00C26394"/>
    <w:rsid w:val="00C2794F"/>
    <w:rsid w:val="00C31F90"/>
    <w:rsid w:val="00C325C8"/>
    <w:rsid w:val="00C326EC"/>
    <w:rsid w:val="00C47787"/>
    <w:rsid w:val="00C52C08"/>
    <w:rsid w:val="00C63BB6"/>
    <w:rsid w:val="00C65CFF"/>
    <w:rsid w:val="00C73C98"/>
    <w:rsid w:val="00C75407"/>
    <w:rsid w:val="00C8276D"/>
    <w:rsid w:val="00C9097B"/>
    <w:rsid w:val="00C97F44"/>
    <w:rsid w:val="00CA28B6"/>
    <w:rsid w:val="00CA602D"/>
    <w:rsid w:val="00CB2E8E"/>
    <w:rsid w:val="00CC2900"/>
    <w:rsid w:val="00CC2993"/>
    <w:rsid w:val="00CC4728"/>
    <w:rsid w:val="00CD085A"/>
    <w:rsid w:val="00CE2180"/>
    <w:rsid w:val="00CE7261"/>
    <w:rsid w:val="00CF0867"/>
    <w:rsid w:val="00D02DD3"/>
    <w:rsid w:val="00D05816"/>
    <w:rsid w:val="00D11BA5"/>
    <w:rsid w:val="00D1289E"/>
    <w:rsid w:val="00D165BC"/>
    <w:rsid w:val="00D2010E"/>
    <w:rsid w:val="00D26328"/>
    <w:rsid w:val="00D2662E"/>
    <w:rsid w:val="00D27431"/>
    <w:rsid w:val="00D51409"/>
    <w:rsid w:val="00D516E7"/>
    <w:rsid w:val="00D5207C"/>
    <w:rsid w:val="00D53312"/>
    <w:rsid w:val="00D53EDB"/>
    <w:rsid w:val="00D57A2E"/>
    <w:rsid w:val="00D62510"/>
    <w:rsid w:val="00D641CC"/>
    <w:rsid w:val="00D66549"/>
    <w:rsid w:val="00D70916"/>
    <w:rsid w:val="00D71F03"/>
    <w:rsid w:val="00D76993"/>
    <w:rsid w:val="00D77342"/>
    <w:rsid w:val="00D77E48"/>
    <w:rsid w:val="00D85B94"/>
    <w:rsid w:val="00D91A43"/>
    <w:rsid w:val="00D92CD6"/>
    <w:rsid w:val="00D953B3"/>
    <w:rsid w:val="00D95DAF"/>
    <w:rsid w:val="00D96FF4"/>
    <w:rsid w:val="00DA2E87"/>
    <w:rsid w:val="00DA4F8D"/>
    <w:rsid w:val="00DA7330"/>
    <w:rsid w:val="00DB177F"/>
    <w:rsid w:val="00DB495F"/>
    <w:rsid w:val="00DC0348"/>
    <w:rsid w:val="00DD0128"/>
    <w:rsid w:val="00DD0FD8"/>
    <w:rsid w:val="00DD656B"/>
    <w:rsid w:val="00DD6CAB"/>
    <w:rsid w:val="00DE32CC"/>
    <w:rsid w:val="00DF0F8B"/>
    <w:rsid w:val="00DF1083"/>
    <w:rsid w:val="00DF36CC"/>
    <w:rsid w:val="00DF5A0F"/>
    <w:rsid w:val="00E10C84"/>
    <w:rsid w:val="00E1419B"/>
    <w:rsid w:val="00E15A45"/>
    <w:rsid w:val="00E15AEA"/>
    <w:rsid w:val="00E2210F"/>
    <w:rsid w:val="00E2790A"/>
    <w:rsid w:val="00E27D91"/>
    <w:rsid w:val="00E3580A"/>
    <w:rsid w:val="00E42480"/>
    <w:rsid w:val="00E4262C"/>
    <w:rsid w:val="00E44D55"/>
    <w:rsid w:val="00E46AFE"/>
    <w:rsid w:val="00E57E9A"/>
    <w:rsid w:val="00E609BC"/>
    <w:rsid w:val="00E65882"/>
    <w:rsid w:val="00E732EA"/>
    <w:rsid w:val="00E905F9"/>
    <w:rsid w:val="00E91475"/>
    <w:rsid w:val="00EC744A"/>
    <w:rsid w:val="00ED18F9"/>
    <w:rsid w:val="00ED6D4E"/>
    <w:rsid w:val="00EF1718"/>
    <w:rsid w:val="00EF186A"/>
    <w:rsid w:val="00EF3AED"/>
    <w:rsid w:val="00EF44B9"/>
    <w:rsid w:val="00F059D1"/>
    <w:rsid w:val="00F073A4"/>
    <w:rsid w:val="00F12ABB"/>
    <w:rsid w:val="00F13740"/>
    <w:rsid w:val="00F13865"/>
    <w:rsid w:val="00F16C5E"/>
    <w:rsid w:val="00F250D6"/>
    <w:rsid w:val="00F316E0"/>
    <w:rsid w:val="00F334C6"/>
    <w:rsid w:val="00F4717B"/>
    <w:rsid w:val="00F53436"/>
    <w:rsid w:val="00F6150E"/>
    <w:rsid w:val="00F6342B"/>
    <w:rsid w:val="00F67EDD"/>
    <w:rsid w:val="00F73A99"/>
    <w:rsid w:val="00F75350"/>
    <w:rsid w:val="00F8321B"/>
    <w:rsid w:val="00FA0034"/>
    <w:rsid w:val="00FA7DF0"/>
    <w:rsid w:val="00FB5353"/>
    <w:rsid w:val="00FB6953"/>
    <w:rsid w:val="00FC18D8"/>
    <w:rsid w:val="00FC476B"/>
    <w:rsid w:val="00FC584F"/>
    <w:rsid w:val="00FD63CC"/>
    <w:rsid w:val="00FE147E"/>
    <w:rsid w:val="00FE1935"/>
    <w:rsid w:val="00FE221C"/>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624D7B1"/>
  <w15:docId w15:val="{54302C61-6E1E-4B41-B523-24962385B2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C584F"/>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t-9-8">
    <w:name w:val="t-9-8"/>
    <w:basedOn w:val="Normal"/>
    <w:rsid w:val="0001022C"/>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Default">
    <w:name w:val="Default"/>
    <w:rsid w:val="0001022C"/>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customStyle="1" w:styleId="NoSpacing1">
    <w:name w:val="No Spacing1"/>
    <w:rsid w:val="00F73A99"/>
    <w:pPr>
      <w:spacing w:after="0" w:line="240" w:lineRule="auto"/>
    </w:pPr>
    <w:rPr>
      <w:rFonts w:ascii="Calibri" w:eastAsia="Times New Roman" w:hAnsi="Calibri" w:cs="Times New Roman"/>
    </w:rPr>
  </w:style>
  <w:style w:type="paragraph" w:customStyle="1" w:styleId="clanak">
    <w:name w:val="clanak"/>
    <w:basedOn w:val="Normal"/>
    <w:rsid w:val="00184F65"/>
    <w:pPr>
      <w:spacing w:before="100" w:beforeAutospacing="1" w:after="225" w:line="240" w:lineRule="auto"/>
    </w:pPr>
    <w:rPr>
      <w:rFonts w:ascii="Times New Roman" w:eastAsia="Times New Roman" w:hAnsi="Times New Roman" w:cs="Times New Roman"/>
      <w:sz w:val="24"/>
      <w:szCs w:val="24"/>
      <w:lang w:eastAsia="hr-HR"/>
    </w:rPr>
  </w:style>
  <w:style w:type="character" w:styleId="Referencakomentara">
    <w:name w:val="annotation reference"/>
    <w:basedOn w:val="Zadanifontodlomka"/>
    <w:uiPriority w:val="99"/>
    <w:semiHidden/>
    <w:unhideWhenUsed/>
    <w:rsid w:val="00AB61A7"/>
    <w:rPr>
      <w:sz w:val="16"/>
      <w:szCs w:val="16"/>
    </w:rPr>
  </w:style>
  <w:style w:type="paragraph" w:styleId="Tekstkomentara">
    <w:name w:val="annotation text"/>
    <w:basedOn w:val="Normal"/>
    <w:link w:val="TekstkomentaraChar"/>
    <w:uiPriority w:val="99"/>
    <w:semiHidden/>
    <w:unhideWhenUsed/>
    <w:rsid w:val="00AB61A7"/>
    <w:pPr>
      <w:spacing w:line="240" w:lineRule="auto"/>
    </w:pPr>
    <w:rPr>
      <w:sz w:val="20"/>
      <w:szCs w:val="20"/>
    </w:rPr>
  </w:style>
  <w:style w:type="character" w:customStyle="1" w:styleId="TekstkomentaraChar">
    <w:name w:val="Tekst komentara Char"/>
    <w:basedOn w:val="Zadanifontodlomka"/>
    <w:link w:val="Tekstkomentara"/>
    <w:uiPriority w:val="99"/>
    <w:semiHidden/>
    <w:rsid w:val="00AB61A7"/>
    <w:rPr>
      <w:sz w:val="20"/>
      <w:szCs w:val="20"/>
    </w:rPr>
  </w:style>
  <w:style w:type="paragraph" w:styleId="Predmetkomentara">
    <w:name w:val="annotation subject"/>
    <w:basedOn w:val="Tekstkomentara"/>
    <w:next w:val="Tekstkomentara"/>
    <w:link w:val="PredmetkomentaraChar"/>
    <w:uiPriority w:val="99"/>
    <w:semiHidden/>
    <w:unhideWhenUsed/>
    <w:rsid w:val="00AB61A7"/>
    <w:rPr>
      <w:b/>
      <w:bCs/>
    </w:rPr>
  </w:style>
  <w:style w:type="character" w:customStyle="1" w:styleId="PredmetkomentaraChar">
    <w:name w:val="Predmet komentara Char"/>
    <w:basedOn w:val="TekstkomentaraChar"/>
    <w:link w:val="Predmetkomentara"/>
    <w:uiPriority w:val="99"/>
    <w:semiHidden/>
    <w:rsid w:val="00AB61A7"/>
    <w:rPr>
      <w:b/>
      <w:bCs/>
      <w:sz w:val="20"/>
      <w:szCs w:val="20"/>
    </w:rPr>
  </w:style>
  <w:style w:type="paragraph" w:styleId="Tijeloteksta">
    <w:name w:val="Body Text"/>
    <w:basedOn w:val="Normal"/>
    <w:link w:val="TijelotekstaChar"/>
    <w:uiPriority w:val="99"/>
    <w:unhideWhenUsed/>
    <w:rsid w:val="00B43067"/>
    <w:pPr>
      <w:spacing w:after="120"/>
    </w:pPr>
  </w:style>
  <w:style w:type="character" w:customStyle="1" w:styleId="TijelotekstaChar">
    <w:name w:val="Tijelo teksta Char"/>
    <w:basedOn w:val="Zadanifontodlomka"/>
    <w:link w:val="Tijeloteksta"/>
    <w:uiPriority w:val="99"/>
    <w:rsid w:val="00B43067"/>
  </w:style>
  <w:style w:type="paragraph" w:styleId="StandardWeb">
    <w:name w:val="Normal (Web)"/>
    <w:basedOn w:val="Normal"/>
    <w:uiPriority w:val="99"/>
    <w:rsid w:val="00A333F3"/>
    <w:pPr>
      <w:spacing w:beforeLines="1" w:afterLines="1" w:after="0" w:line="240" w:lineRule="auto"/>
    </w:pPr>
    <w:rPr>
      <w:rFonts w:ascii="Times" w:hAnsi="Times" w:cs="Times New Roman"/>
      <w:sz w:val="20"/>
      <w:szCs w:val="20"/>
      <w:lang w:val="en-US"/>
    </w:rPr>
  </w:style>
  <w:style w:type="paragraph" w:customStyle="1" w:styleId="box469223">
    <w:name w:val="box_469223"/>
    <w:basedOn w:val="Normal"/>
    <w:rsid w:val="007F5B8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81897">
      <w:bodyDiv w:val="1"/>
      <w:marLeft w:val="0"/>
      <w:marRight w:val="0"/>
      <w:marTop w:val="0"/>
      <w:marBottom w:val="0"/>
      <w:divBdr>
        <w:top w:val="none" w:sz="0" w:space="0" w:color="auto"/>
        <w:left w:val="none" w:sz="0" w:space="0" w:color="auto"/>
        <w:bottom w:val="none" w:sz="0" w:space="0" w:color="auto"/>
        <w:right w:val="none" w:sz="0" w:space="0" w:color="auto"/>
      </w:divBdr>
    </w:div>
    <w:div w:id="36131467">
      <w:bodyDiv w:val="1"/>
      <w:marLeft w:val="0"/>
      <w:marRight w:val="0"/>
      <w:marTop w:val="0"/>
      <w:marBottom w:val="0"/>
      <w:divBdr>
        <w:top w:val="none" w:sz="0" w:space="0" w:color="auto"/>
        <w:left w:val="none" w:sz="0" w:space="0" w:color="auto"/>
        <w:bottom w:val="none" w:sz="0" w:space="0" w:color="auto"/>
        <w:right w:val="none" w:sz="0" w:space="0" w:color="auto"/>
      </w:divBdr>
    </w:div>
    <w:div w:id="93064600">
      <w:bodyDiv w:val="1"/>
      <w:marLeft w:val="0"/>
      <w:marRight w:val="0"/>
      <w:marTop w:val="0"/>
      <w:marBottom w:val="0"/>
      <w:divBdr>
        <w:top w:val="none" w:sz="0" w:space="0" w:color="auto"/>
        <w:left w:val="none" w:sz="0" w:space="0" w:color="auto"/>
        <w:bottom w:val="none" w:sz="0" w:space="0" w:color="auto"/>
        <w:right w:val="none" w:sz="0" w:space="0" w:color="auto"/>
      </w:divBdr>
    </w:div>
    <w:div w:id="719717057">
      <w:bodyDiv w:val="1"/>
      <w:marLeft w:val="0"/>
      <w:marRight w:val="0"/>
      <w:marTop w:val="0"/>
      <w:marBottom w:val="0"/>
      <w:divBdr>
        <w:top w:val="none" w:sz="0" w:space="0" w:color="auto"/>
        <w:left w:val="none" w:sz="0" w:space="0" w:color="auto"/>
        <w:bottom w:val="none" w:sz="0" w:space="0" w:color="auto"/>
        <w:right w:val="none" w:sz="0" w:space="0" w:color="auto"/>
      </w:divBdr>
    </w:div>
    <w:div w:id="802620468">
      <w:bodyDiv w:val="1"/>
      <w:marLeft w:val="0"/>
      <w:marRight w:val="0"/>
      <w:marTop w:val="0"/>
      <w:marBottom w:val="0"/>
      <w:divBdr>
        <w:top w:val="none" w:sz="0" w:space="0" w:color="auto"/>
        <w:left w:val="none" w:sz="0" w:space="0" w:color="auto"/>
        <w:bottom w:val="none" w:sz="0" w:space="0" w:color="auto"/>
        <w:right w:val="none" w:sz="0" w:space="0" w:color="auto"/>
      </w:divBdr>
    </w:div>
    <w:div w:id="1045521029">
      <w:bodyDiv w:val="1"/>
      <w:marLeft w:val="0"/>
      <w:marRight w:val="0"/>
      <w:marTop w:val="0"/>
      <w:marBottom w:val="0"/>
      <w:divBdr>
        <w:top w:val="none" w:sz="0" w:space="0" w:color="auto"/>
        <w:left w:val="none" w:sz="0" w:space="0" w:color="auto"/>
        <w:bottom w:val="none" w:sz="0" w:space="0" w:color="auto"/>
        <w:right w:val="none" w:sz="0" w:space="0" w:color="auto"/>
      </w:divBdr>
    </w:div>
    <w:div w:id="1345788897">
      <w:bodyDiv w:val="1"/>
      <w:marLeft w:val="0"/>
      <w:marRight w:val="0"/>
      <w:marTop w:val="0"/>
      <w:marBottom w:val="0"/>
      <w:divBdr>
        <w:top w:val="none" w:sz="0" w:space="0" w:color="auto"/>
        <w:left w:val="none" w:sz="0" w:space="0" w:color="auto"/>
        <w:bottom w:val="none" w:sz="0" w:space="0" w:color="auto"/>
        <w:right w:val="none" w:sz="0" w:space="0" w:color="auto"/>
      </w:divBdr>
    </w:div>
    <w:div w:id="1386679629">
      <w:bodyDiv w:val="1"/>
      <w:marLeft w:val="0"/>
      <w:marRight w:val="0"/>
      <w:marTop w:val="0"/>
      <w:marBottom w:val="0"/>
      <w:divBdr>
        <w:top w:val="none" w:sz="0" w:space="0" w:color="auto"/>
        <w:left w:val="none" w:sz="0" w:space="0" w:color="auto"/>
        <w:bottom w:val="none" w:sz="0" w:space="0" w:color="auto"/>
        <w:right w:val="none" w:sz="0" w:space="0" w:color="auto"/>
      </w:divBdr>
    </w:div>
    <w:div w:id="1578055385">
      <w:bodyDiv w:val="1"/>
      <w:marLeft w:val="0"/>
      <w:marRight w:val="0"/>
      <w:marTop w:val="0"/>
      <w:marBottom w:val="0"/>
      <w:divBdr>
        <w:top w:val="none" w:sz="0" w:space="0" w:color="auto"/>
        <w:left w:val="none" w:sz="0" w:space="0" w:color="auto"/>
        <w:bottom w:val="none" w:sz="0" w:space="0" w:color="auto"/>
        <w:right w:val="none" w:sz="0" w:space="0" w:color="auto"/>
      </w:divBdr>
    </w:div>
    <w:div w:id="2119059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bjavi xmlns="b776e735-9fb1-41ba-8c05-818ee75c3c28">false</Objavi>
    <Predmet xmlns="b776e735-9fb1-41ba-8c05-818ee75c3c28">2010</Predmet>
    <SyncDMS xmlns="b776e735-9fb1-41ba-8c05-818ee75c3c28">false</SyncDM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CF89B9349C27DD4C94C8D3083F2009B1" ma:contentTypeVersion="6" ma:contentTypeDescription="Stvaranje novog dokumenta." ma:contentTypeScope="" ma:versionID="2a7a08456e5e1b15fb1ff0d528d0fded">
  <xsd:schema xmlns:xsd="http://www.w3.org/2001/XMLSchema" xmlns:xs="http://www.w3.org/2001/XMLSchema" xmlns:p="http://schemas.microsoft.com/office/2006/metadata/properties" xmlns:ns2="b776e735-9fb1-41ba-8c05-818ee75c3c28" targetNamespace="http://schemas.microsoft.com/office/2006/metadata/properties" ma:root="true" ma:fieldsID="22e2a4357947e96e9d898cdb934f2093" ns2:_="">
    <xsd:import namespace="b776e735-9fb1-41ba-8c05-818ee75c3c28"/>
    <xsd:element name="properties">
      <xsd:complexType>
        <xsd:sequence>
          <xsd:element name="documentManagement">
            <xsd:complexType>
              <xsd:all>
                <xsd:element ref="ns2:Predmet" minOccurs="0"/>
                <xsd:element ref="ns2:SyncDMS" minOccurs="0"/>
                <xsd:element ref="ns2:Objavi"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776e735-9fb1-41ba-8c05-818ee75c3c28" elementFormDefault="qualified">
    <xsd:import namespace="http://schemas.microsoft.com/office/2006/documentManagement/types"/>
    <xsd:import namespace="http://schemas.microsoft.com/office/infopath/2007/PartnerControls"/>
    <xsd:element name="Predmet" ma:index="8" nillable="true" ma:displayName="Predmet" ma:list="{fb7e3e81-a5dc-4208-b29a-01e7248dccd5}" ma:internalName="Predmet" ma:showField="Title">
      <xsd:simpleType>
        <xsd:restriction base="dms:Lookup"/>
      </xsd:simpleType>
    </xsd:element>
    <xsd:element name="SyncDMS" ma:index="9" nillable="true" ma:displayName="SyncDMS" ma:default="0" ma:internalName="SyncDMS">
      <xsd:simpleType>
        <xsd:restriction base="dms:Boolean"/>
      </xsd:simpleType>
    </xsd:element>
    <xsd:element name="Objavi" ma:index="10" nillable="true" ma:displayName="Objavi" ma:default="0" ma:internalName="Objavi">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C09E63-FA15-4BD3-8948-EC9C4CA046F3}">
  <ds:schemaRefs>
    <ds:schemaRef ds:uri="http://schemas.microsoft.com/sharepoint/v3/contenttype/forms"/>
  </ds:schemaRefs>
</ds:datastoreItem>
</file>

<file path=customXml/itemProps2.xml><?xml version="1.0" encoding="utf-8"?>
<ds:datastoreItem xmlns:ds="http://schemas.openxmlformats.org/officeDocument/2006/customXml" ds:itemID="{E59C738E-B6E8-4DCD-8630-02D9A4B0435F}">
  <ds:schemaRefs>
    <ds:schemaRef ds:uri="http://schemas.microsoft.com/office/2006/metadata/properties"/>
    <ds:schemaRef ds:uri="http://schemas.microsoft.com/office/infopath/2007/PartnerControls"/>
    <ds:schemaRef ds:uri="b776e735-9fb1-41ba-8c05-818ee75c3c28"/>
  </ds:schemaRefs>
</ds:datastoreItem>
</file>

<file path=customXml/itemProps3.xml><?xml version="1.0" encoding="utf-8"?>
<ds:datastoreItem xmlns:ds="http://schemas.openxmlformats.org/officeDocument/2006/customXml" ds:itemID="{9DB16C29-68CB-43DB-B812-094D168A60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776e735-9fb1-41ba-8c05-818ee75c3c2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8F3363A6-EE0D-4EB4-9ECD-A36024F85B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3</Pages>
  <Words>951</Words>
  <Characters>5421</Characters>
  <Application>Microsoft Office Word</Application>
  <DocSecurity>0</DocSecurity>
  <Lines>45</Lines>
  <Paragraphs>12</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Igor Lukač, M-62-23, mišljenje</vt: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Igor Lukač, M-62-23, mišljenje</dc:title>
  <dc:creator>Sukob5</dc:creator>
  <cp:lastModifiedBy>Daniel Zabčić</cp:lastModifiedBy>
  <cp:revision>5</cp:revision>
  <cp:lastPrinted>2023-08-04T12:02:00Z</cp:lastPrinted>
  <dcterms:created xsi:type="dcterms:W3CDTF">2023-12-14T07:30:00Z</dcterms:created>
  <dcterms:modified xsi:type="dcterms:W3CDTF">2024-01-05T08:38:00Z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0x010100CF89B9349C27DD4C94C8D3083F2009B1</vt:lpwstr>
  </property>
</Properties>
</file>