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2E586" w14:textId="790D24C7" w:rsidR="00876F3E" w:rsidRDefault="00876F3E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E2F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034-06/24-01/18</w:t>
      </w:r>
    </w:p>
    <w:p w14:paraId="63D3EF80" w14:textId="714EF5FB" w:rsidR="00876F3E" w:rsidRPr="00E72042" w:rsidRDefault="00876F3E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E2F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711-02-01/04-2024-</w:t>
      </w:r>
      <w:r w:rsidR="004E2F6C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45866ABC" w14:textId="2EE2151F" w:rsidR="00A3131B" w:rsidRPr="00E72042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204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 w:rsidRPr="00E720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71AC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FD290D" w:rsidRPr="00E720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E5F89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E720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6E5F8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E720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B98DD4" w14:textId="77777777" w:rsidR="00A3131B" w:rsidRPr="00E72042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Pr="00E72042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0CBEF8" w14:textId="543D628F" w:rsidR="00DD3674" w:rsidRPr="004971AC" w:rsidRDefault="00415607" w:rsidP="006E5F8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042">
        <w:rPr>
          <w:rFonts w:ascii="Times New Roman" w:hAnsi="Times New Roman" w:cs="Times New Roman"/>
          <w:b/>
          <w:sz w:val="24"/>
          <w:szCs w:val="24"/>
        </w:rPr>
        <w:tab/>
      </w:r>
      <w:r w:rsidRPr="00E72042">
        <w:rPr>
          <w:rFonts w:ascii="Times New Roman" w:hAnsi="Times New Roman" w:cs="Times New Roman"/>
          <w:b/>
          <w:sz w:val="24"/>
          <w:szCs w:val="24"/>
        </w:rPr>
        <w:tab/>
      </w:r>
      <w:r w:rsidRPr="00E72042">
        <w:rPr>
          <w:rFonts w:ascii="Times New Roman" w:hAnsi="Times New Roman" w:cs="Times New Roman"/>
          <w:b/>
          <w:sz w:val="24"/>
          <w:szCs w:val="24"/>
        </w:rPr>
        <w:tab/>
      </w:r>
      <w:r w:rsidRPr="00E72042">
        <w:rPr>
          <w:rFonts w:ascii="Times New Roman" w:hAnsi="Times New Roman" w:cs="Times New Roman"/>
          <w:b/>
          <w:sz w:val="24"/>
          <w:szCs w:val="24"/>
        </w:rPr>
        <w:tab/>
      </w:r>
      <w:r w:rsidRPr="00E72042">
        <w:rPr>
          <w:rFonts w:ascii="Times New Roman" w:hAnsi="Times New Roman" w:cs="Times New Roman"/>
          <w:b/>
          <w:sz w:val="24"/>
          <w:szCs w:val="24"/>
        </w:rPr>
        <w:tab/>
      </w:r>
      <w:r w:rsidRPr="00E72042">
        <w:rPr>
          <w:rFonts w:ascii="Times New Roman" w:hAnsi="Times New Roman" w:cs="Times New Roman"/>
          <w:b/>
          <w:sz w:val="24"/>
          <w:szCs w:val="24"/>
        </w:rPr>
        <w:tab/>
      </w:r>
      <w:r w:rsidRPr="004971AC">
        <w:rPr>
          <w:rFonts w:ascii="Times New Roman" w:hAnsi="Times New Roman" w:cs="Times New Roman"/>
          <w:b/>
          <w:sz w:val="24"/>
          <w:szCs w:val="24"/>
        </w:rPr>
        <w:tab/>
      </w:r>
      <w:r w:rsidR="00293AB2">
        <w:rPr>
          <w:rFonts w:ascii="Times New Roman" w:hAnsi="Times New Roman" w:cs="Times New Roman"/>
          <w:b/>
          <w:sz w:val="24"/>
          <w:szCs w:val="24"/>
        </w:rPr>
        <w:t>MARTINA MORO</w:t>
      </w:r>
    </w:p>
    <w:p w14:paraId="3079FEA6" w14:textId="0423A03B" w:rsidR="00A3131B" w:rsidRPr="004971AC" w:rsidRDefault="00FD290D" w:rsidP="00293AB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971AC">
        <w:rPr>
          <w:rFonts w:ascii="Times New Roman" w:hAnsi="Times New Roman" w:cs="Times New Roman"/>
          <w:b/>
          <w:sz w:val="24"/>
          <w:szCs w:val="24"/>
        </w:rPr>
        <w:tab/>
      </w:r>
      <w:r w:rsidRPr="004971AC">
        <w:rPr>
          <w:rFonts w:ascii="Times New Roman" w:hAnsi="Times New Roman" w:cs="Times New Roman"/>
          <w:b/>
          <w:sz w:val="24"/>
          <w:szCs w:val="24"/>
        </w:rPr>
        <w:tab/>
      </w:r>
      <w:r w:rsidRPr="004971AC">
        <w:rPr>
          <w:rFonts w:ascii="Times New Roman" w:hAnsi="Times New Roman" w:cs="Times New Roman"/>
          <w:b/>
          <w:sz w:val="24"/>
          <w:szCs w:val="24"/>
        </w:rPr>
        <w:tab/>
      </w:r>
      <w:r w:rsidR="00293AB2">
        <w:rPr>
          <w:rFonts w:ascii="Times New Roman" w:eastAsia="Calibri" w:hAnsi="Times New Roman" w:cs="Times New Roman"/>
          <w:b/>
          <w:sz w:val="24"/>
          <w:szCs w:val="24"/>
        </w:rPr>
        <w:t>Općin</w:t>
      </w:r>
      <w:r w:rsidR="004E2F6C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293A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293AB2">
        <w:rPr>
          <w:rFonts w:ascii="Times New Roman" w:eastAsia="Calibri" w:hAnsi="Times New Roman" w:cs="Times New Roman"/>
          <w:b/>
          <w:sz w:val="24"/>
          <w:szCs w:val="24"/>
        </w:rPr>
        <w:t>Viškovci</w:t>
      </w:r>
      <w:proofErr w:type="spellEnd"/>
      <w:r w:rsidR="00293A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AB4F70D" w14:textId="77777777" w:rsidR="00FD290D" w:rsidRPr="004971AC" w:rsidRDefault="00FD290D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35AE6E" w14:textId="77777777" w:rsidR="0088052B" w:rsidRDefault="0088052B" w:rsidP="00293AB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A4FA7F" w14:textId="102ACE36" w:rsidR="00A3131B" w:rsidRDefault="00A3131B" w:rsidP="00293AB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971AC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 w:rsidRPr="004971AC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4971AC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6E5F89" w:rsidRPr="004971AC">
        <w:rPr>
          <w:rFonts w:ascii="Times New Roman" w:eastAsia="Calibri" w:hAnsi="Times New Roman" w:cs="Times New Roman"/>
          <w:b/>
          <w:sz w:val="24"/>
          <w:szCs w:val="24"/>
        </w:rPr>
        <w:t>očitovanje</w:t>
      </w:r>
      <w:r w:rsidR="00603A5B" w:rsidRPr="004971AC">
        <w:rPr>
          <w:rFonts w:ascii="Times New Roman" w:eastAsia="Calibri" w:hAnsi="Times New Roman" w:cs="Times New Roman"/>
          <w:b/>
          <w:sz w:val="24"/>
          <w:szCs w:val="24"/>
        </w:rPr>
        <w:t xml:space="preserve"> na zahtjev </w:t>
      </w:r>
      <w:r w:rsidR="00293AB2">
        <w:rPr>
          <w:rFonts w:ascii="Times New Roman" w:eastAsia="Calibri" w:hAnsi="Times New Roman" w:cs="Times New Roman"/>
          <w:b/>
          <w:sz w:val="24"/>
          <w:szCs w:val="24"/>
        </w:rPr>
        <w:t xml:space="preserve">Martine Moro iz Općine </w:t>
      </w:r>
      <w:proofErr w:type="spellStart"/>
      <w:r w:rsidR="00293AB2">
        <w:rPr>
          <w:rFonts w:ascii="Times New Roman" w:eastAsia="Calibri" w:hAnsi="Times New Roman" w:cs="Times New Roman"/>
          <w:b/>
          <w:sz w:val="24"/>
          <w:szCs w:val="24"/>
        </w:rPr>
        <w:t>Viškovci</w:t>
      </w:r>
      <w:proofErr w:type="spellEnd"/>
    </w:p>
    <w:p w14:paraId="11835F3A" w14:textId="2FA85F97" w:rsidR="004E2F6C" w:rsidRPr="004E2F6C" w:rsidRDefault="004E2F6C" w:rsidP="004E2F6C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2F6C">
        <w:rPr>
          <w:rFonts w:ascii="Times New Roman" w:eastAsia="Calibri" w:hAnsi="Times New Roman" w:cs="Times New Roman"/>
          <w:sz w:val="24"/>
          <w:szCs w:val="24"/>
        </w:rPr>
        <w:t>daje se</w:t>
      </w:r>
    </w:p>
    <w:p w14:paraId="042AD7CC" w14:textId="77777777" w:rsidR="00A3131B" w:rsidRPr="004E2F6C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F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Pr="00E72042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AF5F0A2" w14:textId="1AD655C0" w:rsidR="00FD290D" w:rsidRDefault="00E83023" w:rsidP="006535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2042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AD4563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D90F9B" w:rsidRPr="00E72042">
        <w:rPr>
          <w:rFonts w:ascii="Times New Roman" w:eastAsia="Calibri" w:hAnsi="Times New Roman" w:cs="Times New Roman"/>
          <w:sz w:val="24"/>
          <w:szCs w:val="24"/>
        </w:rPr>
        <w:t>dalj</w:t>
      </w:r>
      <w:r w:rsidR="00AD4563">
        <w:rPr>
          <w:rFonts w:ascii="Times New Roman" w:eastAsia="Calibri" w:hAnsi="Times New Roman" w:cs="Times New Roman"/>
          <w:sz w:val="24"/>
          <w:szCs w:val="24"/>
        </w:rPr>
        <w:t>njem tekstu</w:t>
      </w: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: Povjerenstvo) dana </w:t>
      </w:r>
      <w:r w:rsidR="00293AB2">
        <w:rPr>
          <w:rFonts w:ascii="Times New Roman" w:eastAsia="Calibri" w:hAnsi="Times New Roman" w:cs="Times New Roman"/>
          <w:sz w:val="24"/>
          <w:szCs w:val="24"/>
        </w:rPr>
        <w:t>15</w:t>
      </w:r>
      <w:r w:rsidR="00826927" w:rsidRPr="00E7204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93AB2">
        <w:rPr>
          <w:rFonts w:ascii="Times New Roman" w:eastAsia="Calibri" w:hAnsi="Times New Roman" w:cs="Times New Roman"/>
          <w:sz w:val="24"/>
          <w:szCs w:val="24"/>
        </w:rPr>
        <w:t>ožujka</w:t>
      </w: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93AB2">
        <w:rPr>
          <w:rFonts w:ascii="Times New Roman" w:eastAsia="Calibri" w:hAnsi="Times New Roman" w:cs="Times New Roman"/>
          <w:sz w:val="24"/>
          <w:szCs w:val="24"/>
        </w:rPr>
        <w:t>4</w:t>
      </w:r>
      <w:r w:rsidRPr="00E72042">
        <w:rPr>
          <w:rFonts w:ascii="Times New Roman" w:eastAsia="Calibri" w:hAnsi="Times New Roman" w:cs="Times New Roman"/>
          <w:sz w:val="24"/>
          <w:szCs w:val="24"/>
        </w:rPr>
        <w:t>. zaprimilo je zahtjev za</w:t>
      </w:r>
      <w:r w:rsidR="00A10A04" w:rsidRPr="00E72042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5F89">
        <w:rPr>
          <w:rFonts w:ascii="Times New Roman" w:eastAsia="Calibri" w:hAnsi="Times New Roman" w:cs="Times New Roman"/>
          <w:sz w:val="24"/>
          <w:szCs w:val="24"/>
        </w:rPr>
        <w:t>očitovanja</w:t>
      </w: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 koji je pod</w:t>
      </w:r>
      <w:r w:rsidR="00293AB2">
        <w:rPr>
          <w:rFonts w:ascii="Times New Roman" w:eastAsia="Calibri" w:hAnsi="Times New Roman" w:cs="Times New Roman"/>
          <w:sz w:val="24"/>
          <w:szCs w:val="24"/>
        </w:rPr>
        <w:t>nijela</w:t>
      </w: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AB2">
        <w:rPr>
          <w:rFonts w:ascii="Times New Roman" w:eastAsia="Calibri" w:hAnsi="Times New Roman" w:cs="Times New Roman"/>
          <w:bCs/>
          <w:sz w:val="24"/>
          <w:szCs w:val="24"/>
        </w:rPr>
        <w:t>Martina Moro</w:t>
      </w:r>
      <w:r w:rsidR="006E5F89" w:rsidRPr="006E5F8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93AB2">
        <w:rPr>
          <w:rFonts w:ascii="Times New Roman" w:eastAsia="Calibri" w:hAnsi="Times New Roman" w:cs="Times New Roman"/>
          <w:bCs/>
          <w:sz w:val="24"/>
          <w:szCs w:val="24"/>
        </w:rPr>
        <w:t xml:space="preserve">iz Općine </w:t>
      </w:r>
      <w:proofErr w:type="spellStart"/>
      <w:r w:rsidR="00293AB2">
        <w:rPr>
          <w:rFonts w:ascii="Times New Roman" w:eastAsia="Calibri" w:hAnsi="Times New Roman" w:cs="Times New Roman"/>
          <w:bCs/>
          <w:sz w:val="24"/>
          <w:szCs w:val="24"/>
        </w:rPr>
        <w:t>Viškovci</w:t>
      </w:r>
      <w:proofErr w:type="spellEnd"/>
      <w:r w:rsidR="00293AB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FA40103" w14:textId="77777777" w:rsidR="00293AB2" w:rsidRPr="006E5F89" w:rsidRDefault="00293AB2" w:rsidP="006535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E4BCA7" w14:textId="474C80F8" w:rsidR="00293AB2" w:rsidRDefault="00E83023" w:rsidP="00293AB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042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6E5F89">
        <w:rPr>
          <w:rFonts w:ascii="Times New Roman" w:eastAsia="Calibri" w:hAnsi="Times New Roman" w:cs="Times New Roman"/>
          <w:sz w:val="24"/>
          <w:szCs w:val="24"/>
        </w:rPr>
        <w:t>podnositelj</w:t>
      </w:r>
      <w:r w:rsidR="00293AB2">
        <w:rPr>
          <w:rFonts w:ascii="Times New Roman" w:eastAsia="Calibri" w:hAnsi="Times New Roman" w:cs="Times New Roman"/>
          <w:sz w:val="24"/>
          <w:szCs w:val="24"/>
        </w:rPr>
        <w:t>ica</w:t>
      </w:r>
      <w:r w:rsidR="006E5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AB2">
        <w:rPr>
          <w:rFonts w:ascii="Times New Roman" w:eastAsia="Calibri" w:hAnsi="Times New Roman" w:cs="Times New Roman"/>
          <w:sz w:val="24"/>
          <w:szCs w:val="24"/>
        </w:rPr>
        <w:t>navodi kako se na radno mjesto u sklopu projekta ZAŽELI</w:t>
      </w:r>
      <w:r w:rsidR="004E2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AB2">
        <w:rPr>
          <w:rFonts w:ascii="Times New Roman" w:eastAsia="Calibri" w:hAnsi="Times New Roman" w:cs="Times New Roman"/>
          <w:sz w:val="24"/>
          <w:szCs w:val="24"/>
        </w:rPr>
        <w:t xml:space="preserve">- faza IV javila i snaha </w:t>
      </w:r>
      <w:r w:rsidR="004E2F6C">
        <w:rPr>
          <w:rFonts w:ascii="Times New Roman" w:eastAsia="Calibri" w:hAnsi="Times New Roman" w:cs="Times New Roman"/>
          <w:sz w:val="24"/>
          <w:szCs w:val="24"/>
        </w:rPr>
        <w:t>o</w:t>
      </w:r>
      <w:r w:rsidR="00293AB2">
        <w:rPr>
          <w:rFonts w:ascii="Times New Roman" w:eastAsia="Calibri" w:hAnsi="Times New Roman" w:cs="Times New Roman"/>
          <w:sz w:val="24"/>
          <w:szCs w:val="24"/>
        </w:rPr>
        <w:t>pćinskog načelnika (bratova supruga)</w:t>
      </w:r>
      <w:r w:rsidR="004E2F6C">
        <w:rPr>
          <w:rFonts w:ascii="Times New Roman" w:eastAsia="Calibri" w:hAnsi="Times New Roman" w:cs="Times New Roman"/>
          <w:sz w:val="24"/>
          <w:szCs w:val="24"/>
        </w:rPr>
        <w:t>,</w:t>
      </w:r>
      <w:r w:rsidR="00293AB2">
        <w:rPr>
          <w:rFonts w:ascii="Times New Roman" w:eastAsia="Calibri" w:hAnsi="Times New Roman" w:cs="Times New Roman"/>
          <w:sz w:val="24"/>
          <w:szCs w:val="24"/>
        </w:rPr>
        <w:t xml:space="preserve"> slijedom čega traži mišljenje Povjerenstva hoće li općinski načelnik biti u sukobu interesa ako se navedena osoba zaposli u sklopu projekta, kao i tko sklapa ugovor o radu s tom osobom.</w:t>
      </w:r>
    </w:p>
    <w:p w14:paraId="04557E2A" w14:textId="33FCC02D" w:rsidR="00237556" w:rsidRDefault="006C4C12" w:rsidP="006C4C12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B74BE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Zakona o sprječavanju sukoba interesa (“Narodne novine“, broj 143/21</w:t>
      </w:r>
      <w:r w:rsidR="004E2F6C">
        <w:rPr>
          <w:rFonts w:ascii="Times New Roman" w:hAnsi="Times New Roman" w:cs="Times New Roman"/>
          <w:sz w:val="24"/>
          <w:szCs w:val="24"/>
        </w:rPr>
        <w:t>.</w:t>
      </w:r>
      <w:r w:rsidRPr="00BB74BE">
        <w:rPr>
          <w:rFonts w:ascii="Times New Roman" w:hAnsi="Times New Roman" w:cs="Times New Roman"/>
          <w:sz w:val="24"/>
          <w:szCs w:val="24"/>
        </w:rPr>
        <w:t xml:space="preserve">, dalje ZSSI), ali se njegov sadržaj odnosi na tumačenje odredbe ZSSI-a, stoga Povjerenstvo povodom podnesenog zahtjeva na temelju </w:t>
      </w:r>
      <w:r w:rsidRPr="00BB74BE">
        <w:rPr>
          <w:rFonts w:ascii="Times New Roman" w:eastAsia="Calibri" w:hAnsi="Times New Roman"/>
          <w:sz w:val="24"/>
          <w:szCs w:val="24"/>
        </w:rPr>
        <w:t xml:space="preserve">članka 32. stavka 1. podstavka 3., 4. i 5. ZSSI-a na </w:t>
      </w:r>
      <w:r>
        <w:rPr>
          <w:rFonts w:ascii="Times New Roman" w:eastAsia="Calibri" w:hAnsi="Times New Roman"/>
          <w:sz w:val="24"/>
          <w:szCs w:val="24"/>
        </w:rPr>
        <w:t>4</w:t>
      </w:r>
      <w:r w:rsidR="004971AC">
        <w:rPr>
          <w:rFonts w:ascii="Times New Roman" w:eastAsia="Calibri" w:hAnsi="Times New Roman"/>
          <w:sz w:val="24"/>
          <w:szCs w:val="24"/>
        </w:rPr>
        <w:t>4</w:t>
      </w:r>
      <w:r w:rsidRPr="00BB74BE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4971AC">
        <w:rPr>
          <w:rFonts w:ascii="Times New Roman" w:eastAsia="Calibri" w:hAnsi="Times New Roman"/>
          <w:sz w:val="24"/>
          <w:szCs w:val="24"/>
        </w:rPr>
        <w:t>22</w:t>
      </w:r>
      <w:r>
        <w:rPr>
          <w:rFonts w:ascii="Times New Roman" w:eastAsia="Calibri" w:hAnsi="Times New Roman"/>
          <w:sz w:val="24"/>
          <w:szCs w:val="24"/>
        </w:rPr>
        <w:t>.</w:t>
      </w:r>
      <w:r w:rsidRPr="00BB74BE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ožujka</w:t>
      </w:r>
      <w:r w:rsidRPr="00BB74BE">
        <w:rPr>
          <w:rFonts w:ascii="Times New Roman" w:eastAsia="Calibri" w:hAnsi="Times New Roman"/>
          <w:sz w:val="24"/>
          <w:szCs w:val="24"/>
        </w:rPr>
        <w:t xml:space="preserve"> 202</w:t>
      </w:r>
      <w:r>
        <w:rPr>
          <w:rFonts w:ascii="Times New Roman" w:eastAsia="Calibri" w:hAnsi="Times New Roman"/>
          <w:sz w:val="24"/>
          <w:szCs w:val="24"/>
        </w:rPr>
        <w:t>4</w:t>
      </w:r>
      <w:r w:rsidRPr="00BB74BE">
        <w:rPr>
          <w:rFonts w:ascii="Times New Roman" w:eastAsia="Calibri" w:hAnsi="Times New Roman"/>
          <w:sz w:val="24"/>
          <w:szCs w:val="24"/>
        </w:rPr>
        <w:t>., podnositelj</w:t>
      </w:r>
      <w:r w:rsidR="004E2F6C">
        <w:rPr>
          <w:rFonts w:ascii="Times New Roman" w:eastAsia="Calibri" w:hAnsi="Times New Roman"/>
          <w:sz w:val="24"/>
          <w:szCs w:val="24"/>
        </w:rPr>
        <w:t>ici</w:t>
      </w:r>
      <w:r w:rsidRPr="00BB74BE">
        <w:rPr>
          <w:rFonts w:ascii="Times New Roman" w:eastAsia="Calibri" w:hAnsi="Times New Roman"/>
          <w:sz w:val="24"/>
          <w:szCs w:val="24"/>
        </w:rPr>
        <w:t xml:space="preserve"> daje očitovanje, kako slijedi. </w:t>
      </w:r>
    </w:p>
    <w:p w14:paraId="10AA7EFA" w14:textId="60A7419F" w:rsidR="00811A88" w:rsidRPr="00811A88" w:rsidRDefault="00811A88" w:rsidP="00811A88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11A88">
        <w:rPr>
          <w:rFonts w:ascii="Times New Roman" w:eastAsia="Calibri" w:hAnsi="Times New Roman"/>
          <w:sz w:val="24"/>
          <w:szCs w:val="24"/>
        </w:rPr>
        <w:t xml:space="preserve">Člankom 3. stavkom 1. podstavkom 34. ZSSI-a propisano je da su gradonačelnici, općinski načelnici i njihovi zamjenici </w:t>
      </w:r>
      <w:r w:rsidR="003A1B66">
        <w:rPr>
          <w:rFonts w:ascii="Times New Roman" w:eastAsia="Calibri" w:hAnsi="Times New Roman"/>
          <w:sz w:val="24"/>
          <w:szCs w:val="24"/>
        </w:rPr>
        <w:t>obveznici</w:t>
      </w:r>
      <w:r w:rsidRPr="00811A88">
        <w:rPr>
          <w:rFonts w:ascii="Times New Roman" w:eastAsia="Calibri" w:hAnsi="Times New Roman"/>
          <w:sz w:val="24"/>
          <w:szCs w:val="24"/>
        </w:rPr>
        <w:t xml:space="preserve"> u smislu navedenog Zakona. Stoga je i </w:t>
      </w:r>
      <w:r>
        <w:rPr>
          <w:rFonts w:ascii="Times New Roman" w:eastAsia="Calibri" w:hAnsi="Times New Roman"/>
          <w:sz w:val="24"/>
          <w:szCs w:val="24"/>
        </w:rPr>
        <w:t xml:space="preserve">općinski načelnik Općine </w:t>
      </w:r>
      <w:proofErr w:type="spellStart"/>
      <w:r>
        <w:rPr>
          <w:rFonts w:ascii="Times New Roman" w:eastAsia="Calibri" w:hAnsi="Times New Roman"/>
          <w:sz w:val="24"/>
          <w:szCs w:val="24"/>
        </w:rPr>
        <w:t>Viškovci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11A88">
        <w:rPr>
          <w:rFonts w:ascii="Times New Roman" w:eastAsia="Calibri" w:hAnsi="Times New Roman"/>
          <w:sz w:val="24"/>
          <w:szCs w:val="24"/>
        </w:rPr>
        <w:t xml:space="preserve"> povodom obnašanja navedene dužnosti duž</w:t>
      </w:r>
      <w:r w:rsidR="004E2F6C">
        <w:rPr>
          <w:rFonts w:ascii="Times New Roman" w:eastAsia="Calibri" w:hAnsi="Times New Roman"/>
          <w:sz w:val="24"/>
          <w:szCs w:val="24"/>
        </w:rPr>
        <w:t>an</w:t>
      </w:r>
      <w:r w:rsidRPr="00811A88">
        <w:rPr>
          <w:rFonts w:ascii="Times New Roman" w:eastAsia="Calibri" w:hAnsi="Times New Roman"/>
          <w:sz w:val="24"/>
          <w:szCs w:val="24"/>
        </w:rPr>
        <w:t xml:space="preserve"> pridržavati se odredbi ZSS1-a.</w:t>
      </w:r>
    </w:p>
    <w:p w14:paraId="77D5EF8B" w14:textId="77777777" w:rsidR="00811A88" w:rsidRPr="00811A88" w:rsidRDefault="00811A88" w:rsidP="00811A88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11A88">
        <w:rPr>
          <w:rFonts w:ascii="Times New Roman" w:eastAsia="Calibri" w:hAnsi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3D4197CA" w14:textId="77777777" w:rsidR="004E2F6C" w:rsidRPr="00811A88" w:rsidRDefault="004E2F6C" w:rsidP="004E2F6C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11A88">
        <w:rPr>
          <w:rFonts w:ascii="Times New Roman" w:eastAsia="Calibri" w:hAnsi="Times New Roman"/>
          <w:sz w:val="24"/>
          <w:szCs w:val="24"/>
        </w:rPr>
        <w:lastRenderedPageBreak/>
        <w:t>Člankom 2. stavkom 1. ZSSI-a propisano je da u obnašanju javne dužnosti obveznici ne smiju svoj privatni interes stavljati iznad javnog interesa, a stavkom 2. istog članka Zakona propisano je da sukob interesa postoji kada su privatni interesi obveznika u suprotnosti s javnim interesom, a posebice kada privatni interes obveznika može utjecati na njegovu nepristranost u obavljanju javne dužnosti (potencijalni sukob interesa) te kada je privatni interes obveznika utjecao ili se osnovano može smatrati daje utjecao na njegovu nepristranost u obavljanju javne dužnosti (stvarni sukob interesa).</w:t>
      </w:r>
    </w:p>
    <w:p w14:paraId="6553A693" w14:textId="77777777" w:rsidR="00811A88" w:rsidRPr="00811A88" w:rsidRDefault="00811A88" w:rsidP="00811A88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11A88">
        <w:rPr>
          <w:rFonts w:ascii="Times New Roman" w:eastAsia="Calibri" w:hAnsi="Times New Roman"/>
          <w:sz w:val="24"/>
          <w:szCs w:val="24"/>
        </w:rPr>
        <w:t>Člankom 9. stavkom l . ZSSI-a propisano je da ako se pojave okolnosti koje se mogu definirati kao potencijalni sukob interesa, obveznik je dužan deklarirati ga na odgovarajući način i razriješiti tako da zaštiti javni interes. Stavkom 2. istoga članka ZSSI-a propisano je da ako nije drukčije propisano zakonom, obveznik će se izuzeti od donošenja odluka odnosno sudjelovanja u donošenju odluka i sklapanju ugovora koji utječu na njegov vlastiti poslovni interes ili poslovni interes: a) s njim povezanih osoba, b) poslodavaca kod kojih je bio u radnom odnosu u posljednje dvije godine prije stupanja na dužnost.</w:t>
      </w:r>
    </w:p>
    <w:p w14:paraId="552A31A3" w14:textId="77777777" w:rsidR="00811A88" w:rsidRDefault="00811A88" w:rsidP="00811A88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11A88">
        <w:rPr>
          <w:rFonts w:ascii="Times New Roman" w:eastAsia="Calibri" w:hAnsi="Times New Roman"/>
          <w:sz w:val="24"/>
          <w:szCs w:val="24"/>
        </w:rPr>
        <w:t>Pojam povezane osobe u smislu ZSSI-a definiran je člankom 5. stavkom l . točkom 6. toga Zakona na način da su to osobe navedene u točki 3. toga stavka, tj. član obitelji obveznika (bračni ili izvanbračni drug obveznika, životni partner i neformalni životni partner, njegovi srodnici po krvi u uspravnoj lozi, braća i sestre obveznika te posvojitelj odnosno posvojenik obveznika) te ostale osobe koje se prema drugim osnovama i okolnostima opravdano mogu smatrati interesno povezanima s obveznikom.</w:t>
      </w:r>
    </w:p>
    <w:p w14:paraId="1C23CD4A" w14:textId="6C528295" w:rsidR="00876F3E" w:rsidRPr="00811A88" w:rsidRDefault="00876F3E" w:rsidP="00876F3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1C9">
        <w:rPr>
          <w:rFonts w:ascii="Times New Roman" w:eastAsia="Calibri" w:hAnsi="Times New Roman" w:cs="Times New Roman"/>
          <w:sz w:val="24"/>
          <w:szCs w:val="24"/>
        </w:rPr>
        <w:t xml:space="preserve">Povjerenstvo </w:t>
      </w:r>
      <w:r>
        <w:rPr>
          <w:rFonts w:ascii="Times New Roman" w:eastAsia="Calibri" w:hAnsi="Times New Roman" w:cs="Times New Roman"/>
          <w:sz w:val="24"/>
          <w:szCs w:val="24"/>
        </w:rPr>
        <w:t>prije svega</w:t>
      </w:r>
      <w:r w:rsidRPr="00D871C9">
        <w:rPr>
          <w:rFonts w:ascii="Times New Roman" w:eastAsia="Calibri" w:hAnsi="Times New Roman" w:cs="Times New Roman"/>
          <w:sz w:val="24"/>
          <w:szCs w:val="24"/>
        </w:rPr>
        <w:t xml:space="preserve"> ističe 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u ovom konkretnom slučaju radi o situaciji u kojoj </w:t>
      </w:r>
      <w:r w:rsidRPr="00D871C9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pćinski načelnik</w:t>
      </w:r>
      <w:r w:rsidRPr="00D871C9">
        <w:rPr>
          <w:rFonts w:ascii="Times New Roman" w:eastAsia="Calibri" w:hAnsi="Times New Roman" w:cs="Times New Roman"/>
          <w:sz w:val="24"/>
          <w:szCs w:val="24"/>
        </w:rPr>
        <w:t xml:space="preserve"> ne bi mogao objektivno odlučivati o zahtjevu koji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D871C9">
        <w:rPr>
          <w:rFonts w:ascii="Times New Roman" w:eastAsia="Calibri" w:hAnsi="Times New Roman" w:cs="Times New Roman"/>
          <w:sz w:val="24"/>
          <w:szCs w:val="24"/>
        </w:rPr>
        <w:t xml:space="preserve"> podn</w:t>
      </w:r>
      <w:r>
        <w:rPr>
          <w:rFonts w:ascii="Times New Roman" w:eastAsia="Calibri" w:hAnsi="Times New Roman" w:cs="Times New Roman"/>
          <w:sz w:val="24"/>
          <w:szCs w:val="24"/>
        </w:rPr>
        <w:t xml:space="preserve">ijela supruga njegovog brata, </w:t>
      </w:r>
      <w:r w:rsidRPr="00D871C9">
        <w:rPr>
          <w:rFonts w:ascii="Times New Roman" w:eastAsia="Calibri" w:hAnsi="Times New Roman" w:cs="Times New Roman"/>
          <w:sz w:val="24"/>
          <w:szCs w:val="24"/>
        </w:rPr>
        <w:t xml:space="preserve">jer bi tada na njegovu nepristranost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mogli </w:t>
      </w:r>
      <w:r w:rsidRPr="00D871C9">
        <w:rPr>
          <w:rFonts w:ascii="Times New Roman" w:eastAsia="Calibri" w:hAnsi="Times New Roman" w:cs="Times New Roman"/>
          <w:sz w:val="24"/>
          <w:szCs w:val="24"/>
        </w:rPr>
        <w:t>utjecali njegovi privatni interesi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BF2B0E" w14:textId="77777777" w:rsidR="00811A88" w:rsidRPr="00811A88" w:rsidRDefault="00811A88" w:rsidP="00811A88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11A88">
        <w:rPr>
          <w:rFonts w:ascii="Times New Roman" w:eastAsia="Calibri" w:hAnsi="Times New Roman"/>
          <w:sz w:val="24"/>
          <w:szCs w:val="24"/>
        </w:rPr>
        <w:t>Osobe povezane s obveznikom, a koje su navedene u zahtjevu, ne mogu biti isključene od sudjelovanja u javnom natječaju samo zbog okolnosti navedene povezanosti s obveznikom, već bi trebale imati mogućnost da pod jednakim uvjetima u transparentno provedenom postupku ostvare sva prava kao i drugi građani.</w:t>
      </w:r>
    </w:p>
    <w:p w14:paraId="16E3A70F" w14:textId="2110D36B" w:rsidR="00811A88" w:rsidRPr="00811A88" w:rsidRDefault="00811A88" w:rsidP="00811A88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11A88">
        <w:rPr>
          <w:rFonts w:ascii="Times New Roman" w:eastAsia="Calibri" w:hAnsi="Times New Roman"/>
          <w:sz w:val="24"/>
          <w:szCs w:val="24"/>
        </w:rPr>
        <w:t>Međutim, situacija u kojoj osoba povezana s obveznikom podnosi prijavu na oglas koji provodi tijelo javne vlasti u kojem obveznik obnaša dužnost općinskog načelnika, predstavlja okolnost koja se može definirati kao potencijalni sukob interesa, obzirom da njegov privatni interes može utjecati na nepristranost u obavljanju javne dužnosti, u dijelu koji se odnosi na donošenje odluke o izboru i sklapanje ugovora s odabranim kandidatima.</w:t>
      </w:r>
    </w:p>
    <w:p w14:paraId="368C9E4D" w14:textId="6868A401" w:rsidR="00811A88" w:rsidRPr="00811A88" w:rsidRDefault="00811A88" w:rsidP="00811A88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11A88">
        <w:rPr>
          <w:rFonts w:ascii="Times New Roman" w:eastAsia="Calibri" w:hAnsi="Times New Roman"/>
          <w:sz w:val="24"/>
          <w:szCs w:val="24"/>
        </w:rPr>
        <w:t xml:space="preserve">Sukladno navedenim odredbama ZSSI-a, nema zapreke da se osoba povezana s obveznikom </w:t>
      </w:r>
      <w:r>
        <w:rPr>
          <w:rFonts w:ascii="Times New Roman" w:eastAsia="Calibri" w:hAnsi="Times New Roman"/>
          <w:sz w:val="24"/>
          <w:szCs w:val="24"/>
        </w:rPr>
        <w:t xml:space="preserve">općinskim načelnikom Općine </w:t>
      </w:r>
      <w:proofErr w:type="spellStart"/>
      <w:r>
        <w:rPr>
          <w:rFonts w:ascii="Times New Roman" w:eastAsia="Calibri" w:hAnsi="Times New Roman"/>
          <w:sz w:val="24"/>
          <w:szCs w:val="24"/>
        </w:rPr>
        <w:t>Viškovci</w:t>
      </w:r>
      <w:proofErr w:type="spellEnd"/>
      <w:r w:rsidRPr="00811A88">
        <w:rPr>
          <w:rFonts w:ascii="Times New Roman" w:eastAsia="Calibri" w:hAnsi="Times New Roman"/>
          <w:sz w:val="24"/>
          <w:szCs w:val="24"/>
        </w:rPr>
        <w:t xml:space="preserve">, zaposli na radnom mjestu u sklopu projekta „Zaželi </w:t>
      </w:r>
      <w:r w:rsidR="00FD10F6">
        <w:rPr>
          <w:rFonts w:ascii="Times New Roman" w:eastAsia="Calibri" w:hAnsi="Times New Roman"/>
          <w:sz w:val="24"/>
          <w:szCs w:val="24"/>
        </w:rPr>
        <w:t>–</w:t>
      </w:r>
      <w:r w:rsidRPr="00811A88">
        <w:rPr>
          <w:rFonts w:ascii="Times New Roman" w:eastAsia="Calibri" w:hAnsi="Times New Roman"/>
          <w:sz w:val="24"/>
          <w:szCs w:val="24"/>
        </w:rPr>
        <w:t xml:space="preserve"> </w:t>
      </w:r>
      <w:r w:rsidR="00FD10F6">
        <w:rPr>
          <w:rFonts w:ascii="Times New Roman" w:eastAsia="Calibri" w:hAnsi="Times New Roman"/>
          <w:sz w:val="24"/>
          <w:szCs w:val="24"/>
        </w:rPr>
        <w:t>faza IV</w:t>
      </w:r>
      <w:r w:rsidRPr="00811A88">
        <w:rPr>
          <w:rFonts w:ascii="Times New Roman" w:eastAsia="Calibri" w:hAnsi="Times New Roman"/>
          <w:sz w:val="24"/>
          <w:szCs w:val="24"/>
        </w:rPr>
        <w:t>”.</w:t>
      </w:r>
    </w:p>
    <w:p w14:paraId="4BA1BE1F" w14:textId="12D7886C" w:rsidR="00811A88" w:rsidRPr="00811A88" w:rsidRDefault="00811A88" w:rsidP="00811A88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11A88">
        <w:rPr>
          <w:rFonts w:ascii="Times New Roman" w:eastAsia="Calibri" w:hAnsi="Times New Roman"/>
          <w:sz w:val="24"/>
          <w:szCs w:val="24"/>
        </w:rPr>
        <w:t xml:space="preserve">Nadalje </w:t>
      </w:r>
      <w:r w:rsidR="00FD10F6">
        <w:rPr>
          <w:rFonts w:ascii="Times New Roman" w:eastAsia="Calibri" w:hAnsi="Times New Roman"/>
          <w:sz w:val="24"/>
          <w:szCs w:val="24"/>
        </w:rPr>
        <w:t>općinski načelnik</w:t>
      </w:r>
      <w:r w:rsidRPr="00811A88">
        <w:rPr>
          <w:rFonts w:ascii="Times New Roman" w:eastAsia="Calibri" w:hAnsi="Times New Roman"/>
          <w:sz w:val="24"/>
          <w:szCs w:val="24"/>
        </w:rPr>
        <w:t xml:space="preserve"> treba uskladiti svoje postupanje s odredbom članka 9. ZSSI-a kako bi prevenirao situaciju u kojoj njegov privatni interes utječe na nepristranost u obavljanju javne dužnosti, odnosno članovima Općinskog vijeća Općine </w:t>
      </w:r>
      <w:proofErr w:type="spellStart"/>
      <w:r w:rsidR="00876F3E">
        <w:rPr>
          <w:rFonts w:ascii="Times New Roman" w:eastAsia="Calibri" w:hAnsi="Times New Roman"/>
          <w:sz w:val="24"/>
          <w:szCs w:val="24"/>
        </w:rPr>
        <w:t>Viškovci</w:t>
      </w:r>
      <w:proofErr w:type="spellEnd"/>
      <w:r w:rsidRPr="00811A88">
        <w:rPr>
          <w:rFonts w:ascii="Times New Roman" w:eastAsia="Calibri" w:hAnsi="Times New Roman"/>
          <w:sz w:val="24"/>
          <w:szCs w:val="24"/>
        </w:rPr>
        <w:t xml:space="preserve">, kao i članovima </w:t>
      </w:r>
      <w:r w:rsidRPr="00811A88">
        <w:rPr>
          <w:rFonts w:ascii="Times New Roman" w:eastAsia="Calibri" w:hAnsi="Times New Roman"/>
          <w:sz w:val="24"/>
          <w:szCs w:val="24"/>
        </w:rPr>
        <w:lastRenderedPageBreak/>
        <w:t>Povjerenstva za provedbu zapošljavanja u sklopu navedenog projekata dužan je deklarirati da</w:t>
      </w:r>
      <w:r w:rsidR="00876F3E">
        <w:rPr>
          <w:rFonts w:ascii="Times New Roman" w:eastAsia="Calibri" w:hAnsi="Times New Roman"/>
          <w:sz w:val="24"/>
          <w:szCs w:val="24"/>
        </w:rPr>
        <w:t xml:space="preserve"> </w:t>
      </w:r>
      <w:r w:rsidRPr="00811A88">
        <w:rPr>
          <w:rFonts w:ascii="Times New Roman" w:eastAsia="Calibri" w:hAnsi="Times New Roman"/>
          <w:sz w:val="24"/>
          <w:szCs w:val="24"/>
        </w:rPr>
        <w:t>je osoba povezana s njim pod</w:t>
      </w:r>
      <w:r w:rsidR="00876F3E">
        <w:rPr>
          <w:rFonts w:ascii="Times New Roman" w:eastAsia="Calibri" w:hAnsi="Times New Roman"/>
          <w:sz w:val="24"/>
          <w:szCs w:val="24"/>
        </w:rPr>
        <w:t>nijela</w:t>
      </w:r>
      <w:r w:rsidRPr="00811A88">
        <w:rPr>
          <w:rFonts w:ascii="Times New Roman" w:eastAsia="Calibri" w:hAnsi="Times New Roman"/>
          <w:sz w:val="24"/>
          <w:szCs w:val="24"/>
        </w:rPr>
        <w:t xml:space="preserve"> prijavu </w:t>
      </w:r>
      <w:r w:rsidR="00876F3E">
        <w:rPr>
          <w:rFonts w:ascii="Times New Roman" w:eastAsia="Calibri" w:hAnsi="Times New Roman"/>
          <w:sz w:val="24"/>
          <w:szCs w:val="24"/>
        </w:rPr>
        <w:t>na natječaj</w:t>
      </w:r>
      <w:r w:rsidRPr="00811A88">
        <w:rPr>
          <w:rFonts w:ascii="Times New Roman" w:eastAsia="Calibri" w:hAnsi="Times New Roman"/>
          <w:sz w:val="24"/>
          <w:szCs w:val="24"/>
        </w:rPr>
        <w:t xml:space="preserve"> i istu okolnost dužan je objaviti na službenoj int</w:t>
      </w:r>
      <w:r w:rsidR="00876F3E">
        <w:rPr>
          <w:rFonts w:ascii="Times New Roman" w:eastAsia="Calibri" w:hAnsi="Times New Roman"/>
          <w:sz w:val="24"/>
          <w:szCs w:val="24"/>
        </w:rPr>
        <w:t>ernetskoj</w:t>
      </w:r>
      <w:r w:rsidRPr="00811A88">
        <w:rPr>
          <w:rFonts w:ascii="Times New Roman" w:eastAsia="Calibri" w:hAnsi="Times New Roman"/>
          <w:sz w:val="24"/>
          <w:szCs w:val="24"/>
        </w:rPr>
        <w:t xml:space="preserve"> stranici Općine </w:t>
      </w:r>
      <w:r w:rsidR="00876F3E">
        <w:rPr>
          <w:rFonts w:ascii="Times New Roman" w:eastAsia="Calibri" w:hAnsi="Times New Roman"/>
          <w:sz w:val="24"/>
          <w:szCs w:val="24"/>
        </w:rPr>
        <w:t>Viškovo</w:t>
      </w:r>
      <w:r w:rsidRPr="00811A88">
        <w:rPr>
          <w:rFonts w:ascii="Times New Roman" w:eastAsia="Calibri" w:hAnsi="Times New Roman"/>
          <w:sz w:val="24"/>
          <w:szCs w:val="24"/>
        </w:rPr>
        <w:t>.</w:t>
      </w:r>
    </w:p>
    <w:p w14:paraId="673B5BB8" w14:textId="4D5C6319" w:rsidR="00876F3E" w:rsidRPr="00811A88" w:rsidRDefault="00811A88" w:rsidP="00876F3E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11A88">
        <w:rPr>
          <w:rFonts w:ascii="Times New Roman" w:eastAsia="Calibri" w:hAnsi="Times New Roman"/>
          <w:sz w:val="24"/>
          <w:szCs w:val="24"/>
        </w:rPr>
        <w:t>Nadalje, obveznik je dužan izuzeti se od svakog, pa i posrednog oblika sudjelovanja u provedbi postupka zapošljavanja u sklopu projekata „ Zaželi -</w:t>
      </w:r>
      <w:r w:rsidR="00876F3E">
        <w:rPr>
          <w:rFonts w:ascii="Times New Roman" w:eastAsia="Calibri" w:hAnsi="Times New Roman"/>
          <w:sz w:val="24"/>
          <w:szCs w:val="24"/>
        </w:rPr>
        <w:t>faza IV</w:t>
      </w:r>
      <w:r w:rsidRPr="00811A88">
        <w:rPr>
          <w:rFonts w:ascii="Times New Roman" w:eastAsia="Calibri" w:hAnsi="Times New Roman"/>
          <w:sz w:val="24"/>
          <w:szCs w:val="24"/>
        </w:rPr>
        <w:t xml:space="preserve">”, a posebice od donošenja odluke o odabiru kandidata te od potpisivanja ugovora o radu s istima </w:t>
      </w:r>
      <w:r w:rsidR="003A1B66">
        <w:rPr>
          <w:rFonts w:ascii="Times New Roman" w:eastAsia="Calibri" w:hAnsi="Times New Roman"/>
          <w:sz w:val="24"/>
          <w:szCs w:val="24"/>
        </w:rPr>
        <w:t>kao i</w:t>
      </w:r>
      <w:r w:rsidRPr="00811A88">
        <w:rPr>
          <w:rFonts w:ascii="Times New Roman" w:eastAsia="Calibri" w:hAnsi="Times New Roman"/>
          <w:sz w:val="24"/>
          <w:szCs w:val="24"/>
        </w:rPr>
        <w:t xml:space="preserve"> ovlastiti svog zamjenika ili drugu osobu na donošenje odluke i sklapanje ugovora s njim povezanom osobom, ukoliko ista bude odabrana za zapošljavanje.</w:t>
      </w:r>
    </w:p>
    <w:p w14:paraId="7346DA00" w14:textId="4B83E447" w:rsidR="00876F3E" w:rsidRDefault="00876F3E" w:rsidP="00876F3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Nadalje, Ministarstvo pravosuđa i uprave je u dopisu KLASA:</w:t>
      </w:r>
      <w:r w:rsidR="004E2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="004E2F6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="004E2F6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/2</w:t>
      </w:r>
      <w:r w:rsidR="004E2F6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r w:rsidR="004E2F6C">
        <w:rPr>
          <w:rFonts w:ascii="Times New Roman" w:eastAsia="Calibri" w:hAnsi="Times New Roman" w:cs="Times New Roman"/>
          <w:sz w:val="24"/>
          <w:szCs w:val="24"/>
        </w:rPr>
        <w:t>379,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URBROJ: 514-07-02/0</w:t>
      </w:r>
      <w:r w:rsidR="004E2F6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-2</w:t>
      </w:r>
      <w:r w:rsidR="004E2F6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="004E2F6C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="004E2F6C">
        <w:rPr>
          <w:rFonts w:ascii="Times New Roman" w:eastAsia="Calibri" w:hAnsi="Times New Roman" w:cs="Times New Roman"/>
          <w:sz w:val="24"/>
          <w:szCs w:val="24"/>
        </w:rPr>
        <w:t>14. rujna 2021</w:t>
      </w:r>
      <w:r>
        <w:rPr>
          <w:rFonts w:ascii="Times New Roman" w:eastAsia="Calibri" w:hAnsi="Times New Roman" w:cs="Times New Roman"/>
          <w:sz w:val="24"/>
          <w:szCs w:val="24"/>
        </w:rPr>
        <w:t>. iznijelo mišljenje da je u svrhu izbjegavanja moguće situacije sukoba interesa u jedinicama u kojima općinski načelnici i gradonačelnici nemaju zamjenika koji je izabran zajedno s njima i na kojeg bi se mogle prenijeti pojedine ovlasti, predmetnu situaciju moguće premostiti na način da općinski načelnik, odnosno gradonačelnik prenese pojedinu ovlast na pročelnika ili drugog službenika jedinice u kojoj općinski načelnik, odnosno gradonačelnik nema zamjenika izabranog iz reda nacionalnih manjina. Prema mišljenju navedenog Ministarstva u tim jedinicama, općinski načelnik, odnosno gradonačelnik može prenijeti svoju ovlast u točno određenom slučaju za točno određenu radnju (donošenje točno određene odluke, potpisivanje točno određenog ugovora i sl.), pri čemu je potrebna suglasnost osobe koja se ovlašćuje za prihvaćanje izvršavanja predmetne ovlasti.</w:t>
      </w:r>
    </w:p>
    <w:p w14:paraId="6A3F6416" w14:textId="77777777" w:rsidR="006C4C12" w:rsidRDefault="006C4C12" w:rsidP="00876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E6035" w14:textId="77777777" w:rsidR="006C4C12" w:rsidRDefault="006C4C12" w:rsidP="003B2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2" w14:textId="3BD386DD" w:rsidR="00E80A1D" w:rsidRPr="00E72042" w:rsidRDefault="00027AE5" w:rsidP="00A3131B">
      <w:pPr>
        <w:pStyle w:val="Default"/>
        <w:spacing w:line="276" w:lineRule="auto"/>
        <w:ind w:left="4248"/>
        <w:jc w:val="center"/>
        <w:rPr>
          <w:color w:val="auto"/>
        </w:rPr>
      </w:pPr>
      <w:r w:rsidRPr="00E72042">
        <w:rPr>
          <w:color w:val="auto"/>
        </w:rPr>
        <w:t>PREDSJEDNICA</w:t>
      </w:r>
      <w:r w:rsidR="004B5CF5" w:rsidRPr="00E72042">
        <w:rPr>
          <w:color w:val="auto"/>
        </w:rPr>
        <w:t xml:space="preserve"> POVJERENSTVA</w:t>
      </w:r>
    </w:p>
    <w:p w14:paraId="44E27A80" w14:textId="77777777" w:rsidR="006D6D43" w:rsidRPr="00E72042" w:rsidRDefault="006D6D43" w:rsidP="00A3131B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8CF48B3" w14:textId="7D0A1790" w:rsidR="004B5CF5" w:rsidRPr="00E72042" w:rsidRDefault="00A3131B" w:rsidP="00A3131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72042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E72042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E72042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E72042">
        <w:rPr>
          <w:rFonts w:ascii="Times New Roman" w:hAnsi="Times New Roman" w:cs="Times New Roman"/>
          <w:sz w:val="24"/>
          <w:szCs w:val="24"/>
        </w:rPr>
        <w:t>.</w:t>
      </w:r>
    </w:p>
    <w:p w14:paraId="18579F0A" w14:textId="77777777" w:rsidR="00181719" w:rsidRDefault="00181719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A45F8A3" w:rsidR="000C190C" w:rsidRPr="00E72042" w:rsidRDefault="000C190C" w:rsidP="00181719">
      <w:pPr>
        <w:rPr>
          <w:rFonts w:ascii="Times New Roman" w:hAnsi="Times New Roman" w:cs="Times New Roman"/>
          <w:sz w:val="24"/>
          <w:szCs w:val="24"/>
        </w:rPr>
      </w:pPr>
      <w:r w:rsidRPr="00E72042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5803B8A8" w:rsidR="000C190C" w:rsidRPr="00E72042" w:rsidRDefault="00CE5E60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</w:t>
      </w:r>
      <w:r w:rsidR="00876F3E">
        <w:rPr>
          <w:rFonts w:ascii="Times New Roman" w:hAnsi="Times New Roman" w:cs="Times New Roman"/>
          <w:sz w:val="24"/>
          <w:szCs w:val="24"/>
        </w:rPr>
        <w:t>jici</w:t>
      </w:r>
      <w:r w:rsidR="001B72D7">
        <w:rPr>
          <w:rFonts w:ascii="Times New Roman" w:hAnsi="Times New Roman" w:cs="Times New Roman"/>
          <w:sz w:val="24"/>
          <w:szCs w:val="24"/>
        </w:rPr>
        <w:t>, e mailom</w:t>
      </w:r>
    </w:p>
    <w:p w14:paraId="3363207E" w14:textId="33B26192" w:rsidR="00053FF3" w:rsidRPr="00E72042" w:rsidRDefault="00053FF3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204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2A01087" w14:textId="009FA75B" w:rsidR="00873AF0" w:rsidRPr="002E6883" w:rsidRDefault="000C190C" w:rsidP="00873AF0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E72042">
        <w:rPr>
          <w:rFonts w:ascii="Times New Roman" w:hAnsi="Times New Roman" w:cs="Times New Roman"/>
          <w:sz w:val="24"/>
          <w:szCs w:val="24"/>
        </w:rPr>
        <w:t>Pismohra</w:t>
      </w:r>
      <w:r w:rsidR="002E6883">
        <w:rPr>
          <w:rFonts w:ascii="Times New Roman" w:hAnsi="Times New Roman" w:cs="Times New Roman"/>
          <w:sz w:val="24"/>
          <w:szCs w:val="24"/>
        </w:rPr>
        <w:t>na</w:t>
      </w:r>
    </w:p>
    <w:p w14:paraId="18547E8C" w14:textId="77777777" w:rsidR="00873AF0" w:rsidRDefault="00873AF0" w:rsidP="00873AF0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14:paraId="74D16A0A" w14:textId="77777777" w:rsidR="00873AF0" w:rsidRDefault="00873AF0" w:rsidP="00873AF0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14:paraId="7DE2988A" w14:textId="77777777" w:rsidR="00873AF0" w:rsidRDefault="00873AF0" w:rsidP="00873AF0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14:paraId="002898F6" w14:textId="77777777" w:rsidR="00873AF0" w:rsidRDefault="00873AF0" w:rsidP="00873AF0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14:paraId="7009FEC6" w14:textId="77777777" w:rsidR="00653518" w:rsidRDefault="00653518" w:rsidP="002E6883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3518" w:rsidSect="00000FA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0DC1C" w14:textId="77777777" w:rsidR="00000FAA" w:rsidRDefault="00000FAA" w:rsidP="005B5818">
      <w:pPr>
        <w:spacing w:after="0" w:line="240" w:lineRule="auto"/>
      </w:pPr>
      <w:r>
        <w:separator/>
      </w:r>
    </w:p>
  </w:endnote>
  <w:endnote w:type="continuationSeparator" w:id="0">
    <w:p w14:paraId="1EBAF2F4" w14:textId="77777777" w:rsidR="00000FAA" w:rsidRDefault="00000FA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862DF" w14:textId="77777777" w:rsidR="004E2F6C" w:rsidRDefault="004E2F6C" w:rsidP="004E2F6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0B4428F" wp14:editId="4E6A5C1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334096105" name="Ravni poveznik 1334096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00F55" id="Ravni poveznik 1334096105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0C5CF6B" w14:textId="77777777" w:rsidR="004E2F6C" w:rsidRPr="005B5818" w:rsidRDefault="004E2F6C" w:rsidP="004E2F6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FB2FD82" w14:textId="77777777" w:rsidR="004E2F6C" w:rsidRPr="002E14D7" w:rsidRDefault="004E2F6C" w:rsidP="004E2F6C">
    <w:pPr>
      <w:pStyle w:val="Podnoje"/>
    </w:pPr>
  </w:p>
  <w:p w14:paraId="7FFFD12B" w14:textId="77777777" w:rsidR="004E2F6C" w:rsidRDefault="004E2F6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81AC5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9C5FE" w14:textId="77777777" w:rsidR="00000FAA" w:rsidRDefault="00000FAA" w:rsidP="005B5818">
      <w:pPr>
        <w:spacing w:after="0" w:line="240" w:lineRule="auto"/>
      </w:pPr>
      <w:r>
        <w:separator/>
      </w:r>
    </w:p>
  </w:footnote>
  <w:footnote w:type="continuationSeparator" w:id="0">
    <w:p w14:paraId="54BAE16D" w14:textId="77777777" w:rsidR="00000FAA" w:rsidRDefault="00000FA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0054CD39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1817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D4205"/>
    <w:multiLevelType w:val="hybridMultilevel"/>
    <w:tmpl w:val="8D5EEDBC"/>
    <w:lvl w:ilvl="0" w:tplc="082604F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61170"/>
    <w:multiLevelType w:val="hybridMultilevel"/>
    <w:tmpl w:val="D1123464"/>
    <w:lvl w:ilvl="0" w:tplc="E7380D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47891">
    <w:abstractNumId w:val="4"/>
  </w:num>
  <w:num w:numId="2" w16cid:durableId="871578339">
    <w:abstractNumId w:val="0"/>
  </w:num>
  <w:num w:numId="3" w16cid:durableId="86392063">
    <w:abstractNumId w:val="3"/>
  </w:num>
  <w:num w:numId="4" w16cid:durableId="1026322938">
    <w:abstractNumId w:val="2"/>
  </w:num>
  <w:num w:numId="5" w16cid:durableId="170680894">
    <w:abstractNumId w:val="5"/>
  </w:num>
  <w:num w:numId="6" w16cid:durableId="1890409907">
    <w:abstractNumId w:val="2"/>
  </w:num>
  <w:num w:numId="7" w16cid:durableId="1951934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927640">
    <w:abstractNumId w:val="6"/>
  </w:num>
  <w:num w:numId="9" w16cid:durableId="38780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FAA"/>
    <w:rsid w:val="00022CE2"/>
    <w:rsid w:val="00026087"/>
    <w:rsid w:val="000270F8"/>
    <w:rsid w:val="00027AE5"/>
    <w:rsid w:val="00041BF4"/>
    <w:rsid w:val="00053FF3"/>
    <w:rsid w:val="00056DCF"/>
    <w:rsid w:val="00062746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C2C93"/>
    <w:rsid w:val="000D12A0"/>
    <w:rsid w:val="000E32E6"/>
    <w:rsid w:val="000E6C68"/>
    <w:rsid w:val="000E75E4"/>
    <w:rsid w:val="000E7AE7"/>
    <w:rsid w:val="000F414E"/>
    <w:rsid w:val="000F76C3"/>
    <w:rsid w:val="00101F03"/>
    <w:rsid w:val="00112E23"/>
    <w:rsid w:val="0012224D"/>
    <w:rsid w:val="001262F6"/>
    <w:rsid w:val="0014691D"/>
    <w:rsid w:val="00150D97"/>
    <w:rsid w:val="001530D5"/>
    <w:rsid w:val="001610AB"/>
    <w:rsid w:val="00181719"/>
    <w:rsid w:val="001872E8"/>
    <w:rsid w:val="001A2139"/>
    <w:rsid w:val="001A6D88"/>
    <w:rsid w:val="001B0DB4"/>
    <w:rsid w:val="001B72D7"/>
    <w:rsid w:val="001D050A"/>
    <w:rsid w:val="001D220C"/>
    <w:rsid w:val="002025EB"/>
    <w:rsid w:val="00204122"/>
    <w:rsid w:val="002049E1"/>
    <w:rsid w:val="00220A2A"/>
    <w:rsid w:val="00224B4C"/>
    <w:rsid w:val="0023102B"/>
    <w:rsid w:val="0023718E"/>
    <w:rsid w:val="00237556"/>
    <w:rsid w:val="002416A7"/>
    <w:rsid w:val="00242D76"/>
    <w:rsid w:val="00243596"/>
    <w:rsid w:val="00247623"/>
    <w:rsid w:val="002514D2"/>
    <w:rsid w:val="00262849"/>
    <w:rsid w:val="0027088A"/>
    <w:rsid w:val="0027434D"/>
    <w:rsid w:val="002802DD"/>
    <w:rsid w:val="00291D4C"/>
    <w:rsid w:val="00293AB2"/>
    <w:rsid w:val="00295ECA"/>
    <w:rsid w:val="00296618"/>
    <w:rsid w:val="002A0AEA"/>
    <w:rsid w:val="002A610B"/>
    <w:rsid w:val="002C0339"/>
    <w:rsid w:val="002E14D7"/>
    <w:rsid w:val="002E3D3C"/>
    <w:rsid w:val="002E6883"/>
    <w:rsid w:val="002F2EEE"/>
    <w:rsid w:val="002F2F7E"/>
    <w:rsid w:val="002F313C"/>
    <w:rsid w:val="002F432E"/>
    <w:rsid w:val="0031450A"/>
    <w:rsid w:val="00317C78"/>
    <w:rsid w:val="00320FAE"/>
    <w:rsid w:val="003220B9"/>
    <w:rsid w:val="003249CA"/>
    <w:rsid w:val="003416CC"/>
    <w:rsid w:val="00344320"/>
    <w:rsid w:val="00344814"/>
    <w:rsid w:val="00357734"/>
    <w:rsid w:val="0036483B"/>
    <w:rsid w:val="003650CE"/>
    <w:rsid w:val="00370CD4"/>
    <w:rsid w:val="00370F41"/>
    <w:rsid w:val="00380661"/>
    <w:rsid w:val="003A1B66"/>
    <w:rsid w:val="003A28AD"/>
    <w:rsid w:val="003A3138"/>
    <w:rsid w:val="003B2CC9"/>
    <w:rsid w:val="003B2D30"/>
    <w:rsid w:val="003B47EE"/>
    <w:rsid w:val="003C019C"/>
    <w:rsid w:val="003C4B46"/>
    <w:rsid w:val="003D1479"/>
    <w:rsid w:val="003E15AB"/>
    <w:rsid w:val="003E62B2"/>
    <w:rsid w:val="003F3527"/>
    <w:rsid w:val="00401F77"/>
    <w:rsid w:val="00406E92"/>
    <w:rsid w:val="00411522"/>
    <w:rsid w:val="0041496C"/>
    <w:rsid w:val="00415607"/>
    <w:rsid w:val="00422583"/>
    <w:rsid w:val="00432084"/>
    <w:rsid w:val="00436274"/>
    <w:rsid w:val="00455B9B"/>
    <w:rsid w:val="00457367"/>
    <w:rsid w:val="00474523"/>
    <w:rsid w:val="00483AC3"/>
    <w:rsid w:val="00484946"/>
    <w:rsid w:val="004865F1"/>
    <w:rsid w:val="00495B3A"/>
    <w:rsid w:val="004971AC"/>
    <w:rsid w:val="004A4678"/>
    <w:rsid w:val="004B0C5B"/>
    <w:rsid w:val="004B12AF"/>
    <w:rsid w:val="004B5C55"/>
    <w:rsid w:val="004B5CF5"/>
    <w:rsid w:val="004C6815"/>
    <w:rsid w:val="004C7A6E"/>
    <w:rsid w:val="004D3C97"/>
    <w:rsid w:val="004D4AC4"/>
    <w:rsid w:val="004E27DC"/>
    <w:rsid w:val="004E2F6C"/>
    <w:rsid w:val="004F10DB"/>
    <w:rsid w:val="004F5967"/>
    <w:rsid w:val="00502158"/>
    <w:rsid w:val="005033D9"/>
    <w:rsid w:val="005049C7"/>
    <w:rsid w:val="00505BBD"/>
    <w:rsid w:val="00511784"/>
    <w:rsid w:val="00512887"/>
    <w:rsid w:val="00530D7D"/>
    <w:rsid w:val="0053234A"/>
    <w:rsid w:val="00547BFA"/>
    <w:rsid w:val="00565C10"/>
    <w:rsid w:val="00577B84"/>
    <w:rsid w:val="00581532"/>
    <w:rsid w:val="0058272B"/>
    <w:rsid w:val="0059451A"/>
    <w:rsid w:val="005A1371"/>
    <w:rsid w:val="005B5818"/>
    <w:rsid w:val="005C0CD9"/>
    <w:rsid w:val="005D05AA"/>
    <w:rsid w:val="005D3B45"/>
    <w:rsid w:val="005D7B1C"/>
    <w:rsid w:val="005E374C"/>
    <w:rsid w:val="005F6341"/>
    <w:rsid w:val="006031F3"/>
    <w:rsid w:val="00603A5B"/>
    <w:rsid w:val="00603BAF"/>
    <w:rsid w:val="00614095"/>
    <w:rsid w:val="00622086"/>
    <w:rsid w:val="00623069"/>
    <w:rsid w:val="00630841"/>
    <w:rsid w:val="00630C39"/>
    <w:rsid w:val="00632570"/>
    <w:rsid w:val="0063298F"/>
    <w:rsid w:val="00632E57"/>
    <w:rsid w:val="0063694A"/>
    <w:rsid w:val="00644797"/>
    <w:rsid w:val="00647B1E"/>
    <w:rsid w:val="00653518"/>
    <w:rsid w:val="00655448"/>
    <w:rsid w:val="006563EE"/>
    <w:rsid w:val="00656C56"/>
    <w:rsid w:val="006745B9"/>
    <w:rsid w:val="00687DAF"/>
    <w:rsid w:val="00692FC1"/>
    <w:rsid w:val="00693FD7"/>
    <w:rsid w:val="00695F34"/>
    <w:rsid w:val="006A015A"/>
    <w:rsid w:val="006A2948"/>
    <w:rsid w:val="006B286B"/>
    <w:rsid w:val="006B63C9"/>
    <w:rsid w:val="006C09B2"/>
    <w:rsid w:val="006C1431"/>
    <w:rsid w:val="006C4C12"/>
    <w:rsid w:val="006C591D"/>
    <w:rsid w:val="006D1EEA"/>
    <w:rsid w:val="006D6D43"/>
    <w:rsid w:val="006E270D"/>
    <w:rsid w:val="006E5F89"/>
    <w:rsid w:val="006F4BA2"/>
    <w:rsid w:val="006F692A"/>
    <w:rsid w:val="00703DFB"/>
    <w:rsid w:val="00710869"/>
    <w:rsid w:val="00720F03"/>
    <w:rsid w:val="00723605"/>
    <w:rsid w:val="007454EE"/>
    <w:rsid w:val="00750BFF"/>
    <w:rsid w:val="00763275"/>
    <w:rsid w:val="0076329E"/>
    <w:rsid w:val="007749E5"/>
    <w:rsid w:val="00793EC7"/>
    <w:rsid w:val="00797258"/>
    <w:rsid w:val="007B2ED0"/>
    <w:rsid w:val="007B7B69"/>
    <w:rsid w:val="007C0283"/>
    <w:rsid w:val="007C51C9"/>
    <w:rsid w:val="007C5F14"/>
    <w:rsid w:val="00811A88"/>
    <w:rsid w:val="00816F26"/>
    <w:rsid w:val="00817C5E"/>
    <w:rsid w:val="00820C27"/>
    <w:rsid w:val="00824B78"/>
    <w:rsid w:val="00825B69"/>
    <w:rsid w:val="0082645B"/>
    <w:rsid w:val="00826927"/>
    <w:rsid w:val="008270D4"/>
    <w:rsid w:val="00835484"/>
    <w:rsid w:val="00835D62"/>
    <w:rsid w:val="0085734A"/>
    <w:rsid w:val="0086720C"/>
    <w:rsid w:val="00873AF0"/>
    <w:rsid w:val="00876F3E"/>
    <w:rsid w:val="0088052B"/>
    <w:rsid w:val="008A4A78"/>
    <w:rsid w:val="008A67A3"/>
    <w:rsid w:val="008B7998"/>
    <w:rsid w:val="008C361C"/>
    <w:rsid w:val="008C5463"/>
    <w:rsid w:val="008D5CE8"/>
    <w:rsid w:val="008E6774"/>
    <w:rsid w:val="009062CF"/>
    <w:rsid w:val="00906BCD"/>
    <w:rsid w:val="00907128"/>
    <w:rsid w:val="00911E25"/>
    <w:rsid w:val="00913B0E"/>
    <w:rsid w:val="009236CD"/>
    <w:rsid w:val="00950AD3"/>
    <w:rsid w:val="009610C0"/>
    <w:rsid w:val="00961CD8"/>
    <w:rsid w:val="00963C6F"/>
    <w:rsid w:val="009646E5"/>
    <w:rsid w:val="00965145"/>
    <w:rsid w:val="009678D2"/>
    <w:rsid w:val="00974863"/>
    <w:rsid w:val="00976B3D"/>
    <w:rsid w:val="00977817"/>
    <w:rsid w:val="00981C4C"/>
    <w:rsid w:val="00984DC4"/>
    <w:rsid w:val="00987BF8"/>
    <w:rsid w:val="00996E03"/>
    <w:rsid w:val="009A3C13"/>
    <w:rsid w:val="009B0DB7"/>
    <w:rsid w:val="009C57D3"/>
    <w:rsid w:val="009D06F8"/>
    <w:rsid w:val="009E6C41"/>
    <w:rsid w:val="009E7D1F"/>
    <w:rsid w:val="009F35FF"/>
    <w:rsid w:val="00A02EEB"/>
    <w:rsid w:val="00A10A04"/>
    <w:rsid w:val="00A3131B"/>
    <w:rsid w:val="00A40EBC"/>
    <w:rsid w:val="00A41D57"/>
    <w:rsid w:val="00A423B9"/>
    <w:rsid w:val="00A5071E"/>
    <w:rsid w:val="00A53376"/>
    <w:rsid w:val="00A53D84"/>
    <w:rsid w:val="00A61224"/>
    <w:rsid w:val="00A62755"/>
    <w:rsid w:val="00A652C5"/>
    <w:rsid w:val="00A67E80"/>
    <w:rsid w:val="00A76638"/>
    <w:rsid w:val="00A80D55"/>
    <w:rsid w:val="00A9111F"/>
    <w:rsid w:val="00A945DA"/>
    <w:rsid w:val="00A97485"/>
    <w:rsid w:val="00AA211D"/>
    <w:rsid w:val="00AA4DEE"/>
    <w:rsid w:val="00AB19C0"/>
    <w:rsid w:val="00AB1B58"/>
    <w:rsid w:val="00AB503A"/>
    <w:rsid w:val="00AB534E"/>
    <w:rsid w:val="00AC10EF"/>
    <w:rsid w:val="00AD4563"/>
    <w:rsid w:val="00AE00CC"/>
    <w:rsid w:val="00AE40EA"/>
    <w:rsid w:val="00AE4562"/>
    <w:rsid w:val="00AE7D30"/>
    <w:rsid w:val="00AF4024"/>
    <w:rsid w:val="00AF442D"/>
    <w:rsid w:val="00B04A5E"/>
    <w:rsid w:val="00B111E4"/>
    <w:rsid w:val="00B64C14"/>
    <w:rsid w:val="00B717BD"/>
    <w:rsid w:val="00B7405C"/>
    <w:rsid w:val="00B92637"/>
    <w:rsid w:val="00BA1175"/>
    <w:rsid w:val="00BC0CEE"/>
    <w:rsid w:val="00BC6C6F"/>
    <w:rsid w:val="00BD1CF0"/>
    <w:rsid w:val="00BD72E5"/>
    <w:rsid w:val="00BE3CE2"/>
    <w:rsid w:val="00BE6B97"/>
    <w:rsid w:val="00BF5F4E"/>
    <w:rsid w:val="00BF6762"/>
    <w:rsid w:val="00BF6F75"/>
    <w:rsid w:val="00C1023A"/>
    <w:rsid w:val="00C108AF"/>
    <w:rsid w:val="00C20E2B"/>
    <w:rsid w:val="00C2524F"/>
    <w:rsid w:val="00C27A6B"/>
    <w:rsid w:val="00C31960"/>
    <w:rsid w:val="00C369F0"/>
    <w:rsid w:val="00C37511"/>
    <w:rsid w:val="00C41549"/>
    <w:rsid w:val="00C459DD"/>
    <w:rsid w:val="00C538B2"/>
    <w:rsid w:val="00C57C41"/>
    <w:rsid w:val="00C618C8"/>
    <w:rsid w:val="00C6797A"/>
    <w:rsid w:val="00C7105A"/>
    <w:rsid w:val="00CA28B6"/>
    <w:rsid w:val="00CC01E6"/>
    <w:rsid w:val="00CC02CE"/>
    <w:rsid w:val="00CE5E60"/>
    <w:rsid w:val="00CF0867"/>
    <w:rsid w:val="00CF45E9"/>
    <w:rsid w:val="00D00FDD"/>
    <w:rsid w:val="00D02DD3"/>
    <w:rsid w:val="00D06CA8"/>
    <w:rsid w:val="00D10785"/>
    <w:rsid w:val="00D1289E"/>
    <w:rsid w:val="00D15CFE"/>
    <w:rsid w:val="00D1655F"/>
    <w:rsid w:val="00D45139"/>
    <w:rsid w:val="00D50094"/>
    <w:rsid w:val="00D51BBE"/>
    <w:rsid w:val="00D55746"/>
    <w:rsid w:val="00D56D57"/>
    <w:rsid w:val="00D60165"/>
    <w:rsid w:val="00D614D0"/>
    <w:rsid w:val="00D73494"/>
    <w:rsid w:val="00D76F79"/>
    <w:rsid w:val="00D7704A"/>
    <w:rsid w:val="00D778D3"/>
    <w:rsid w:val="00D81B61"/>
    <w:rsid w:val="00D85C0C"/>
    <w:rsid w:val="00D90F9B"/>
    <w:rsid w:val="00D92076"/>
    <w:rsid w:val="00DB0F43"/>
    <w:rsid w:val="00DB561A"/>
    <w:rsid w:val="00DD3674"/>
    <w:rsid w:val="00DD57E8"/>
    <w:rsid w:val="00DE0300"/>
    <w:rsid w:val="00DF7871"/>
    <w:rsid w:val="00E018BC"/>
    <w:rsid w:val="00E15A45"/>
    <w:rsid w:val="00E3580A"/>
    <w:rsid w:val="00E373D5"/>
    <w:rsid w:val="00E41FA5"/>
    <w:rsid w:val="00E45118"/>
    <w:rsid w:val="00E45628"/>
    <w:rsid w:val="00E46AFE"/>
    <w:rsid w:val="00E6388C"/>
    <w:rsid w:val="00E72042"/>
    <w:rsid w:val="00E72F48"/>
    <w:rsid w:val="00E76DBE"/>
    <w:rsid w:val="00E80A1D"/>
    <w:rsid w:val="00E83023"/>
    <w:rsid w:val="00EB640B"/>
    <w:rsid w:val="00EC07AB"/>
    <w:rsid w:val="00EC53FC"/>
    <w:rsid w:val="00EC726C"/>
    <w:rsid w:val="00EC744A"/>
    <w:rsid w:val="00ED24DD"/>
    <w:rsid w:val="00EF117E"/>
    <w:rsid w:val="00F1714D"/>
    <w:rsid w:val="00F334C6"/>
    <w:rsid w:val="00F42128"/>
    <w:rsid w:val="00F50328"/>
    <w:rsid w:val="00F506A3"/>
    <w:rsid w:val="00F55907"/>
    <w:rsid w:val="00F76261"/>
    <w:rsid w:val="00F76A89"/>
    <w:rsid w:val="00F9012B"/>
    <w:rsid w:val="00FB59EA"/>
    <w:rsid w:val="00FB74AD"/>
    <w:rsid w:val="00FC0292"/>
    <w:rsid w:val="00FC3059"/>
    <w:rsid w:val="00FC485C"/>
    <w:rsid w:val="00FC4E2B"/>
    <w:rsid w:val="00FC5609"/>
    <w:rsid w:val="00FC638C"/>
    <w:rsid w:val="00FD10F6"/>
    <w:rsid w:val="00FD290D"/>
    <w:rsid w:val="00FD3430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5D7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14</Value>
      <Value>26</Value>
      <Value>38</Value>
    </Clanci>
    <Javno xmlns="8638ef6a-48a0-457c-b738-9f65e71a9a26">DA</Javno>
    <Duznosnici_Value xmlns="8638ef6a-48a0-457c-b738-9f65e71a9a26">11660</Duznosnici_Value>
    <BrojPredmeta xmlns="8638ef6a-48a0-457c-b738-9f65e71a9a26">M-118/23</BrojPredmeta>
    <Duznosnici xmlns="8638ef6a-48a0-457c-b738-9f65e71a9a26">Marija Hrebac,Direktor,HRVATSKA AGENCIJA ZA OSIGURANJE DEPOZITA</Duznosnici>
    <VrstaDokumenta xmlns="8638ef6a-48a0-457c-b738-9f65e71a9a26">1</VrstaDokumenta>
    <KljucneRijeci xmlns="8638ef6a-48a0-457c-b738-9f65e71a9a26">
      <Value>30</Value>
      <Value>19</Value>
    </KljucneRijeci>
    <BrojAkta xmlns="8638ef6a-48a0-457c-b738-9f65e71a9a26">711-I-1647-M-118/23-02-17</BrojAkta>
    <Sync xmlns="8638ef6a-48a0-457c-b738-9f65e71a9a26">1</Sync>
    <Sjednica xmlns="8638ef6a-48a0-457c-b738-9f65e71a9a26">343</Sjednica>
  </documentManagement>
</p:properties>
</file>

<file path=customXml/itemProps1.xml><?xml version="1.0" encoding="utf-8"?>
<ds:datastoreItem xmlns:ds="http://schemas.openxmlformats.org/officeDocument/2006/customXml" ds:itemID="{6CDF7072-DC7F-4732-A975-B29063F46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7E03E-E6ED-47F4-9808-2B07D500D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8ef6a-48a0-457c-b738-9f65e71a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8638ef6a-48a0-457c-b738-9f65e71a9a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Marija Hrebac, M-118-23, mišljenje</vt:lpstr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Hrebac, M-118-23, mišljenje</dc:title>
  <dc:creator>Sukob5</dc:creator>
  <cp:lastModifiedBy>Daniel Zabčić</cp:lastModifiedBy>
  <cp:revision>18</cp:revision>
  <cp:lastPrinted>2024-04-04T10:58:00Z</cp:lastPrinted>
  <dcterms:created xsi:type="dcterms:W3CDTF">2024-03-12T13:21:00Z</dcterms:created>
  <dcterms:modified xsi:type="dcterms:W3CDTF">2024-04-04T10:58:00Z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