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41D80" w14:textId="2E060729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034-06/24-01/6</w:t>
      </w:r>
    </w:p>
    <w:p w14:paraId="1A3C8009" w14:textId="77777777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711-02-01/02-2024-2</w:t>
      </w:r>
    </w:p>
    <w:p w14:paraId="1E088627" w14:textId="77777777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Zagreb, 02. veljače 2024.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80F5870" w14:textId="77777777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57626916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7170D">
        <w:rPr>
          <w:rFonts w:ascii="Times New Roman" w:eastAsia="Calibri" w:hAnsi="Times New Roman" w:cs="Times New Roman"/>
          <w:b/>
          <w:sz w:val="24"/>
          <w:szCs w:val="24"/>
        </w:rPr>
        <w:t>KARLA KNEŽEVIĆ</w:t>
      </w:r>
    </w:p>
    <w:p w14:paraId="54FF702A" w14:textId="68964C1B" w:rsidR="00FC18D8" w:rsidRPr="00B7464A" w:rsidRDefault="00FC18D8" w:rsidP="000923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27170D">
        <w:rPr>
          <w:rFonts w:ascii="Times New Roman" w:eastAsia="Calibri" w:hAnsi="Times New Roman" w:cs="Times New Roman"/>
          <w:b/>
          <w:sz w:val="24"/>
          <w:szCs w:val="24"/>
        </w:rPr>
        <w:t>gradska vijećnica Grada Crikvenice</w:t>
      </w:r>
    </w:p>
    <w:p w14:paraId="55A3E1DF" w14:textId="778A341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1CB61530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27170D">
        <w:rPr>
          <w:rFonts w:ascii="Times New Roman" w:eastAsia="Calibri" w:hAnsi="Times New Roman" w:cs="Times New Roman"/>
          <w:b/>
          <w:sz w:val="24"/>
          <w:szCs w:val="24"/>
        </w:rPr>
        <w:t>Karle Knežević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AA93E" w14:textId="4D539966" w:rsidR="00ED18F9" w:rsidRPr="00ED18F9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170D">
        <w:rPr>
          <w:rFonts w:ascii="Times New Roman" w:hAnsi="Times New Roman" w:cs="Times New Roman"/>
          <w:sz w:val="24"/>
          <w:szCs w:val="24"/>
        </w:rPr>
        <w:t>22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27170D">
        <w:rPr>
          <w:rFonts w:ascii="Times New Roman" w:hAnsi="Times New Roman" w:cs="Times New Roman"/>
          <w:sz w:val="24"/>
          <w:szCs w:val="24"/>
        </w:rPr>
        <w:t>siječnja 2024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27170D">
        <w:rPr>
          <w:rFonts w:ascii="Times New Roman" w:hAnsi="Times New Roman" w:cs="Times New Roman"/>
          <w:sz w:val="24"/>
          <w:szCs w:val="24"/>
        </w:rPr>
        <w:t xml:space="preserve">g. </w:t>
      </w:r>
      <w:r w:rsidRPr="00B7464A">
        <w:rPr>
          <w:rFonts w:ascii="Times New Roman" w:hAnsi="Times New Roman" w:cs="Times New Roman"/>
          <w:sz w:val="24"/>
          <w:szCs w:val="24"/>
        </w:rPr>
        <w:t xml:space="preserve">pod </w:t>
      </w:r>
      <w:r w:rsidR="0027170D">
        <w:rPr>
          <w:rFonts w:ascii="Times New Roman" w:hAnsi="Times New Roman" w:cs="Times New Roman"/>
          <w:sz w:val="24"/>
          <w:szCs w:val="24"/>
        </w:rPr>
        <w:t xml:space="preserve">KLASA: </w:t>
      </w:r>
      <w:r w:rsidR="0027170D" w:rsidRPr="0027170D">
        <w:rPr>
          <w:rFonts w:ascii="Times New Roman" w:hAnsi="Times New Roman" w:cs="Times New Roman"/>
          <w:sz w:val="24"/>
          <w:szCs w:val="24"/>
        </w:rPr>
        <w:t>034-06/24-01/6</w:t>
      </w:r>
      <w:r w:rsidR="0027170D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 w:rsidR="000923EA">
        <w:rPr>
          <w:rFonts w:ascii="Times New Roman" w:hAnsi="Times New Roman" w:cs="Times New Roman"/>
          <w:sz w:val="24"/>
          <w:szCs w:val="24"/>
        </w:rPr>
        <w:t xml:space="preserve">podnijela </w:t>
      </w:r>
      <w:r w:rsidR="0027170D">
        <w:rPr>
          <w:rFonts w:ascii="Times New Roman" w:hAnsi="Times New Roman" w:cs="Times New Roman"/>
          <w:sz w:val="24"/>
          <w:szCs w:val="24"/>
        </w:rPr>
        <w:t>gradska vijećnica Grada Crikvenice.</w:t>
      </w:r>
    </w:p>
    <w:p w14:paraId="37FFF2DF" w14:textId="4A92B1A1" w:rsidR="0027170D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</w:t>
      </w:r>
      <w:r w:rsidR="000923EA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450B78">
        <w:rPr>
          <w:rFonts w:ascii="Times New Roman" w:hAnsi="Times New Roman" w:cs="Times New Roman"/>
          <w:sz w:val="24"/>
          <w:szCs w:val="24"/>
        </w:rPr>
        <w:t xml:space="preserve">navodi </w:t>
      </w:r>
      <w:r w:rsidR="0027170D">
        <w:rPr>
          <w:rFonts w:ascii="Times New Roman" w:hAnsi="Times New Roman" w:cs="Times New Roman"/>
          <w:sz w:val="24"/>
          <w:szCs w:val="24"/>
        </w:rPr>
        <w:t>da je nakon provedenog javnog natječaja, temeljem Odluke o odabiru od 18. siječnja 2024.g. izabrana za zamjenicu direktora za operativne poslove u komunalnom trgova</w:t>
      </w:r>
      <w:r w:rsidR="006A6DC2">
        <w:rPr>
          <w:rFonts w:ascii="Times New Roman" w:hAnsi="Times New Roman" w:cs="Times New Roman"/>
          <w:sz w:val="24"/>
          <w:szCs w:val="24"/>
        </w:rPr>
        <w:t xml:space="preserve">čkom društvu EKO-MURVICA d.o.o., </w:t>
      </w:r>
      <w:r w:rsidR="0027170D">
        <w:rPr>
          <w:rFonts w:ascii="Times New Roman" w:hAnsi="Times New Roman" w:cs="Times New Roman"/>
          <w:sz w:val="24"/>
          <w:szCs w:val="24"/>
        </w:rPr>
        <w:t xml:space="preserve">čiji je osnivač Grad Crikvenica kao i Općina </w:t>
      </w:r>
      <w:r w:rsidR="006A6DC2">
        <w:rPr>
          <w:rFonts w:ascii="Times New Roman" w:hAnsi="Times New Roman" w:cs="Times New Roman"/>
          <w:sz w:val="24"/>
          <w:szCs w:val="24"/>
        </w:rPr>
        <w:t>Vinodolska</w:t>
      </w:r>
      <w:r w:rsidR="0027170D">
        <w:rPr>
          <w:rFonts w:ascii="Times New Roman" w:hAnsi="Times New Roman" w:cs="Times New Roman"/>
          <w:sz w:val="24"/>
          <w:szCs w:val="24"/>
        </w:rPr>
        <w:t xml:space="preserve"> </w:t>
      </w:r>
      <w:r w:rsidR="006A6DC2">
        <w:rPr>
          <w:rFonts w:ascii="Times New Roman" w:hAnsi="Times New Roman" w:cs="Times New Roman"/>
          <w:sz w:val="24"/>
          <w:szCs w:val="24"/>
        </w:rPr>
        <w:t>O</w:t>
      </w:r>
      <w:r w:rsidR="0027170D">
        <w:rPr>
          <w:rFonts w:ascii="Times New Roman" w:hAnsi="Times New Roman" w:cs="Times New Roman"/>
          <w:sz w:val="24"/>
          <w:szCs w:val="24"/>
        </w:rPr>
        <w:t>pćina. Podnositeljica postavlja upit može li istodobno obnašati funkciju vijećnice i zamjenice direktorice budući da su na dnevnom redu sjednica Gradskog vijeća često i točke koje se odnose na poslovanje navedenog trgovačkog društva. Podnositeljica u svojem upitu navodi i niz poslova koje obavlja zamjenik direktora, a koji se odnose na rukovođenje Odjelima, organiziranje poslovanja društva, odgovornost za kontrolu poslovnih procesa i dr.</w:t>
      </w:r>
    </w:p>
    <w:p w14:paraId="130D9A64" w14:textId="18E16EC8" w:rsidR="00E65882" w:rsidRDefault="00C65CFF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65CFF">
        <w:rPr>
          <w:rFonts w:ascii="Times New Roman" w:hAnsi="Times New Roman" w:cs="Times New Roman"/>
          <w:sz w:val="24"/>
          <w:szCs w:val="24"/>
        </w:rPr>
        <w:t>Zahtjev u ovom predmetu odnosi</w:t>
      </w:r>
      <w:r w:rsidR="00450B78">
        <w:rPr>
          <w:rFonts w:ascii="Times New Roman" w:hAnsi="Times New Roman" w:cs="Times New Roman"/>
          <w:sz w:val="24"/>
          <w:szCs w:val="24"/>
        </w:rPr>
        <w:t xml:space="preserve"> se</w:t>
      </w:r>
      <w:r w:rsidRPr="00C65CFF">
        <w:rPr>
          <w:rFonts w:ascii="Times New Roman" w:hAnsi="Times New Roman" w:cs="Times New Roman"/>
          <w:sz w:val="24"/>
          <w:szCs w:val="24"/>
        </w:rPr>
        <w:t xml:space="preserve"> na tumačenje odredbe </w:t>
      </w:r>
      <w:r w:rsidR="0027170D">
        <w:rPr>
          <w:rFonts w:ascii="Times New Roman" w:hAnsi="Times New Roman" w:cs="Times New Roman"/>
          <w:sz w:val="24"/>
          <w:szCs w:val="24"/>
        </w:rPr>
        <w:t>Zakona o sprječavanju sukoba interesa („Narodne novine“, broj 143/21</w:t>
      </w:r>
      <w:r w:rsidR="00F772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27170D">
        <w:rPr>
          <w:rFonts w:ascii="Times New Roman" w:hAnsi="Times New Roman" w:cs="Times New Roman"/>
          <w:sz w:val="24"/>
          <w:szCs w:val="24"/>
        </w:rPr>
        <w:t>, dalje u tekstu ZSSI)</w:t>
      </w:r>
      <w:r w:rsidR="004B7CDF">
        <w:rPr>
          <w:rFonts w:ascii="Times New Roman" w:hAnsi="Times New Roman" w:cs="Times New Roman"/>
          <w:sz w:val="24"/>
          <w:szCs w:val="24"/>
        </w:rPr>
        <w:t>,</w:t>
      </w:r>
      <w:r w:rsidRPr="00C65CFF">
        <w:rPr>
          <w:rFonts w:ascii="Times New Roman" w:hAnsi="Times New Roman" w:cs="Times New Roman"/>
          <w:sz w:val="24"/>
          <w:szCs w:val="24"/>
        </w:rPr>
        <w:t xml:space="preserve"> stoga Povjerenstvo povodom podnesenog zahtjeva </w:t>
      </w: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E65882" w:rsidRPr="00B7464A">
        <w:rPr>
          <w:rFonts w:ascii="Times New Roman" w:eastAsia="Calibri" w:hAnsi="Times New Roman"/>
          <w:sz w:val="24"/>
          <w:szCs w:val="24"/>
        </w:rPr>
        <w:t>članka 32. stavka 1. podstavka 3.</w:t>
      </w:r>
      <w:r>
        <w:rPr>
          <w:rFonts w:ascii="Times New Roman" w:eastAsia="Calibri" w:hAnsi="Times New Roman"/>
          <w:sz w:val="24"/>
          <w:szCs w:val="24"/>
        </w:rPr>
        <w:t xml:space="preserve">, 4. i 5.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4448F8">
        <w:rPr>
          <w:rFonts w:ascii="Times New Roman" w:eastAsia="Calibri" w:hAnsi="Times New Roman"/>
          <w:sz w:val="24"/>
          <w:szCs w:val="24"/>
        </w:rPr>
        <w:t>3</w:t>
      </w:r>
      <w:r w:rsidR="0027170D">
        <w:rPr>
          <w:rFonts w:ascii="Times New Roman" w:eastAsia="Calibri" w:hAnsi="Times New Roman"/>
          <w:sz w:val="24"/>
          <w:szCs w:val="24"/>
        </w:rPr>
        <w:t>9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450B78">
        <w:rPr>
          <w:rFonts w:ascii="Times New Roman" w:eastAsia="Calibri" w:hAnsi="Times New Roman"/>
          <w:sz w:val="24"/>
          <w:szCs w:val="24"/>
        </w:rPr>
        <w:t>0</w:t>
      </w:r>
      <w:r w:rsidR="0027170D">
        <w:rPr>
          <w:rFonts w:ascii="Times New Roman" w:eastAsia="Calibri" w:hAnsi="Times New Roman"/>
          <w:sz w:val="24"/>
          <w:szCs w:val="24"/>
        </w:rPr>
        <w:t>2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27170D">
        <w:rPr>
          <w:rFonts w:ascii="Times New Roman" w:eastAsia="Calibri" w:hAnsi="Times New Roman"/>
          <w:sz w:val="24"/>
          <w:szCs w:val="24"/>
        </w:rPr>
        <w:t>veljače 2024.g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523301">
        <w:rPr>
          <w:rFonts w:ascii="Times New Roman" w:eastAsia="Calibri" w:hAnsi="Times New Roman"/>
          <w:sz w:val="24"/>
          <w:szCs w:val="24"/>
        </w:rPr>
        <w:t>podnosi</w:t>
      </w:r>
      <w:r w:rsidR="000923EA">
        <w:rPr>
          <w:rFonts w:ascii="Times New Roman" w:eastAsia="Calibri" w:hAnsi="Times New Roman"/>
          <w:sz w:val="24"/>
          <w:szCs w:val="24"/>
        </w:rPr>
        <w:t>teljici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 daje </w:t>
      </w:r>
      <w:r>
        <w:rPr>
          <w:rFonts w:ascii="Times New Roman" w:eastAsia="Calibri" w:hAnsi="Times New Roman"/>
          <w:sz w:val="24"/>
          <w:szCs w:val="24"/>
        </w:rPr>
        <w:t>očitovanje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, kako slijedi. </w:t>
      </w:r>
    </w:p>
    <w:p w14:paraId="7099A647" w14:textId="77777777" w:rsidR="006A6DC2" w:rsidRDefault="00523301" w:rsidP="006A6DC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Povjerenstvo ističe kako</w:t>
      </w:r>
      <w:r w:rsidR="001B49EB">
        <w:rPr>
          <w:rFonts w:ascii="Times New Roman" w:eastAsia="Calibri" w:hAnsi="Times New Roman"/>
          <w:sz w:val="24"/>
          <w:szCs w:val="24"/>
        </w:rPr>
        <w:t xml:space="preserve"> se,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1B49EB">
        <w:rPr>
          <w:rFonts w:ascii="Times New Roman" w:eastAsia="Calibri" w:hAnsi="Times New Roman"/>
          <w:sz w:val="24"/>
          <w:szCs w:val="24"/>
        </w:rPr>
        <w:t xml:space="preserve">sukladno </w:t>
      </w:r>
      <w:r w:rsidR="00B34451">
        <w:rPr>
          <w:rFonts w:ascii="Times New Roman" w:eastAsia="Calibri" w:hAnsi="Times New Roman"/>
          <w:sz w:val="24"/>
          <w:szCs w:val="24"/>
        </w:rPr>
        <w:t xml:space="preserve">čl. 3. stavku 1. podstavku 40. ZSSI-a propisano da su obveznici ZSSI-a </w:t>
      </w:r>
      <w:r w:rsidR="00B34451" w:rsidRPr="00B34451">
        <w:rPr>
          <w:rFonts w:ascii="Times New Roman" w:eastAsia="Calibri" w:hAnsi="Times New Roman"/>
          <w:sz w:val="24"/>
          <w:szCs w:val="24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B34451">
        <w:rPr>
          <w:rFonts w:ascii="Times New Roman" w:eastAsia="Calibri" w:hAnsi="Times New Roman"/>
          <w:sz w:val="24"/>
          <w:szCs w:val="24"/>
        </w:rPr>
        <w:t>.</w:t>
      </w:r>
      <w:r w:rsidR="006A6DC2">
        <w:rPr>
          <w:rFonts w:ascii="Times New Roman" w:eastAsia="Calibri" w:hAnsi="Times New Roman"/>
          <w:sz w:val="24"/>
          <w:szCs w:val="24"/>
        </w:rPr>
        <w:t xml:space="preserve"> </w:t>
      </w:r>
    </w:p>
    <w:p w14:paraId="0CDD2CCE" w14:textId="0D7399B5" w:rsidR="006A6DC2" w:rsidRPr="006A6DC2" w:rsidRDefault="006A6DC2" w:rsidP="006A6D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6D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ističe kako zamjenici direktora trgovačkih društava u vlasništvu jedinica lokalne samouprave koji nemaju ovlast člana uprave trgovačkog društva nisu obveznici ZSSI-a te se stoga odredbe navedenog Zakona na iste ne primjenjuju.</w:t>
      </w:r>
    </w:p>
    <w:p w14:paraId="7D2EDA7C" w14:textId="0980BFD6" w:rsidR="00827FF8" w:rsidRPr="00827FF8" w:rsidRDefault="0027170D" w:rsidP="00827FF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Isto tako, </w:t>
      </w:r>
      <w:r w:rsidR="00827FF8">
        <w:rPr>
          <w:rFonts w:ascii="Times New Roman" w:eastAsia="Calibri" w:hAnsi="Times New Roman"/>
          <w:sz w:val="24"/>
          <w:szCs w:val="24"/>
        </w:rPr>
        <w:t xml:space="preserve">članovi predstavničkih tijela jedinica lokalne samouprave također nisu obveznici ZSSI-a te se na iste odnose samo odredbe čl. 4. navedenog Zakona kojima je propisano </w:t>
      </w:r>
      <w:r w:rsidR="00827FF8" w:rsidRPr="00827FF8">
        <w:rPr>
          <w:rFonts w:ascii="Times New Roman" w:eastAsia="Calibri" w:hAnsi="Times New Roman"/>
          <w:sz w:val="24"/>
          <w:szCs w:val="24"/>
        </w:rPr>
        <w:t xml:space="preserve">da  su predstavnička tijela jedinica lokalne i područne (regionalne) samouprave dužna donijeti kodeks ponašanja  koji se odnosi na članove predstavničkih tijela i sadrži odredbe o sprječavanju </w:t>
      </w:r>
      <w:r w:rsidR="00827FF8" w:rsidRPr="00827FF8">
        <w:rPr>
          <w:rFonts w:ascii="Times New Roman" w:eastAsia="Calibri" w:hAnsi="Times New Roman"/>
          <w:sz w:val="24"/>
          <w:szCs w:val="24"/>
        </w:rPr>
        <w:lastRenderedPageBreak/>
        <w:t>sukoba interesa, načinu praćenja primjene kodeksa kao i o  tijelu koje odlučuje u drugom stupnju o odlukama predstavničkog tijela  o povredama kodeksa koji su u njegovoj nadležnosti. Stavkom 2. istoga članka propisano je da ispunjenje te obveze prati tijelo državne uprave nadležno za  koordinaciju mjera za sprječavanje korupcije.</w:t>
      </w:r>
    </w:p>
    <w:p w14:paraId="0F62F47E" w14:textId="2CF4C1DC" w:rsidR="0027170D" w:rsidRDefault="00827FF8" w:rsidP="00827FF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27FF8">
        <w:rPr>
          <w:rFonts w:ascii="Times New Roman" w:eastAsia="Calibri" w:hAnsi="Times New Roman"/>
          <w:sz w:val="24"/>
          <w:szCs w:val="24"/>
        </w:rPr>
        <w:t xml:space="preserve">Slijedom navedenog, Povjerenstvo ističe kako bi pitanje eventualnog sukoba interesa i samog postupanja podnositeljice kao i svih drugih članova predstavničkih tijela trebalo biti uređeno Kodeksom koji je dužno donijeti samo predstavničko tijelo odnosno u konkretnom slučaju </w:t>
      </w:r>
      <w:r>
        <w:rPr>
          <w:rFonts w:ascii="Times New Roman" w:eastAsia="Calibri" w:hAnsi="Times New Roman"/>
          <w:sz w:val="24"/>
          <w:szCs w:val="24"/>
        </w:rPr>
        <w:t>Gradsko vijeće Grada Crikvenice</w:t>
      </w:r>
      <w:r w:rsidRPr="00827FF8">
        <w:rPr>
          <w:rFonts w:ascii="Times New Roman" w:eastAsia="Calibri" w:hAnsi="Times New Roman"/>
          <w:sz w:val="24"/>
          <w:szCs w:val="24"/>
        </w:rPr>
        <w:t>.</w:t>
      </w:r>
    </w:p>
    <w:p w14:paraId="429AC1C0" w14:textId="77777777" w:rsidR="00827FF8" w:rsidRDefault="00827FF8" w:rsidP="001D1BC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2F87B94D" w14:textId="77777777" w:rsidR="00827FF8" w:rsidRDefault="00827FF8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52924" w14:textId="4607AD14" w:rsidR="001D1BCC" w:rsidRPr="006F57C0" w:rsidRDefault="006F57C0" w:rsidP="001D1BC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72CC" w14:textId="24DE3A53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762AC6AA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6F57C0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3764E" w14:textId="77777777" w:rsidR="00720DD5" w:rsidRDefault="00720DD5" w:rsidP="005B5818">
      <w:pPr>
        <w:spacing w:after="0" w:line="240" w:lineRule="auto"/>
      </w:pPr>
      <w:r>
        <w:separator/>
      </w:r>
    </w:p>
  </w:endnote>
  <w:endnote w:type="continuationSeparator" w:id="0">
    <w:p w14:paraId="4734A5C9" w14:textId="77777777" w:rsidR="00720DD5" w:rsidRDefault="00720DD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4BC5D" w14:textId="77777777" w:rsidR="00720DD5" w:rsidRDefault="00720DD5" w:rsidP="005B5818">
      <w:pPr>
        <w:spacing w:after="0" w:line="240" w:lineRule="auto"/>
      </w:pPr>
      <w:r>
        <w:separator/>
      </w:r>
    </w:p>
  </w:footnote>
  <w:footnote w:type="continuationSeparator" w:id="0">
    <w:p w14:paraId="1BF54DB4" w14:textId="77777777" w:rsidR="00720DD5" w:rsidRDefault="00720DD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E68CAF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2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23EA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17766"/>
    <w:rsid w:val="0012224D"/>
    <w:rsid w:val="00127CAD"/>
    <w:rsid w:val="00133CAF"/>
    <w:rsid w:val="00143B3C"/>
    <w:rsid w:val="001458EB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49EB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1F7CDA"/>
    <w:rsid w:val="00203806"/>
    <w:rsid w:val="00207BE9"/>
    <w:rsid w:val="00213D6C"/>
    <w:rsid w:val="00221F09"/>
    <w:rsid w:val="0023102B"/>
    <w:rsid w:val="00235DF8"/>
    <w:rsid w:val="0023718E"/>
    <w:rsid w:val="0024129E"/>
    <w:rsid w:val="002421E6"/>
    <w:rsid w:val="00250C04"/>
    <w:rsid w:val="002541BE"/>
    <w:rsid w:val="00260416"/>
    <w:rsid w:val="0027170D"/>
    <w:rsid w:val="002740C7"/>
    <w:rsid w:val="00274777"/>
    <w:rsid w:val="00277E29"/>
    <w:rsid w:val="00282838"/>
    <w:rsid w:val="002940DD"/>
    <w:rsid w:val="0029633A"/>
    <w:rsid w:val="00296618"/>
    <w:rsid w:val="002B0D04"/>
    <w:rsid w:val="002B4B26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5EC4"/>
    <w:rsid w:val="004215BA"/>
    <w:rsid w:val="00423565"/>
    <w:rsid w:val="004354E0"/>
    <w:rsid w:val="004378F2"/>
    <w:rsid w:val="0044255A"/>
    <w:rsid w:val="004441DC"/>
    <w:rsid w:val="004448F8"/>
    <w:rsid w:val="00450B78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3301"/>
    <w:rsid w:val="00525DC8"/>
    <w:rsid w:val="00526DC7"/>
    <w:rsid w:val="005321BA"/>
    <w:rsid w:val="00537553"/>
    <w:rsid w:val="00540030"/>
    <w:rsid w:val="005411E3"/>
    <w:rsid w:val="0054338E"/>
    <w:rsid w:val="005468F2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A31F5"/>
    <w:rsid w:val="006A6DC2"/>
    <w:rsid w:val="006B4005"/>
    <w:rsid w:val="006B5D48"/>
    <w:rsid w:val="006C6215"/>
    <w:rsid w:val="006D372F"/>
    <w:rsid w:val="006D5793"/>
    <w:rsid w:val="006D7829"/>
    <w:rsid w:val="006E4FD8"/>
    <w:rsid w:val="006E735C"/>
    <w:rsid w:val="006F4E6E"/>
    <w:rsid w:val="006F5716"/>
    <w:rsid w:val="006F57C0"/>
    <w:rsid w:val="007068F4"/>
    <w:rsid w:val="00712841"/>
    <w:rsid w:val="0071684E"/>
    <w:rsid w:val="00720DD5"/>
    <w:rsid w:val="0072756E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27FF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41EF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3E53"/>
    <w:rsid w:val="00B05D92"/>
    <w:rsid w:val="00B05FD5"/>
    <w:rsid w:val="00B33052"/>
    <w:rsid w:val="00B34451"/>
    <w:rsid w:val="00B347C8"/>
    <w:rsid w:val="00B34AE6"/>
    <w:rsid w:val="00B43067"/>
    <w:rsid w:val="00B43F2F"/>
    <w:rsid w:val="00B538AF"/>
    <w:rsid w:val="00B54B3C"/>
    <w:rsid w:val="00B61E81"/>
    <w:rsid w:val="00B62988"/>
    <w:rsid w:val="00B71249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E1419B"/>
    <w:rsid w:val="00E15A45"/>
    <w:rsid w:val="00E17095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18F9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77259"/>
    <w:rsid w:val="00FA0034"/>
    <w:rsid w:val="00FA7DF0"/>
    <w:rsid w:val="00FB5353"/>
    <w:rsid w:val="00FC18D8"/>
    <w:rsid w:val="00FC476B"/>
    <w:rsid w:val="00FC584F"/>
    <w:rsid w:val="00FC68F9"/>
    <w:rsid w:val="00FD10F6"/>
    <w:rsid w:val="00FE147E"/>
    <w:rsid w:val="00FE1935"/>
    <w:rsid w:val="00FE221C"/>
    <w:rsid w:val="00FF4DC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61F3E-3D64-4292-A25D-C7FC673A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7</cp:revision>
  <cp:lastPrinted>2024-02-14T09:38:00Z</cp:lastPrinted>
  <dcterms:created xsi:type="dcterms:W3CDTF">2024-02-05T09:02:00Z</dcterms:created>
  <dcterms:modified xsi:type="dcterms:W3CDTF">2024-02-14T09:38:00Z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7f1ae1c0c0bb4167f0af2a593068cb13ff285df5525a10310e0ae6b899f3a663</vt:lpwstr>
  </property>
</Properties>
</file>