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39548" w14:textId="77777777" w:rsidR="00B56F6F" w:rsidRPr="00A4175B" w:rsidRDefault="00B56F6F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61139151"/>
    </w:p>
    <w:p w14:paraId="6E9C77C6" w14:textId="6E2A9DB9" w:rsidR="00D26AE3" w:rsidRPr="00A4175B" w:rsidRDefault="00D26AE3" w:rsidP="00D26AE3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168662140"/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="00793298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LASA</w:t>
      </w: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793298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034-06/24-01/</w:t>
      </w:r>
      <w:r w:rsidR="002E2A92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</w:p>
    <w:p w14:paraId="03ABD96D" w14:textId="70FFDD72" w:rsidR="00D26AE3" w:rsidRPr="00A4175B" w:rsidRDefault="00D26AE3" w:rsidP="00D26AE3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793298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RBROJ</w:t>
      </w: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793298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711-02-01/04-2024-</w:t>
      </w:r>
      <w:r w:rsidR="00643F95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5427991" w14:textId="38685F68" w:rsidR="00501775" w:rsidRPr="00A4175B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E2A92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29</w:t>
      </w: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E2A92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svibnja</w:t>
      </w: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9D6F2D"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A4175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0"/>
    <w:p w14:paraId="623E5DD4" w14:textId="77777777" w:rsidR="00501775" w:rsidRPr="00A4175B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28A06" w14:textId="77777777" w:rsidR="00501775" w:rsidRPr="00A4175B" w:rsidRDefault="00501775" w:rsidP="00501775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95D342" w14:textId="77777777" w:rsidR="00501775" w:rsidRPr="00A4175B" w:rsidRDefault="00501775" w:rsidP="0050177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13D5C0" w14:textId="2CD9A5A7" w:rsidR="00501775" w:rsidRPr="00A4175B" w:rsidRDefault="00501775" w:rsidP="009D6F2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b/>
          <w:sz w:val="24"/>
          <w:szCs w:val="24"/>
        </w:rPr>
        <w:tab/>
      </w:r>
      <w:r w:rsidRPr="00A4175B">
        <w:rPr>
          <w:rFonts w:ascii="Times New Roman" w:hAnsi="Times New Roman" w:cs="Times New Roman"/>
          <w:b/>
          <w:sz w:val="24"/>
          <w:szCs w:val="24"/>
        </w:rPr>
        <w:tab/>
      </w:r>
      <w:r w:rsidRPr="00A4175B">
        <w:rPr>
          <w:rFonts w:ascii="Times New Roman" w:hAnsi="Times New Roman" w:cs="Times New Roman"/>
          <w:b/>
          <w:sz w:val="24"/>
          <w:szCs w:val="24"/>
        </w:rPr>
        <w:tab/>
      </w:r>
      <w:r w:rsidRPr="00A4175B">
        <w:rPr>
          <w:rFonts w:ascii="Times New Roman" w:hAnsi="Times New Roman" w:cs="Times New Roman"/>
          <w:b/>
          <w:sz w:val="24"/>
          <w:szCs w:val="24"/>
        </w:rPr>
        <w:tab/>
      </w:r>
      <w:r w:rsidRPr="00A4175B">
        <w:rPr>
          <w:rFonts w:ascii="Times New Roman" w:hAnsi="Times New Roman" w:cs="Times New Roman"/>
          <w:b/>
          <w:sz w:val="24"/>
          <w:szCs w:val="24"/>
        </w:rPr>
        <w:tab/>
      </w:r>
      <w:r w:rsidRPr="00A4175B">
        <w:rPr>
          <w:rFonts w:ascii="Times New Roman" w:hAnsi="Times New Roman" w:cs="Times New Roman"/>
          <w:b/>
          <w:sz w:val="24"/>
          <w:szCs w:val="24"/>
        </w:rPr>
        <w:tab/>
      </w:r>
      <w:r w:rsidRPr="00A4175B">
        <w:rPr>
          <w:rFonts w:ascii="Times New Roman" w:hAnsi="Times New Roman" w:cs="Times New Roman"/>
          <w:b/>
          <w:sz w:val="24"/>
          <w:szCs w:val="24"/>
        </w:rPr>
        <w:tab/>
      </w:r>
    </w:p>
    <w:p w14:paraId="68FC1C16" w14:textId="28389C20" w:rsidR="00501775" w:rsidRPr="00A4175B" w:rsidRDefault="002E2A92" w:rsidP="009D6F2D">
      <w:pPr>
        <w:autoSpaceDE w:val="0"/>
        <w:autoSpaceDN w:val="0"/>
        <w:adjustRightInd w:val="0"/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175B">
        <w:rPr>
          <w:rFonts w:ascii="Times New Roman" w:hAnsi="Times New Roman" w:cs="Times New Roman"/>
          <w:b/>
          <w:sz w:val="24"/>
          <w:szCs w:val="24"/>
        </w:rPr>
        <w:t xml:space="preserve">ARIANA DUDOVIĆ </w:t>
      </w:r>
    </w:p>
    <w:p w14:paraId="5261F6E0" w14:textId="12C313B7" w:rsidR="002E2A92" w:rsidRPr="00A4175B" w:rsidRDefault="002E2A92" w:rsidP="002E2A92">
      <w:pPr>
        <w:autoSpaceDE w:val="0"/>
        <w:autoSpaceDN w:val="0"/>
        <w:adjustRightInd w:val="0"/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75B">
        <w:rPr>
          <w:rFonts w:ascii="Times New Roman" w:hAnsi="Times New Roman" w:cs="Times New Roman"/>
          <w:b/>
          <w:sz w:val="24"/>
          <w:szCs w:val="24"/>
        </w:rPr>
        <w:t xml:space="preserve">           Gradska razvojna agencija Slatina</w:t>
      </w:r>
    </w:p>
    <w:p w14:paraId="2ACE6311" w14:textId="77777777" w:rsidR="00501775" w:rsidRPr="00A4175B" w:rsidRDefault="00501775" w:rsidP="009D6F2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04F9C7" w14:textId="77777777" w:rsidR="00A93E44" w:rsidRPr="00A4175B" w:rsidRDefault="00A93E44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9FF277" w14:textId="77777777" w:rsidR="00A93E44" w:rsidRPr="00A4175B" w:rsidRDefault="00A93E44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B4C4E" w14:textId="7E0E2AB7" w:rsidR="00501775" w:rsidRPr="00A4175B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4175B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88216B" w:rsidRPr="00A4175B">
        <w:rPr>
          <w:rFonts w:ascii="Times New Roman" w:eastAsia="Calibri" w:hAnsi="Times New Roman" w:cs="Times New Roman"/>
          <w:b/>
          <w:sz w:val="24"/>
          <w:szCs w:val="24"/>
        </w:rPr>
        <w:t>očitovanje</w:t>
      </w:r>
      <w:r w:rsidRPr="00A4175B">
        <w:rPr>
          <w:rFonts w:ascii="Times New Roman" w:eastAsia="Calibri" w:hAnsi="Times New Roman" w:cs="Times New Roman"/>
          <w:b/>
          <w:sz w:val="24"/>
          <w:szCs w:val="24"/>
        </w:rPr>
        <w:t xml:space="preserve"> na zahtjev </w:t>
      </w:r>
      <w:r w:rsidR="002E2A92" w:rsidRPr="00A4175B">
        <w:rPr>
          <w:rFonts w:ascii="Times New Roman" w:eastAsia="Calibri" w:hAnsi="Times New Roman" w:cs="Times New Roman"/>
          <w:b/>
          <w:sz w:val="24"/>
          <w:szCs w:val="24"/>
        </w:rPr>
        <w:t>Ariana Dudović</w:t>
      </w:r>
    </w:p>
    <w:p w14:paraId="0E6B30F8" w14:textId="77777777" w:rsidR="00501775" w:rsidRPr="00A4175B" w:rsidRDefault="00501775" w:rsidP="0050177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5B">
        <w:rPr>
          <w:rFonts w:ascii="Times New Roman" w:eastAsia="Calibri" w:hAnsi="Times New Roman" w:cs="Times New Roman"/>
          <w:sz w:val="24"/>
          <w:szCs w:val="24"/>
        </w:rPr>
        <w:t xml:space="preserve">     - daje se </w:t>
      </w:r>
    </w:p>
    <w:p w14:paraId="41424B66" w14:textId="77777777" w:rsidR="00501775" w:rsidRPr="00A4175B" w:rsidRDefault="00501775" w:rsidP="0050177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4175B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14:paraId="27534F77" w14:textId="77777777" w:rsidR="00501775" w:rsidRPr="00A4175B" w:rsidRDefault="00501775" w:rsidP="0050177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421C3FAD" w14:textId="219DEFCD" w:rsidR="00501775" w:rsidRPr="00A4175B" w:rsidRDefault="00501775" w:rsidP="008821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A4175B">
        <w:rPr>
          <w:rFonts w:ascii="Times New Roman" w:eastAsia="Calibri" w:hAnsi="Times New Roman" w:cs="Times New Roman"/>
          <w:sz w:val="24"/>
          <w:szCs w:val="24"/>
        </w:rPr>
        <w:t xml:space="preserve">Povjerenstvo za odlučivanje o sukobu interesa (u daljnjem tekstu: Povjerenstvo) dana </w:t>
      </w:r>
      <w:r w:rsidR="002E2A92" w:rsidRPr="00A4175B">
        <w:rPr>
          <w:rFonts w:ascii="Times New Roman" w:eastAsia="Calibri" w:hAnsi="Times New Roman" w:cs="Times New Roman"/>
          <w:sz w:val="24"/>
          <w:szCs w:val="24"/>
        </w:rPr>
        <w:t>16</w:t>
      </w:r>
      <w:r w:rsidR="009D6F2D" w:rsidRPr="00A4175B">
        <w:rPr>
          <w:rFonts w:ascii="Times New Roman" w:eastAsia="Calibri" w:hAnsi="Times New Roman" w:cs="Times New Roman"/>
          <w:sz w:val="24"/>
          <w:szCs w:val="24"/>
        </w:rPr>
        <w:t>.</w:t>
      </w:r>
      <w:r w:rsidRPr="00A41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E2A92" w:rsidRPr="00A4175B">
        <w:rPr>
          <w:rFonts w:ascii="Times New Roman" w:eastAsia="Calibri" w:hAnsi="Times New Roman" w:cs="Times New Roman"/>
          <w:sz w:val="24"/>
          <w:szCs w:val="24"/>
        </w:rPr>
        <w:t>svibnja</w:t>
      </w:r>
      <w:r w:rsidR="00533EC3" w:rsidRPr="00A41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175B">
        <w:rPr>
          <w:rFonts w:ascii="Times New Roman" w:eastAsia="Calibri" w:hAnsi="Times New Roman" w:cs="Times New Roman"/>
          <w:sz w:val="24"/>
          <w:szCs w:val="24"/>
        </w:rPr>
        <w:t>202</w:t>
      </w:r>
      <w:r w:rsidR="009D6F2D" w:rsidRPr="00A4175B">
        <w:rPr>
          <w:rFonts w:ascii="Times New Roman" w:eastAsia="Calibri" w:hAnsi="Times New Roman" w:cs="Times New Roman"/>
          <w:sz w:val="24"/>
          <w:szCs w:val="24"/>
        </w:rPr>
        <w:t>4</w:t>
      </w:r>
      <w:r w:rsidRPr="00A4175B">
        <w:rPr>
          <w:rFonts w:ascii="Times New Roman" w:eastAsia="Calibri" w:hAnsi="Times New Roman" w:cs="Times New Roman"/>
          <w:sz w:val="24"/>
          <w:szCs w:val="24"/>
        </w:rPr>
        <w:t>. zaprimilo zahtjev za davanjem</w:t>
      </w:r>
      <w:r w:rsidR="0088216B" w:rsidRPr="00A4175B">
        <w:rPr>
          <w:rFonts w:ascii="Times New Roman" w:eastAsia="Calibri" w:hAnsi="Times New Roman" w:cs="Times New Roman"/>
          <w:sz w:val="24"/>
          <w:szCs w:val="24"/>
        </w:rPr>
        <w:t xml:space="preserve"> očitovanja</w:t>
      </w:r>
      <w:r w:rsidRPr="00A4175B">
        <w:rPr>
          <w:rFonts w:ascii="Times New Roman" w:eastAsia="Calibri" w:hAnsi="Times New Roman" w:cs="Times New Roman"/>
          <w:sz w:val="24"/>
          <w:szCs w:val="24"/>
        </w:rPr>
        <w:t xml:space="preserve"> koj</w:t>
      </w:r>
      <w:r w:rsidR="00A4175B">
        <w:rPr>
          <w:rFonts w:ascii="Times New Roman" w:eastAsia="Calibri" w:hAnsi="Times New Roman" w:cs="Times New Roman"/>
          <w:sz w:val="24"/>
          <w:szCs w:val="24"/>
        </w:rPr>
        <w:t>is</w:t>
      </w:r>
      <w:r w:rsidRPr="00A4175B">
        <w:rPr>
          <w:rFonts w:ascii="Times New Roman" w:eastAsia="Calibri" w:hAnsi="Times New Roman" w:cs="Times New Roman"/>
          <w:sz w:val="24"/>
          <w:szCs w:val="24"/>
        </w:rPr>
        <w:t xml:space="preserve"> je podni</w:t>
      </w:r>
      <w:r w:rsidR="00B56F6F" w:rsidRPr="00A4175B">
        <w:rPr>
          <w:rFonts w:ascii="Times New Roman" w:eastAsia="Calibri" w:hAnsi="Times New Roman" w:cs="Times New Roman"/>
          <w:sz w:val="24"/>
          <w:szCs w:val="24"/>
        </w:rPr>
        <w:t xml:space="preserve">jela </w:t>
      </w:r>
      <w:r w:rsidR="002E2A92" w:rsidRPr="00A4175B">
        <w:rPr>
          <w:rFonts w:ascii="Times New Roman" w:eastAsia="Calibri" w:hAnsi="Times New Roman" w:cs="Times New Roman"/>
          <w:sz w:val="24"/>
          <w:szCs w:val="24"/>
        </w:rPr>
        <w:t>Ariana Dudović iz Gradske razvojne agencije Slatine.</w:t>
      </w:r>
    </w:p>
    <w:p w14:paraId="3A0A99A2" w14:textId="77777777" w:rsidR="0088216B" w:rsidRPr="00A4175B" w:rsidRDefault="0088216B" w:rsidP="008821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13B62F34" w14:textId="7C779958" w:rsidR="00D26AE3" w:rsidRPr="00A4175B" w:rsidRDefault="00501775" w:rsidP="00D26AE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175B">
        <w:rPr>
          <w:rFonts w:ascii="Times New Roman" w:eastAsia="Calibri" w:hAnsi="Times New Roman" w:cs="Times New Roman"/>
          <w:sz w:val="24"/>
          <w:szCs w:val="24"/>
        </w:rPr>
        <w:t xml:space="preserve">U podnesenom zahtjevu </w:t>
      </w:r>
      <w:r w:rsidR="00D26AE3" w:rsidRPr="00A4175B">
        <w:rPr>
          <w:rFonts w:ascii="Times New Roman" w:eastAsia="Calibri" w:hAnsi="Times New Roman" w:cs="Times New Roman"/>
          <w:sz w:val="24"/>
          <w:szCs w:val="24"/>
        </w:rPr>
        <w:t xml:space="preserve">postavlja upit vezan za isplatu </w:t>
      </w:r>
      <w:r w:rsidR="002E2A92" w:rsidRPr="00A4175B">
        <w:rPr>
          <w:rFonts w:ascii="Times New Roman" w:eastAsia="Calibri" w:hAnsi="Times New Roman" w:cs="Times New Roman"/>
          <w:sz w:val="24"/>
          <w:szCs w:val="24"/>
        </w:rPr>
        <w:t xml:space="preserve">naknade za topli obrok, premije osiguranja za slučaj ozljede na radu i naknadu za prijevoz na posao i s posla </w:t>
      </w:r>
      <w:r w:rsidR="00D26AE3" w:rsidRPr="00A417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0C9B" w:rsidRPr="00A4175B">
        <w:rPr>
          <w:rFonts w:ascii="Times New Roman" w:eastAsia="Calibri" w:hAnsi="Times New Roman" w:cs="Times New Roman"/>
          <w:sz w:val="24"/>
          <w:szCs w:val="24"/>
        </w:rPr>
        <w:t>ravnatelju Gradske razvojne agencije Slatina.</w:t>
      </w:r>
    </w:p>
    <w:p w14:paraId="4AB43071" w14:textId="4C986E5D" w:rsidR="00944324" w:rsidRPr="00A4175B" w:rsidRDefault="0088216B" w:rsidP="00B56F6F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Zakona o sprječavanju sukoba interesa (“Narodne novine“, broj 143/21</w:t>
      </w:r>
      <w:r w:rsidR="00793298" w:rsidRPr="00A4175B">
        <w:rPr>
          <w:rFonts w:ascii="Times New Roman" w:hAnsi="Times New Roman" w:cs="Times New Roman"/>
          <w:sz w:val="24"/>
          <w:szCs w:val="24"/>
        </w:rPr>
        <w:t>.</w:t>
      </w:r>
      <w:r w:rsidR="00A4175B" w:rsidRPr="00A4175B">
        <w:rPr>
          <w:rFonts w:ascii="Times New Roman" w:hAnsi="Times New Roman" w:cs="Times New Roman"/>
          <w:sz w:val="24"/>
          <w:szCs w:val="24"/>
        </w:rPr>
        <w:t xml:space="preserve"> i 36/24., </w:t>
      </w:r>
      <w:r w:rsidRPr="00A4175B">
        <w:rPr>
          <w:rFonts w:ascii="Times New Roman" w:hAnsi="Times New Roman" w:cs="Times New Roman"/>
          <w:sz w:val="24"/>
          <w:szCs w:val="24"/>
        </w:rPr>
        <w:t xml:space="preserve">dalje ZSSI), ali se njegov sadržaj odnosi na tumačenje odredbe ZSSI-a, stoga Povjerenstvo povodom podnesenog zahtjeva na temelju </w:t>
      </w:r>
      <w:r w:rsidRPr="00A4175B">
        <w:rPr>
          <w:rFonts w:ascii="Times New Roman" w:eastAsia="Calibri" w:hAnsi="Times New Roman"/>
          <w:sz w:val="24"/>
          <w:szCs w:val="24"/>
        </w:rPr>
        <w:t xml:space="preserve">članka 32. stavka 1. podstavka 3., 4. i 5. ZSSI-a na </w:t>
      </w:r>
      <w:r w:rsidR="00190C9B" w:rsidRPr="00A4175B">
        <w:rPr>
          <w:rFonts w:ascii="Times New Roman" w:eastAsia="Calibri" w:hAnsi="Times New Roman"/>
          <w:sz w:val="24"/>
          <w:szCs w:val="24"/>
        </w:rPr>
        <w:t>5</w:t>
      </w:r>
      <w:r w:rsidR="00B56F6F" w:rsidRPr="00A4175B">
        <w:rPr>
          <w:rFonts w:ascii="Times New Roman" w:eastAsia="Calibri" w:hAnsi="Times New Roman"/>
          <w:sz w:val="24"/>
          <w:szCs w:val="24"/>
        </w:rPr>
        <w:t>2</w:t>
      </w:r>
      <w:r w:rsidRPr="00A4175B"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190C9B" w:rsidRPr="00A4175B">
        <w:rPr>
          <w:rFonts w:ascii="Times New Roman" w:eastAsia="Calibri" w:hAnsi="Times New Roman"/>
          <w:sz w:val="24"/>
          <w:szCs w:val="24"/>
        </w:rPr>
        <w:t>29</w:t>
      </w:r>
      <w:r w:rsidR="00002EE3" w:rsidRPr="00A4175B">
        <w:rPr>
          <w:rFonts w:ascii="Times New Roman" w:eastAsia="Calibri" w:hAnsi="Times New Roman"/>
          <w:sz w:val="24"/>
          <w:szCs w:val="24"/>
        </w:rPr>
        <w:t>.</w:t>
      </w:r>
      <w:r w:rsidRPr="00A4175B">
        <w:rPr>
          <w:rFonts w:ascii="Times New Roman" w:eastAsia="Calibri" w:hAnsi="Times New Roman"/>
          <w:sz w:val="24"/>
          <w:szCs w:val="24"/>
        </w:rPr>
        <w:t xml:space="preserve"> </w:t>
      </w:r>
      <w:r w:rsidR="005057F3" w:rsidRPr="00A4175B">
        <w:rPr>
          <w:rFonts w:ascii="Times New Roman" w:eastAsia="Calibri" w:hAnsi="Times New Roman"/>
          <w:sz w:val="24"/>
          <w:szCs w:val="24"/>
        </w:rPr>
        <w:t>svibnja</w:t>
      </w:r>
      <w:r w:rsidRPr="00A4175B">
        <w:rPr>
          <w:rFonts w:ascii="Times New Roman" w:eastAsia="Calibri" w:hAnsi="Times New Roman"/>
          <w:sz w:val="24"/>
          <w:szCs w:val="24"/>
        </w:rPr>
        <w:t xml:space="preserve"> 202</w:t>
      </w:r>
      <w:r w:rsidR="00B56F6F" w:rsidRPr="00A4175B">
        <w:rPr>
          <w:rFonts w:ascii="Times New Roman" w:eastAsia="Calibri" w:hAnsi="Times New Roman"/>
          <w:sz w:val="24"/>
          <w:szCs w:val="24"/>
        </w:rPr>
        <w:t>4</w:t>
      </w:r>
      <w:r w:rsidRPr="00A4175B">
        <w:rPr>
          <w:rFonts w:ascii="Times New Roman" w:eastAsia="Calibri" w:hAnsi="Times New Roman"/>
          <w:sz w:val="24"/>
          <w:szCs w:val="24"/>
        </w:rPr>
        <w:t>., podnositelj</w:t>
      </w:r>
      <w:r w:rsidR="00643F95" w:rsidRPr="00A4175B">
        <w:rPr>
          <w:rFonts w:ascii="Times New Roman" w:eastAsia="Calibri" w:hAnsi="Times New Roman"/>
          <w:sz w:val="24"/>
          <w:szCs w:val="24"/>
        </w:rPr>
        <w:t>ici</w:t>
      </w:r>
      <w:r w:rsidRPr="00A4175B">
        <w:rPr>
          <w:rFonts w:ascii="Times New Roman" w:eastAsia="Calibri" w:hAnsi="Times New Roman"/>
          <w:sz w:val="24"/>
          <w:szCs w:val="24"/>
        </w:rPr>
        <w:t xml:space="preserve"> daje očitovanje, kako slijedi.</w:t>
      </w:r>
    </w:p>
    <w:p w14:paraId="7D9C62BE" w14:textId="299CF313" w:rsidR="00BF0D17" w:rsidRPr="00A4175B" w:rsidRDefault="00BF0D17" w:rsidP="00B56F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Člankom 5. stavkom 1. točkom 2. ZSSI propisano je da je plaća obveznika svaki novčani primitak za obnašanje javne dužnosti, osim naknade putnih i drugih troškova za obnašanje javne dužnosti.</w:t>
      </w:r>
    </w:p>
    <w:p w14:paraId="73850CEE" w14:textId="77777777" w:rsidR="00BF0D17" w:rsidRPr="00A4175B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 xml:space="preserve">Člankom 7. točkom d) ZSSI propisano je da je obveznicima zabranjeno primiti dodatnu naknadu za poslove obnašanja javnih dužnosti. </w:t>
      </w:r>
    </w:p>
    <w:p w14:paraId="524DF4AE" w14:textId="77777777" w:rsidR="00BF0D17" w:rsidRPr="00A4175B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0988C" w14:textId="50B09FBA" w:rsidR="00BF0D17" w:rsidRPr="00A4175B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 xml:space="preserve"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</w:t>
      </w:r>
      <w:r w:rsidRPr="00A4175B">
        <w:rPr>
          <w:rFonts w:ascii="Times New Roman" w:hAnsi="Times New Roman" w:cs="Times New Roman"/>
          <w:sz w:val="24"/>
          <w:szCs w:val="24"/>
        </w:rPr>
        <w:lastRenderedPageBreak/>
        <w:t>Zakona o sprječavanju sukoba interesa („Narodne novine“, broj 26/11„ 12/12., 126/12., 48/13., 57/15. i 98/19., u daljnjem tekstu: ZSSI/l</w:t>
      </w:r>
      <w:r w:rsidR="00793298" w:rsidRPr="00A4175B">
        <w:rPr>
          <w:rFonts w:ascii="Times New Roman" w:hAnsi="Times New Roman" w:cs="Times New Roman"/>
          <w:sz w:val="24"/>
          <w:szCs w:val="24"/>
        </w:rPr>
        <w:t>1</w:t>
      </w:r>
      <w:r w:rsidRPr="00A4175B">
        <w:rPr>
          <w:rFonts w:ascii="Times New Roman" w:hAnsi="Times New Roman" w:cs="Times New Roman"/>
          <w:sz w:val="24"/>
          <w:szCs w:val="24"/>
        </w:rPr>
        <w:t xml:space="preserve">), već primitcima dodatnih naknada za poslove obnašanja javnih dužnosti. </w:t>
      </w:r>
    </w:p>
    <w:p w14:paraId="78D8E475" w14:textId="77777777" w:rsidR="00BF0D17" w:rsidRPr="00A4175B" w:rsidRDefault="00BF0D17" w:rsidP="00BF0D1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8EFBE9" w14:textId="1F306ADC" w:rsidR="00883F11" w:rsidRPr="00A4175B" w:rsidRDefault="00883F11" w:rsidP="00883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Dana 31. siječnja 2022.g. Povjerenstvo je donijelo Smjernicu broj 711-I-134-R-34/22-01-17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</w:t>
      </w:r>
      <w:r w:rsidR="00A4175B" w:rsidRPr="00A4175B">
        <w:rPr>
          <w:rFonts w:ascii="Times New Roman" w:hAnsi="Times New Roman" w:cs="Times New Roman"/>
          <w:sz w:val="24"/>
          <w:szCs w:val="24"/>
        </w:rPr>
        <w:t>1</w:t>
      </w:r>
      <w:r w:rsidRPr="00A4175B">
        <w:rPr>
          <w:rFonts w:ascii="Times New Roman" w:hAnsi="Times New Roman" w:cs="Times New Roman"/>
          <w:sz w:val="24"/>
          <w:szCs w:val="24"/>
        </w:rPr>
        <w:t>-a</w:t>
      </w:r>
      <w:r w:rsidR="00A4175B" w:rsidRPr="00A4175B">
        <w:rPr>
          <w:rFonts w:ascii="Times New Roman" w:hAnsi="Times New Roman" w:cs="Times New Roman"/>
          <w:sz w:val="24"/>
          <w:szCs w:val="24"/>
        </w:rPr>
        <w:t xml:space="preserve">. </w:t>
      </w:r>
      <w:r w:rsidRPr="00A4175B">
        <w:rPr>
          <w:rFonts w:ascii="Times New Roman" w:hAnsi="Times New Roman" w:cs="Times New Roman"/>
          <w:sz w:val="24"/>
          <w:szCs w:val="24"/>
        </w:rPr>
        <w:t>Dana 12. travnja 2022.g. Povjerenstvo je donijelo Dopunu Smjernice broj 711 -I-518-R-34/22-02-17 u kojoj je obrazloženo koje se sve potpore, pomoći te naknade stvarnih troškova ne smatraju dodatnim naknadama za obnašanje javne dužnosti, odnosno koje sve naknade obveznici mogu primiti.</w:t>
      </w:r>
    </w:p>
    <w:p w14:paraId="3562E40D" w14:textId="77777777" w:rsidR="00883F11" w:rsidRPr="00A4175B" w:rsidRDefault="00883F11" w:rsidP="00883F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3885C" w14:textId="77777777" w:rsidR="00883F11" w:rsidRPr="00A4175B" w:rsidRDefault="00883F11" w:rsidP="00883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Slijedom navedenog Smjernica Povjerenstva broj: 711-I-134-R-34/22-01-17 od dana 31. siječnja 2022. i Dopuna Smjernice Povjerenstva broj : 711 -I-518-R-34/22-02-17 od dana 12. travnja 2022. odnosi se na obveznike navedene u članku 3. ZSSI-a koji temeljem ugovora o radu ili drugog ugovora iz radnog odnosa obnašaju javnu dužnost.</w:t>
      </w:r>
    </w:p>
    <w:p w14:paraId="27230FC2" w14:textId="77777777" w:rsidR="00883F11" w:rsidRPr="00A4175B" w:rsidRDefault="00883F11" w:rsidP="00883F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FCA12A" w14:textId="77777777" w:rsidR="00B247AD" w:rsidRPr="00A4175B" w:rsidRDefault="00B247AD" w:rsidP="00B247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 xml:space="preserve">Nadalje, polazeći od članka 5. stavka 1. točke 2. ZSSI-a, a vezano za članak 7. točku d) istoga Zakona, Povjerenstvo tumači da obveznik istodobno uz primanje plaće za obnašanje javne dužnosti može primiti i druge naknade stvarnih troškova povezane s obnašanjem javne dužnosti jer se ne radi o zabranjenom primitku iz navedene zakonske odredbe. </w:t>
      </w:r>
    </w:p>
    <w:p w14:paraId="0D6BCEE6" w14:textId="391D6996" w:rsidR="00883F11" w:rsidRPr="00A4175B" w:rsidRDefault="00B247AD" w:rsidP="00883F1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Naknade drugih troškova za obnašanje javne dužnosti odnose se i na naknadu za topli obrok i prijevoz na posao i s posla</w:t>
      </w:r>
      <w:r w:rsidR="00A4175B" w:rsidRPr="00A4175B">
        <w:rPr>
          <w:rFonts w:ascii="Times New Roman" w:hAnsi="Times New Roman" w:cs="Times New Roman"/>
          <w:sz w:val="24"/>
          <w:szCs w:val="24"/>
        </w:rPr>
        <w:t>,</w:t>
      </w:r>
      <w:r w:rsidRPr="00A4175B">
        <w:rPr>
          <w:rFonts w:ascii="Times New Roman" w:hAnsi="Times New Roman" w:cs="Times New Roman"/>
          <w:sz w:val="24"/>
          <w:szCs w:val="24"/>
        </w:rPr>
        <w:t xml:space="preserve"> te stoga nije suprotno odredbama ZSSI-a da ravnatelj </w:t>
      </w:r>
      <w:r w:rsidR="005057F3" w:rsidRPr="00A4175B">
        <w:rPr>
          <w:rFonts w:ascii="Times New Roman" w:hAnsi="Times New Roman" w:cs="Times New Roman"/>
          <w:sz w:val="24"/>
          <w:szCs w:val="24"/>
        </w:rPr>
        <w:t>G</w:t>
      </w:r>
      <w:r w:rsidRPr="00A4175B">
        <w:rPr>
          <w:rFonts w:ascii="Times New Roman" w:hAnsi="Times New Roman" w:cs="Times New Roman"/>
          <w:sz w:val="24"/>
          <w:szCs w:val="24"/>
        </w:rPr>
        <w:t>radske razvojne agencije Slatina primi i naknadu za topli obrok i prijevoz na posao i posla</w:t>
      </w:r>
      <w:r w:rsidR="00A4175B" w:rsidRPr="00A4175B">
        <w:rPr>
          <w:rFonts w:ascii="Times New Roman" w:hAnsi="Times New Roman" w:cs="Times New Roman"/>
          <w:sz w:val="24"/>
          <w:szCs w:val="24"/>
        </w:rPr>
        <w:t xml:space="preserve"> te</w:t>
      </w:r>
      <w:r w:rsidR="00883F11" w:rsidRPr="00A4175B">
        <w:rPr>
          <w:rFonts w:ascii="Times New Roman" w:hAnsi="Times New Roman" w:cs="Times New Roman"/>
          <w:sz w:val="24"/>
          <w:szCs w:val="24"/>
        </w:rPr>
        <w:t xml:space="preserve"> uplatu premije osiguranja za slučaj ozljede na radu</w:t>
      </w:r>
      <w:r w:rsidR="00A4175B" w:rsidRPr="00A4175B">
        <w:rPr>
          <w:rFonts w:ascii="Times New Roman" w:hAnsi="Times New Roman" w:cs="Times New Roman"/>
          <w:sz w:val="24"/>
          <w:szCs w:val="24"/>
        </w:rPr>
        <w:t>,</w:t>
      </w:r>
      <w:r w:rsidR="00883F11" w:rsidRPr="00A4175B">
        <w:rPr>
          <w:rFonts w:ascii="Times New Roman" w:hAnsi="Times New Roman" w:cs="Times New Roman"/>
          <w:sz w:val="24"/>
          <w:szCs w:val="24"/>
        </w:rPr>
        <w:t xml:space="preserve"> jer navedeni primi</w:t>
      </w:r>
      <w:r w:rsidR="00A4175B" w:rsidRPr="00A4175B">
        <w:rPr>
          <w:rFonts w:ascii="Times New Roman" w:hAnsi="Times New Roman" w:cs="Times New Roman"/>
          <w:sz w:val="24"/>
          <w:szCs w:val="24"/>
        </w:rPr>
        <w:t>tci</w:t>
      </w:r>
      <w:r w:rsidR="00883F11" w:rsidRPr="00A4175B">
        <w:rPr>
          <w:rFonts w:ascii="Times New Roman" w:hAnsi="Times New Roman" w:cs="Times New Roman"/>
          <w:sz w:val="24"/>
          <w:szCs w:val="24"/>
        </w:rPr>
        <w:t xml:space="preserve"> ne predstavljaju dodatnu naknadu za obnašanje javne dužnosti čiji bi primitak bio suprotan članku 7. točki d) Zakona,</w:t>
      </w:r>
      <w:r w:rsidR="00883F11" w:rsidRPr="00A41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F11" w:rsidRPr="00A4175B">
        <w:rPr>
          <w:rFonts w:ascii="Times New Roman" w:hAnsi="Times New Roman" w:cs="Times New Roman"/>
          <w:sz w:val="24"/>
          <w:szCs w:val="24"/>
        </w:rPr>
        <w:t xml:space="preserve">pri čemu na ove primitke obveznik ima pravo ako je to propisano zakonom ili općim aktom tijela u kojem obnaša dužnost. </w:t>
      </w:r>
    </w:p>
    <w:p w14:paraId="7908FF31" w14:textId="77777777" w:rsidR="005057F3" w:rsidRPr="00A4175B" w:rsidRDefault="005057F3" w:rsidP="00501775">
      <w:pPr>
        <w:pStyle w:val="Default"/>
        <w:spacing w:line="276" w:lineRule="auto"/>
        <w:ind w:left="4248"/>
        <w:jc w:val="center"/>
        <w:rPr>
          <w:color w:val="auto"/>
        </w:rPr>
      </w:pPr>
    </w:p>
    <w:p w14:paraId="0E68BFA5" w14:textId="1A6A3F3E" w:rsidR="00501775" w:rsidRPr="00A4175B" w:rsidRDefault="00501775" w:rsidP="00501775">
      <w:pPr>
        <w:pStyle w:val="Default"/>
        <w:spacing w:line="276" w:lineRule="auto"/>
        <w:ind w:left="4248"/>
        <w:jc w:val="center"/>
        <w:rPr>
          <w:color w:val="auto"/>
        </w:rPr>
      </w:pPr>
      <w:r w:rsidRPr="00A4175B">
        <w:rPr>
          <w:color w:val="auto"/>
        </w:rPr>
        <w:t>PREDSJEDNICA POVJERENSTVA</w:t>
      </w:r>
    </w:p>
    <w:p w14:paraId="638CDC67" w14:textId="77777777" w:rsidR="00501775" w:rsidRPr="00A4175B" w:rsidRDefault="00501775" w:rsidP="00501775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7CF021EE" w14:textId="3D6E83EB" w:rsidR="00944324" w:rsidRPr="00A4175B" w:rsidRDefault="00501775" w:rsidP="00883F11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Aleksandra Jozić-Ileković, dipl. iur</w:t>
      </w:r>
    </w:p>
    <w:p w14:paraId="718A9673" w14:textId="77777777" w:rsidR="00A4175B" w:rsidRPr="00A4175B" w:rsidRDefault="00A4175B" w:rsidP="00501775">
      <w:pPr>
        <w:ind w:firstLine="360"/>
        <w:rPr>
          <w:rFonts w:ascii="Times New Roman" w:hAnsi="Times New Roman" w:cs="Times New Roman"/>
          <w:sz w:val="24"/>
          <w:szCs w:val="24"/>
        </w:rPr>
      </w:pPr>
    </w:p>
    <w:p w14:paraId="7D8C1E17" w14:textId="4DF956FA" w:rsidR="00501775" w:rsidRPr="00A4175B" w:rsidRDefault="00501775" w:rsidP="00501775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Dostaviti:</w:t>
      </w:r>
    </w:p>
    <w:p w14:paraId="036B4D19" w14:textId="490E28BB" w:rsidR="00501775" w:rsidRPr="00A4175B" w:rsidRDefault="0088216B" w:rsidP="00501775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Podnositelj</w:t>
      </w:r>
      <w:r w:rsidR="00B56F6F" w:rsidRPr="00A4175B">
        <w:rPr>
          <w:rFonts w:ascii="Times New Roman" w:hAnsi="Times New Roman" w:cs="Times New Roman"/>
          <w:sz w:val="24"/>
          <w:szCs w:val="24"/>
        </w:rPr>
        <w:t>ici</w:t>
      </w:r>
      <w:r w:rsidRPr="00A4175B">
        <w:rPr>
          <w:rFonts w:ascii="Times New Roman" w:hAnsi="Times New Roman" w:cs="Times New Roman"/>
          <w:sz w:val="24"/>
          <w:szCs w:val="24"/>
        </w:rPr>
        <w:t>, e</w:t>
      </w:r>
      <w:r w:rsidR="00793298" w:rsidRPr="00A4175B">
        <w:rPr>
          <w:rFonts w:ascii="Times New Roman" w:hAnsi="Times New Roman" w:cs="Times New Roman"/>
          <w:sz w:val="24"/>
          <w:szCs w:val="24"/>
        </w:rPr>
        <w:t xml:space="preserve">- </w:t>
      </w:r>
      <w:r w:rsidRPr="00A4175B">
        <w:rPr>
          <w:rFonts w:ascii="Times New Roman" w:hAnsi="Times New Roman" w:cs="Times New Roman"/>
          <w:sz w:val="24"/>
          <w:szCs w:val="24"/>
        </w:rPr>
        <w:t>mailom</w:t>
      </w:r>
    </w:p>
    <w:p w14:paraId="46796B8F" w14:textId="77777777" w:rsidR="00501775" w:rsidRPr="00A4175B" w:rsidRDefault="00501775" w:rsidP="00501775">
      <w:pPr>
        <w:pStyle w:val="Odlomakpopisa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B57AB7E" w14:textId="42475483" w:rsidR="00FC18D8" w:rsidRPr="00A4175B" w:rsidRDefault="00501775" w:rsidP="00501775">
      <w:pPr>
        <w:pStyle w:val="Odlomakpopisa"/>
        <w:numPr>
          <w:ilvl w:val="0"/>
          <w:numId w:val="30"/>
        </w:numPr>
        <w:tabs>
          <w:tab w:val="left" w:pos="5505"/>
        </w:tabs>
        <w:rPr>
          <w:rFonts w:ascii="Times New Roman" w:hAnsi="Times New Roman" w:cs="Times New Roman"/>
          <w:sz w:val="24"/>
          <w:szCs w:val="24"/>
        </w:rPr>
      </w:pPr>
      <w:r w:rsidRPr="00A4175B">
        <w:rPr>
          <w:rFonts w:ascii="Times New Roman" w:hAnsi="Times New Roman" w:cs="Times New Roman"/>
          <w:sz w:val="24"/>
          <w:szCs w:val="24"/>
        </w:rPr>
        <w:t>Pismohrana</w:t>
      </w:r>
      <w:bookmarkEnd w:id="1"/>
      <w:r w:rsidRPr="00A4175B">
        <w:rPr>
          <w:rFonts w:ascii="Times New Roman" w:hAnsi="Times New Roman" w:cs="Times New Roman"/>
          <w:sz w:val="24"/>
          <w:szCs w:val="24"/>
        </w:rPr>
        <w:tab/>
      </w:r>
    </w:p>
    <w:sectPr w:rsidR="00FC18D8" w:rsidRPr="00A4175B" w:rsidSect="00FC20E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0FC8B" w14:textId="77777777" w:rsidR="00BD1B38" w:rsidRDefault="00BD1B38" w:rsidP="005B5818">
      <w:pPr>
        <w:spacing w:after="0" w:line="240" w:lineRule="auto"/>
      </w:pPr>
      <w:r>
        <w:separator/>
      </w:r>
    </w:p>
  </w:endnote>
  <w:endnote w:type="continuationSeparator" w:id="0">
    <w:p w14:paraId="2736F588" w14:textId="77777777" w:rsidR="00BD1B38" w:rsidRDefault="00BD1B3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D3FE" w14:textId="77777777" w:rsidR="00BD1B38" w:rsidRDefault="00BD1B38" w:rsidP="005B5818">
      <w:pPr>
        <w:spacing w:after="0" w:line="240" w:lineRule="auto"/>
      </w:pPr>
      <w:r>
        <w:separator/>
      </w:r>
    </w:p>
  </w:footnote>
  <w:footnote w:type="continuationSeparator" w:id="0">
    <w:p w14:paraId="7FD1BF5A" w14:textId="77777777" w:rsidR="00BD1B38" w:rsidRDefault="00BD1B3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79DE07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914E9"/>
    <w:multiLevelType w:val="multilevel"/>
    <w:tmpl w:val="B690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F5AD5"/>
    <w:multiLevelType w:val="hybridMultilevel"/>
    <w:tmpl w:val="BA18B9E0"/>
    <w:lvl w:ilvl="0" w:tplc="5CB4EE26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5C49EC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46093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BA66E8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4402A0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6EDA9E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8EF2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DC93FE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2E35C2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C6339"/>
    <w:multiLevelType w:val="hybridMultilevel"/>
    <w:tmpl w:val="1B8C4E62"/>
    <w:lvl w:ilvl="0" w:tplc="57301EA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DA5BBA"/>
    <w:multiLevelType w:val="hybridMultilevel"/>
    <w:tmpl w:val="02863F4C"/>
    <w:lvl w:ilvl="0" w:tplc="4934B2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54A2A"/>
    <w:multiLevelType w:val="hybridMultilevel"/>
    <w:tmpl w:val="5B74F76C"/>
    <w:lvl w:ilvl="0" w:tplc="9F74CF46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E76683"/>
    <w:multiLevelType w:val="hybridMultilevel"/>
    <w:tmpl w:val="CA8E6802"/>
    <w:lvl w:ilvl="0" w:tplc="0C2AE8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02125">
    <w:abstractNumId w:val="17"/>
  </w:num>
  <w:num w:numId="2" w16cid:durableId="2101177354">
    <w:abstractNumId w:val="2"/>
  </w:num>
  <w:num w:numId="3" w16cid:durableId="1126240847">
    <w:abstractNumId w:val="16"/>
  </w:num>
  <w:num w:numId="4" w16cid:durableId="21261452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00771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2951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622455">
    <w:abstractNumId w:val="0"/>
  </w:num>
  <w:num w:numId="8" w16cid:durableId="1609771715">
    <w:abstractNumId w:val="14"/>
  </w:num>
  <w:num w:numId="9" w16cid:durableId="860585156">
    <w:abstractNumId w:val="15"/>
  </w:num>
  <w:num w:numId="10" w16cid:durableId="212892421">
    <w:abstractNumId w:val="1"/>
  </w:num>
  <w:num w:numId="11" w16cid:durableId="174538584">
    <w:abstractNumId w:val="13"/>
  </w:num>
  <w:num w:numId="12" w16cid:durableId="1320497248">
    <w:abstractNumId w:val="29"/>
  </w:num>
  <w:num w:numId="13" w16cid:durableId="337076994">
    <w:abstractNumId w:val="23"/>
  </w:num>
  <w:num w:numId="14" w16cid:durableId="68235480">
    <w:abstractNumId w:val="7"/>
  </w:num>
  <w:num w:numId="15" w16cid:durableId="1697541490">
    <w:abstractNumId w:val="11"/>
  </w:num>
  <w:num w:numId="16" w16cid:durableId="714161892">
    <w:abstractNumId w:val="24"/>
  </w:num>
  <w:num w:numId="17" w16cid:durableId="583421763">
    <w:abstractNumId w:val="5"/>
  </w:num>
  <w:num w:numId="18" w16cid:durableId="771168634">
    <w:abstractNumId w:val="9"/>
  </w:num>
  <w:num w:numId="19" w16cid:durableId="1912810360">
    <w:abstractNumId w:val="3"/>
  </w:num>
  <w:num w:numId="20" w16cid:durableId="551842227">
    <w:abstractNumId w:val="30"/>
  </w:num>
  <w:num w:numId="21" w16cid:durableId="400757615">
    <w:abstractNumId w:val="30"/>
  </w:num>
  <w:num w:numId="22" w16cid:durableId="928662804">
    <w:abstractNumId w:val="27"/>
  </w:num>
  <w:num w:numId="23" w16cid:durableId="289014774">
    <w:abstractNumId w:val="4"/>
  </w:num>
  <w:num w:numId="24" w16cid:durableId="525100769">
    <w:abstractNumId w:val="20"/>
  </w:num>
  <w:num w:numId="25" w16cid:durableId="953828063">
    <w:abstractNumId w:val="10"/>
  </w:num>
  <w:num w:numId="26" w16cid:durableId="1608466441">
    <w:abstractNumId w:val="25"/>
  </w:num>
  <w:num w:numId="27" w16cid:durableId="1408958743">
    <w:abstractNumId w:val="28"/>
  </w:num>
  <w:num w:numId="28" w16cid:durableId="1037464930">
    <w:abstractNumId w:val="26"/>
  </w:num>
  <w:num w:numId="29" w16cid:durableId="833297974">
    <w:abstractNumId w:val="18"/>
  </w:num>
  <w:num w:numId="30" w16cid:durableId="786854066">
    <w:abstractNumId w:val="19"/>
  </w:num>
  <w:num w:numId="31" w16cid:durableId="652564896">
    <w:abstractNumId w:val="12"/>
  </w:num>
  <w:num w:numId="32" w16cid:durableId="6421223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0FD0"/>
    <w:rsid w:val="00002EE3"/>
    <w:rsid w:val="00004727"/>
    <w:rsid w:val="00004AE4"/>
    <w:rsid w:val="00006944"/>
    <w:rsid w:val="0001022C"/>
    <w:rsid w:val="00020156"/>
    <w:rsid w:val="00024334"/>
    <w:rsid w:val="00030C65"/>
    <w:rsid w:val="000327A2"/>
    <w:rsid w:val="0003377D"/>
    <w:rsid w:val="00036400"/>
    <w:rsid w:val="000414A5"/>
    <w:rsid w:val="000421A1"/>
    <w:rsid w:val="000437CA"/>
    <w:rsid w:val="00044BEC"/>
    <w:rsid w:val="00052059"/>
    <w:rsid w:val="000538BC"/>
    <w:rsid w:val="0005610A"/>
    <w:rsid w:val="00056980"/>
    <w:rsid w:val="00061FEE"/>
    <w:rsid w:val="00065E61"/>
    <w:rsid w:val="00065FB2"/>
    <w:rsid w:val="00067EC1"/>
    <w:rsid w:val="00074319"/>
    <w:rsid w:val="00075CE6"/>
    <w:rsid w:val="00077123"/>
    <w:rsid w:val="00080208"/>
    <w:rsid w:val="00090430"/>
    <w:rsid w:val="00095BF3"/>
    <w:rsid w:val="000A1AF9"/>
    <w:rsid w:val="000A3188"/>
    <w:rsid w:val="000B0057"/>
    <w:rsid w:val="000B2775"/>
    <w:rsid w:val="000B2BF7"/>
    <w:rsid w:val="000B4D94"/>
    <w:rsid w:val="000B50D0"/>
    <w:rsid w:val="000C51C8"/>
    <w:rsid w:val="000C5220"/>
    <w:rsid w:val="000E2529"/>
    <w:rsid w:val="000E75E4"/>
    <w:rsid w:val="000E769D"/>
    <w:rsid w:val="000E7A99"/>
    <w:rsid w:val="000F08E4"/>
    <w:rsid w:val="000F0AE8"/>
    <w:rsid w:val="000F1EC8"/>
    <w:rsid w:val="000F5A14"/>
    <w:rsid w:val="001016DE"/>
    <w:rsid w:val="00101F03"/>
    <w:rsid w:val="00110279"/>
    <w:rsid w:val="00112E23"/>
    <w:rsid w:val="0011562F"/>
    <w:rsid w:val="0012224D"/>
    <w:rsid w:val="00131F45"/>
    <w:rsid w:val="00143B3C"/>
    <w:rsid w:val="00146244"/>
    <w:rsid w:val="00146D6F"/>
    <w:rsid w:val="00147CAE"/>
    <w:rsid w:val="001630BB"/>
    <w:rsid w:val="001637AC"/>
    <w:rsid w:val="001656A3"/>
    <w:rsid w:val="001663B1"/>
    <w:rsid w:val="001839E3"/>
    <w:rsid w:val="001844C0"/>
    <w:rsid w:val="00184F65"/>
    <w:rsid w:val="001906A7"/>
    <w:rsid w:val="00190C9B"/>
    <w:rsid w:val="00193527"/>
    <w:rsid w:val="001A1934"/>
    <w:rsid w:val="001A25AA"/>
    <w:rsid w:val="001A3F57"/>
    <w:rsid w:val="001B1AD0"/>
    <w:rsid w:val="001B49C2"/>
    <w:rsid w:val="001B530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06B58"/>
    <w:rsid w:val="00211275"/>
    <w:rsid w:val="00213D6C"/>
    <w:rsid w:val="00221F09"/>
    <w:rsid w:val="002225D2"/>
    <w:rsid w:val="0023102B"/>
    <w:rsid w:val="002322E0"/>
    <w:rsid w:val="00235DF8"/>
    <w:rsid w:val="0023718E"/>
    <w:rsid w:val="0024129E"/>
    <w:rsid w:val="002421E6"/>
    <w:rsid w:val="002541BE"/>
    <w:rsid w:val="00260416"/>
    <w:rsid w:val="002655A4"/>
    <w:rsid w:val="002740C7"/>
    <w:rsid w:val="00274777"/>
    <w:rsid w:val="00277E29"/>
    <w:rsid w:val="00282838"/>
    <w:rsid w:val="002940DD"/>
    <w:rsid w:val="0029633A"/>
    <w:rsid w:val="00296618"/>
    <w:rsid w:val="002B0D04"/>
    <w:rsid w:val="002B181A"/>
    <w:rsid w:val="002B7E5C"/>
    <w:rsid w:val="002C2815"/>
    <w:rsid w:val="002C4098"/>
    <w:rsid w:val="002D695E"/>
    <w:rsid w:val="002D75D1"/>
    <w:rsid w:val="002E2A92"/>
    <w:rsid w:val="002F05A4"/>
    <w:rsid w:val="002F313C"/>
    <w:rsid w:val="00322DCD"/>
    <w:rsid w:val="00327CF1"/>
    <w:rsid w:val="00332D21"/>
    <w:rsid w:val="00334CF8"/>
    <w:rsid w:val="003379B8"/>
    <w:rsid w:val="003416CC"/>
    <w:rsid w:val="00346521"/>
    <w:rsid w:val="003512F2"/>
    <w:rsid w:val="00354459"/>
    <w:rsid w:val="00362668"/>
    <w:rsid w:val="0036349C"/>
    <w:rsid w:val="003644FC"/>
    <w:rsid w:val="003725D2"/>
    <w:rsid w:val="00373A1A"/>
    <w:rsid w:val="00382F67"/>
    <w:rsid w:val="00391BC4"/>
    <w:rsid w:val="00391EB3"/>
    <w:rsid w:val="00393F59"/>
    <w:rsid w:val="003A00D5"/>
    <w:rsid w:val="003A0547"/>
    <w:rsid w:val="003A2556"/>
    <w:rsid w:val="003A7C1B"/>
    <w:rsid w:val="003A7E01"/>
    <w:rsid w:val="003B3270"/>
    <w:rsid w:val="003B51DD"/>
    <w:rsid w:val="003C019C"/>
    <w:rsid w:val="003C2853"/>
    <w:rsid w:val="003C2DEB"/>
    <w:rsid w:val="003C4B46"/>
    <w:rsid w:val="003C5BD5"/>
    <w:rsid w:val="003C7DC8"/>
    <w:rsid w:val="003D0BF2"/>
    <w:rsid w:val="003D1D35"/>
    <w:rsid w:val="003D41F6"/>
    <w:rsid w:val="003E53F7"/>
    <w:rsid w:val="003F08C7"/>
    <w:rsid w:val="003F4539"/>
    <w:rsid w:val="00403C16"/>
    <w:rsid w:val="00406E92"/>
    <w:rsid w:val="00411522"/>
    <w:rsid w:val="00413D88"/>
    <w:rsid w:val="00415EC4"/>
    <w:rsid w:val="004215BA"/>
    <w:rsid w:val="00423565"/>
    <w:rsid w:val="004316C2"/>
    <w:rsid w:val="00434B04"/>
    <w:rsid w:val="00434BE9"/>
    <w:rsid w:val="004354E0"/>
    <w:rsid w:val="0043623D"/>
    <w:rsid w:val="0044255A"/>
    <w:rsid w:val="004441DC"/>
    <w:rsid w:val="0045671C"/>
    <w:rsid w:val="004627C7"/>
    <w:rsid w:val="0046294D"/>
    <w:rsid w:val="004707F6"/>
    <w:rsid w:val="00471E93"/>
    <w:rsid w:val="00473297"/>
    <w:rsid w:val="00474C07"/>
    <w:rsid w:val="00477755"/>
    <w:rsid w:val="004830B1"/>
    <w:rsid w:val="0049467E"/>
    <w:rsid w:val="004A133A"/>
    <w:rsid w:val="004A314B"/>
    <w:rsid w:val="004A5B81"/>
    <w:rsid w:val="004B01BF"/>
    <w:rsid w:val="004B12AF"/>
    <w:rsid w:val="004B1F1B"/>
    <w:rsid w:val="004C4EF5"/>
    <w:rsid w:val="004C5C57"/>
    <w:rsid w:val="004C691D"/>
    <w:rsid w:val="004C7EF6"/>
    <w:rsid w:val="004D4DD4"/>
    <w:rsid w:val="004D765F"/>
    <w:rsid w:val="004D7F96"/>
    <w:rsid w:val="00501775"/>
    <w:rsid w:val="00501B33"/>
    <w:rsid w:val="005021AB"/>
    <w:rsid w:val="005049C9"/>
    <w:rsid w:val="005057F3"/>
    <w:rsid w:val="00507FF9"/>
    <w:rsid w:val="00512887"/>
    <w:rsid w:val="00525DC8"/>
    <w:rsid w:val="00526DC7"/>
    <w:rsid w:val="005321BA"/>
    <w:rsid w:val="00533EC3"/>
    <w:rsid w:val="00537553"/>
    <w:rsid w:val="00540030"/>
    <w:rsid w:val="005411E3"/>
    <w:rsid w:val="0054338E"/>
    <w:rsid w:val="0054438F"/>
    <w:rsid w:val="00564767"/>
    <w:rsid w:val="00570E41"/>
    <w:rsid w:val="0057129A"/>
    <w:rsid w:val="005813D0"/>
    <w:rsid w:val="00586B42"/>
    <w:rsid w:val="00595F49"/>
    <w:rsid w:val="00597455"/>
    <w:rsid w:val="005A044B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04521"/>
    <w:rsid w:val="0060595E"/>
    <w:rsid w:val="00610D91"/>
    <w:rsid w:val="0061513C"/>
    <w:rsid w:val="00615197"/>
    <w:rsid w:val="006178F8"/>
    <w:rsid w:val="00617B20"/>
    <w:rsid w:val="00624817"/>
    <w:rsid w:val="00636819"/>
    <w:rsid w:val="006404B7"/>
    <w:rsid w:val="00643F95"/>
    <w:rsid w:val="0064639A"/>
    <w:rsid w:val="006464D9"/>
    <w:rsid w:val="00647570"/>
    <w:rsid w:val="00647B1E"/>
    <w:rsid w:val="006503B5"/>
    <w:rsid w:val="0065200F"/>
    <w:rsid w:val="00661938"/>
    <w:rsid w:val="00664786"/>
    <w:rsid w:val="006677F4"/>
    <w:rsid w:val="006753D9"/>
    <w:rsid w:val="0067581A"/>
    <w:rsid w:val="00675CE9"/>
    <w:rsid w:val="00687028"/>
    <w:rsid w:val="0069010C"/>
    <w:rsid w:val="00693FD7"/>
    <w:rsid w:val="00697CED"/>
    <w:rsid w:val="006A31F5"/>
    <w:rsid w:val="006A517E"/>
    <w:rsid w:val="006B2ACA"/>
    <w:rsid w:val="006B38FE"/>
    <w:rsid w:val="006B4005"/>
    <w:rsid w:val="006C6215"/>
    <w:rsid w:val="006D372F"/>
    <w:rsid w:val="006D5793"/>
    <w:rsid w:val="006D60AB"/>
    <w:rsid w:val="006E4FD8"/>
    <w:rsid w:val="006F4E6E"/>
    <w:rsid w:val="006F5716"/>
    <w:rsid w:val="007006F4"/>
    <w:rsid w:val="00700763"/>
    <w:rsid w:val="007068F4"/>
    <w:rsid w:val="00712841"/>
    <w:rsid w:val="0071684E"/>
    <w:rsid w:val="0072293A"/>
    <w:rsid w:val="0073067A"/>
    <w:rsid w:val="00747047"/>
    <w:rsid w:val="00750FFC"/>
    <w:rsid w:val="007524DA"/>
    <w:rsid w:val="007560B7"/>
    <w:rsid w:val="007578DC"/>
    <w:rsid w:val="00760EE8"/>
    <w:rsid w:val="00762835"/>
    <w:rsid w:val="00790B6B"/>
    <w:rsid w:val="00793298"/>
    <w:rsid w:val="00793EC7"/>
    <w:rsid w:val="0079486F"/>
    <w:rsid w:val="007A1A28"/>
    <w:rsid w:val="007A3758"/>
    <w:rsid w:val="007A5282"/>
    <w:rsid w:val="007A78C5"/>
    <w:rsid w:val="007B69D4"/>
    <w:rsid w:val="007B768A"/>
    <w:rsid w:val="007C4EFD"/>
    <w:rsid w:val="007D1236"/>
    <w:rsid w:val="007D1802"/>
    <w:rsid w:val="007D2C70"/>
    <w:rsid w:val="007D622C"/>
    <w:rsid w:val="007E6E96"/>
    <w:rsid w:val="007F0BE3"/>
    <w:rsid w:val="007F5B84"/>
    <w:rsid w:val="007F6917"/>
    <w:rsid w:val="00804002"/>
    <w:rsid w:val="00814F56"/>
    <w:rsid w:val="00824B78"/>
    <w:rsid w:val="0083219D"/>
    <w:rsid w:val="008355AF"/>
    <w:rsid w:val="00840A10"/>
    <w:rsid w:val="00844386"/>
    <w:rsid w:val="00850DAC"/>
    <w:rsid w:val="00855F42"/>
    <w:rsid w:val="00856F0B"/>
    <w:rsid w:val="008622D8"/>
    <w:rsid w:val="00863605"/>
    <w:rsid w:val="00865E10"/>
    <w:rsid w:val="00865FA2"/>
    <w:rsid w:val="00871296"/>
    <w:rsid w:val="00872177"/>
    <w:rsid w:val="008728EC"/>
    <w:rsid w:val="0088216B"/>
    <w:rsid w:val="00883F11"/>
    <w:rsid w:val="0088502A"/>
    <w:rsid w:val="00885082"/>
    <w:rsid w:val="00887788"/>
    <w:rsid w:val="00890199"/>
    <w:rsid w:val="00891B0E"/>
    <w:rsid w:val="00891E9B"/>
    <w:rsid w:val="00892CE8"/>
    <w:rsid w:val="008944CB"/>
    <w:rsid w:val="00895350"/>
    <w:rsid w:val="008A4B92"/>
    <w:rsid w:val="008B18DD"/>
    <w:rsid w:val="008B1EEF"/>
    <w:rsid w:val="008B6421"/>
    <w:rsid w:val="008C2E45"/>
    <w:rsid w:val="008D3CC0"/>
    <w:rsid w:val="008D5CFC"/>
    <w:rsid w:val="008D795C"/>
    <w:rsid w:val="008E0E1B"/>
    <w:rsid w:val="008E40FD"/>
    <w:rsid w:val="008E4642"/>
    <w:rsid w:val="008E6A3E"/>
    <w:rsid w:val="008F4114"/>
    <w:rsid w:val="008F7FEA"/>
    <w:rsid w:val="00901B83"/>
    <w:rsid w:val="00904051"/>
    <w:rsid w:val="009062CF"/>
    <w:rsid w:val="00906643"/>
    <w:rsid w:val="009123EC"/>
    <w:rsid w:val="00913B0E"/>
    <w:rsid w:val="00916CAE"/>
    <w:rsid w:val="00917853"/>
    <w:rsid w:val="00922234"/>
    <w:rsid w:val="00924771"/>
    <w:rsid w:val="00926244"/>
    <w:rsid w:val="009306BE"/>
    <w:rsid w:val="0093078F"/>
    <w:rsid w:val="009410EB"/>
    <w:rsid w:val="00944324"/>
    <w:rsid w:val="009449AC"/>
    <w:rsid w:val="00945142"/>
    <w:rsid w:val="00951B2F"/>
    <w:rsid w:val="00955EE8"/>
    <w:rsid w:val="00956A5A"/>
    <w:rsid w:val="009570FC"/>
    <w:rsid w:val="00965145"/>
    <w:rsid w:val="009700EF"/>
    <w:rsid w:val="00973203"/>
    <w:rsid w:val="0097593F"/>
    <w:rsid w:val="009937CF"/>
    <w:rsid w:val="009A53B1"/>
    <w:rsid w:val="009A6098"/>
    <w:rsid w:val="009A7D0B"/>
    <w:rsid w:val="009B0DB7"/>
    <w:rsid w:val="009C0837"/>
    <w:rsid w:val="009C1172"/>
    <w:rsid w:val="009C1B1C"/>
    <w:rsid w:val="009C5D0E"/>
    <w:rsid w:val="009C5F66"/>
    <w:rsid w:val="009C7F45"/>
    <w:rsid w:val="009D15A5"/>
    <w:rsid w:val="009D1CA6"/>
    <w:rsid w:val="009D6F2D"/>
    <w:rsid w:val="009E7D1F"/>
    <w:rsid w:val="009F2564"/>
    <w:rsid w:val="009F3891"/>
    <w:rsid w:val="009F574B"/>
    <w:rsid w:val="009F64A6"/>
    <w:rsid w:val="00A04F12"/>
    <w:rsid w:val="00A10B36"/>
    <w:rsid w:val="00A16EA0"/>
    <w:rsid w:val="00A21B73"/>
    <w:rsid w:val="00A265C2"/>
    <w:rsid w:val="00A31EF4"/>
    <w:rsid w:val="00A333F3"/>
    <w:rsid w:val="00A35409"/>
    <w:rsid w:val="00A408A7"/>
    <w:rsid w:val="00A4175B"/>
    <w:rsid w:val="00A41D57"/>
    <w:rsid w:val="00A41D65"/>
    <w:rsid w:val="00A430D7"/>
    <w:rsid w:val="00A45CBC"/>
    <w:rsid w:val="00A506DD"/>
    <w:rsid w:val="00A520C7"/>
    <w:rsid w:val="00A5593D"/>
    <w:rsid w:val="00A57529"/>
    <w:rsid w:val="00A6026C"/>
    <w:rsid w:val="00A62A01"/>
    <w:rsid w:val="00A6589A"/>
    <w:rsid w:val="00A70467"/>
    <w:rsid w:val="00A85EB8"/>
    <w:rsid w:val="00A91BFF"/>
    <w:rsid w:val="00A93E44"/>
    <w:rsid w:val="00A94D30"/>
    <w:rsid w:val="00A96533"/>
    <w:rsid w:val="00A96E2A"/>
    <w:rsid w:val="00AA3E69"/>
    <w:rsid w:val="00AA3F5D"/>
    <w:rsid w:val="00AA45D0"/>
    <w:rsid w:val="00AB27DF"/>
    <w:rsid w:val="00AB435C"/>
    <w:rsid w:val="00AB48C6"/>
    <w:rsid w:val="00AB61A7"/>
    <w:rsid w:val="00AC04F4"/>
    <w:rsid w:val="00AC3F56"/>
    <w:rsid w:val="00AD184C"/>
    <w:rsid w:val="00AE4562"/>
    <w:rsid w:val="00AF442D"/>
    <w:rsid w:val="00AF5A76"/>
    <w:rsid w:val="00AF7012"/>
    <w:rsid w:val="00AF7AA3"/>
    <w:rsid w:val="00B05D92"/>
    <w:rsid w:val="00B05FD5"/>
    <w:rsid w:val="00B14576"/>
    <w:rsid w:val="00B20FCE"/>
    <w:rsid w:val="00B247AD"/>
    <w:rsid w:val="00B24AE4"/>
    <w:rsid w:val="00B33052"/>
    <w:rsid w:val="00B347C8"/>
    <w:rsid w:val="00B34AE6"/>
    <w:rsid w:val="00B43067"/>
    <w:rsid w:val="00B43F2F"/>
    <w:rsid w:val="00B538AF"/>
    <w:rsid w:val="00B54B3C"/>
    <w:rsid w:val="00B56F6F"/>
    <w:rsid w:val="00B61E81"/>
    <w:rsid w:val="00B62988"/>
    <w:rsid w:val="00B65ADB"/>
    <w:rsid w:val="00B74576"/>
    <w:rsid w:val="00B7464A"/>
    <w:rsid w:val="00B83F61"/>
    <w:rsid w:val="00B84FD1"/>
    <w:rsid w:val="00B85AC2"/>
    <w:rsid w:val="00B9156E"/>
    <w:rsid w:val="00B94A51"/>
    <w:rsid w:val="00BB1EAA"/>
    <w:rsid w:val="00BB3E9D"/>
    <w:rsid w:val="00BB59AB"/>
    <w:rsid w:val="00BB6139"/>
    <w:rsid w:val="00BB6CA9"/>
    <w:rsid w:val="00BC22A4"/>
    <w:rsid w:val="00BC31BA"/>
    <w:rsid w:val="00BC4220"/>
    <w:rsid w:val="00BC4E43"/>
    <w:rsid w:val="00BD058A"/>
    <w:rsid w:val="00BD1B38"/>
    <w:rsid w:val="00BD3345"/>
    <w:rsid w:val="00BD469A"/>
    <w:rsid w:val="00BE675A"/>
    <w:rsid w:val="00BF0D17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1E8B"/>
    <w:rsid w:val="00C325C8"/>
    <w:rsid w:val="00C45B4D"/>
    <w:rsid w:val="00C47787"/>
    <w:rsid w:val="00C73C98"/>
    <w:rsid w:val="00C75407"/>
    <w:rsid w:val="00C8276D"/>
    <w:rsid w:val="00C9097B"/>
    <w:rsid w:val="00CA28B6"/>
    <w:rsid w:val="00CA439D"/>
    <w:rsid w:val="00CA602D"/>
    <w:rsid w:val="00CB19AB"/>
    <w:rsid w:val="00CB2E8E"/>
    <w:rsid w:val="00CC123F"/>
    <w:rsid w:val="00CC2900"/>
    <w:rsid w:val="00CC619F"/>
    <w:rsid w:val="00CD085A"/>
    <w:rsid w:val="00CD4B8D"/>
    <w:rsid w:val="00CE2180"/>
    <w:rsid w:val="00CE7261"/>
    <w:rsid w:val="00CF0867"/>
    <w:rsid w:val="00CF2739"/>
    <w:rsid w:val="00CF570C"/>
    <w:rsid w:val="00D02DD3"/>
    <w:rsid w:val="00D05816"/>
    <w:rsid w:val="00D11BA5"/>
    <w:rsid w:val="00D11DDD"/>
    <w:rsid w:val="00D1289E"/>
    <w:rsid w:val="00D165BC"/>
    <w:rsid w:val="00D2010E"/>
    <w:rsid w:val="00D204B2"/>
    <w:rsid w:val="00D26328"/>
    <w:rsid w:val="00D26AE3"/>
    <w:rsid w:val="00D27431"/>
    <w:rsid w:val="00D42490"/>
    <w:rsid w:val="00D51409"/>
    <w:rsid w:val="00D516E7"/>
    <w:rsid w:val="00D5207C"/>
    <w:rsid w:val="00D552D0"/>
    <w:rsid w:val="00D55E81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105E"/>
    <w:rsid w:val="00DA294B"/>
    <w:rsid w:val="00DA2E87"/>
    <w:rsid w:val="00DA4F8D"/>
    <w:rsid w:val="00DA7330"/>
    <w:rsid w:val="00DB177F"/>
    <w:rsid w:val="00DB1AA6"/>
    <w:rsid w:val="00DC0348"/>
    <w:rsid w:val="00DC5A04"/>
    <w:rsid w:val="00DD0128"/>
    <w:rsid w:val="00DD0FD8"/>
    <w:rsid w:val="00DD4CDF"/>
    <w:rsid w:val="00DD6CAB"/>
    <w:rsid w:val="00DE32CC"/>
    <w:rsid w:val="00DE4A5A"/>
    <w:rsid w:val="00DF0F8B"/>
    <w:rsid w:val="00DF5A0F"/>
    <w:rsid w:val="00E1419B"/>
    <w:rsid w:val="00E15A45"/>
    <w:rsid w:val="00E2210F"/>
    <w:rsid w:val="00E2790A"/>
    <w:rsid w:val="00E27D91"/>
    <w:rsid w:val="00E3580A"/>
    <w:rsid w:val="00E36C28"/>
    <w:rsid w:val="00E4262C"/>
    <w:rsid w:val="00E44D55"/>
    <w:rsid w:val="00E46AFE"/>
    <w:rsid w:val="00E56A37"/>
    <w:rsid w:val="00E57E9A"/>
    <w:rsid w:val="00E609B8"/>
    <w:rsid w:val="00E609BC"/>
    <w:rsid w:val="00E64FDD"/>
    <w:rsid w:val="00E65882"/>
    <w:rsid w:val="00E81585"/>
    <w:rsid w:val="00E905F9"/>
    <w:rsid w:val="00E91475"/>
    <w:rsid w:val="00E93201"/>
    <w:rsid w:val="00EA094D"/>
    <w:rsid w:val="00EB1A76"/>
    <w:rsid w:val="00EC744A"/>
    <w:rsid w:val="00ED6434"/>
    <w:rsid w:val="00ED6D4E"/>
    <w:rsid w:val="00ED6F9F"/>
    <w:rsid w:val="00ED7FC7"/>
    <w:rsid w:val="00EE0456"/>
    <w:rsid w:val="00EE2074"/>
    <w:rsid w:val="00EF1718"/>
    <w:rsid w:val="00F03E18"/>
    <w:rsid w:val="00F059D1"/>
    <w:rsid w:val="00F12ABB"/>
    <w:rsid w:val="00F13740"/>
    <w:rsid w:val="00F15F24"/>
    <w:rsid w:val="00F16C5E"/>
    <w:rsid w:val="00F316E0"/>
    <w:rsid w:val="00F334C6"/>
    <w:rsid w:val="00F4717B"/>
    <w:rsid w:val="00F53436"/>
    <w:rsid w:val="00F6342B"/>
    <w:rsid w:val="00F67EDD"/>
    <w:rsid w:val="00F73A99"/>
    <w:rsid w:val="00F75350"/>
    <w:rsid w:val="00F86764"/>
    <w:rsid w:val="00F86BCF"/>
    <w:rsid w:val="00F876CD"/>
    <w:rsid w:val="00FA0034"/>
    <w:rsid w:val="00FA3C81"/>
    <w:rsid w:val="00FA7DF0"/>
    <w:rsid w:val="00FB12C3"/>
    <w:rsid w:val="00FB1428"/>
    <w:rsid w:val="00FB5353"/>
    <w:rsid w:val="00FC18D8"/>
    <w:rsid w:val="00FC20EA"/>
    <w:rsid w:val="00FC2EAF"/>
    <w:rsid w:val="00FC476B"/>
    <w:rsid w:val="00FC584F"/>
    <w:rsid w:val="00FE147E"/>
    <w:rsid w:val="00FE1935"/>
    <w:rsid w:val="00FE221C"/>
    <w:rsid w:val="00FF4EC6"/>
    <w:rsid w:val="00FF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0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391EB3"/>
  </w:style>
  <w:style w:type="character" w:styleId="Nerijeenospominjanje">
    <w:name w:val="Unresolved Mention"/>
    <w:basedOn w:val="Zadanifontodlomka"/>
    <w:uiPriority w:val="99"/>
    <w:semiHidden/>
    <w:unhideWhenUsed/>
    <w:rsid w:val="00EE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FA14F6-011B-47E0-923F-5FA61F04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83</cp:revision>
  <cp:lastPrinted>2024-06-07T12:17:00Z</cp:lastPrinted>
  <dcterms:created xsi:type="dcterms:W3CDTF">2023-03-22T09:09:00Z</dcterms:created>
  <dcterms:modified xsi:type="dcterms:W3CDTF">2024-06-07T12:18:00Z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