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DBF00" w14:textId="2094E35B" w:rsidR="007B202B" w:rsidRPr="003B1E32" w:rsidRDefault="007B202B" w:rsidP="007B202B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1E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A95A9A" w:rsidRPr="003B1E32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</w:t>
      </w:r>
      <w:r w:rsidR="001C0EB7">
        <w:rPr>
          <w:rFonts w:ascii="Times New Roman" w:eastAsia="Times New Roman" w:hAnsi="Times New Roman" w:cs="Times New Roman"/>
          <w:sz w:val="24"/>
          <w:szCs w:val="24"/>
          <w:lang w:eastAsia="hr-HR"/>
        </w:rPr>
        <w:t>2024</w:t>
      </w:r>
      <w:r w:rsidR="003B1E32" w:rsidRPr="003B1E32">
        <w:rPr>
          <w:rFonts w:ascii="Times New Roman" w:eastAsia="Times New Roman" w:hAnsi="Times New Roman" w:cs="Times New Roman"/>
          <w:sz w:val="24"/>
          <w:szCs w:val="24"/>
          <w:lang w:eastAsia="hr-HR"/>
        </w:rPr>
        <w:t>-P-144/23-</w:t>
      </w:r>
      <w:r w:rsidR="00532CA8">
        <w:rPr>
          <w:rFonts w:ascii="Times New Roman" w:eastAsia="Times New Roman" w:hAnsi="Times New Roman" w:cs="Times New Roman"/>
          <w:sz w:val="24"/>
          <w:szCs w:val="24"/>
          <w:lang w:eastAsia="hr-HR"/>
        </w:rPr>
        <w:t>09</w:t>
      </w:r>
      <w:r w:rsidR="003B1E32" w:rsidRPr="003B1E32">
        <w:rPr>
          <w:rFonts w:ascii="Times New Roman" w:eastAsia="Times New Roman" w:hAnsi="Times New Roman" w:cs="Times New Roman"/>
          <w:sz w:val="24"/>
          <w:szCs w:val="24"/>
          <w:lang w:eastAsia="hr-HR"/>
        </w:rPr>
        <w:t>-12</w:t>
      </w:r>
    </w:p>
    <w:p w14:paraId="5D352C5A" w14:textId="29769263" w:rsidR="007B202B" w:rsidRPr="003B1E32" w:rsidRDefault="007B202B" w:rsidP="007B202B">
      <w:pPr>
        <w:pStyle w:val="Default"/>
        <w:spacing w:line="276" w:lineRule="auto"/>
        <w:jc w:val="both"/>
        <w:rPr>
          <w:color w:val="auto"/>
        </w:rPr>
      </w:pPr>
      <w:r w:rsidRPr="003B1E32">
        <w:rPr>
          <w:color w:val="auto"/>
        </w:rPr>
        <w:t xml:space="preserve">Zagreb, </w:t>
      </w:r>
      <w:r w:rsidR="00BC4B6C" w:rsidRPr="003B1E32">
        <w:rPr>
          <w:color w:val="auto"/>
        </w:rPr>
        <w:t>2</w:t>
      </w:r>
      <w:r w:rsidR="00532CA8">
        <w:rPr>
          <w:color w:val="auto"/>
        </w:rPr>
        <w:t>6</w:t>
      </w:r>
      <w:r w:rsidR="00BC4B6C" w:rsidRPr="003B1E32">
        <w:rPr>
          <w:color w:val="auto"/>
        </w:rPr>
        <w:t>. rujna</w:t>
      </w:r>
      <w:r w:rsidR="00DC5101" w:rsidRPr="003B1E32">
        <w:rPr>
          <w:color w:val="auto"/>
        </w:rPr>
        <w:t xml:space="preserve"> </w:t>
      </w:r>
      <w:r w:rsidR="00771C93" w:rsidRPr="003B1E32">
        <w:rPr>
          <w:color w:val="auto"/>
        </w:rPr>
        <w:t>2023.</w:t>
      </w:r>
      <w:r w:rsidRPr="003B1E32">
        <w:rPr>
          <w:color w:val="auto"/>
        </w:rPr>
        <w:tab/>
      </w:r>
      <w:r w:rsidRPr="003B1E32">
        <w:rPr>
          <w:color w:val="auto"/>
        </w:rPr>
        <w:tab/>
      </w:r>
      <w:r w:rsidRPr="003B1E32">
        <w:rPr>
          <w:color w:val="auto"/>
        </w:rPr>
        <w:tab/>
      </w:r>
      <w:r w:rsidRPr="003B1E32">
        <w:rPr>
          <w:color w:val="auto"/>
        </w:rPr>
        <w:tab/>
      </w:r>
      <w:r w:rsidRPr="003B1E32">
        <w:rPr>
          <w:color w:val="auto"/>
        </w:rPr>
        <w:tab/>
      </w:r>
    </w:p>
    <w:p w14:paraId="5BF3723A" w14:textId="0E8A6D65" w:rsidR="007B202B" w:rsidRPr="003B1E32" w:rsidRDefault="007B202B" w:rsidP="007B202B">
      <w:pPr>
        <w:pStyle w:val="Default"/>
        <w:spacing w:line="276" w:lineRule="auto"/>
        <w:jc w:val="both"/>
        <w:rPr>
          <w:b/>
          <w:color w:val="auto"/>
        </w:rPr>
      </w:pPr>
    </w:p>
    <w:p w14:paraId="76669180" w14:textId="77777777" w:rsidR="00112A1D" w:rsidRPr="003B1E32" w:rsidRDefault="00112A1D" w:rsidP="007B20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4B487D" w14:textId="0DAB10F4" w:rsidR="00541713" w:rsidRPr="003B1E32" w:rsidRDefault="00BC4B6C" w:rsidP="00531452">
      <w:pPr>
        <w:autoSpaceDE w:val="0"/>
        <w:autoSpaceDN w:val="0"/>
        <w:adjustRightInd w:val="0"/>
        <w:spacing w:after="0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3B1E32">
        <w:rPr>
          <w:rFonts w:ascii="Times New Roman" w:eastAsia="Calibri" w:hAnsi="Times New Roman" w:cs="Times New Roman"/>
          <w:b/>
          <w:sz w:val="24"/>
          <w:szCs w:val="24"/>
          <w:lang w:val="en-US"/>
        </w:rPr>
        <w:t>ROMAN ŠUBIĆ</w:t>
      </w:r>
    </w:p>
    <w:p w14:paraId="75AA0D6B" w14:textId="7D937442" w:rsidR="00112A1D" w:rsidRPr="003B1E32" w:rsidRDefault="00B54741" w:rsidP="00531452">
      <w:pPr>
        <w:autoSpaceDE w:val="0"/>
        <w:autoSpaceDN w:val="0"/>
        <w:adjustRightInd w:val="0"/>
        <w:spacing w:after="0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spellStart"/>
      <w:r w:rsidRPr="003B1E32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="00BC4B6C" w:rsidRPr="003B1E32">
        <w:rPr>
          <w:rFonts w:ascii="Times New Roman" w:eastAsia="Calibri" w:hAnsi="Times New Roman" w:cs="Times New Roman"/>
          <w:b/>
          <w:sz w:val="24"/>
          <w:szCs w:val="24"/>
          <w:lang w:val="en-US"/>
        </w:rPr>
        <w:t>iceguverner</w:t>
      </w:r>
      <w:proofErr w:type="spellEnd"/>
      <w:r w:rsidR="00BC4B6C" w:rsidRPr="003B1E3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C4B6C" w:rsidRPr="003B1E32">
        <w:rPr>
          <w:rFonts w:ascii="Times New Roman" w:eastAsia="Calibri" w:hAnsi="Times New Roman" w:cs="Times New Roman"/>
          <w:b/>
          <w:sz w:val="24"/>
          <w:szCs w:val="24"/>
          <w:lang w:val="en-US"/>
        </w:rPr>
        <w:t>Hrvatske</w:t>
      </w:r>
      <w:proofErr w:type="spellEnd"/>
      <w:r w:rsidR="00BC4B6C" w:rsidRPr="003B1E3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C4B6C" w:rsidRPr="003B1E32">
        <w:rPr>
          <w:rFonts w:ascii="Times New Roman" w:eastAsia="Calibri" w:hAnsi="Times New Roman" w:cs="Times New Roman"/>
          <w:b/>
          <w:sz w:val="24"/>
          <w:szCs w:val="24"/>
          <w:lang w:val="en-US"/>
        </w:rPr>
        <w:t>narodne</w:t>
      </w:r>
      <w:proofErr w:type="spellEnd"/>
      <w:r w:rsidR="00BC4B6C" w:rsidRPr="003B1E3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C4B6C" w:rsidRPr="003B1E32">
        <w:rPr>
          <w:rFonts w:ascii="Times New Roman" w:eastAsia="Calibri" w:hAnsi="Times New Roman" w:cs="Times New Roman"/>
          <w:b/>
          <w:sz w:val="24"/>
          <w:szCs w:val="24"/>
          <w:lang w:val="en-US"/>
        </w:rPr>
        <w:t>banke</w:t>
      </w:r>
      <w:proofErr w:type="spellEnd"/>
      <w:r w:rsidR="00112A1D" w:rsidRPr="003B1E3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112A1D" w:rsidRPr="003B1E3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112A1D" w:rsidRPr="003B1E3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112A1D" w:rsidRPr="003B1E32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</w:t>
      </w:r>
      <w:r w:rsidR="00112A1D" w:rsidRPr="003B1E3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112A1D" w:rsidRPr="003B1E32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5F104741" w14:textId="77777777" w:rsidR="00531452" w:rsidRPr="003B1E32" w:rsidRDefault="00531452" w:rsidP="00112A1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8B38C5" w14:textId="25C690F6" w:rsidR="00112A1D" w:rsidRPr="003B1E32" w:rsidRDefault="00112A1D" w:rsidP="00112A1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1E3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B1E3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B1E3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B1E3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B1E3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B1E3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B1E32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6E1C7A80" w14:textId="25F6D8C5" w:rsidR="00DC2071" w:rsidRPr="003B1E32" w:rsidRDefault="00DC2071" w:rsidP="00BC4B6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1E32">
        <w:rPr>
          <w:rFonts w:ascii="Times New Roman" w:eastAsia="Calibri" w:hAnsi="Times New Roman" w:cs="Times New Roman"/>
          <w:b/>
          <w:sz w:val="24"/>
          <w:szCs w:val="24"/>
        </w:rPr>
        <w:t>Predmet:</w:t>
      </w:r>
      <w:r w:rsidR="001D582B" w:rsidRPr="003B1E32">
        <w:t xml:space="preserve"> </w:t>
      </w:r>
      <w:r w:rsidR="00BC4B6C" w:rsidRPr="003B1E32">
        <w:rPr>
          <w:rFonts w:ascii="Times New Roman" w:eastAsia="Calibri" w:hAnsi="Times New Roman" w:cs="Times New Roman"/>
          <w:b/>
          <w:sz w:val="24"/>
          <w:szCs w:val="24"/>
        </w:rPr>
        <w:t>ROMAN ŠUBIĆ, viceguverner Hrvatske narodne banke</w:t>
      </w:r>
      <w:r w:rsidR="00BC4B6C" w:rsidRPr="003B1E32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706900D5" w14:textId="7CA7E6F3" w:rsidR="00A95A9A" w:rsidRPr="003B1E32" w:rsidRDefault="003B1E32" w:rsidP="00A95A9A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B1E32">
        <w:rPr>
          <w:rFonts w:ascii="Times New Roman" w:eastAsia="Calibri" w:hAnsi="Times New Roman" w:cs="Times New Roman"/>
          <w:i/>
          <w:sz w:val="24"/>
          <w:szCs w:val="24"/>
        </w:rPr>
        <w:t>O</w:t>
      </w:r>
      <w:r w:rsidR="00A95A9A" w:rsidRPr="003B1E32">
        <w:rPr>
          <w:rFonts w:ascii="Times New Roman" w:eastAsia="Calibri" w:hAnsi="Times New Roman" w:cs="Times New Roman"/>
          <w:i/>
          <w:sz w:val="24"/>
          <w:szCs w:val="24"/>
        </w:rPr>
        <w:t>bavijest, dostavlja se</w:t>
      </w:r>
    </w:p>
    <w:p w14:paraId="7F44CEC1" w14:textId="07023BA4" w:rsidR="00112A1D" w:rsidRPr="003B1E32" w:rsidRDefault="00112A1D" w:rsidP="007B20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061A0C" w14:textId="77777777" w:rsidR="00841A1B" w:rsidRPr="003B1E32" w:rsidRDefault="00841A1B" w:rsidP="00DC2071">
      <w:pPr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FE122E" w14:textId="1D470029" w:rsidR="00541713" w:rsidRPr="003B1E32" w:rsidRDefault="00841A1B" w:rsidP="00662A6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1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Sukladno odredbi članka </w:t>
      </w:r>
      <w:r w:rsidR="00541713" w:rsidRPr="003B1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32. stavka 1. podstavka 1. i članka 41. stavka 1. Zakona o sprječavanju sukoba interesa („Narodne novine“, broj 143/21. u daljnjem tekstu: ZSSI), </w:t>
      </w:r>
      <w:r w:rsidRPr="003B1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obavještavamo </w:t>
      </w:r>
      <w:r w:rsidR="000874C8" w:rsidRPr="003B1E32">
        <w:rPr>
          <w:rFonts w:ascii="Times New Roman" w:hAnsi="Times New Roman" w:cs="Times New Roman"/>
          <w:color w:val="000000" w:themeColor="text1"/>
          <w:sz w:val="24"/>
          <w:szCs w:val="24"/>
        </w:rPr>
        <w:t>Vas</w:t>
      </w:r>
      <w:r w:rsidRPr="003B1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</w:t>
      </w:r>
      <w:r w:rsidR="00A95A9A" w:rsidRPr="003B1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</w:t>
      </w:r>
      <w:r w:rsidRPr="003B1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Povjerenstvo za odlučivanje o sukobu interesa (u daljnjem tekstu: Povjerenstvo) </w:t>
      </w:r>
      <w:r w:rsidR="00B25EDC" w:rsidRPr="003B1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dana </w:t>
      </w:r>
      <w:r w:rsidR="00BC4B6C" w:rsidRPr="003B1E3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2CA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BC4B6C" w:rsidRPr="003B1E32">
        <w:rPr>
          <w:rFonts w:ascii="Times New Roman" w:hAnsi="Times New Roman" w:cs="Times New Roman"/>
          <w:color w:val="000000" w:themeColor="text1"/>
          <w:sz w:val="24"/>
          <w:szCs w:val="24"/>
        </w:rPr>
        <w:t>. rujna</w:t>
      </w:r>
      <w:r w:rsidR="008A1F44" w:rsidRPr="003B1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B1E32">
        <w:rPr>
          <w:rFonts w:ascii="Times New Roman" w:hAnsi="Times New Roman" w:cs="Times New Roman"/>
          <w:color w:val="000000" w:themeColor="text1"/>
          <w:sz w:val="24"/>
          <w:szCs w:val="24"/>
        </w:rPr>
        <w:t>2023.</w:t>
      </w:r>
      <w:r w:rsidR="00006ABC" w:rsidRPr="003B1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1124E" w:rsidRPr="003B1E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odlučilo</w:t>
      </w:r>
      <w:r w:rsidR="0087251A" w:rsidRPr="003B1E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da </w:t>
      </w:r>
      <w:r w:rsidR="00BC4B6C" w:rsidRPr="003B1E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 Vašem predmetu </w:t>
      </w:r>
      <w:r w:rsidR="00A95A9A" w:rsidRPr="003B1E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ne postoje </w:t>
      </w:r>
      <w:r w:rsidRPr="003B1E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pretpostavk</w:t>
      </w:r>
      <w:r w:rsidR="00A95A9A" w:rsidRPr="003B1E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Pr="003B1E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za pokretanje postupka</w:t>
      </w:r>
      <w:r w:rsidRPr="003B1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vezano za moguću</w:t>
      </w:r>
      <w:r w:rsidR="00541713" w:rsidRPr="003B1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povredu odredbi ZSSI-a.</w:t>
      </w:r>
    </w:p>
    <w:p w14:paraId="1F1B35A6" w14:textId="77777777" w:rsidR="00F76976" w:rsidRPr="003B1E32" w:rsidRDefault="00F76976" w:rsidP="00662A6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682B7F" w14:textId="13C2A4CE" w:rsidR="00880AF6" w:rsidRPr="003B1E32" w:rsidRDefault="00A95A9A" w:rsidP="00BC4B6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1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Naime, </w:t>
      </w:r>
      <w:r w:rsidR="00880AF6" w:rsidRPr="003B1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Povjerenstvo je </w:t>
      </w:r>
      <w:r w:rsidR="00BC4B6C" w:rsidRPr="003B1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lipnja 2023. temeljem </w:t>
      </w:r>
      <w:proofErr w:type="spellStart"/>
      <w:r w:rsidR="00BC4B6C" w:rsidRPr="003B1E32">
        <w:rPr>
          <w:rFonts w:ascii="Times New Roman" w:hAnsi="Times New Roman" w:cs="Times New Roman"/>
          <w:color w:val="000000" w:themeColor="text1"/>
          <w:sz w:val="24"/>
          <w:szCs w:val="24"/>
        </w:rPr>
        <w:t>vlastith</w:t>
      </w:r>
      <w:proofErr w:type="spellEnd"/>
      <w:r w:rsidR="00BC4B6C" w:rsidRPr="003B1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saznanja </w:t>
      </w:r>
      <w:r w:rsidR="00880AF6" w:rsidRPr="003B1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otvorilo predmet protiv </w:t>
      </w:r>
      <w:r w:rsidR="00B02C39" w:rsidRPr="003B1E32">
        <w:rPr>
          <w:rFonts w:ascii="Times New Roman" w:hAnsi="Times New Roman" w:cs="Times New Roman"/>
          <w:color w:val="000000" w:themeColor="text1"/>
          <w:sz w:val="24"/>
          <w:szCs w:val="24"/>
        </w:rPr>
        <w:t>obveznika</w:t>
      </w:r>
      <w:r w:rsidR="00BC4B6C" w:rsidRPr="003B1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Romana Šubića, viceguvernera Hrvatske narodne banke</w:t>
      </w:r>
      <w:r w:rsidR="00C258D3" w:rsidRPr="003B1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80AF6" w:rsidRPr="003B1E32">
        <w:rPr>
          <w:rFonts w:ascii="Times New Roman" w:hAnsi="Times New Roman" w:cs="Times New Roman"/>
          <w:color w:val="000000" w:themeColor="text1"/>
          <w:sz w:val="24"/>
          <w:szCs w:val="24"/>
        </w:rPr>
        <w:t>koji se vodi pod brojem Pp-</w:t>
      </w:r>
      <w:r w:rsidR="00BC4B6C" w:rsidRPr="003B1E32">
        <w:rPr>
          <w:rFonts w:ascii="Times New Roman" w:hAnsi="Times New Roman" w:cs="Times New Roman"/>
          <w:color w:val="000000" w:themeColor="text1"/>
          <w:sz w:val="24"/>
          <w:szCs w:val="24"/>
        </w:rPr>
        <w:t>144</w:t>
      </w:r>
      <w:r w:rsidR="00880AF6" w:rsidRPr="003B1E32">
        <w:rPr>
          <w:rFonts w:ascii="Times New Roman" w:hAnsi="Times New Roman" w:cs="Times New Roman"/>
          <w:color w:val="000000" w:themeColor="text1"/>
          <w:sz w:val="24"/>
          <w:szCs w:val="24"/>
        </w:rPr>
        <w:t>/2</w:t>
      </w:r>
      <w:r w:rsidR="00B02C39" w:rsidRPr="003B1E3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3B1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C4B6C" w:rsidRPr="003B1E32">
        <w:rPr>
          <w:rFonts w:ascii="Times New Roman" w:hAnsi="Times New Roman" w:cs="Times New Roman"/>
          <w:color w:val="000000" w:themeColor="text1"/>
          <w:sz w:val="24"/>
          <w:szCs w:val="24"/>
        </w:rPr>
        <w:t>Navedeni predmet je otvoren vezano za saznanja stečena iz novinskog članka tjednika Nacional u kojem stoji da je u Hrvatskoj narodnoj banci u jednom periodu bila ukinuta Direkcija za izravni nadzor, koja je ponovno uspostavljena tek prošle godine</w:t>
      </w:r>
      <w:r w:rsidR="00FC046E" w:rsidRPr="003B1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 navodno je nedavno na njezino čelo imenovana </w:t>
      </w:r>
      <w:r w:rsidR="000A2CCB" w:rsidRPr="000A2CCB">
        <w:rPr>
          <w:rFonts w:ascii="Times New Roman" w:hAnsi="Times New Roman" w:cs="Times New Roman"/>
          <w:color w:val="000000" w:themeColor="text1"/>
          <w:sz w:val="24"/>
          <w:szCs w:val="24"/>
          <w:highlight w:val="black"/>
        </w:rPr>
        <w:t>……………</w:t>
      </w:r>
      <w:r w:rsidR="00FC046E" w:rsidRPr="003B1E32">
        <w:rPr>
          <w:rFonts w:ascii="Times New Roman" w:hAnsi="Times New Roman" w:cs="Times New Roman"/>
          <w:color w:val="000000" w:themeColor="text1"/>
          <w:sz w:val="24"/>
          <w:szCs w:val="24"/>
        </w:rPr>
        <w:t>, supruga viceguvernera Romana Šubića.</w:t>
      </w:r>
    </w:p>
    <w:p w14:paraId="1AECB9A3" w14:textId="77777777" w:rsidR="00F76976" w:rsidRPr="003B1E32" w:rsidRDefault="00F76976" w:rsidP="00841A1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C296AB" w14:textId="085817AD" w:rsidR="00FC046E" w:rsidRPr="003B1E32" w:rsidRDefault="001D582B" w:rsidP="00527C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E32">
        <w:rPr>
          <w:rFonts w:ascii="Times New Roman" w:hAnsi="Times New Roman" w:cs="Times New Roman"/>
          <w:sz w:val="24"/>
          <w:szCs w:val="24"/>
        </w:rPr>
        <w:t xml:space="preserve">Na upit Povjerenstva </w:t>
      </w:r>
      <w:r w:rsidR="00FC046E" w:rsidRPr="003B1E32">
        <w:rPr>
          <w:rFonts w:ascii="Times New Roman" w:hAnsi="Times New Roman" w:cs="Times New Roman"/>
          <w:sz w:val="24"/>
          <w:szCs w:val="24"/>
        </w:rPr>
        <w:t xml:space="preserve">je li </w:t>
      </w:r>
      <w:r w:rsidR="000A2CCB" w:rsidRPr="000A2CCB">
        <w:rPr>
          <w:rFonts w:ascii="Times New Roman" w:hAnsi="Times New Roman" w:cs="Times New Roman"/>
          <w:sz w:val="24"/>
          <w:szCs w:val="24"/>
          <w:highlight w:val="black"/>
        </w:rPr>
        <w:t>……………………………</w:t>
      </w:r>
      <w:r w:rsidR="00FC046E" w:rsidRPr="003B1E32">
        <w:rPr>
          <w:rFonts w:ascii="Times New Roman" w:hAnsi="Times New Roman" w:cs="Times New Roman"/>
          <w:sz w:val="24"/>
          <w:szCs w:val="24"/>
        </w:rPr>
        <w:t xml:space="preserve"> zaposlena u Hrvatskoj narodnoj banci i ukoliko jest, od kada, temeljem čije odluke i je li zaposlenju prethodio određeni postupak (natječaj i s</w:t>
      </w:r>
      <w:r w:rsidR="00527CDD" w:rsidRPr="003B1E32">
        <w:rPr>
          <w:rFonts w:ascii="Times New Roman" w:hAnsi="Times New Roman" w:cs="Times New Roman"/>
          <w:sz w:val="24"/>
          <w:szCs w:val="24"/>
        </w:rPr>
        <w:t>l</w:t>
      </w:r>
      <w:r w:rsidR="00FC046E" w:rsidRPr="003B1E32">
        <w:rPr>
          <w:rFonts w:ascii="Times New Roman" w:hAnsi="Times New Roman" w:cs="Times New Roman"/>
          <w:sz w:val="24"/>
          <w:szCs w:val="24"/>
        </w:rPr>
        <w:t>.) i tko ga je provodio te je li imenovana zaposlena temeljem prijedloga i tko je bio predlagatelj</w:t>
      </w:r>
      <w:r w:rsidR="00527CDD" w:rsidRPr="003B1E32">
        <w:rPr>
          <w:rFonts w:ascii="Times New Roman" w:hAnsi="Times New Roman" w:cs="Times New Roman"/>
          <w:sz w:val="24"/>
          <w:szCs w:val="24"/>
        </w:rPr>
        <w:t>,</w:t>
      </w:r>
      <w:r w:rsidR="00FC046E" w:rsidRPr="003B1E32">
        <w:rPr>
          <w:rFonts w:ascii="Times New Roman" w:hAnsi="Times New Roman" w:cs="Times New Roman"/>
          <w:sz w:val="24"/>
          <w:szCs w:val="24"/>
        </w:rPr>
        <w:t xml:space="preserve"> Hrvatska narodna banka </w:t>
      </w:r>
      <w:r w:rsidR="00527CDD" w:rsidRPr="003B1E32">
        <w:rPr>
          <w:rFonts w:ascii="Times New Roman" w:hAnsi="Times New Roman" w:cs="Times New Roman"/>
          <w:sz w:val="24"/>
          <w:szCs w:val="24"/>
        </w:rPr>
        <w:t xml:space="preserve">očitovala se dopisom od 30. lipnja 2023., navodeći da je </w:t>
      </w:r>
      <w:r w:rsidR="000A2CCB" w:rsidRPr="000A2CCB">
        <w:rPr>
          <w:rFonts w:ascii="Times New Roman" w:hAnsi="Times New Roman" w:cs="Times New Roman"/>
          <w:sz w:val="24"/>
          <w:szCs w:val="24"/>
          <w:highlight w:val="black"/>
        </w:rPr>
        <w:t>………………………….</w:t>
      </w:r>
      <w:r w:rsidR="00FC046E" w:rsidRPr="000A2CCB">
        <w:rPr>
          <w:rFonts w:ascii="Times New Roman" w:hAnsi="Times New Roman" w:cs="Times New Roman"/>
          <w:sz w:val="24"/>
          <w:szCs w:val="24"/>
          <w:highlight w:val="black"/>
        </w:rPr>
        <w:t>,</w:t>
      </w:r>
      <w:r w:rsidR="00FC046E" w:rsidRPr="003B1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46E" w:rsidRPr="003B1E32">
        <w:rPr>
          <w:rFonts w:ascii="Times New Roman" w:hAnsi="Times New Roman" w:cs="Times New Roman"/>
          <w:sz w:val="24"/>
          <w:szCs w:val="24"/>
        </w:rPr>
        <w:t>rođ</w:t>
      </w:r>
      <w:proofErr w:type="spellEnd"/>
      <w:r w:rsidR="00FC046E" w:rsidRPr="003B1E32">
        <w:rPr>
          <w:rFonts w:ascii="Times New Roman" w:hAnsi="Times New Roman" w:cs="Times New Roman"/>
          <w:sz w:val="24"/>
          <w:szCs w:val="24"/>
        </w:rPr>
        <w:t xml:space="preserve">. </w:t>
      </w:r>
      <w:r w:rsidR="000A2CCB" w:rsidRPr="000A2CCB">
        <w:rPr>
          <w:rFonts w:ascii="Times New Roman" w:hAnsi="Times New Roman" w:cs="Times New Roman"/>
          <w:sz w:val="24"/>
          <w:szCs w:val="24"/>
          <w:highlight w:val="black"/>
        </w:rPr>
        <w:t>……….</w:t>
      </w:r>
      <w:r w:rsidR="00527CDD" w:rsidRPr="000A2CCB">
        <w:rPr>
          <w:rFonts w:ascii="Times New Roman" w:hAnsi="Times New Roman" w:cs="Times New Roman"/>
          <w:sz w:val="24"/>
          <w:szCs w:val="24"/>
          <w:highlight w:val="black"/>
        </w:rPr>
        <w:t>,</w:t>
      </w:r>
      <w:r w:rsidR="00FC046E" w:rsidRPr="003B1E32">
        <w:rPr>
          <w:rFonts w:ascii="Times New Roman" w:hAnsi="Times New Roman" w:cs="Times New Roman"/>
          <w:sz w:val="24"/>
          <w:szCs w:val="24"/>
        </w:rPr>
        <w:t xml:space="preserve"> zaposlena  u Hrvatskoj narodnoj banci od 14. srpnja 2008. na temelju ugovora o radu, broj: 820-512 (1121) od 10. srpnja 2008.</w:t>
      </w:r>
      <w:r w:rsidR="00527CDD" w:rsidRPr="003B1E32">
        <w:rPr>
          <w:rFonts w:ascii="Times New Roman" w:hAnsi="Times New Roman" w:cs="Times New Roman"/>
          <w:sz w:val="24"/>
          <w:szCs w:val="24"/>
        </w:rPr>
        <w:t>, a z</w:t>
      </w:r>
      <w:r w:rsidR="00FC046E" w:rsidRPr="003B1E32">
        <w:rPr>
          <w:rFonts w:ascii="Times New Roman" w:hAnsi="Times New Roman" w:cs="Times New Roman"/>
          <w:sz w:val="24"/>
          <w:szCs w:val="24"/>
        </w:rPr>
        <w:t xml:space="preserve">aposlenju je prethodio natječaj za zapošljavanje višeg stručnog suradnika u Odjelu nadzora upravljanja banke kreditnim rizicima, Direkcije za izravni nadzor upravljanja rizicima objavljen 16. svibnja 2008. </w:t>
      </w:r>
      <w:r w:rsidR="00527CDD" w:rsidRPr="003B1E32">
        <w:rPr>
          <w:rFonts w:ascii="Times New Roman" w:hAnsi="Times New Roman" w:cs="Times New Roman"/>
          <w:sz w:val="24"/>
          <w:szCs w:val="24"/>
        </w:rPr>
        <w:t>Kako navode u dopisu, p</w:t>
      </w:r>
      <w:r w:rsidR="00FC046E" w:rsidRPr="003B1E32">
        <w:rPr>
          <w:rFonts w:ascii="Times New Roman" w:hAnsi="Times New Roman" w:cs="Times New Roman"/>
          <w:sz w:val="24"/>
          <w:szCs w:val="24"/>
        </w:rPr>
        <w:t>rovjeru sposobnosti kandidata za obavljanje poslova provodila je stručna komisija sastavljena od tri člana: direktora Direkcije za izravni nadzor upravljanja rizicima, izvršnog direktora Sektora bonitetne regulative i nadzora banaka i direktorice Direkcije za upravljanje ljudskim resursima.</w:t>
      </w:r>
    </w:p>
    <w:p w14:paraId="601AF4D0" w14:textId="3E0588D3" w:rsidR="00FC046E" w:rsidRPr="003B1E32" w:rsidRDefault="00527CDD" w:rsidP="00FC04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E32">
        <w:rPr>
          <w:rFonts w:ascii="Times New Roman" w:hAnsi="Times New Roman" w:cs="Times New Roman"/>
          <w:sz w:val="24"/>
          <w:szCs w:val="24"/>
        </w:rPr>
        <w:lastRenderedPageBreak/>
        <w:t xml:space="preserve">Ističu da </w:t>
      </w:r>
      <w:r w:rsidR="003B1E32">
        <w:rPr>
          <w:rFonts w:ascii="Times New Roman" w:hAnsi="Times New Roman" w:cs="Times New Roman"/>
          <w:sz w:val="24"/>
          <w:szCs w:val="24"/>
        </w:rPr>
        <w:t>je</w:t>
      </w:r>
      <w:r w:rsidRPr="003B1E32">
        <w:rPr>
          <w:rFonts w:ascii="Times New Roman" w:hAnsi="Times New Roman" w:cs="Times New Roman"/>
          <w:sz w:val="24"/>
          <w:szCs w:val="24"/>
        </w:rPr>
        <w:t xml:space="preserve"> n</w:t>
      </w:r>
      <w:r w:rsidR="00FC046E" w:rsidRPr="003B1E32">
        <w:rPr>
          <w:rFonts w:ascii="Times New Roman" w:hAnsi="Times New Roman" w:cs="Times New Roman"/>
          <w:sz w:val="24"/>
          <w:szCs w:val="24"/>
        </w:rPr>
        <w:t>a temelju objavljenog natječaja i pregleda pristiglih ponuda direktor Direkcije za izravn</w:t>
      </w:r>
      <w:r w:rsidR="003B1E32">
        <w:rPr>
          <w:rFonts w:ascii="Times New Roman" w:hAnsi="Times New Roman" w:cs="Times New Roman"/>
          <w:sz w:val="24"/>
          <w:szCs w:val="24"/>
        </w:rPr>
        <w:t xml:space="preserve">i nadzor upravljanja rizicima </w:t>
      </w:r>
      <w:r w:rsidR="000A2CCB" w:rsidRPr="000A2CCB">
        <w:rPr>
          <w:rFonts w:ascii="Times New Roman" w:hAnsi="Times New Roman" w:cs="Times New Roman"/>
          <w:sz w:val="24"/>
          <w:szCs w:val="24"/>
          <w:highlight w:val="black"/>
        </w:rPr>
        <w:t>……………..</w:t>
      </w:r>
      <w:r w:rsidR="00FC046E" w:rsidRPr="000A2CCB">
        <w:rPr>
          <w:rFonts w:ascii="Times New Roman" w:hAnsi="Times New Roman" w:cs="Times New Roman"/>
          <w:sz w:val="24"/>
          <w:szCs w:val="24"/>
          <w:highlight w:val="black"/>
        </w:rPr>
        <w:t>,</w:t>
      </w:r>
      <w:r w:rsidR="00FC046E" w:rsidRPr="003B1E32">
        <w:rPr>
          <w:rFonts w:ascii="Times New Roman" w:hAnsi="Times New Roman" w:cs="Times New Roman"/>
          <w:sz w:val="24"/>
          <w:szCs w:val="24"/>
        </w:rPr>
        <w:t xml:space="preserve"> uz suglasnost izvršnog direktora Sektora bonitetne regulative i nadzora banaka, </w:t>
      </w:r>
      <w:r w:rsidR="000A2CCB" w:rsidRPr="000A2CCB">
        <w:rPr>
          <w:rFonts w:ascii="Times New Roman" w:hAnsi="Times New Roman" w:cs="Times New Roman"/>
          <w:sz w:val="24"/>
          <w:szCs w:val="24"/>
          <w:highlight w:val="black"/>
        </w:rPr>
        <w:t>……………</w:t>
      </w:r>
      <w:r w:rsidR="00FC046E" w:rsidRPr="003B1E32">
        <w:rPr>
          <w:rFonts w:ascii="Times New Roman" w:hAnsi="Times New Roman" w:cs="Times New Roman"/>
          <w:sz w:val="24"/>
          <w:szCs w:val="24"/>
        </w:rPr>
        <w:t xml:space="preserve"> predložili zaposliti </w:t>
      </w:r>
      <w:r w:rsidR="000A2CCB" w:rsidRPr="000A2CCB">
        <w:rPr>
          <w:rFonts w:ascii="Times New Roman" w:hAnsi="Times New Roman" w:cs="Times New Roman"/>
          <w:sz w:val="24"/>
          <w:szCs w:val="24"/>
          <w:highlight w:val="black"/>
        </w:rPr>
        <w:t>…………….</w:t>
      </w:r>
      <w:r w:rsidR="00FC046E" w:rsidRPr="003B1E32">
        <w:rPr>
          <w:rFonts w:ascii="Times New Roman" w:hAnsi="Times New Roman" w:cs="Times New Roman"/>
          <w:sz w:val="24"/>
          <w:szCs w:val="24"/>
        </w:rPr>
        <w:t xml:space="preserve"> (sada: </w:t>
      </w:r>
      <w:r w:rsidR="000A2CCB" w:rsidRPr="000A2CCB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 w:rsidR="00FC046E" w:rsidRPr="003B1E32">
        <w:rPr>
          <w:rFonts w:ascii="Times New Roman" w:hAnsi="Times New Roman" w:cs="Times New Roman"/>
          <w:sz w:val="24"/>
          <w:szCs w:val="24"/>
        </w:rPr>
        <w:t>) na poslove višeg stručnog suradnika u Odjelu nadzora upravljanja banke kreditnim rizicima, Direkcije za izravni nadzor upravljanja rizicima</w:t>
      </w:r>
      <w:r w:rsidRPr="003B1E32">
        <w:rPr>
          <w:rFonts w:ascii="Times New Roman" w:hAnsi="Times New Roman" w:cs="Times New Roman"/>
          <w:sz w:val="24"/>
          <w:szCs w:val="24"/>
        </w:rPr>
        <w:t>, a p</w:t>
      </w:r>
      <w:r w:rsidR="00FC046E" w:rsidRPr="003B1E32">
        <w:rPr>
          <w:rFonts w:ascii="Times New Roman" w:hAnsi="Times New Roman" w:cs="Times New Roman"/>
          <w:sz w:val="24"/>
          <w:szCs w:val="24"/>
        </w:rPr>
        <w:t xml:space="preserve">rijedlog je podržala i direktorica Direkcije za upravljanje ljudskim resursima, mr. </w:t>
      </w:r>
      <w:proofErr w:type="spellStart"/>
      <w:r w:rsidR="00FC046E" w:rsidRPr="003B1E32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="00FC046E" w:rsidRPr="003B1E32">
        <w:rPr>
          <w:rFonts w:ascii="Times New Roman" w:hAnsi="Times New Roman" w:cs="Times New Roman"/>
          <w:sz w:val="24"/>
          <w:szCs w:val="24"/>
        </w:rPr>
        <w:t xml:space="preserve">. </w:t>
      </w:r>
      <w:r w:rsidR="000A2CCB" w:rsidRPr="000A2CCB">
        <w:rPr>
          <w:rFonts w:ascii="Times New Roman" w:hAnsi="Times New Roman" w:cs="Times New Roman"/>
          <w:sz w:val="24"/>
          <w:szCs w:val="24"/>
          <w:highlight w:val="black"/>
        </w:rPr>
        <w:t>…………..</w:t>
      </w:r>
      <w:r w:rsidR="00FC046E" w:rsidRPr="000A2CCB">
        <w:rPr>
          <w:rFonts w:ascii="Times New Roman" w:hAnsi="Times New Roman" w:cs="Times New Roman"/>
          <w:sz w:val="24"/>
          <w:szCs w:val="24"/>
          <w:highlight w:val="black"/>
        </w:rPr>
        <w:t>.</w:t>
      </w:r>
    </w:p>
    <w:p w14:paraId="549BF21A" w14:textId="77777777" w:rsidR="00527CDD" w:rsidRPr="003B1E32" w:rsidRDefault="00527CDD" w:rsidP="00FC04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67B3B4" w14:textId="3BE6A17A" w:rsidR="00C92723" w:rsidRPr="003B1E32" w:rsidRDefault="00FC046E" w:rsidP="00527C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E32">
        <w:rPr>
          <w:rFonts w:ascii="Times New Roman" w:hAnsi="Times New Roman" w:cs="Times New Roman"/>
          <w:sz w:val="24"/>
          <w:szCs w:val="24"/>
        </w:rPr>
        <w:t>Na temelju prijedloga s kojim je bio suglasan viceguverner g. Davor Holjevac, s izabranom kandidatkinjom zasn</w:t>
      </w:r>
      <w:r w:rsidR="00527CDD" w:rsidRPr="003B1E32">
        <w:rPr>
          <w:rFonts w:ascii="Times New Roman" w:hAnsi="Times New Roman" w:cs="Times New Roman"/>
          <w:sz w:val="24"/>
          <w:szCs w:val="24"/>
        </w:rPr>
        <w:t>o</w:t>
      </w:r>
      <w:r w:rsidRPr="003B1E32">
        <w:rPr>
          <w:rFonts w:ascii="Times New Roman" w:hAnsi="Times New Roman" w:cs="Times New Roman"/>
          <w:sz w:val="24"/>
          <w:szCs w:val="24"/>
        </w:rPr>
        <w:t xml:space="preserve">van je radni odnos sklapanjem ugovora o radu koji je u ime Hrvatske narodne banke potpisao guverner dr. </w:t>
      </w:r>
      <w:proofErr w:type="spellStart"/>
      <w:r w:rsidRPr="003B1E32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3B1E32">
        <w:rPr>
          <w:rFonts w:ascii="Times New Roman" w:hAnsi="Times New Roman" w:cs="Times New Roman"/>
          <w:sz w:val="24"/>
          <w:szCs w:val="24"/>
        </w:rPr>
        <w:t>. Željko Rohatinski</w:t>
      </w:r>
      <w:r w:rsidR="00527CDD" w:rsidRPr="003B1E32">
        <w:rPr>
          <w:rFonts w:ascii="Times New Roman" w:hAnsi="Times New Roman" w:cs="Times New Roman"/>
          <w:sz w:val="24"/>
          <w:szCs w:val="24"/>
        </w:rPr>
        <w:t xml:space="preserve">, dodaju i </w:t>
      </w:r>
      <w:r w:rsidRPr="003B1E32">
        <w:rPr>
          <w:rFonts w:ascii="Times New Roman" w:hAnsi="Times New Roman" w:cs="Times New Roman"/>
          <w:sz w:val="24"/>
          <w:szCs w:val="24"/>
        </w:rPr>
        <w:t xml:space="preserve">u prilog iznesenih navoda, </w:t>
      </w:r>
      <w:r w:rsidR="00527CDD" w:rsidRPr="003B1E32">
        <w:rPr>
          <w:rFonts w:ascii="Times New Roman" w:hAnsi="Times New Roman" w:cs="Times New Roman"/>
          <w:sz w:val="24"/>
          <w:szCs w:val="24"/>
        </w:rPr>
        <w:t>dostavljaju relevantnu</w:t>
      </w:r>
      <w:r w:rsidRPr="003B1E32">
        <w:rPr>
          <w:rFonts w:ascii="Times New Roman" w:hAnsi="Times New Roman" w:cs="Times New Roman"/>
          <w:sz w:val="24"/>
          <w:szCs w:val="24"/>
        </w:rPr>
        <w:t xml:space="preserve"> dokumentacij</w:t>
      </w:r>
      <w:r w:rsidR="00527CDD" w:rsidRPr="003B1E32">
        <w:rPr>
          <w:rFonts w:ascii="Times New Roman" w:hAnsi="Times New Roman" w:cs="Times New Roman"/>
          <w:sz w:val="24"/>
          <w:szCs w:val="24"/>
        </w:rPr>
        <w:t>u</w:t>
      </w:r>
      <w:r w:rsidRPr="003B1E32">
        <w:rPr>
          <w:rFonts w:ascii="Times New Roman" w:hAnsi="Times New Roman" w:cs="Times New Roman"/>
          <w:sz w:val="24"/>
          <w:szCs w:val="24"/>
        </w:rPr>
        <w:t>: prijedlog za zapošljavanje s iskazanom suglasnosti viceguvernera i ugovor o radu, broj: 820-512 (1121) od 10. srpnja 2008.</w:t>
      </w:r>
    </w:p>
    <w:p w14:paraId="19CDA0A9" w14:textId="009936FC" w:rsidR="00527CDD" w:rsidRPr="003B1E32" w:rsidRDefault="00527CDD" w:rsidP="00527C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390AAE" w14:textId="0329675E" w:rsidR="005B24A1" w:rsidRPr="003B1E32" w:rsidRDefault="005B24A1" w:rsidP="00F74C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E32">
        <w:rPr>
          <w:rFonts w:ascii="Times New Roman" w:hAnsi="Times New Roman" w:cs="Times New Roman"/>
          <w:sz w:val="24"/>
          <w:szCs w:val="24"/>
        </w:rPr>
        <w:t xml:space="preserve">Na daljnje traženje Povjerenstva je li </w:t>
      </w:r>
      <w:r w:rsidR="000A2CCB" w:rsidRPr="000A2CCB">
        <w:rPr>
          <w:rFonts w:ascii="Times New Roman" w:hAnsi="Times New Roman" w:cs="Times New Roman"/>
          <w:sz w:val="24"/>
          <w:szCs w:val="24"/>
          <w:highlight w:val="black"/>
        </w:rPr>
        <w:t>…………</w:t>
      </w:r>
      <w:r w:rsidRPr="003B1E32">
        <w:rPr>
          <w:rFonts w:ascii="Times New Roman" w:hAnsi="Times New Roman" w:cs="Times New Roman"/>
          <w:sz w:val="24"/>
          <w:szCs w:val="24"/>
        </w:rPr>
        <w:t xml:space="preserve"> od trenutka zaposlenja u Hrvatskoj narodnoj banci temeljem ugovora o radu od 2008. godine do danas napredovala na drugo radno mjesto i ukoliko jest, kada, temeljem čije odluke i je li zaposlenju prethodio određeni postupak (natječaj i s</w:t>
      </w:r>
      <w:r w:rsidR="00F74C60" w:rsidRPr="003B1E32">
        <w:rPr>
          <w:rFonts w:ascii="Times New Roman" w:hAnsi="Times New Roman" w:cs="Times New Roman"/>
          <w:sz w:val="24"/>
          <w:szCs w:val="24"/>
        </w:rPr>
        <w:t>l</w:t>
      </w:r>
      <w:r w:rsidRPr="003B1E32">
        <w:rPr>
          <w:rFonts w:ascii="Times New Roman" w:hAnsi="Times New Roman" w:cs="Times New Roman"/>
          <w:sz w:val="24"/>
          <w:szCs w:val="24"/>
        </w:rPr>
        <w:t>.) i tko ga je provodio te je li imenovana zaposlena temeljem prijedloga i tko je bio predlagatelj</w:t>
      </w:r>
      <w:r w:rsidR="00F74C60" w:rsidRPr="003B1E32">
        <w:rPr>
          <w:rFonts w:ascii="Times New Roman" w:hAnsi="Times New Roman" w:cs="Times New Roman"/>
          <w:sz w:val="24"/>
          <w:szCs w:val="24"/>
        </w:rPr>
        <w:t xml:space="preserve">, </w:t>
      </w:r>
      <w:r w:rsidRPr="003B1E32">
        <w:rPr>
          <w:rFonts w:ascii="Times New Roman" w:hAnsi="Times New Roman" w:cs="Times New Roman"/>
          <w:sz w:val="24"/>
          <w:szCs w:val="24"/>
        </w:rPr>
        <w:t>Hrvatska narodna banka očituje se kako slijedi.</w:t>
      </w:r>
    </w:p>
    <w:p w14:paraId="19B168CF" w14:textId="77777777" w:rsidR="00F74C60" w:rsidRPr="003B1E32" w:rsidRDefault="00F74C60" w:rsidP="00F74C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5B8FF3" w14:textId="3FF17B09" w:rsidR="005B24A1" w:rsidRPr="003B1E32" w:rsidRDefault="000A2CCB" w:rsidP="005B24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CCB">
        <w:rPr>
          <w:rFonts w:ascii="Times New Roman" w:hAnsi="Times New Roman" w:cs="Times New Roman"/>
          <w:sz w:val="24"/>
          <w:szCs w:val="24"/>
          <w:highlight w:val="black"/>
        </w:rPr>
        <w:t>……………………………</w:t>
      </w:r>
      <w:r w:rsidR="005B24A1" w:rsidRPr="003B1E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24A1" w:rsidRPr="003B1E32">
        <w:rPr>
          <w:rFonts w:ascii="Times New Roman" w:hAnsi="Times New Roman" w:cs="Times New Roman"/>
          <w:sz w:val="24"/>
          <w:szCs w:val="24"/>
        </w:rPr>
        <w:t>rođ</w:t>
      </w:r>
      <w:proofErr w:type="spellEnd"/>
      <w:r w:rsidR="005B24A1" w:rsidRPr="003B1E32">
        <w:rPr>
          <w:rFonts w:ascii="Times New Roman" w:hAnsi="Times New Roman" w:cs="Times New Roman"/>
          <w:sz w:val="24"/>
          <w:szCs w:val="24"/>
        </w:rPr>
        <w:t xml:space="preserve">. </w:t>
      </w:r>
      <w:r w:rsidRPr="000A2CCB">
        <w:rPr>
          <w:rFonts w:ascii="Times New Roman" w:hAnsi="Times New Roman" w:cs="Times New Roman"/>
          <w:sz w:val="24"/>
          <w:szCs w:val="24"/>
          <w:highlight w:val="black"/>
        </w:rPr>
        <w:t>………….</w:t>
      </w:r>
      <w:r w:rsidR="005B24A1" w:rsidRPr="003B1E32">
        <w:rPr>
          <w:rFonts w:ascii="Times New Roman" w:hAnsi="Times New Roman" w:cs="Times New Roman"/>
          <w:sz w:val="24"/>
          <w:szCs w:val="24"/>
        </w:rPr>
        <w:t xml:space="preserve"> zaposlena je u Hrvatskoj narodnoj banci od 14. srpnja 2008. na temelju ugovora o radu, broj: 820-512 (1121) od 10. srpnja 2008. za obavljanje poslova višeg stručnog suradnika u Odjelu nadzora upravljanja banke kreditnim rizicima, Direkcija za izravni nadzor upravljanja rizicima, Sektor bonitetne regulative i nadzora banaka</w:t>
      </w:r>
      <w:r w:rsidR="00F74C60" w:rsidRPr="003B1E32">
        <w:rPr>
          <w:rFonts w:ascii="Times New Roman" w:hAnsi="Times New Roman" w:cs="Times New Roman"/>
          <w:sz w:val="24"/>
          <w:szCs w:val="24"/>
        </w:rPr>
        <w:t>, navodi se u dopisu.</w:t>
      </w:r>
    </w:p>
    <w:p w14:paraId="2C6534F0" w14:textId="77777777" w:rsidR="00F74C60" w:rsidRPr="003B1E32" w:rsidRDefault="00F74C60" w:rsidP="005B24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546DC5" w14:textId="089BF6EC" w:rsidR="005B24A1" w:rsidRPr="003B1E32" w:rsidRDefault="00F74C60" w:rsidP="00F74C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E32">
        <w:rPr>
          <w:rFonts w:ascii="Times New Roman" w:hAnsi="Times New Roman" w:cs="Times New Roman"/>
          <w:sz w:val="24"/>
          <w:szCs w:val="24"/>
        </w:rPr>
        <w:t xml:space="preserve">Nadalje, dodaju da je </w:t>
      </w:r>
      <w:r w:rsidR="005B24A1" w:rsidRPr="003B1E32">
        <w:rPr>
          <w:rFonts w:ascii="Times New Roman" w:hAnsi="Times New Roman" w:cs="Times New Roman"/>
          <w:sz w:val="24"/>
          <w:szCs w:val="24"/>
        </w:rPr>
        <w:t xml:space="preserve">29. 11. 2013. </w:t>
      </w:r>
      <w:r w:rsidR="000A2CCB" w:rsidRPr="000A2CCB">
        <w:rPr>
          <w:rFonts w:ascii="Times New Roman" w:hAnsi="Times New Roman" w:cs="Times New Roman"/>
          <w:sz w:val="24"/>
          <w:szCs w:val="24"/>
          <w:highlight w:val="black"/>
        </w:rPr>
        <w:t>…………….</w:t>
      </w:r>
      <w:r w:rsidR="000A2CCB">
        <w:rPr>
          <w:rFonts w:ascii="Times New Roman" w:hAnsi="Times New Roman" w:cs="Times New Roman"/>
          <w:sz w:val="24"/>
          <w:szCs w:val="24"/>
        </w:rPr>
        <w:t>.</w:t>
      </w:r>
      <w:r w:rsidR="005B24A1" w:rsidRPr="003B1E32">
        <w:rPr>
          <w:rFonts w:ascii="Times New Roman" w:hAnsi="Times New Roman" w:cs="Times New Roman"/>
          <w:sz w:val="24"/>
          <w:szCs w:val="24"/>
        </w:rPr>
        <w:t xml:space="preserve"> sklopila ugovor o radu br. 960-1121-3 za obavljanje poslova glavni stručni suradnik u Direkciji nadzora III, Sektor bonitetne regulative i supervizije s primjenom od 1.12.2013</w:t>
      </w:r>
      <w:r w:rsidR="0064692B" w:rsidRPr="003B1E32">
        <w:rPr>
          <w:rFonts w:ascii="Times New Roman" w:hAnsi="Times New Roman" w:cs="Times New Roman"/>
          <w:sz w:val="24"/>
          <w:szCs w:val="24"/>
        </w:rPr>
        <w:t>.</w:t>
      </w:r>
      <w:r w:rsidRPr="003B1E32">
        <w:rPr>
          <w:rFonts w:ascii="Times New Roman" w:hAnsi="Times New Roman" w:cs="Times New Roman"/>
          <w:sz w:val="24"/>
          <w:szCs w:val="24"/>
        </w:rPr>
        <w:t>, a s</w:t>
      </w:r>
      <w:r w:rsidR="005B24A1" w:rsidRPr="003B1E32">
        <w:rPr>
          <w:rFonts w:ascii="Times New Roman" w:hAnsi="Times New Roman" w:cs="Times New Roman"/>
          <w:sz w:val="24"/>
          <w:szCs w:val="24"/>
        </w:rPr>
        <w:t xml:space="preserve">klapanju ugovora prethodio je Prijedlog za promociju/povećanje plaće u istom zanimanju od strane direktorice Direkcije nadzora III mr. </w:t>
      </w:r>
      <w:proofErr w:type="spellStart"/>
      <w:r w:rsidR="005B24A1" w:rsidRPr="003B1E32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="005B24A1" w:rsidRPr="003B1E32">
        <w:rPr>
          <w:rFonts w:ascii="Times New Roman" w:hAnsi="Times New Roman" w:cs="Times New Roman"/>
          <w:sz w:val="24"/>
          <w:szCs w:val="24"/>
        </w:rPr>
        <w:t xml:space="preserve">. </w:t>
      </w:r>
      <w:r w:rsidR="000A2CCB" w:rsidRPr="000A2CCB">
        <w:rPr>
          <w:rFonts w:ascii="Times New Roman" w:hAnsi="Times New Roman" w:cs="Times New Roman"/>
          <w:sz w:val="24"/>
          <w:szCs w:val="24"/>
          <w:highlight w:val="black"/>
        </w:rPr>
        <w:t>…………………</w:t>
      </w:r>
      <w:r w:rsidR="005B24A1" w:rsidRPr="003B1E32">
        <w:rPr>
          <w:rFonts w:ascii="Times New Roman" w:hAnsi="Times New Roman" w:cs="Times New Roman"/>
          <w:sz w:val="24"/>
          <w:szCs w:val="24"/>
        </w:rPr>
        <w:t xml:space="preserve"> i izvršnog direktora Sektora bonitetne regulative i supervizije g. </w:t>
      </w:r>
      <w:r w:rsidR="000A2CCB" w:rsidRPr="000A2CCB">
        <w:rPr>
          <w:rFonts w:ascii="Times New Roman" w:hAnsi="Times New Roman" w:cs="Times New Roman"/>
          <w:sz w:val="24"/>
          <w:szCs w:val="24"/>
          <w:highlight w:val="black"/>
        </w:rPr>
        <w:t>……………..</w:t>
      </w:r>
      <w:r w:rsidR="005B24A1" w:rsidRPr="000A2CCB">
        <w:rPr>
          <w:rFonts w:ascii="Times New Roman" w:hAnsi="Times New Roman" w:cs="Times New Roman"/>
          <w:sz w:val="24"/>
          <w:szCs w:val="24"/>
          <w:highlight w:val="black"/>
        </w:rPr>
        <w:t>,</w:t>
      </w:r>
      <w:r w:rsidR="005B24A1" w:rsidRPr="003B1E32">
        <w:rPr>
          <w:rFonts w:ascii="Times New Roman" w:hAnsi="Times New Roman" w:cs="Times New Roman"/>
          <w:sz w:val="24"/>
          <w:szCs w:val="24"/>
        </w:rPr>
        <w:t xml:space="preserve"> uz potvrdu da prijedlog udovoljava uvjetima Pravilnika o stručnim zvanjima i stručnim zanimanjima u Hrvatskoj narodnoj banci te pravilima i postupcima za</w:t>
      </w:r>
      <w:r w:rsidRPr="003B1E32">
        <w:rPr>
          <w:rFonts w:ascii="Times New Roman" w:hAnsi="Times New Roman" w:cs="Times New Roman"/>
          <w:sz w:val="24"/>
          <w:szCs w:val="24"/>
        </w:rPr>
        <w:t xml:space="preserve"> </w:t>
      </w:r>
      <w:r w:rsidR="005B24A1" w:rsidRPr="003B1E32">
        <w:rPr>
          <w:rFonts w:ascii="Times New Roman" w:hAnsi="Times New Roman" w:cs="Times New Roman"/>
          <w:sz w:val="24"/>
          <w:szCs w:val="24"/>
        </w:rPr>
        <w:t xml:space="preserve">napredovanja/jednokratne novčane nagrade u 2013. godini od strane direktorice Direkcije za upravljanje ljudskim resursima mr. </w:t>
      </w:r>
      <w:proofErr w:type="spellStart"/>
      <w:r w:rsidR="005B24A1" w:rsidRPr="003B1E32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="005B24A1" w:rsidRPr="003B1E32">
        <w:rPr>
          <w:rFonts w:ascii="Times New Roman" w:hAnsi="Times New Roman" w:cs="Times New Roman"/>
          <w:sz w:val="24"/>
          <w:szCs w:val="24"/>
        </w:rPr>
        <w:t xml:space="preserve">. </w:t>
      </w:r>
      <w:r w:rsidR="000A2CCB" w:rsidRPr="000A2CCB">
        <w:rPr>
          <w:rFonts w:ascii="Times New Roman" w:hAnsi="Times New Roman" w:cs="Times New Roman"/>
          <w:sz w:val="24"/>
          <w:szCs w:val="24"/>
          <w:highlight w:val="black"/>
        </w:rPr>
        <w:t>………………</w:t>
      </w:r>
      <w:r w:rsidR="005B24A1" w:rsidRPr="003B1E32">
        <w:rPr>
          <w:rFonts w:ascii="Times New Roman" w:hAnsi="Times New Roman" w:cs="Times New Roman"/>
          <w:sz w:val="24"/>
          <w:szCs w:val="24"/>
        </w:rPr>
        <w:t xml:space="preserve"> i viceguvernera g. Damira Odaka.</w:t>
      </w:r>
    </w:p>
    <w:p w14:paraId="05CF7F3F" w14:textId="77777777" w:rsidR="00B54741" w:rsidRPr="003B1E32" w:rsidRDefault="00B54741" w:rsidP="00F74C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303F14A" w14:textId="42FEC295" w:rsidR="005B24A1" w:rsidRPr="003B1E32" w:rsidRDefault="005B24A1" w:rsidP="005B24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E32">
        <w:rPr>
          <w:rFonts w:ascii="Times New Roman" w:hAnsi="Times New Roman" w:cs="Times New Roman"/>
          <w:sz w:val="24"/>
          <w:szCs w:val="24"/>
        </w:rPr>
        <w:t>Dana 22.4.2015. zaposlenica je sklopila ugovor o radu br. 960-1121-5 za obavljanje poslova glavni stručni suradnik - voditelj tima u Direkciji nadzora III, Sektor bonitetne regulative i supervizije s primjenom od 1.5.2015.</w:t>
      </w:r>
      <w:r w:rsidR="00F74C60" w:rsidRPr="003B1E32">
        <w:rPr>
          <w:rFonts w:ascii="Times New Roman" w:hAnsi="Times New Roman" w:cs="Times New Roman"/>
          <w:sz w:val="24"/>
          <w:szCs w:val="24"/>
        </w:rPr>
        <w:t>, kako je navedeno u dopisu.</w:t>
      </w:r>
    </w:p>
    <w:p w14:paraId="3BF7FA4C" w14:textId="77777777" w:rsidR="00B54741" w:rsidRPr="003B1E32" w:rsidRDefault="00B54741" w:rsidP="005B24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4C6BBD" w14:textId="4796F028" w:rsidR="005B24A1" w:rsidRPr="003B1E32" w:rsidRDefault="00F74C60" w:rsidP="005B24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E32">
        <w:rPr>
          <w:rFonts w:ascii="Times New Roman" w:hAnsi="Times New Roman" w:cs="Times New Roman"/>
          <w:sz w:val="24"/>
          <w:szCs w:val="24"/>
        </w:rPr>
        <w:t>Ističu da je s</w:t>
      </w:r>
      <w:r w:rsidR="005B24A1" w:rsidRPr="003B1E32">
        <w:rPr>
          <w:rFonts w:ascii="Times New Roman" w:hAnsi="Times New Roman" w:cs="Times New Roman"/>
          <w:sz w:val="24"/>
          <w:szCs w:val="24"/>
        </w:rPr>
        <w:t xml:space="preserve">klapanju ugovora prethodio dopis izvršnog direktora Sektora bonitetne regulative i supervizije g. </w:t>
      </w:r>
      <w:r w:rsidR="000A2CCB" w:rsidRPr="000A2CCB">
        <w:rPr>
          <w:rFonts w:ascii="Times New Roman" w:hAnsi="Times New Roman" w:cs="Times New Roman"/>
          <w:sz w:val="24"/>
          <w:szCs w:val="24"/>
          <w:highlight w:val="black"/>
        </w:rPr>
        <w:t>…………….</w:t>
      </w:r>
      <w:r w:rsidR="005B24A1" w:rsidRPr="003B1E32">
        <w:rPr>
          <w:rFonts w:ascii="Times New Roman" w:hAnsi="Times New Roman" w:cs="Times New Roman"/>
          <w:sz w:val="24"/>
          <w:szCs w:val="24"/>
        </w:rPr>
        <w:t xml:space="preserve"> sa popisom voditelja timova Direkcije nadzora, Sektora bonitetne regulative i supervizije.</w:t>
      </w:r>
    </w:p>
    <w:p w14:paraId="33CE12EB" w14:textId="671A7647" w:rsidR="005B24A1" w:rsidRPr="003B1E32" w:rsidRDefault="00070BDD" w:rsidP="005B24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E32">
        <w:rPr>
          <w:rFonts w:ascii="Times New Roman" w:hAnsi="Times New Roman" w:cs="Times New Roman"/>
          <w:sz w:val="24"/>
          <w:szCs w:val="24"/>
        </w:rPr>
        <w:lastRenderedPageBreak/>
        <w:t>Nadalje navode da je</w:t>
      </w:r>
      <w:r w:rsidR="005B24A1" w:rsidRPr="003B1E32">
        <w:rPr>
          <w:rFonts w:ascii="Times New Roman" w:hAnsi="Times New Roman" w:cs="Times New Roman"/>
          <w:sz w:val="24"/>
          <w:szCs w:val="24"/>
        </w:rPr>
        <w:t xml:space="preserve"> 29.6.2018. zaposlenica sklopila ugovor o radu br. 950-1121-8 za obavljanje poslova savjetnik - voditelj tima u Direkciji nadzora II, Sektor bonitetne regulative i supervizije s primjenom od 1.7.2018. Sklapanju ugovora prethodio je Prijedlog za promjenu zanimanja/plaće od strane direktora Direkcije nadzora II g, </w:t>
      </w:r>
      <w:r w:rsidR="000A2CCB" w:rsidRPr="000A2CCB">
        <w:rPr>
          <w:rFonts w:ascii="Times New Roman" w:hAnsi="Times New Roman" w:cs="Times New Roman"/>
          <w:sz w:val="24"/>
          <w:szCs w:val="24"/>
          <w:highlight w:val="black"/>
        </w:rPr>
        <w:t>…………………..</w:t>
      </w:r>
      <w:r w:rsidR="005B24A1" w:rsidRPr="003B1E32">
        <w:rPr>
          <w:rFonts w:ascii="Times New Roman" w:hAnsi="Times New Roman" w:cs="Times New Roman"/>
          <w:sz w:val="24"/>
          <w:szCs w:val="24"/>
        </w:rPr>
        <w:t xml:space="preserve"> i izvršnog direktora Sektora bonitetne regulative i supervizije g. </w:t>
      </w:r>
      <w:r w:rsidR="000A2CCB" w:rsidRPr="000A2CCB">
        <w:rPr>
          <w:rFonts w:ascii="Times New Roman" w:hAnsi="Times New Roman" w:cs="Times New Roman"/>
          <w:sz w:val="24"/>
          <w:szCs w:val="24"/>
          <w:highlight w:val="black"/>
        </w:rPr>
        <w:t>…………..</w:t>
      </w:r>
      <w:r w:rsidR="005B24A1" w:rsidRPr="000A2CCB">
        <w:rPr>
          <w:rFonts w:ascii="Times New Roman" w:hAnsi="Times New Roman" w:cs="Times New Roman"/>
          <w:sz w:val="24"/>
          <w:szCs w:val="24"/>
          <w:highlight w:val="black"/>
        </w:rPr>
        <w:t>,</w:t>
      </w:r>
      <w:r w:rsidR="005B24A1" w:rsidRPr="003B1E32">
        <w:rPr>
          <w:rFonts w:ascii="Times New Roman" w:hAnsi="Times New Roman" w:cs="Times New Roman"/>
          <w:sz w:val="24"/>
          <w:szCs w:val="24"/>
        </w:rPr>
        <w:t xml:space="preserve"> uz potvrdu da prijedlog udovoljava uvjetima Pravilnika o stručnim i ostalim zanimanjima te poslovima dužnosnika u Hrvatskoj narodnoj banci te pravilima i postupcima za napredovanja/jednokratne novčane nagrade u 2018. godini od strane direktorice Direkcije za upravljanje ljudskim resursima gđe</w:t>
      </w:r>
      <w:r w:rsidR="003B1E32">
        <w:rPr>
          <w:rFonts w:ascii="Times New Roman" w:hAnsi="Times New Roman" w:cs="Times New Roman"/>
          <w:sz w:val="24"/>
          <w:szCs w:val="24"/>
        </w:rPr>
        <w:t xml:space="preserve"> </w:t>
      </w:r>
      <w:r w:rsidR="000A2CCB" w:rsidRPr="000A2CCB">
        <w:rPr>
          <w:rFonts w:ascii="Times New Roman" w:hAnsi="Times New Roman" w:cs="Times New Roman"/>
          <w:sz w:val="24"/>
          <w:szCs w:val="24"/>
          <w:highlight w:val="black"/>
        </w:rPr>
        <w:t>…………………………</w:t>
      </w:r>
      <w:r w:rsidR="005B24A1" w:rsidRPr="003B1E32">
        <w:rPr>
          <w:rFonts w:ascii="Times New Roman" w:hAnsi="Times New Roman" w:cs="Times New Roman"/>
          <w:sz w:val="24"/>
          <w:szCs w:val="24"/>
        </w:rPr>
        <w:t xml:space="preserve"> i viceguvernera mr. </w:t>
      </w:r>
      <w:proofErr w:type="spellStart"/>
      <w:r w:rsidR="005B24A1" w:rsidRPr="003B1E32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="005B24A1" w:rsidRPr="003B1E32">
        <w:rPr>
          <w:rFonts w:ascii="Times New Roman" w:hAnsi="Times New Roman" w:cs="Times New Roman"/>
          <w:sz w:val="24"/>
          <w:szCs w:val="24"/>
        </w:rPr>
        <w:t>. Tomislava Presečana.</w:t>
      </w:r>
    </w:p>
    <w:p w14:paraId="3845C2B9" w14:textId="77777777" w:rsidR="00B54741" w:rsidRPr="003B1E32" w:rsidRDefault="00B54741" w:rsidP="005B24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B8925F" w14:textId="180FF92F" w:rsidR="005B24A1" w:rsidRPr="003B1E32" w:rsidRDefault="005B24A1" w:rsidP="005B24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E32">
        <w:rPr>
          <w:rFonts w:ascii="Times New Roman" w:hAnsi="Times New Roman" w:cs="Times New Roman"/>
          <w:sz w:val="24"/>
          <w:szCs w:val="24"/>
        </w:rPr>
        <w:t>Dana 7.12.2022. zaposlenica je sklopila ugovor o radu br. 990-1121-14 za obavljanje poslova direktorice Direkcije za neposredni nadzor, Sektor bonitetne supervizije s primjenom od 1. 1. 2023.</w:t>
      </w:r>
      <w:r w:rsidR="00070BDD" w:rsidRPr="003B1E32">
        <w:rPr>
          <w:rFonts w:ascii="Times New Roman" w:hAnsi="Times New Roman" w:cs="Times New Roman"/>
          <w:sz w:val="24"/>
          <w:szCs w:val="24"/>
        </w:rPr>
        <w:t>, navodi se u dopisu i dodaje da je s</w:t>
      </w:r>
      <w:r w:rsidRPr="003B1E32">
        <w:rPr>
          <w:rFonts w:ascii="Times New Roman" w:hAnsi="Times New Roman" w:cs="Times New Roman"/>
          <w:sz w:val="24"/>
          <w:szCs w:val="24"/>
        </w:rPr>
        <w:t xml:space="preserve">klapanju ugovora prethodio Prijedlog za promjenu zanimanja/plaće od strane izvršne direktorica Sektora bonitetne regulative i supervizije mr. </w:t>
      </w:r>
      <w:proofErr w:type="spellStart"/>
      <w:r w:rsidRPr="003B1E32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3B1E32">
        <w:rPr>
          <w:rFonts w:ascii="Times New Roman" w:hAnsi="Times New Roman" w:cs="Times New Roman"/>
          <w:sz w:val="24"/>
          <w:szCs w:val="24"/>
        </w:rPr>
        <w:t xml:space="preserve">. </w:t>
      </w:r>
      <w:r w:rsidR="000A2CCB" w:rsidRPr="000A2CCB">
        <w:rPr>
          <w:rFonts w:ascii="Times New Roman" w:hAnsi="Times New Roman" w:cs="Times New Roman"/>
          <w:sz w:val="24"/>
          <w:szCs w:val="24"/>
          <w:highlight w:val="black"/>
        </w:rPr>
        <w:t>………………</w:t>
      </w:r>
      <w:r w:rsidRPr="003B1E32">
        <w:rPr>
          <w:rFonts w:ascii="Times New Roman" w:hAnsi="Times New Roman" w:cs="Times New Roman"/>
          <w:sz w:val="24"/>
          <w:szCs w:val="24"/>
        </w:rPr>
        <w:t xml:space="preserve"> i viceguvernera dr. </w:t>
      </w:r>
      <w:proofErr w:type="spellStart"/>
      <w:r w:rsidRPr="003B1E32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3B1E32">
        <w:rPr>
          <w:rFonts w:ascii="Times New Roman" w:hAnsi="Times New Roman" w:cs="Times New Roman"/>
          <w:sz w:val="24"/>
          <w:szCs w:val="24"/>
        </w:rPr>
        <w:t xml:space="preserve">. Tomislava Ćorića, uz potvrdu direktorice Direkcije za upravljanje ljudskim resursima gđe </w:t>
      </w:r>
      <w:r w:rsidR="000A2CCB" w:rsidRPr="000A2CCB">
        <w:rPr>
          <w:rFonts w:ascii="Times New Roman" w:hAnsi="Times New Roman" w:cs="Times New Roman"/>
          <w:sz w:val="24"/>
          <w:szCs w:val="24"/>
          <w:highlight w:val="black"/>
        </w:rPr>
        <w:t>…………………</w:t>
      </w:r>
      <w:r w:rsidRPr="003B1E32">
        <w:rPr>
          <w:rFonts w:ascii="Times New Roman" w:hAnsi="Times New Roman" w:cs="Times New Roman"/>
          <w:sz w:val="24"/>
          <w:szCs w:val="24"/>
        </w:rPr>
        <w:t xml:space="preserve"> i poslovnog direktora mr. </w:t>
      </w:r>
      <w:proofErr w:type="spellStart"/>
      <w:r w:rsidRPr="003B1E32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3B1E32">
        <w:rPr>
          <w:rFonts w:ascii="Times New Roman" w:hAnsi="Times New Roman" w:cs="Times New Roman"/>
          <w:sz w:val="24"/>
          <w:szCs w:val="24"/>
        </w:rPr>
        <w:t xml:space="preserve">. </w:t>
      </w:r>
      <w:r w:rsidR="000A2CCB" w:rsidRPr="000A2CCB">
        <w:rPr>
          <w:rFonts w:ascii="Times New Roman" w:hAnsi="Times New Roman" w:cs="Times New Roman"/>
          <w:sz w:val="24"/>
          <w:szCs w:val="24"/>
          <w:highlight w:val="black"/>
        </w:rPr>
        <w:t>………………….</w:t>
      </w:r>
      <w:r w:rsidRPr="003B1E32">
        <w:rPr>
          <w:rFonts w:ascii="Times New Roman" w:hAnsi="Times New Roman" w:cs="Times New Roman"/>
          <w:sz w:val="24"/>
          <w:szCs w:val="24"/>
        </w:rPr>
        <w:t xml:space="preserve"> da je navedeni prijedlog u skladu s Pravilnikom o stručnim i ostalim zanimanjima te poslovima dužnosnika u Hrvatskoj narodnoj banci i Pravilnikom o plaćama i ostalim primicima u Hrvatskoj narodnoj banci.</w:t>
      </w:r>
    </w:p>
    <w:p w14:paraId="687B5B1C" w14:textId="77777777" w:rsidR="00B54741" w:rsidRPr="003B1E32" w:rsidRDefault="00B54741" w:rsidP="005B24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D4078C" w14:textId="119F4F38" w:rsidR="005B24A1" w:rsidRPr="003B1E32" w:rsidRDefault="00070BDD" w:rsidP="005B24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E32">
        <w:rPr>
          <w:rFonts w:ascii="Times New Roman" w:hAnsi="Times New Roman" w:cs="Times New Roman"/>
          <w:sz w:val="24"/>
          <w:szCs w:val="24"/>
        </w:rPr>
        <w:t>U</w:t>
      </w:r>
      <w:r w:rsidR="005B24A1" w:rsidRPr="003B1E32">
        <w:rPr>
          <w:rFonts w:ascii="Times New Roman" w:hAnsi="Times New Roman" w:cs="Times New Roman"/>
          <w:sz w:val="24"/>
          <w:szCs w:val="24"/>
        </w:rPr>
        <w:t xml:space="preserve"> prilog </w:t>
      </w:r>
      <w:r w:rsidRPr="003B1E32">
        <w:rPr>
          <w:rFonts w:ascii="Times New Roman" w:hAnsi="Times New Roman" w:cs="Times New Roman"/>
          <w:sz w:val="24"/>
          <w:szCs w:val="24"/>
        </w:rPr>
        <w:t>svih</w:t>
      </w:r>
      <w:r w:rsidR="005B24A1" w:rsidRPr="003B1E32">
        <w:rPr>
          <w:rFonts w:ascii="Times New Roman" w:hAnsi="Times New Roman" w:cs="Times New Roman"/>
          <w:sz w:val="24"/>
          <w:szCs w:val="24"/>
        </w:rPr>
        <w:t xml:space="preserve"> iznesenih navoda, </w:t>
      </w:r>
      <w:r w:rsidRPr="003B1E32">
        <w:rPr>
          <w:rFonts w:ascii="Times New Roman" w:hAnsi="Times New Roman" w:cs="Times New Roman"/>
          <w:sz w:val="24"/>
          <w:szCs w:val="24"/>
        </w:rPr>
        <w:t xml:space="preserve">dostavljaju </w:t>
      </w:r>
      <w:r w:rsidR="005B24A1" w:rsidRPr="003B1E32">
        <w:rPr>
          <w:rFonts w:ascii="Times New Roman" w:hAnsi="Times New Roman" w:cs="Times New Roman"/>
          <w:sz w:val="24"/>
          <w:szCs w:val="24"/>
        </w:rPr>
        <w:t>relevantn</w:t>
      </w:r>
      <w:r w:rsidRPr="003B1E32">
        <w:rPr>
          <w:rFonts w:ascii="Times New Roman" w:hAnsi="Times New Roman" w:cs="Times New Roman"/>
          <w:sz w:val="24"/>
          <w:szCs w:val="24"/>
        </w:rPr>
        <w:t>u</w:t>
      </w:r>
      <w:r w:rsidR="005B24A1" w:rsidRPr="003B1E32">
        <w:rPr>
          <w:rFonts w:ascii="Times New Roman" w:hAnsi="Times New Roman" w:cs="Times New Roman"/>
          <w:sz w:val="24"/>
          <w:szCs w:val="24"/>
        </w:rPr>
        <w:t xml:space="preserve"> dokumentacij</w:t>
      </w:r>
      <w:r w:rsidRPr="003B1E32">
        <w:rPr>
          <w:rFonts w:ascii="Times New Roman" w:hAnsi="Times New Roman" w:cs="Times New Roman"/>
          <w:sz w:val="24"/>
          <w:szCs w:val="24"/>
        </w:rPr>
        <w:t>u</w:t>
      </w:r>
      <w:r w:rsidR="005B24A1" w:rsidRPr="003B1E32">
        <w:rPr>
          <w:rFonts w:ascii="Times New Roman" w:hAnsi="Times New Roman" w:cs="Times New Roman"/>
          <w:sz w:val="24"/>
          <w:szCs w:val="24"/>
        </w:rPr>
        <w:t xml:space="preserve"> kako je gore navedeno</w:t>
      </w:r>
      <w:r w:rsidRPr="003B1E32">
        <w:rPr>
          <w:rFonts w:ascii="Times New Roman" w:hAnsi="Times New Roman" w:cs="Times New Roman"/>
          <w:sz w:val="24"/>
          <w:szCs w:val="24"/>
        </w:rPr>
        <w:t>.</w:t>
      </w:r>
    </w:p>
    <w:p w14:paraId="70C82990" w14:textId="77777777" w:rsidR="00070BDD" w:rsidRPr="003B1E32" w:rsidRDefault="00070BDD" w:rsidP="005B24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C6D18A" w14:textId="5F633FCD" w:rsidR="00CA224C" w:rsidRPr="003B1E32" w:rsidRDefault="00070BDD" w:rsidP="00B547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E32">
        <w:rPr>
          <w:rFonts w:ascii="Times New Roman" w:hAnsi="Times New Roman" w:cs="Times New Roman"/>
          <w:sz w:val="24"/>
          <w:szCs w:val="24"/>
        </w:rPr>
        <w:t xml:space="preserve">Povjerenstvo je izvršilo uvid u dostavljenu dokumentaciju, i to: </w:t>
      </w:r>
    </w:p>
    <w:p w14:paraId="76B1AA58" w14:textId="099051B7" w:rsidR="00CA224C" w:rsidRPr="003B1E32" w:rsidRDefault="00CA224C" w:rsidP="00CA2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1E32">
        <w:rPr>
          <w:rFonts w:ascii="Times New Roman" w:hAnsi="Times New Roman" w:cs="Times New Roman"/>
          <w:sz w:val="24"/>
          <w:szCs w:val="24"/>
        </w:rPr>
        <w:t>-</w:t>
      </w:r>
      <w:r w:rsidR="005B24A1" w:rsidRPr="003B1E32">
        <w:rPr>
          <w:rFonts w:ascii="Times New Roman" w:hAnsi="Times New Roman" w:cs="Times New Roman"/>
          <w:sz w:val="24"/>
          <w:szCs w:val="24"/>
        </w:rPr>
        <w:t>ugovor o radu, broj: 820-512 (1121) od 10.7.2008. za obavljanje poslova višeg stručnog suradnika u Odjelu nadzora upravljanja banke kreditnim rizicima, Direkcija za izravni nadzor upravljanja rizicima, Sektor bonitetne regulative i nadzora banaka;</w:t>
      </w:r>
      <w:r w:rsidRPr="003B1E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5F7BBB" w14:textId="6C754DE9" w:rsidR="005B24A1" w:rsidRPr="003B1E32" w:rsidRDefault="00CA224C" w:rsidP="00CA2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1E32">
        <w:rPr>
          <w:rFonts w:ascii="Times New Roman" w:hAnsi="Times New Roman" w:cs="Times New Roman"/>
          <w:sz w:val="24"/>
          <w:szCs w:val="24"/>
        </w:rPr>
        <w:t>-</w:t>
      </w:r>
      <w:r w:rsidR="005B24A1" w:rsidRPr="003B1E32">
        <w:rPr>
          <w:rFonts w:ascii="Times New Roman" w:hAnsi="Times New Roman" w:cs="Times New Roman"/>
          <w:sz w:val="24"/>
          <w:szCs w:val="24"/>
        </w:rPr>
        <w:t>ugovor o radu, br. 960-1121-3 29.11.2013. za obavljanje poslova glavni stručni suradnik u Direkciji nadzora III, Sektor bonitetne regulative i supervizije;</w:t>
      </w:r>
    </w:p>
    <w:p w14:paraId="4210847B" w14:textId="77777777" w:rsidR="00CA224C" w:rsidRPr="003B1E32" w:rsidRDefault="00CA224C" w:rsidP="00CA2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1E32">
        <w:rPr>
          <w:rFonts w:ascii="Times New Roman" w:hAnsi="Times New Roman" w:cs="Times New Roman"/>
          <w:sz w:val="24"/>
          <w:szCs w:val="24"/>
        </w:rPr>
        <w:t>-</w:t>
      </w:r>
      <w:r w:rsidR="005B24A1" w:rsidRPr="003B1E32">
        <w:rPr>
          <w:rFonts w:ascii="Times New Roman" w:hAnsi="Times New Roman" w:cs="Times New Roman"/>
          <w:sz w:val="24"/>
          <w:szCs w:val="24"/>
        </w:rPr>
        <w:t>prijedlog za promociju/povećanje plaće u istom zanimanju direktorice Direkcije nadzora III i izvršnog direktora Sektora bonitetne regulative i supervizije, uz potvrdu da prijedlog udovoljava formalnim uvjetima direktorice Direkcije za upravljanje ljudskim resursima i viceguvernera</w:t>
      </w:r>
      <w:r w:rsidRPr="003B1E3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6A251F7" w14:textId="4DBC93B0" w:rsidR="00CA224C" w:rsidRPr="003B1E32" w:rsidRDefault="00CA224C" w:rsidP="00CA2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1E32">
        <w:rPr>
          <w:rFonts w:ascii="Times New Roman" w:hAnsi="Times New Roman" w:cs="Times New Roman"/>
          <w:sz w:val="24"/>
          <w:szCs w:val="24"/>
        </w:rPr>
        <w:t>-</w:t>
      </w:r>
      <w:r w:rsidR="005B24A1" w:rsidRPr="003B1E32">
        <w:rPr>
          <w:rFonts w:ascii="Times New Roman" w:hAnsi="Times New Roman" w:cs="Times New Roman"/>
          <w:sz w:val="24"/>
          <w:szCs w:val="24"/>
        </w:rPr>
        <w:t>ugovor o radu, br. 960-1121-5 od 22.4.2015. za obavljanje poslova glavni stručni suradnik - voditelj tima u Direkciji nadzora III, Sektor bonitetne regulative i supervizije;</w:t>
      </w:r>
      <w:r w:rsidRPr="003B1E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DF5914" w14:textId="375A5C47" w:rsidR="005B24A1" w:rsidRPr="003B1E32" w:rsidRDefault="00CA224C" w:rsidP="00CA2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1E32">
        <w:rPr>
          <w:rFonts w:ascii="Times New Roman" w:hAnsi="Times New Roman" w:cs="Times New Roman"/>
          <w:sz w:val="24"/>
          <w:szCs w:val="24"/>
        </w:rPr>
        <w:t>-</w:t>
      </w:r>
      <w:r w:rsidR="005B24A1" w:rsidRPr="003B1E32">
        <w:rPr>
          <w:rFonts w:ascii="Times New Roman" w:hAnsi="Times New Roman" w:cs="Times New Roman"/>
          <w:sz w:val="24"/>
          <w:szCs w:val="24"/>
        </w:rPr>
        <w:t>dopis izvršnog direktora Sektora bonitetne regulative i supervizije sa popisom voditelja timova Direkcije nadzora, Sektora bonitetne regulative i supervizije;</w:t>
      </w:r>
      <w:r w:rsidRPr="003B1E32">
        <w:rPr>
          <w:rFonts w:ascii="Times New Roman" w:hAnsi="Times New Roman" w:cs="Times New Roman"/>
          <w:sz w:val="24"/>
          <w:szCs w:val="24"/>
        </w:rPr>
        <w:t xml:space="preserve"> </w:t>
      </w:r>
      <w:r w:rsidR="005B24A1" w:rsidRPr="003B1E32">
        <w:rPr>
          <w:rFonts w:ascii="Times New Roman" w:hAnsi="Times New Roman" w:cs="Times New Roman"/>
          <w:sz w:val="24"/>
          <w:szCs w:val="24"/>
        </w:rPr>
        <w:t>ugovor o radu, br. 950-1121-8 od 29.6.2018. za obavljanje poslova savjetnik - voditelj tima u Direkciji nadzora II, Sektor bonitetne regulative i supervizije; prijedlog za promjenu zanimanja/plaće direktora Direkcije nadzora II i izvršnog direktora Sektora bonitetne regulative i supervizije, uz potvrdu da prijedlog udovoljava formalnim uvjetima direktorice Direkcije za upravljanje ljudskim resursima i viceguvernera.</w:t>
      </w:r>
    </w:p>
    <w:p w14:paraId="206946E8" w14:textId="4027F15E" w:rsidR="005B24A1" w:rsidRPr="003B1E32" w:rsidRDefault="00CA224C" w:rsidP="00CA2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1E32">
        <w:rPr>
          <w:rFonts w:ascii="Times New Roman" w:hAnsi="Times New Roman" w:cs="Times New Roman"/>
          <w:sz w:val="24"/>
          <w:szCs w:val="24"/>
        </w:rPr>
        <w:t>-</w:t>
      </w:r>
      <w:r w:rsidR="005B24A1" w:rsidRPr="003B1E32">
        <w:rPr>
          <w:rFonts w:ascii="Times New Roman" w:hAnsi="Times New Roman" w:cs="Times New Roman"/>
          <w:sz w:val="24"/>
          <w:szCs w:val="24"/>
        </w:rPr>
        <w:t>ugovor o radu, br. 990-1121-14 od 7.12.2022. za obavljanje poslova direktorice Direkcije za neposredni nadzor, Sektor bonitetne supervizije;</w:t>
      </w:r>
    </w:p>
    <w:p w14:paraId="10DF0EE2" w14:textId="54E92834" w:rsidR="00527CDD" w:rsidRPr="003B1E32" w:rsidRDefault="00CA224C" w:rsidP="00CA2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1E32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5B24A1" w:rsidRPr="003B1E32">
        <w:rPr>
          <w:rFonts w:ascii="Times New Roman" w:hAnsi="Times New Roman" w:cs="Times New Roman"/>
          <w:sz w:val="24"/>
          <w:szCs w:val="24"/>
        </w:rPr>
        <w:t>prijedlog za promjenu zanimanja/plaće izvršne direktorica Sektora bonitetne regulative i supervizije i viceguvernera, uz potvrdu da prijedlog udovoljava formalnim uvjetima direktorice Direkcije za upravljanje ljudskim resursima i poslovnog direktora.</w:t>
      </w:r>
    </w:p>
    <w:p w14:paraId="59FCF1CB" w14:textId="77777777" w:rsidR="00B2259D" w:rsidRPr="003B1E32" w:rsidRDefault="00B2259D" w:rsidP="00C927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678ECD" w14:textId="501A2826" w:rsidR="00B2259D" w:rsidRPr="003B1E32" w:rsidRDefault="00187D75" w:rsidP="00DA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E32">
        <w:rPr>
          <w:rFonts w:ascii="Times New Roman" w:hAnsi="Times New Roman" w:cs="Times New Roman"/>
          <w:sz w:val="24"/>
          <w:szCs w:val="24"/>
        </w:rPr>
        <w:t>Člankom 3. stavkom 1. podstavkom 13. ZSSI-a propisano da su guverner, zamjenik guvernera i viceguverner Hrvatske narodne banke obveznici u smislu navedenog Zakona, stoga je i Roman Šubić povodom obnašanja gore navedene dužnosti obvezan postupati sukladno odredbama tog Zakona.</w:t>
      </w:r>
    </w:p>
    <w:p w14:paraId="168310F3" w14:textId="77777777" w:rsidR="00187D75" w:rsidRPr="003B1E32" w:rsidRDefault="00187D75" w:rsidP="00DA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31C1B9" w14:textId="6E4BF719" w:rsidR="00DA262A" w:rsidRPr="003B1E32" w:rsidRDefault="00DA262A" w:rsidP="00DA262A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1E32">
        <w:rPr>
          <w:rFonts w:ascii="Times New Roman" w:hAnsi="Times New Roman" w:cs="Times New Roman"/>
          <w:bCs/>
          <w:sz w:val="24"/>
          <w:szCs w:val="24"/>
        </w:rPr>
        <w:t xml:space="preserve">Člankom 41. stavkom 1. ZSSI-a propisano je da Povjerenstvo može pokrenuti postupak po službenoj dužnosti te povodom vjerodostojne i osnovane prijave o mogućoj povredi toga Zakona. </w:t>
      </w:r>
    </w:p>
    <w:p w14:paraId="73535D36" w14:textId="77777777" w:rsidR="00F76976" w:rsidRPr="003B1E32" w:rsidRDefault="00F76976" w:rsidP="00DA262A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4BDCD2" w14:textId="602BC671" w:rsidR="00DA262A" w:rsidRPr="003B1E32" w:rsidRDefault="00DA262A" w:rsidP="00DA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E32">
        <w:rPr>
          <w:rFonts w:ascii="Times New Roman" w:hAnsi="Times New Roman" w:cs="Times New Roman"/>
          <w:sz w:val="24"/>
          <w:szCs w:val="24"/>
        </w:rPr>
        <w:t>Sukladno članku 42. stavku 1. ZSSI-a, kada Povjerenstvo utvrdi da su ispunjene pretpostavke za pokretanje postupka iz članka 41. stavka 1. toga Zakona, dužno je o tome obavijestiti obveznika, kao i o činjeničnim utvrđenjima</w:t>
      </w:r>
      <w:r w:rsidR="00F76976" w:rsidRPr="003B1E32">
        <w:rPr>
          <w:rFonts w:ascii="Times New Roman" w:hAnsi="Times New Roman" w:cs="Times New Roman"/>
          <w:sz w:val="24"/>
          <w:szCs w:val="24"/>
        </w:rPr>
        <w:t xml:space="preserve"> te zatražiti njegovo očitovanje.</w:t>
      </w:r>
    </w:p>
    <w:p w14:paraId="0A68D790" w14:textId="77777777" w:rsidR="00F76976" w:rsidRPr="003B1E32" w:rsidRDefault="00F76976" w:rsidP="00DA262A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9839F78" w14:textId="7537A7EB" w:rsidR="00E05561" w:rsidRPr="003B1E32" w:rsidRDefault="00B2259D" w:rsidP="00187D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E32">
        <w:rPr>
          <w:rFonts w:ascii="Times New Roman" w:hAnsi="Times New Roman" w:cs="Times New Roman"/>
          <w:sz w:val="24"/>
          <w:szCs w:val="24"/>
        </w:rPr>
        <w:t xml:space="preserve">Slijedom svega navedenog, a budući da je postupak zapošljavanja proveden u skladu s procedurom </w:t>
      </w:r>
      <w:r w:rsidR="00E5718B">
        <w:rPr>
          <w:rFonts w:ascii="Times New Roman" w:hAnsi="Times New Roman" w:cs="Times New Roman"/>
          <w:sz w:val="24"/>
          <w:szCs w:val="24"/>
        </w:rPr>
        <w:t xml:space="preserve">propisanom </w:t>
      </w:r>
      <w:bookmarkStart w:id="0" w:name="_GoBack"/>
      <w:r w:rsidR="00E5718B">
        <w:rPr>
          <w:rFonts w:ascii="Times New Roman" w:hAnsi="Times New Roman" w:cs="Times New Roman"/>
          <w:sz w:val="24"/>
          <w:szCs w:val="24"/>
        </w:rPr>
        <w:t xml:space="preserve">internim aktima Hrvatske narodne banke </w:t>
      </w:r>
      <w:bookmarkEnd w:id="0"/>
      <w:r w:rsidRPr="003B1E32">
        <w:rPr>
          <w:rFonts w:ascii="Times New Roman" w:hAnsi="Times New Roman" w:cs="Times New Roman"/>
          <w:sz w:val="24"/>
          <w:szCs w:val="24"/>
        </w:rPr>
        <w:t xml:space="preserve">te da </w:t>
      </w:r>
      <w:r w:rsidR="00187D75" w:rsidRPr="003B1E32">
        <w:rPr>
          <w:rFonts w:ascii="Times New Roman" w:hAnsi="Times New Roman" w:cs="Times New Roman"/>
          <w:sz w:val="24"/>
          <w:szCs w:val="24"/>
        </w:rPr>
        <w:t>viceguverner Roman Šubić nije ni na koji način sudjelovao u postupku zapošljavanja</w:t>
      </w:r>
      <w:r w:rsidR="003B1E32">
        <w:rPr>
          <w:rFonts w:ascii="Times New Roman" w:hAnsi="Times New Roman" w:cs="Times New Roman"/>
          <w:sz w:val="24"/>
          <w:szCs w:val="24"/>
        </w:rPr>
        <w:t xml:space="preserve"> svoje supruge na radno mjesto u Hrvatskoj narodnoj banci koja je u toj instituciji zaposlena prije nego je obveznik stupio na navedenu dužnost</w:t>
      </w:r>
      <w:r w:rsidR="00187D75" w:rsidRPr="003B1E32">
        <w:rPr>
          <w:rFonts w:ascii="Times New Roman" w:hAnsi="Times New Roman" w:cs="Times New Roman"/>
          <w:sz w:val="24"/>
          <w:szCs w:val="24"/>
        </w:rPr>
        <w:t xml:space="preserve">, </w:t>
      </w:r>
      <w:r w:rsidR="003B1E32">
        <w:rPr>
          <w:rFonts w:ascii="Times New Roman" w:hAnsi="Times New Roman" w:cs="Times New Roman"/>
          <w:sz w:val="24"/>
          <w:szCs w:val="24"/>
        </w:rPr>
        <w:t xml:space="preserve">kao i da nije odlučivao o njezinu premještaju na </w:t>
      </w:r>
      <w:r w:rsidR="00B135CA">
        <w:rPr>
          <w:rFonts w:ascii="Times New Roman" w:hAnsi="Times New Roman" w:cs="Times New Roman"/>
          <w:sz w:val="24"/>
          <w:szCs w:val="24"/>
        </w:rPr>
        <w:t xml:space="preserve">poslove drugih radna mjesta, </w:t>
      </w:r>
      <w:r w:rsidR="00F76976" w:rsidRPr="003B1E32">
        <w:rPr>
          <w:rFonts w:ascii="Times New Roman" w:hAnsi="Times New Roman" w:cs="Times New Roman"/>
          <w:sz w:val="24"/>
          <w:szCs w:val="24"/>
        </w:rPr>
        <w:t>P</w:t>
      </w:r>
      <w:r w:rsidR="00662A61" w:rsidRPr="003B1E32">
        <w:rPr>
          <w:rFonts w:ascii="Times New Roman" w:hAnsi="Times New Roman" w:cs="Times New Roman"/>
          <w:sz w:val="24"/>
          <w:szCs w:val="24"/>
        </w:rPr>
        <w:t xml:space="preserve">ovjerenstvo </w:t>
      </w:r>
      <w:r w:rsidRPr="003B1E32">
        <w:rPr>
          <w:rFonts w:ascii="Times New Roman" w:hAnsi="Times New Roman" w:cs="Times New Roman"/>
          <w:sz w:val="24"/>
          <w:szCs w:val="24"/>
        </w:rPr>
        <w:t xml:space="preserve">je </w:t>
      </w:r>
      <w:r w:rsidR="00662A61" w:rsidRPr="003B1E32">
        <w:rPr>
          <w:rFonts w:ascii="Times New Roman" w:hAnsi="Times New Roman" w:cs="Times New Roman"/>
          <w:sz w:val="24"/>
          <w:szCs w:val="24"/>
        </w:rPr>
        <w:t>utvrdilo kako ne postoje pretpostavke za pokretanje postupka vezano za moguću povredu odredbi ZSSI-a.</w:t>
      </w:r>
    </w:p>
    <w:p w14:paraId="66763A5B" w14:textId="77777777" w:rsidR="00662A61" w:rsidRPr="003B1E32" w:rsidRDefault="00662A61" w:rsidP="00662A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D91CB7" w14:textId="07508066" w:rsidR="007B202B" w:rsidRPr="003B1E32" w:rsidRDefault="007B202B" w:rsidP="000874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B952E9" w14:textId="77777777" w:rsidR="00E05561" w:rsidRPr="003B1E32" w:rsidRDefault="00E05561" w:rsidP="000874C8">
      <w:pPr>
        <w:spacing w:after="0"/>
        <w:ind w:left="424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1E32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</w:p>
    <w:p w14:paraId="21AE8917" w14:textId="77777777" w:rsidR="00E05561" w:rsidRPr="003B1E32" w:rsidRDefault="00E05561" w:rsidP="000874C8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1E3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</w:p>
    <w:p w14:paraId="3FCE0608" w14:textId="73FE700A" w:rsidR="00E05561" w:rsidRPr="003B1E32" w:rsidRDefault="00716242" w:rsidP="000874C8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E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5561" w:rsidRPr="003B1E32">
        <w:rPr>
          <w:rFonts w:ascii="Times New Roman" w:hAnsi="Times New Roman" w:cs="Times New Roman"/>
          <w:bCs/>
          <w:sz w:val="24"/>
          <w:szCs w:val="24"/>
        </w:rPr>
        <w:t>Aleksandra Jozić-</w:t>
      </w:r>
      <w:proofErr w:type="spellStart"/>
      <w:r w:rsidR="00E05561" w:rsidRPr="003B1E32">
        <w:rPr>
          <w:rFonts w:ascii="Times New Roman" w:hAnsi="Times New Roman" w:cs="Times New Roman"/>
          <w:bCs/>
          <w:sz w:val="24"/>
          <w:szCs w:val="24"/>
        </w:rPr>
        <w:t>Ileković</w:t>
      </w:r>
      <w:proofErr w:type="spellEnd"/>
      <w:r w:rsidR="00E05561" w:rsidRPr="003B1E32">
        <w:rPr>
          <w:rFonts w:ascii="Times New Roman" w:hAnsi="Times New Roman" w:cs="Times New Roman"/>
          <w:bCs/>
          <w:sz w:val="24"/>
          <w:szCs w:val="24"/>
        </w:rPr>
        <w:t xml:space="preserve">, dipl. </w:t>
      </w:r>
      <w:proofErr w:type="spellStart"/>
      <w:r w:rsidR="00E05561" w:rsidRPr="003B1E32">
        <w:rPr>
          <w:rFonts w:ascii="Times New Roman" w:hAnsi="Times New Roman" w:cs="Times New Roman"/>
          <w:bCs/>
          <w:sz w:val="24"/>
          <w:szCs w:val="24"/>
        </w:rPr>
        <w:t>iur</w:t>
      </w:r>
      <w:proofErr w:type="spellEnd"/>
      <w:r w:rsidR="00E05561" w:rsidRPr="003B1E32">
        <w:rPr>
          <w:rFonts w:ascii="Times New Roman" w:hAnsi="Times New Roman" w:cs="Times New Roman"/>
          <w:bCs/>
          <w:sz w:val="24"/>
          <w:szCs w:val="24"/>
        </w:rPr>
        <w:t>.</w:t>
      </w:r>
    </w:p>
    <w:p w14:paraId="365A7749" w14:textId="030ED377" w:rsidR="00E05561" w:rsidRPr="003B1E32" w:rsidRDefault="00E05561" w:rsidP="007B20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D326B6" w14:textId="43CF2D40" w:rsidR="00E05561" w:rsidRPr="003B1E32" w:rsidRDefault="00E05561" w:rsidP="007B20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07CC09" w14:textId="77777777" w:rsidR="00E05561" w:rsidRPr="003B1E32" w:rsidRDefault="00E05561" w:rsidP="007B20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2F7C35" w14:textId="77777777" w:rsidR="007B202B" w:rsidRPr="003B1E32" w:rsidRDefault="007B202B" w:rsidP="007B20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59E1F8" w14:textId="77777777" w:rsidR="007B202B" w:rsidRPr="003B1E32" w:rsidRDefault="007B202B" w:rsidP="007B20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1E32">
        <w:rPr>
          <w:rFonts w:ascii="Times New Roman" w:hAnsi="Times New Roman" w:cs="Times New Roman"/>
          <w:sz w:val="24"/>
          <w:szCs w:val="24"/>
        </w:rPr>
        <w:t>Dostaviti:</w:t>
      </w:r>
    </w:p>
    <w:p w14:paraId="6E3EAE59" w14:textId="107967B1" w:rsidR="007B202B" w:rsidRPr="003B1E32" w:rsidRDefault="00551ABE" w:rsidP="007B202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1E32">
        <w:rPr>
          <w:rFonts w:ascii="Times New Roman" w:hAnsi="Times New Roman" w:cs="Times New Roman"/>
          <w:sz w:val="24"/>
          <w:szCs w:val="24"/>
        </w:rPr>
        <w:t>Obvezni</w:t>
      </w:r>
      <w:r w:rsidR="002957F9" w:rsidRPr="003B1E32">
        <w:rPr>
          <w:rFonts w:ascii="Times New Roman" w:hAnsi="Times New Roman" w:cs="Times New Roman"/>
          <w:sz w:val="24"/>
          <w:szCs w:val="24"/>
        </w:rPr>
        <w:t xml:space="preserve">k </w:t>
      </w:r>
      <w:r w:rsidR="00FC046E" w:rsidRPr="003B1E32">
        <w:rPr>
          <w:rFonts w:ascii="Times New Roman" w:hAnsi="Times New Roman" w:cs="Times New Roman"/>
          <w:sz w:val="24"/>
          <w:szCs w:val="24"/>
        </w:rPr>
        <w:t>Roman Šubić</w:t>
      </w:r>
      <w:r w:rsidR="007B202B" w:rsidRPr="003B1E32">
        <w:rPr>
          <w:rFonts w:ascii="Times New Roman" w:hAnsi="Times New Roman" w:cs="Times New Roman"/>
          <w:sz w:val="24"/>
          <w:szCs w:val="24"/>
        </w:rPr>
        <w:t>, osobn</w:t>
      </w:r>
      <w:r w:rsidR="00ED74D4" w:rsidRPr="003B1E32">
        <w:rPr>
          <w:rFonts w:ascii="Times New Roman" w:hAnsi="Times New Roman" w:cs="Times New Roman"/>
          <w:sz w:val="24"/>
          <w:szCs w:val="24"/>
        </w:rPr>
        <w:t>om</w:t>
      </w:r>
      <w:r w:rsidR="007B202B" w:rsidRPr="003B1E32">
        <w:rPr>
          <w:rFonts w:ascii="Times New Roman" w:hAnsi="Times New Roman" w:cs="Times New Roman"/>
          <w:sz w:val="24"/>
          <w:szCs w:val="24"/>
        </w:rPr>
        <w:t xml:space="preserve"> dostav</w:t>
      </w:r>
      <w:r w:rsidR="00ED74D4" w:rsidRPr="003B1E32">
        <w:rPr>
          <w:rFonts w:ascii="Times New Roman" w:hAnsi="Times New Roman" w:cs="Times New Roman"/>
          <w:sz w:val="24"/>
          <w:szCs w:val="24"/>
        </w:rPr>
        <w:t>om</w:t>
      </w:r>
    </w:p>
    <w:p w14:paraId="201E699A" w14:textId="64E2CEB6" w:rsidR="00551ABE" w:rsidRPr="003B1E32" w:rsidRDefault="00551ABE" w:rsidP="007B202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1E32">
        <w:rPr>
          <w:rFonts w:ascii="Times New Roman" w:hAnsi="Times New Roman" w:cs="Times New Roman"/>
          <w:sz w:val="24"/>
          <w:szCs w:val="24"/>
        </w:rPr>
        <w:t xml:space="preserve">Objava na internetskoj stranici Povjerenstva </w:t>
      </w:r>
    </w:p>
    <w:p w14:paraId="02A4E6CC" w14:textId="77777777" w:rsidR="007B202B" w:rsidRPr="003B1E32" w:rsidRDefault="007B202B" w:rsidP="007B202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1E32">
        <w:rPr>
          <w:rFonts w:ascii="Times New Roman" w:hAnsi="Times New Roman" w:cs="Times New Roman"/>
          <w:sz w:val="24"/>
          <w:szCs w:val="24"/>
        </w:rPr>
        <w:t>Pismohrana</w:t>
      </w:r>
    </w:p>
    <w:p w14:paraId="0B36C5CD" w14:textId="77777777" w:rsidR="007B202B" w:rsidRPr="00841A1B" w:rsidRDefault="007B202B" w:rsidP="007B202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05D0C3" w14:textId="77777777" w:rsidR="00F71A46" w:rsidRPr="00F71A46" w:rsidRDefault="00F71A46" w:rsidP="00F71A46">
      <w:pPr>
        <w:rPr>
          <w:rFonts w:ascii="Times New Roman" w:hAnsi="Times New Roman" w:cs="Times New Roman"/>
          <w:sz w:val="24"/>
          <w:szCs w:val="24"/>
        </w:rPr>
      </w:pPr>
    </w:p>
    <w:p w14:paraId="78627E83" w14:textId="77777777" w:rsidR="00F71A46" w:rsidRPr="00F71A46" w:rsidRDefault="00F71A46" w:rsidP="00F71A46">
      <w:pPr>
        <w:rPr>
          <w:rFonts w:ascii="Times New Roman" w:hAnsi="Times New Roman" w:cs="Times New Roman"/>
          <w:sz w:val="24"/>
          <w:szCs w:val="24"/>
        </w:rPr>
      </w:pPr>
    </w:p>
    <w:sectPr w:rsidR="00F71A46" w:rsidRPr="00F71A46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A14DFC3" w16cex:dateUtc="2023-09-26T08:2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8A44E" w14:textId="77777777" w:rsidR="004D1E74" w:rsidRDefault="004D1E74" w:rsidP="005B5818">
      <w:pPr>
        <w:spacing w:after="0" w:line="240" w:lineRule="auto"/>
      </w:pPr>
      <w:r>
        <w:separator/>
      </w:r>
    </w:p>
  </w:endnote>
  <w:endnote w:type="continuationSeparator" w:id="0">
    <w:p w14:paraId="40A38FFF" w14:textId="77777777" w:rsidR="004D1E74" w:rsidRDefault="004D1E74" w:rsidP="005B5818">
      <w:pPr>
        <w:spacing w:after="0" w:line="240" w:lineRule="auto"/>
      </w:pPr>
      <w:r>
        <w:continuationSeparator/>
      </w:r>
    </w:p>
  </w:endnote>
  <w:endnote w:type="continuationNotice" w:id="1">
    <w:p w14:paraId="45601618" w14:textId="77777777" w:rsidR="004D1E74" w:rsidRDefault="004D1E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22B82" w14:textId="77777777" w:rsidR="00ED74D4" w:rsidRDefault="00ED74D4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2" behindDoc="1" locked="0" layoutInCell="1" allowOverlap="1" wp14:anchorId="63F14EBA" wp14:editId="3B661CF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46D4682B" id="Ravni poveznik 2" o:spid="_x0000_s1026" style="position:absolute;z-index:-25165823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690BDE1C" w14:textId="77777777" w:rsidR="00ED74D4" w:rsidRPr="005B5818" w:rsidRDefault="00ED74D4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0754C7BE" w14:textId="77777777" w:rsidR="00ED74D4" w:rsidRDefault="00ED74D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9B582" w14:textId="77777777" w:rsidR="00ED74D4" w:rsidRDefault="00ED74D4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1" behindDoc="1" locked="0" layoutInCell="1" allowOverlap="1" wp14:anchorId="4FA61B1A" wp14:editId="326A86DE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0BCDA63C" id="Ravni poveznik 15" o:spid="_x0000_s1026" style="position:absolute;z-index:-25165823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040536F7" w14:textId="77777777" w:rsidR="00ED74D4" w:rsidRPr="005B5818" w:rsidRDefault="00ED74D4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B6053" w14:textId="77777777" w:rsidR="004D1E74" w:rsidRDefault="004D1E74" w:rsidP="005B5818">
      <w:pPr>
        <w:spacing w:after="0" w:line="240" w:lineRule="auto"/>
      </w:pPr>
      <w:r>
        <w:separator/>
      </w:r>
    </w:p>
  </w:footnote>
  <w:footnote w:type="continuationSeparator" w:id="0">
    <w:p w14:paraId="32DE0820" w14:textId="77777777" w:rsidR="004D1E74" w:rsidRDefault="004D1E74" w:rsidP="005B5818">
      <w:pPr>
        <w:spacing w:after="0" w:line="240" w:lineRule="auto"/>
      </w:pPr>
      <w:r>
        <w:continuationSeparator/>
      </w:r>
    </w:p>
  </w:footnote>
  <w:footnote w:type="continuationNotice" w:id="1">
    <w:p w14:paraId="63FF975D" w14:textId="77777777" w:rsidR="004D1E74" w:rsidRDefault="004D1E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692E3FEB" w14:textId="465A7F3A" w:rsidR="00ED74D4" w:rsidRDefault="00ED74D4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71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5710D6" w14:textId="77777777" w:rsidR="00ED74D4" w:rsidRDefault="00ED74D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17C85" w14:textId="77777777" w:rsidR="00ED74D4" w:rsidRPr="005B5818" w:rsidRDefault="00ED74D4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7724968" wp14:editId="5677098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4C4FF" w14:textId="77777777" w:rsidR="00ED74D4" w:rsidRPr="00CA2B25" w:rsidRDefault="00ED74D4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6C63605" w14:textId="77777777" w:rsidR="00ED74D4" w:rsidRPr="00CA2B25" w:rsidRDefault="00ED74D4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D1306F3" w14:textId="77777777" w:rsidR="00ED74D4" w:rsidRDefault="00ED74D4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57724968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3BC4C4FF" w14:textId="77777777" w:rsidR="00ED74D4" w:rsidRPr="00CA2B25" w:rsidRDefault="00ED74D4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6C63605" w14:textId="77777777" w:rsidR="00ED74D4" w:rsidRPr="00CA2B25" w:rsidRDefault="00ED74D4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D1306F3" w14:textId="77777777" w:rsidR="00ED74D4" w:rsidRDefault="00ED74D4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FB5455A" wp14:editId="58326835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20D4A348" wp14:editId="1888B575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3ED2E876" w14:textId="77777777" w:rsidR="00ED74D4" w:rsidRPr="00945142" w:rsidRDefault="00ED74D4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C2CD128" w14:textId="77777777" w:rsidR="00ED74D4" w:rsidRPr="00AA3F5D" w:rsidRDefault="00ED74D4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E60C0A7" w14:textId="77777777" w:rsidR="00ED74D4" w:rsidRPr="002C4098" w:rsidRDefault="00ED74D4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00CB8756" w14:textId="77777777" w:rsidR="00ED74D4" w:rsidRPr="002C4098" w:rsidRDefault="00ED74D4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1B13985B" w14:textId="77777777" w:rsidR="00ED74D4" w:rsidRDefault="00ED74D4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44EAB"/>
    <w:multiLevelType w:val="hybridMultilevel"/>
    <w:tmpl w:val="EF40162A"/>
    <w:lvl w:ilvl="0" w:tplc="ACE42A9C"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29764393"/>
    <w:multiLevelType w:val="hybridMultilevel"/>
    <w:tmpl w:val="5DA64328"/>
    <w:lvl w:ilvl="0" w:tplc="BFC2FC80"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EDD1F49"/>
    <w:multiLevelType w:val="hybridMultilevel"/>
    <w:tmpl w:val="A41E8EBE"/>
    <w:lvl w:ilvl="0" w:tplc="58A67436">
      <w:numFmt w:val="bullet"/>
      <w:lvlText w:val="-"/>
      <w:lvlJc w:val="left"/>
      <w:pPr>
        <w:ind w:left="1305" w:hanging="360"/>
      </w:pPr>
      <w:rPr>
        <w:rFonts w:ascii="Calibri" w:eastAsiaTheme="minorHAnsi" w:hAnsi="Calibri" w:cs="Calibri" w:hint="default"/>
        <w:color w:val="231F20"/>
        <w:sz w:val="22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C4F17"/>
    <w:multiLevelType w:val="hybridMultilevel"/>
    <w:tmpl w:val="0A1292D0"/>
    <w:lvl w:ilvl="0" w:tplc="2E5872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580BEE"/>
    <w:multiLevelType w:val="hybridMultilevel"/>
    <w:tmpl w:val="0632E95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A45433"/>
    <w:multiLevelType w:val="hybridMultilevel"/>
    <w:tmpl w:val="46686DF0"/>
    <w:lvl w:ilvl="0" w:tplc="F1BA0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0AE5"/>
    <w:rsid w:val="00002BAE"/>
    <w:rsid w:val="00004727"/>
    <w:rsid w:val="00005183"/>
    <w:rsid w:val="00005FE9"/>
    <w:rsid w:val="00006ABC"/>
    <w:rsid w:val="0001022C"/>
    <w:rsid w:val="00012AC7"/>
    <w:rsid w:val="00015BAA"/>
    <w:rsid w:val="000167A2"/>
    <w:rsid w:val="00040E45"/>
    <w:rsid w:val="00051F70"/>
    <w:rsid w:val="00056542"/>
    <w:rsid w:val="000615A2"/>
    <w:rsid w:val="00061BEF"/>
    <w:rsid w:val="00067EC1"/>
    <w:rsid w:val="00070BDD"/>
    <w:rsid w:val="00080F06"/>
    <w:rsid w:val="00082D56"/>
    <w:rsid w:val="00082ECD"/>
    <w:rsid w:val="000845D3"/>
    <w:rsid w:val="000874C8"/>
    <w:rsid w:val="0009008B"/>
    <w:rsid w:val="0009217D"/>
    <w:rsid w:val="000941B0"/>
    <w:rsid w:val="00095C51"/>
    <w:rsid w:val="000A219A"/>
    <w:rsid w:val="000A2CCB"/>
    <w:rsid w:val="000A3477"/>
    <w:rsid w:val="000B2775"/>
    <w:rsid w:val="000D0E47"/>
    <w:rsid w:val="000E75E4"/>
    <w:rsid w:val="000E7EDC"/>
    <w:rsid w:val="00100FC2"/>
    <w:rsid w:val="00101F03"/>
    <w:rsid w:val="001053BD"/>
    <w:rsid w:val="00112081"/>
    <w:rsid w:val="00112377"/>
    <w:rsid w:val="00112A1D"/>
    <w:rsid w:val="00112E23"/>
    <w:rsid w:val="001143FA"/>
    <w:rsid w:val="0012224D"/>
    <w:rsid w:val="0012768F"/>
    <w:rsid w:val="00137E23"/>
    <w:rsid w:val="001433A5"/>
    <w:rsid w:val="0015369D"/>
    <w:rsid w:val="00153A70"/>
    <w:rsid w:val="00155BB8"/>
    <w:rsid w:val="00170352"/>
    <w:rsid w:val="00180005"/>
    <w:rsid w:val="00186AEE"/>
    <w:rsid w:val="00187D75"/>
    <w:rsid w:val="001A47DD"/>
    <w:rsid w:val="001B3DD6"/>
    <w:rsid w:val="001B4CAC"/>
    <w:rsid w:val="001C0EB7"/>
    <w:rsid w:val="001C1F74"/>
    <w:rsid w:val="001D0297"/>
    <w:rsid w:val="001D582B"/>
    <w:rsid w:val="001E5F7F"/>
    <w:rsid w:val="001E64C5"/>
    <w:rsid w:val="001F143D"/>
    <w:rsid w:val="001F27D7"/>
    <w:rsid w:val="00203C94"/>
    <w:rsid w:val="00205871"/>
    <w:rsid w:val="0020713E"/>
    <w:rsid w:val="0021305D"/>
    <w:rsid w:val="00230E0F"/>
    <w:rsid w:val="0023102B"/>
    <w:rsid w:val="00232A1A"/>
    <w:rsid w:val="0023718E"/>
    <w:rsid w:val="002421E6"/>
    <w:rsid w:val="0024619C"/>
    <w:rsid w:val="002541BE"/>
    <w:rsid w:val="002940DD"/>
    <w:rsid w:val="002957F9"/>
    <w:rsid w:val="00295E00"/>
    <w:rsid w:val="00296618"/>
    <w:rsid w:val="00297A82"/>
    <w:rsid w:val="002C25CF"/>
    <w:rsid w:val="002C2815"/>
    <w:rsid w:val="002C4098"/>
    <w:rsid w:val="002C6568"/>
    <w:rsid w:val="002E0430"/>
    <w:rsid w:val="002E179A"/>
    <w:rsid w:val="002F313C"/>
    <w:rsid w:val="002F4667"/>
    <w:rsid w:val="003012FB"/>
    <w:rsid w:val="00301B96"/>
    <w:rsid w:val="003050F1"/>
    <w:rsid w:val="00320A1A"/>
    <w:rsid w:val="00322DCD"/>
    <w:rsid w:val="003326DC"/>
    <w:rsid w:val="00332777"/>
    <w:rsid w:val="00332D21"/>
    <w:rsid w:val="00332E53"/>
    <w:rsid w:val="00334824"/>
    <w:rsid w:val="0033746E"/>
    <w:rsid w:val="003416CC"/>
    <w:rsid w:val="0035139E"/>
    <w:rsid w:val="003534EF"/>
    <w:rsid w:val="00354459"/>
    <w:rsid w:val="00370393"/>
    <w:rsid w:val="00371B6F"/>
    <w:rsid w:val="00374691"/>
    <w:rsid w:val="00380299"/>
    <w:rsid w:val="003815EE"/>
    <w:rsid w:val="00382495"/>
    <w:rsid w:val="0038741B"/>
    <w:rsid w:val="00387ADC"/>
    <w:rsid w:val="003902EC"/>
    <w:rsid w:val="0039467E"/>
    <w:rsid w:val="00396060"/>
    <w:rsid w:val="00396C63"/>
    <w:rsid w:val="003A4D02"/>
    <w:rsid w:val="003B1E32"/>
    <w:rsid w:val="003B5F62"/>
    <w:rsid w:val="003B6E32"/>
    <w:rsid w:val="003C019C"/>
    <w:rsid w:val="003C2DEB"/>
    <w:rsid w:val="003C49D9"/>
    <w:rsid w:val="003C4B46"/>
    <w:rsid w:val="003F3ADB"/>
    <w:rsid w:val="003F6CA5"/>
    <w:rsid w:val="00406E92"/>
    <w:rsid w:val="00411522"/>
    <w:rsid w:val="00425EE7"/>
    <w:rsid w:val="00427721"/>
    <w:rsid w:val="00436E7B"/>
    <w:rsid w:val="00445AEF"/>
    <w:rsid w:val="00447A55"/>
    <w:rsid w:val="00454AF3"/>
    <w:rsid w:val="004764BF"/>
    <w:rsid w:val="004846B2"/>
    <w:rsid w:val="004A37CD"/>
    <w:rsid w:val="004A3C10"/>
    <w:rsid w:val="004A5B81"/>
    <w:rsid w:val="004B12AF"/>
    <w:rsid w:val="004B3773"/>
    <w:rsid w:val="004B4F64"/>
    <w:rsid w:val="004C2A1C"/>
    <w:rsid w:val="004D1E74"/>
    <w:rsid w:val="004D41EB"/>
    <w:rsid w:val="004E033E"/>
    <w:rsid w:val="004E1C3E"/>
    <w:rsid w:val="004E7064"/>
    <w:rsid w:val="004F336B"/>
    <w:rsid w:val="00512887"/>
    <w:rsid w:val="00517A04"/>
    <w:rsid w:val="00527CDD"/>
    <w:rsid w:val="00531452"/>
    <w:rsid w:val="00532CA8"/>
    <w:rsid w:val="00536D94"/>
    <w:rsid w:val="0054112E"/>
    <w:rsid w:val="00541713"/>
    <w:rsid w:val="00551ABE"/>
    <w:rsid w:val="005544F0"/>
    <w:rsid w:val="00560AE7"/>
    <w:rsid w:val="0056557E"/>
    <w:rsid w:val="00574424"/>
    <w:rsid w:val="00575968"/>
    <w:rsid w:val="00576F26"/>
    <w:rsid w:val="00577817"/>
    <w:rsid w:val="00581D1F"/>
    <w:rsid w:val="00593574"/>
    <w:rsid w:val="005B24A1"/>
    <w:rsid w:val="005B5818"/>
    <w:rsid w:val="005B6FFE"/>
    <w:rsid w:val="005B7098"/>
    <w:rsid w:val="005B7FD7"/>
    <w:rsid w:val="005D1AAD"/>
    <w:rsid w:val="005D6C92"/>
    <w:rsid w:val="005E5D5B"/>
    <w:rsid w:val="005E7CC4"/>
    <w:rsid w:val="005E7F62"/>
    <w:rsid w:val="005F2243"/>
    <w:rsid w:val="0060701A"/>
    <w:rsid w:val="006178F8"/>
    <w:rsid w:val="00617C4B"/>
    <w:rsid w:val="00622546"/>
    <w:rsid w:val="00632A1B"/>
    <w:rsid w:val="00636C59"/>
    <w:rsid w:val="006378F2"/>
    <w:rsid w:val="006404B7"/>
    <w:rsid w:val="00645D2A"/>
    <w:rsid w:val="0064692B"/>
    <w:rsid w:val="00647B1E"/>
    <w:rsid w:val="00651152"/>
    <w:rsid w:val="00662A61"/>
    <w:rsid w:val="00665779"/>
    <w:rsid w:val="0067003B"/>
    <w:rsid w:val="0067358F"/>
    <w:rsid w:val="00683F8B"/>
    <w:rsid w:val="00693FD7"/>
    <w:rsid w:val="00694971"/>
    <w:rsid w:val="00696FB6"/>
    <w:rsid w:val="006C162B"/>
    <w:rsid w:val="006C183E"/>
    <w:rsid w:val="006C24F5"/>
    <w:rsid w:val="006D48D0"/>
    <w:rsid w:val="006E4FD8"/>
    <w:rsid w:val="006E67CD"/>
    <w:rsid w:val="00701EB0"/>
    <w:rsid w:val="007118F4"/>
    <w:rsid w:val="00716242"/>
    <w:rsid w:val="007164E3"/>
    <w:rsid w:val="0071684E"/>
    <w:rsid w:val="00722358"/>
    <w:rsid w:val="00730954"/>
    <w:rsid w:val="0074432E"/>
    <w:rsid w:val="00747047"/>
    <w:rsid w:val="00757C5E"/>
    <w:rsid w:val="00760186"/>
    <w:rsid w:val="00770EAF"/>
    <w:rsid w:val="007715CC"/>
    <w:rsid w:val="00771C93"/>
    <w:rsid w:val="00773442"/>
    <w:rsid w:val="007769EB"/>
    <w:rsid w:val="00793EC7"/>
    <w:rsid w:val="00796CE1"/>
    <w:rsid w:val="007A2EE9"/>
    <w:rsid w:val="007B202B"/>
    <w:rsid w:val="007C6032"/>
    <w:rsid w:val="007C6519"/>
    <w:rsid w:val="007D26EA"/>
    <w:rsid w:val="007D3429"/>
    <w:rsid w:val="007D723B"/>
    <w:rsid w:val="007E6347"/>
    <w:rsid w:val="007F11B9"/>
    <w:rsid w:val="007F74EE"/>
    <w:rsid w:val="00800114"/>
    <w:rsid w:val="00804D4F"/>
    <w:rsid w:val="00813B4C"/>
    <w:rsid w:val="00824B78"/>
    <w:rsid w:val="00841A1B"/>
    <w:rsid w:val="00844A3A"/>
    <w:rsid w:val="00846122"/>
    <w:rsid w:val="0085317D"/>
    <w:rsid w:val="0087251A"/>
    <w:rsid w:val="00876906"/>
    <w:rsid w:val="00880AF6"/>
    <w:rsid w:val="0089146F"/>
    <w:rsid w:val="00892DB0"/>
    <w:rsid w:val="00896D85"/>
    <w:rsid w:val="008A06F4"/>
    <w:rsid w:val="008A1F44"/>
    <w:rsid w:val="008A71D1"/>
    <w:rsid w:val="008B411E"/>
    <w:rsid w:val="008B5489"/>
    <w:rsid w:val="008C1C5A"/>
    <w:rsid w:val="008C360B"/>
    <w:rsid w:val="008C6BC1"/>
    <w:rsid w:val="008D76ED"/>
    <w:rsid w:val="008E02F6"/>
    <w:rsid w:val="008E4642"/>
    <w:rsid w:val="008E667F"/>
    <w:rsid w:val="008F3611"/>
    <w:rsid w:val="008F7FEA"/>
    <w:rsid w:val="009062CF"/>
    <w:rsid w:val="0091124E"/>
    <w:rsid w:val="00913B0E"/>
    <w:rsid w:val="009317D5"/>
    <w:rsid w:val="00936DFC"/>
    <w:rsid w:val="00945142"/>
    <w:rsid w:val="00955EAD"/>
    <w:rsid w:val="00965145"/>
    <w:rsid w:val="00980262"/>
    <w:rsid w:val="00992575"/>
    <w:rsid w:val="009B0DB7"/>
    <w:rsid w:val="009B7EC1"/>
    <w:rsid w:val="009C4307"/>
    <w:rsid w:val="009E1CF9"/>
    <w:rsid w:val="009E7D1F"/>
    <w:rsid w:val="009F75BD"/>
    <w:rsid w:val="00A0391E"/>
    <w:rsid w:val="00A04937"/>
    <w:rsid w:val="00A049E0"/>
    <w:rsid w:val="00A05360"/>
    <w:rsid w:val="00A30AF2"/>
    <w:rsid w:val="00A41D57"/>
    <w:rsid w:val="00A463B1"/>
    <w:rsid w:val="00A50FE4"/>
    <w:rsid w:val="00A564A4"/>
    <w:rsid w:val="00A613E5"/>
    <w:rsid w:val="00A7326F"/>
    <w:rsid w:val="00A83AB8"/>
    <w:rsid w:val="00A85DAE"/>
    <w:rsid w:val="00A86A92"/>
    <w:rsid w:val="00A9438C"/>
    <w:rsid w:val="00A95A9A"/>
    <w:rsid w:val="00A96533"/>
    <w:rsid w:val="00AA2E44"/>
    <w:rsid w:val="00AA3417"/>
    <w:rsid w:val="00AA3E69"/>
    <w:rsid w:val="00AA3F5D"/>
    <w:rsid w:val="00AB1E24"/>
    <w:rsid w:val="00AB69F5"/>
    <w:rsid w:val="00AD1617"/>
    <w:rsid w:val="00AD5DBD"/>
    <w:rsid w:val="00AE3A75"/>
    <w:rsid w:val="00AE4562"/>
    <w:rsid w:val="00AE76EA"/>
    <w:rsid w:val="00AE79F3"/>
    <w:rsid w:val="00AE7BDC"/>
    <w:rsid w:val="00AF0563"/>
    <w:rsid w:val="00AF442D"/>
    <w:rsid w:val="00B02C39"/>
    <w:rsid w:val="00B135CA"/>
    <w:rsid w:val="00B14E05"/>
    <w:rsid w:val="00B215C0"/>
    <w:rsid w:val="00B2259D"/>
    <w:rsid w:val="00B2288A"/>
    <w:rsid w:val="00B25433"/>
    <w:rsid w:val="00B25526"/>
    <w:rsid w:val="00B25EDC"/>
    <w:rsid w:val="00B339DE"/>
    <w:rsid w:val="00B41F20"/>
    <w:rsid w:val="00B505A0"/>
    <w:rsid w:val="00B50F68"/>
    <w:rsid w:val="00B52D70"/>
    <w:rsid w:val="00B53C38"/>
    <w:rsid w:val="00B54741"/>
    <w:rsid w:val="00B665D3"/>
    <w:rsid w:val="00B72A3E"/>
    <w:rsid w:val="00B77971"/>
    <w:rsid w:val="00B804C2"/>
    <w:rsid w:val="00B81470"/>
    <w:rsid w:val="00B83F61"/>
    <w:rsid w:val="00B85E0B"/>
    <w:rsid w:val="00BA1FFC"/>
    <w:rsid w:val="00BA7A9D"/>
    <w:rsid w:val="00BC4B6C"/>
    <w:rsid w:val="00BD1FA7"/>
    <w:rsid w:val="00BD3C6D"/>
    <w:rsid w:val="00BE1A59"/>
    <w:rsid w:val="00BE555E"/>
    <w:rsid w:val="00BF5F4E"/>
    <w:rsid w:val="00C039DE"/>
    <w:rsid w:val="00C24596"/>
    <w:rsid w:val="00C258D3"/>
    <w:rsid w:val="00C26394"/>
    <w:rsid w:val="00C26629"/>
    <w:rsid w:val="00C27EFB"/>
    <w:rsid w:val="00C313AC"/>
    <w:rsid w:val="00C44EE7"/>
    <w:rsid w:val="00C45B50"/>
    <w:rsid w:val="00C473C0"/>
    <w:rsid w:val="00C47848"/>
    <w:rsid w:val="00C54F18"/>
    <w:rsid w:val="00C622BC"/>
    <w:rsid w:val="00C631AB"/>
    <w:rsid w:val="00C6599A"/>
    <w:rsid w:val="00C71A67"/>
    <w:rsid w:val="00C73585"/>
    <w:rsid w:val="00C73986"/>
    <w:rsid w:val="00C762DD"/>
    <w:rsid w:val="00C90FE9"/>
    <w:rsid w:val="00C92723"/>
    <w:rsid w:val="00CA19B0"/>
    <w:rsid w:val="00CA224C"/>
    <w:rsid w:val="00CA28B6"/>
    <w:rsid w:val="00CA602D"/>
    <w:rsid w:val="00CA6F9E"/>
    <w:rsid w:val="00CC0011"/>
    <w:rsid w:val="00CD16D6"/>
    <w:rsid w:val="00CD792D"/>
    <w:rsid w:val="00CE269C"/>
    <w:rsid w:val="00CF083A"/>
    <w:rsid w:val="00CF0867"/>
    <w:rsid w:val="00D02DD3"/>
    <w:rsid w:val="00D06344"/>
    <w:rsid w:val="00D11BA5"/>
    <w:rsid w:val="00D1289E"/>
    <w:rsid w:val="00D13135"/>
    <w:rsid w:val="00D20E59"/>
    <w:rsid w:val="00D25275"/>
    <w:rsid w:val="00D260EE"/>
    <w:rsid w:val="00D4072E"/>
    <w:rsid w:val="00D41CC8"/>
    <w:rsid w:val="00D43010"/>
    <w:rsid w:val="00D532A0"/>
    <w:rsid w:val="00D57A2E"/>
    <w:rsid w:val="00D66549"/>
    <w:rsid w:val="00D67C90"/>
    <w:rsid w:val="00D7347C"/>
    <w:rsid w:val="00D77342"/>
    <w:rsid w:val="00D819CF"/>
    <w:rsid w:val="00D82946"/>
    <w:rsid w:val="00D83337"/>
    <w:rsid w:val="00DA1AF0"/>
    <w:rsid w:val="00DA262A"/>
    <w:rsid w:val="00DA621A"/>
    <w:rsid w:val="00DB04C7"/>
    <w:rsid w:val="00DC2071"/>
    <w:rsid w:val="00DC5101"/>
    <w:rsid w:val="00DD23D7"/>
    <w:rsid w:val="00DD3170"/>
    <w:rsid w:val="00DE256D"/>
    <w:rsid w:val="00DE6AB3"/>
    <w:rsid w:val="00DF23A2"/>
    <w:rsid w:val="00DF55AB"/>
    <w:rsid w:val="00DF5A0F"/>
    <w:rsid w:val="00E05561"/>
    <w:rsid w:val="00E1582B"/>
    <w:rsid w:val="00E15A45"/>
    <w:rsid w:val="00E24986"/>
    <w:rsid w:val="00E31628"/>
    <w:rsid w:val="00E3580A"/>
    <w:rsid w:val="00E403E7"/>
    <w:rsid w:val="00E424AD"/>
    <w:rsid w:val="00E46AFE"/>
    <w:rsid w:val="00E554AF"/>
    <w:rsid w:val="00E5718B"/>
    <w:rsid w:val="00E72FAF"/>
    <w:rsid w:val="00E73119"/>
    <w:rsid w:val="00E75D9A"/>
    <w:rsid w:val="00E768BD"/>
    <w:rsid w:val="00E77328"/>
    <w:rsid w:val="00E820E4"/>
    <w:rsid w:val="00E8560D"/>
    <w:rsid w:val="00E90857"/>
    <w:rsid w:val="00EA02DF"/>
    <w:rsid w:val="00EA1252"/>
    <w:rsid w:val="00EB19BC"/>
    <w:rsid w:val="00EC744A"/>
    <w:rsid w:val="00ED74D4"/>
    <w:rsid w:val="00EE12D4"/>
    <w:rsid w:val="00EE6E89"/>
    <w:rsid w:val="00F01E19"/>
    <w:rsid w:val="00F13740"/>
    <w:rsid w:val="00F15A05"/>
    <w:rsid w:val="00F30255"/>
    <w:rsid w:val="00F329ED"/>
    <w:rsid w:val="00F334C6"/>
    <w:rsid w:val="00F42428"/>
    <w:rsid w:val="00F43A8D"/>
    <w:rsid w:val="00F4761E"/>
    <w:rsid w:val="00F51711"/>
    <w:rsid w:val="00F52CB4"/>
    <w:rsid w:val="00F6177A"/>
    <w:rsid w:val="00F61A36"/>
    <w:rsid w:val="00F6297C"/>
    <w:rsid w:val="00F640D2"/>
    <w:rsid w:val="00F650CD"/>
    <w:rsid w:val="00F71A46"/>
    <w:rsid w:val="00F73A99"/>
    <w:rsid w:val="00F74C60"/>
    <w:rsid w:val="00F75A2B"/>
    <w:rsid w:val="00F76976"/>
    <w:rsid w:val="00F83F84"/>
    <w:rsid w:val="00F92567"/>
    <w:rsid w:val="00FA0034"/>
    <w:rsid w:val="00FA1DEC"/>
    <w:rsid w:val="00FA1EEC"/>
    <w:rsid w:val="00FC046E"/>
    <w:rsid w:val="00FD0E65"/>
    <w:rsid w:val="00FD10F5"/>
    <w:rsid w:val="00FD1693"/>
    <w:rsid w:val="00FD45E6"/>
    <w:rsid w:val="00FD50FB"/>
    <w:rsid w:val="00FF3AFA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D068102"/>
  <w15:docId w15:val="{B15D99B1-714B-4B91-9051-251302E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3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x469223">
    <w:name w:val="box_469223"/>
    <w:basedOn w:val="Normal"/>
    <w:rsid w:val="00F9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Revizija">
    <w:name w:val="Revision"/>
    <w:hidden/>
    <w:uiPriority w:val="99"/>
    <w:semiHidden/>
    <w:rsid w:val="0087251A"/>
    <w:pPr>
      <w:spacing w:after="0" w:line="240" w:lineRule="auto"/>
    </w:pPr>
  </w:style>
  <w:style w:type="character" w:styleId="Referencakomentara">
    <w:name w:val="annotation reference"/>
    <w:basedOn w:val="Zadanifontodlomka"/>
    <w:uiPriority w:val="99"/>
    <w:semiHidden/>
    <w:unhideWhenUsed/>
    <w:rsid w:val="0091124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91124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91124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1124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112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14</Value>
      <Value>26</Value>
    </Clanci>
    <Javno xmlns="8638ef6a-48a0-457c-b738-9f65e71a9a26">DA</Javno>
    <Duznosnici_Value xmlns="8638ef6a-48a0-457c-b738-9f65e71a9a26">10113</Duznosnici_Value>
    <BrojPredmeta xmlns="8638ef6a-48a0-457c-b738-9f65e71a9a26">711-I-2024-P-144/23-09-12</BrojPredmeta>
    <Duznosnici xmlns="8638ef6a-48a0-457c-b738-9f65e71a9a26">Roman Šubić,Viceguverner,Hrvatska narodna banka</Duznosnici>
    <VrstaDokumenta xmlns="8638ef6a-48a0-457c-b738-9f65e71a9a26">16</VrstaDokumenta>
    <KljucneRijeci xmlns="8638ef6a-48a0-457c-b738-9f65e71a9a26">
      <Value>4</Value>
      <Value>99</Value>
      <Value>2</Value>
      <Value>84</Value>
    </KljucneRijeci>
    <BrojAkta xmlns="8638ef6a-48a0-457c-b738-9f65e71a9a26">P-144/23</BrojAkta>
    <Sync xmlns="8638ef6a-48a0-457c-b738-9f65e71a9a26">0</Sync>
    <Sjednica xmlns="8638ef6a-48a0-457c-b738-9f65e71a9a26" xsi:nil="true"/>
  </documentManagement>
</p:properties>
</file>

<file path=customXml/itemProps1.xml><?xml version="1.0" encoding="utf-8"?>
<ds:datastoreItem xmlns:ds="http://schemas.openxmlformats.org/officeDocument/2006/customXml" ds:itemID="{ABC7EDA0-23D3-46C9-BD4C-AAB8B5A72EF8}"/>
</file>

<file path=customXml/itemProps2.xml><?xml version="1.0" encoding="utf-8"?>
<ds:datastoreItem xmlns:ds="http://schemas.openxmlformats.org/officeDocument/2006/customXml" ds:itemID="{B2836ACF-8056-4DC2-A046-A49DE4A7D1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F15013-77E7-452F-8052-60FD1914FDBF}">
  <ds:schemaRefs>
    <ds:schemaRef ds:uri="a74cc783-6bcf-4484-a83b-f41c98e876fc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1530</Words>
  <Characters>8721</Characters>
  <Application>Microsoft Office Word</Application>
  <DocSecurity>0</DocSecurity>
  <Lines>72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Josip Brozović, Pp-438-22-obavijest o pokretanju</vt:lpstr>
      <vt:lpstr/>
    </vt:vector>
  </TitlesOfParts>
  <Company/>
  <LinksUpToDate>false</LinksUpToDate>
  <CharactersWithSpaces>10231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Josip Brozović, Pp-438-22-obavijest o pokretanju</dc:title>
  <dc:creator>Sukob5</dc:creator>
  <cp:lastModifiedBy>Daniel Zabčić</cp:lastModifiedBy>
  <cp:revision>13</cp:revision>
  <cp:lastPrinted>2023-04-17T10:43:00Z</cp:lastPrinted>
  <dcterms:created xsi:type="dcterms:W3CDTF">2023-09-21T09:48:00Z</dcterms:created>
  <dcterms:modified xsi:type="dcterms:W3CDTF">2023-10-12T11:50:00Z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