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67CE7AE8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431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8F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2008</w:t>
      </w:r>
      <w:r w:rsidR="00431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-M-159/23-02-19</w:t>
      </w:r>
    </w:p>
    <w:p w14:paraId="45866ABC" w14:textId="21F3B846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49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4742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4742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63075ED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5669B">
        <w:rPr>
          <w:rFonts w:ascii="Times New Roman" w:hAnsi="Times New Roman" w:cs="Times New Roman"/>
          <w:b/>
          <w:sz w:val="24"/>
          <w:szCs w:val="24"/>
        </w:rPr>
        <w:t xml:space="preserve">   PETRANA BREČIĆ</w:t>
      </w:r>
    </w:p>
    <w:p w14:paraId="13973C3A" w14:textId="0CE9955F" w:rsidR="004C6E83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3EAD">
        <w:rPr>
          <w:rFonts w:ascii="Times New Roman" w:hAnsi="Times New Roman" w:cs="Times New Roman"/>
          <w:sz w:val="24"/>
          <w:szCs w:val="24"/>
        </w:rPr>
        <w:t xml:space="preserve"> </w:t>
      </w:r>
      <w:r w:rsidR="00820773">
        <w:rPr>
          <w:rFonts w:ascii="Times New Roman" w:hAnsi="Times New Roman" w:cs="Times New Roman"/>
          <w:sz w:val="24"/>
          <w:szCs w:val="24"/>
        </w:rPr>
        <w:t xml:space="preserve"> </w:t>
      </w:r>
      <w:r w:rsidR="0015669B">
        <w:rPr>
          <w:rFonts w:ascii="Times New Roman" w:hAnsi="Times New Roman" w:cs="Times New Roman"/>
          <w:sz w:val="24"/>
          <w:szCs w:val="24"/>
        </w:rPr>
        <w:t>Ravnatelj Klinike za psihijatriju Vrapče</w:t>
      </w:r>
      <w:r w:rsidR="004C6E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87B478" w14:textId="1FE04109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BC6EB76" w14:textId="43B8105E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9412113" w14:textId="699E7251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F5D9524" w14:textId="78FB70CE" w:rsidR="00C6406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E96EEAC" w14:textId="756D3B80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443EA8C3" w:rsidR="00603A5B" w:rsidRPr="0043190B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86784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B03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846">
        <w:rPr>
          <w:rFonts w:ascii="Times New Roman" w:eastAsia="Calibri" w:hAnsi="Times New Roman" w:cs="Times New Roman"/>
          <w:b/>
          <w:sz w:val="24"/>
          <w:szCs w:val="24"/>
        </w:rPr>
        <w:t>Petrane Brečić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22BFD97F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867846">
        <w:rPr>
          <w:rFonts w:ascii="Times New Roman" w:eastAsia="Calibri" w:hAnsi="Times New Roman" w:cs="Times New Roman"/>
          <w:sz w:val="24"/>
          <w:szCs w:val="24"/>
        </w:rPr>
        <w:t>07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rujna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706934">
        <w:rPr>
          <w:rFonts w:ascii="Times New Roman" w:eastAsia="Calibri" w:hAnsi="Times New Roman" w:cs="Times New Roman"/>
          <w:sz w:val="24"/>
          <w:szCs w:val="24"/>
        </w:rPr>
        <w:t>6</w:t>
      </w:r>
      <w:r w:rsidR="00867846">
        <w:rPr>
          <w:rFonts w:ascii="Times New Roman" w:eastAsia="Calibri" w:hAnsi="Times New Roman" w:cs="Times New Roman"/>
          <w:sz w:val="24"/>
          <w:szCs w:val="24"/>
        </w:rPr>
        <w:t>856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E0495E">
        <w:rPr>
          <w:rFonts w:ascii="Times New Roman" w:eastAsia="Calibri" w:hAnsi="Times New Roman" w:cs="Times New Roman"/>
          <w:sz w:val="24"/>
          <w:szCs w:val="24"/>
        </w:rPr>
        <w:t>1</w:t>
      </w:r>
      <w:r w:rsidR="00867846">
        <w:rPr>
          <w:rFonts w:ascii="Times New Roman" w:eastAsia="Calibri" w:hAnsi="Times New Roman" w:cs="Times New Roman"/>
          <w:sz w:val="24"/>
          <w:szCs w:val="24"/>
        </w:rPr>
        <w:t>59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867846">
        <w:rPr>
          <w:rFonts w:ascii="Times New Roman" w:eastAsia="Calibri" w:hAnsi="Times New Roman" w:cs="Times New Roman"/>
          <w:sz w:val="24"/>
          <w:szCs w:val="24"/>
        </w:rPr>
        <w:t>jela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867846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46">
        <w:rPr>
          <w:rFonts w:ascii="Times New Roman" w:eastAsia="Calibri" w:hAnsi="Times New Roman" w:cs="Times New Roman"/>
          <w:sz w:val="24"/>
          <w:szCs w:val="24"/>
        </w:rPr>
        <w:t>Petrana Brečić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46">
        <w:rPr>
          <w:rFonts w:ascii="Times New Roman" w:eastAsia="Calibri" w:hAnsi="Times New Roman" w:cs="Times New Roman"/>
          <w:sz w:val="24"/>
          <w:szCs w:val="24"/>
        </w:rPr>
        <w:t>ravnateljica Klinike za psihijatriju Vrapče</w:t>
      </w:r>
      <w:r w:rsidR="00E049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BDF40" w14:textId="69C971BA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867846">
        <w:rPr>
          <w:rFonts w:ascii="Times New Roman" w:eastAsia="Calibri" w:hAnsi="Times New Roman" w:cs="Times New Roman"/>
          <w:sz w:val="24"/>
          <w:szCs w:val="24"/>
        </w:rPr>
        <w:t>ica postavlja upit smije li joj Hrvatsko psihijatrijsko društvo financirati troškove odlaska na Kongres povodom 18. hrvatskih psihijatrijskih dana u Poreču 08. listopada 2023. godine, a koji se sastoje od putnih troškova, troškova smještaja i kotizacije.</w:t>
      </w:r>
      <w:r w:rsidR="0008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46">
        <w:rPr>
          <w:rFonts w:ascii="Times New Roman" w:eastAsia="Calibri" w:hAnsi="Times New Roman" w:cs="Times New Roman"/>
          <w:sz w:val="24"/>
          <w:szCs w:val="24"/>
        </w:rPr>
        <w:t>Također je navela da je Hrvatsko psihijatrijsko društvo neprofitna udruga te stoga Klinika za psihijatriju Vrapče s njom nije imala oblike suradnje koji bi se smatrali naplatnim</w:t>
      </w:r>
      <w:r w:rsidR="001303B0">
        <w:rPr>
          <w:rFonts w:ascii="Times New Roman" w:eastAsia="Calibri" w:hAnsi="Times New Roman" w:cs="Times New Roman"/>
          <w:sz w:val="24"/>
          <w:szCs w:val="24"/>
        </w:rPr>
        <w:t xml:space="preserve"> pravnim poslovima niti će ubuduće imati takve poslove uzimajući u obzir neprofitnu narav udruge.</w:t>
      </w:r>
    </w:p>
    <w:p w14:paraId="701CEDAB" w14:textId="32DD1B81" w:rsidR="00700F7C" w:rsidRDefault="00700F7C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7C">
        <w:rPr>
          <w:rFonts w:ascii="Times New Roman" w:eastAsia="Calibri" w:hAnsi="Times New Roman" w:cs="Times New Roman"/>
          <w:sz w:val="24"/>
          <w:szCs w:val="24"/>
        </w:rPr>
        <w:t>Nadalje, Povjerenstvo je povodom zahtjeva obveznice za davanjem mišljenja Povjerenstva, a vezano za utvrđivanje činjenica potrebnih za davanje mišljenja</w:t>
      </w:r>
      <w:r w:rsidR="0043190B">
        <w:rPr>
          <w:rFonts w:ascii="Times New Roman" w:eastAsia="Calibri" w:hAnsi="Times New Roman" w:cs="Times New Roman"/>
          <w:sz w:val="24"/>
          <w:szCs w:val="24"/>
        </w:rPr>
        <w:t>,</w:t>
      </w:r>
      <w:r w:rsidRPr="00700F7C">
        <w:rPr>
          <w:rFonts w:ascii="Times New Roman" w:eastAsia="Calibri" w:hAnsi="Times New Roman" w:cs="Times New Roman"/>
          <w:sz w:val="24"/>
          <w:szCs w:val="24"/>
        </w:rPr>
        <w:t xml:space="preserve"> zatražilo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obveznice da se očituje je li članica Hrvatskog psihijatrijskog društva i je li na Kongres povodom 18. hrvatskih psihijatrijskih dana pozvana u svojstvu ravnateljice Klinike za psihijatriju Vrapče ili u svojstvu stručnjakinje iz područja psihijatrije. </w:t>
      </w:r>
    </w:p>
    <w:p w14:paraId="485637D6" w14:textId="4A1A2463" w:rsidR="00700F7C" w:rsidRDefault="00700F7C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se na traženje Povjerenstva očitovala dana 12. rujna 2023. i navela da je članica Hrvatskog psihijatrijskog društva te da je na Kongres povodom 18. hrvatskih psihijatrijskih dana pozvana u svojstvu stručnjakinje</w:t>
      </w:r>
      <w:r w:rsidR="00A04B7E">
        <w:rPr>
          <w:rFonts w:ascii="Times New Roman" w:eastAsia="Calibri" w:hAnsi="Times New Roman" w:cs="Times New Roman"/>
          <w:sz w:val="24"/>
          <w:szCs w:val="24"/>
        </w:rPr>
        <w:t xml:space="preserve"> iz područja psihijatrije.</w:t>
      </w:r>
    </w:p>
    <w:p w14:paraId="1A41D898" w14:textId="2B6D5BAA" w:rsidR="001D083D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lastRenderedPageBreak/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5D2660">
        <w:rPr>
          <w:rFonts w:ascii="Times New Roman" w:hAnsi="Times New Roman" w:cs="Times New Roman"/>
          <w:sz w:val="24"/>
          <w:szCs w:val="24"/>
        </w:rPr>
        <w:t>2</w:t>
      </w:r>
      <w:r w:rsidR="00461D52">
        <w:rPr>
          <w:rFonts w:ascii="Times New Roman" w:hAnsi="Times New Roman" w:cs="Times New Roman"/>
          <w:sz w:val="24"/>
          <w:szCs w:val="24"/>
        </w:rPr>
        <w:t>5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5D2660">
        <w:rPr>
          <w:rFonts w:ascii="Times New Roman" w:hAnsi="Times New Roman" w:cs="Times New Roman"/>
          <w:sz w:val="24"/>
          <w:szCs w:val="24"/>
        </w:rPr>
        <w:t>2</w:t>
      </w:r>
      <w:r w:rsidR="00461D52">
        <w:rPr>
          <w:rFonts w:ascii="Times New Roman" w:hAnsi="Times New Roman" w:cs="Times New Roman"/>
          <w:sz w:val="24"/>
          <w:szCs w:val="24"/>
        </w:rPr>
        <w:t>2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461D52">
        <w:rPr>
          <w:rFonts w:ascii="Times New Roman" w:hAnsi="Times New Roman" w:cs="Times New Roman"/>
          <w:sz w:val="24"/>
          <w:szCs w:val="24"/>
        </w:rPr>
        <w:t>rujna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1D083D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</w:t>
      </w:r>
    </w:p>
    <w:p w14:paraId="1D6259AF" w14:textId="5A1E4027" w:rsidR="00BA1D5C" w:rsidRDefault="00BA1D5C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iz zahtjeva za mišljenjem obveznice proizlazi da je Hrvatsko psihijatrijsko društvo </w:t>
      </w:r>
      <w:r w:rsidRPr="00BA1D5C">
        <w:rPr>
          <w:rFonts w:ascii="Times New Roman" w:hAnsi="Times New Roman" w:cs="Times New Roman"/>
          <w:sz w:val="24"/>
          <w:szCs w:val="24"/>
        </w:rPr>
        <w:t>neprofitn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D5C">
        <w:rPr>
          <w:rFonts w:ascii="Times New Roman" w:hAnsi="Times New Roman" w:cs="Times New Roman"/>
          <w:sz w:val="24"/>
          <w:szCs w:val="24"/>
        </w:rPr>
        <w:t xml:space="preserve"> udru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A1D5C">
        <w:rPr>
          <w:rFonts w:ascii="Times New Roman" w:hAnsi="Times New Roman" w:cs="Times New Roman"/>
          <w:sz w:val="24"/>
          <w:szCs w:val="24"/>
        </w:rPr>
        <w:t xml:space="preserve"> čiji je obveznica član te </w:t>
      </w:r>
      <w:r w:rsidR="0043190B">
        <w:rPr>
          <w:rFonts w:ascii="Times New Roman" w:hAnsi="Times New Roman" w:cs="Times New Roman"/>
          <w:sz w:val="24"/>
          <w:szCs w:val="24"/>
        </w:rPr>
        <w:t xml:space="preserve">da </w:t>
      </w:r>
      <w:r w:rsidRPr="00BA1D5C">
        <w:rPr>
          <w:rFonts w:ascii="Times New Roman" w:hAnsi="Times New Roman" w:cs="Times New Roman"/>
          <w:sz w:val="24"/>
          <w:szCs w:val="24"/>
        </w:rPr>
        <w:t xml:space="preserve">će kao članica iste i stručnjakinja iz područja psihijatrije sudjelovati na </w:t>
      </w:r>
      <w:r>
        <w:rPr>
          <w:rFonts w:ascii="Times New Roman" w:hAnsi="Times New Roman" w:cs="Times New Roman"/>
          <w:sz w:val="24"/>
          <w:szCs w:val="24"/>
        </w:rPr>
        <w:t>Kongresu povodom 18. hrvatskih psihijatrijskih dana.</w:t>
      </w:r>
    </w:p>
    <w:p w14:paraId="35898FBF" w14:textId="77777777" w:rsidR="00BE131A" w:rsidRDefault="00BE131A" w:rsidP="00B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je i člankom 18. stavkom 5. ZSSI-a  propisano da obveznici mogu biti čak i članovi upravnih i nadzornih tijela najviše dviju neprofitnih udruga bez prava na naknadu ili primanje dara u toj ulozi, osim prava na naknadu putnih i drugih opravdanih troškova, nema zapreke da ravnateljici Klinike za psihijatriju Vrapče, Hrvatsko psihijatrijsko društvo kao svojoj članici financira troškove sudjelovanja na gore navedenom Kongresu, a  koji se sastoje od putnih troškova, troškova smještaja i kotizacije.</w:t>
      </w:r>
    </w:p>
    <w:p w14:paraId="795C5F56" w14:textId="77777777" w:rsidR="00BE131A" w:rsidRDefault="00BE131A" w:rsidP="00B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ukazuje se obveznici da je sukladno članku 9. ZSSI-a, u  slučaju eventualnih budućih poslovnih odnosa između Klinike za psihijatriju Vrapče i Hrvatskog psihijatrijskog društva dužna izuzeti se od sudjelovanja u postupcima i donošenju odluka.</w:t>
      </w:r>
    </w:p>
    <w:p w14:paraId="1E953383" w14:textId="0AF754D1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4D7D8F18" w14:textId="77777777" w:rsidR="00BE131A" w:rsidRDefault="00BE131A" w:rsidP="00A3131B">
      <w:pPr>
        <w:pStyle w:val="Default"/>
        <w:spacing w:line="276" w:lineRule="auto"/>
        <w:ind w:left="4248"/>
        <w:jc w:val="center"/>
        <w:rPr>
          <w:color w:val="auto"/>
        </w:rPr>
      </w:pPr>
      <w:bookmarkStart w:id="0" w:name="_GoBack"/>
      <w:bookmarkEnd w:id="0"/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9A8A6CB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CC503A">
        <w:rPr>
          <w:rFonts w:ascii="Times New Roman" w:hAnsi="Times New Roman" w:cs="Times New Roman"/>
          <w:sz w:val="24"/>
          <w:szCs w:val="24"/>
        </w:rPr>
        <w:t>ca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CC503A">
        <w:rPr>
          <w:rFonts w:ascii="Times New Roman" w:hAnsi="Times New Roman" w:cs="Times New Roman"/>
          <w:sz w:val="24"/>
          <w:szCs w:val="24"/>
        </w:rPr>
        <w:t>Petrana Brečić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613A93D" w14:textId="2F4AA592" w:rsidR="0043190B" w:rsidRPr="00817C5E" w:rsidRDefault="0043190B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BC64" w14:textId="77777777" w:rsidR="00AD466A" w:rsidRDefault="00AD466A" w:rsidP="005B5818">
      <w:pPr>
        <w:spacing w:after="0" w:line="240" w:lineRule="auto"/>
      </w:pPr>
      <w:r>
        <w:separator/>
      </w:r>
    </w:p>
  </w:endnote>
  <w:endnote w:type="continuationSeparator" w:id="0">
    <w:p w14:paraId="581EED42" w14:textId="77777777" w:rsidR="00AD466A" w:rsidRDefault="00AD46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9A0D" w14:textId="77777777" w:rsidR="00AD466A" w:rsidRDefault="00AD466A" w:rsidP="005B5818">
      <w:pPr>
        <w:spacing w:after="0" w:line="240" w:lineRule="auto"/>
      </w:pPr>
      <w:r>
        <w:separator/>
      </w:r>
    </w:p>
  </w:footnote>
  <w:footnote w:type="continuationSeparator" w:id="0">
    <w:p w14:paraId="60E2CE54" w14:textId="77777777" w:rsidR="00AD466A" w:rsidRDefault="00AD46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29C9F0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E1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56DCF"/>
    <w:rsid w:val="00057D6F"/>
    <w:rsid w:val="00062746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1CC"/>
    <w:rsid w:val="00112E23"/>
    <w:rsid w:val="0011618C"/>
    <w:rsid w:val="001210DB"/>
    <w:rsid w:val="0012224D"/>
    <w:rsid w:val="001262F6"/>
    <w:rsid w:val="001303B0"/>
    <w:rsid w:val="0014691D"/>
    <w:rsid w:val="00150D97"/>
    <w:rsid w:val="001530D5"/>
    <w:rsid w:val="0015669B"/>
    <w:rsid w:val="001578FE"/>
    <w:rsid w:val="001610AB"/>
    <w:rsid w:val="0018205F"/>
    <w:rsid w:val="001872E8"/>
    <w:rsid w:val="001A2139"/>
    <w:rsid w:val="001B2939"/>
    <w:rsid w:val="001D050A"/>
    <w:rsid w:val="001D083D"/>
    <w:rsid w:val="001E16EB"/>
    <w:rsid w:val="001E5605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E14D7"/>
    <w:rsid w:val="002E2729"/>
    <w:rsid w:val="002E3D3C"/>
    <w:rsid w:val="002F2EEE"/>
    <w:rsid w:val="002F2F7E"/>
    <w:rsid w:val="002F313C"/>
    <w:rsid w:val="003049CC"/>
    <w:rsid w:val="00320FAE"/>
    <w:rsid w:val="00324845"/>
    <w:rsid w:val="003249CA"/>
    <w:rsid w:val="00334DF9"/>
    <w:rsid w:val="003416CC"/>
    <w:rsid w:val="00343EF1"/>
    <w:rsid w:val="00344320"/>
    <w:rsid w:val="003525C1"/>
    <w:rsid w:val="0035395F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353"/>
    <w:rsid w:val="003D1479"/>
    <w:rsid w:val="003E62B2"/>
    <w:rsid w:val="003F3527"/>
    <w:rsid w:val="003F6E36"/>
    <w:rsid w:val="00401F77"/>
    <w:rsid w:val="00406E92"/>
    <w:rsid w:val="00411522"/>
    <w:rsid w:val="0041496C"/>
    <w:rsid w:val="00422583"/>
    <w:rsid w:val="0043190B"/>
    <w:rsid w:val="00432084"/>
    <w:rsid w:val="004439D4"/>
    <w:rsid w:val="00461D52"/>
    <w:rsid w:val="00474523"/>
    <w:rsid w:val="00474AE9"/>
    <w:rsid w:val="004836B4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58"/>
    <w:rsid w:val="005033D9"/>
    <w:rsid w:val="005049C7"/>
    <w:rsid w:val="00511438"/>
    <w:rsid w:val="00512887"/>
    <w:rsid w:val="00512E82"/>
    <w:rsid w:val="00530D7D"/>
    <w:rsid w:val="0053234A"/>
    <w:rsid w:val="00547BFA"/>
    <w:rsid w:val="00557BE3"/>
    <w:rsid w:val="00565C10"/>
    <w:rsid w:val="00577B84"/>
    <w:rsid w:val="00581532"/>
    <w:rsid w:val="0058272B"/>
    <w:rsid w:val="00587629"/>
    <w:rsid w:val="00592998"/>
    <w:rsid w:val="005A1371"/>
    <w:rsid w:val="005B5818"/>
    <w:rsid w:val="005C0CD9"/>
    <w:rsid w:val="005D05AA"/>
    <w:rsid w:val="005D2660"/>
    <w:rsid w:val="005D64D2"/>
    <w:rsid w:val="005F6341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2665"/>
    <w:rsid w:val="006745B9"/>
    <w:rsid w:val="00691B2F"/>
    <w:rsid w:val="00692FC1"/>
    <w:rsid w:val="00693FD7"/>
    <w:rsid w:val="00695F34"/>
    <w:rsid w:val="006A2948"/>
    <w:rsid w:val="006B286B"/>
    <w:rsid w:val="006B46D6"/>
    <w:rsid w:val="006B63C9"/>
    <w:rsid w:val="006C09B2"/>
    <w:rsid w:val="006C591D"/>
    <w:rsid w:val="006D1EEA"/>
    <w:rsid w:val="006D6D43"/>
    <w:rsid w:val="006E270D"/>
    <w:rsid w:val="006F4BA2"/>
    <w:rsid w:val="006F692A"/>
    <w:rsid w:val="006F75C8"/>
    <w:rsid w:val="00700F7C"/>
    <w:rsid w:val="00706934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A7E9A"/>
    <w:rsid w:val="007B259F"/>
    <w:rsid w:val="007B7B69"/>
    <w:rsid w:val="007C0283"/>
    <w:rsid w:val="007C5F14"/>
    <w:rsid w:val="00816F26"/>
    <w:rsid w:val="00817C5E"/>
    <w:rsid w:val="00820773"/>
    <w:rsid w:val="00820C27"/>
    <w:rsid w:val="00824B78"/>
    <w:rsid w:val="00825B69"/>
    <w:rsid w:val="00835484"/>
    <w:rsid w:val="00835D62"/>
    <w:rsid w:val="00843691"/>
    <w:rsid w:val="00847470"/>
    <w:rsid w:val="0085734A"/>
    <w:rsid w:val="0086720C"/>
    <w:rsid w:val="00867846"/>
    <w:rsid w:val="0087267D"/>
    <w:rsid w:val="008A2A1E"/>
    <w:rsid w:val="008A4A78"/>
    <w:rsid w:val="008A68D9"/>
    <w:rsid w:val="008B7239"/>
    <w:rsid w:val="008C361C"/>
    <w:rsid w:val="008C5463"/>
    <w:rsid w:val="008D5CE8"/>
    <w:rsid w:val="008E3CE4"/>
    <w:rsid w:val="008E6774"/>
    <w:rsid w:val="008F1CFF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400D5"/>
    <w:rsid w:val="00947C4A"/>
    <w:rsid w:val="00957EE2"/>
    <w:rsid w:val="009610C0"/>
    <w:rsid w:val="00961CD8"/>
    <w:rsid w:val="00965145"/>
    <w:rsid w:val="009678D2"/>
    <w:rsid w:val="00974863"/>
    <w:rsid w:val="00977817"/>
    <w:rsid w:val="00980914"/>
    <w:rsid w:val="00981C4C"/>
    <w:rsid w:val="00984DC4"/>
    <w:rsid w:val="00996E03"/>
    <w:rsid w:val="009A3C13"/>
    <w:rsid w:val="009B0DB7"/>
    <w:rsid w:val="009C57EB"/>
    <w:rsid w:val="009C6035"/>
    <w:rsid w:val="009D06F8"/>
    <w:rsid w:val="009E7D1F"/>
    <w:rsid w:val="009F35FF"/>
    <w:rsid w:val="00A02EEB"/>
    <w:rsid w:val="00A04B7E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A37CA"/>
    <w:rsid w:val="00AA3DC5"/>
    <w:rsid w:val="00AB19C0"/>
    <w:rsid w:val="00AB1B58"/>
    <w:rsid w:val="00AB503A"/>
    <w:rsid w:val="00AB534E"/>
    <w:rsid w:val="00AC10EF"/>
    <w:rsid w:val="00AC5D2F"/>
    <w:rsid w:val="00AD466A"/>
    <w:rsid w:val="00AD75F9"/>
    <w:rsid w:val="00AE4562"/>
    <w:rsid w:val="00AF387D"/>
    <w:rsid w:val="00AF442D"/>
    <w:rsid w:val="00B03EAD"/>
    <w:rsid w:val="00B04A5E"/>
    <w:rsid w:val="00B2504F"/>
    <w:rsid w:val="00B47427"/>
    <w:rsid w:val="00B5795A"/>
    <w:rsid w:val="00B64C14"/>
    <w:rsid w:val="00B92637"/>
    <w:rsid w:val="00BA1175"/>
    <w:rsid w:val="00BA1D5C"/>
    <w:rsid w:val="00BB3A52"/>
    <w:rsid w:val="00BB3CA1"/>
    <w:rsid w:val="00BC6C6F"/>
    <w:rsid w:val="00BC6F6A"/>
    <w:rsid w:val="00BE131A"/>
    <w:rsid w:val="00BE3CE2"/>
    <w:rsid w:val="00BE6A4F"/>
    <w:rsid w:val="00BF5F4E"/>
    <w:rsid w:val="00BF6762"/>
    <w:rsid w:val="00BF6F75"/>
    <w:rsid w:val="00C1023A"/>
    <w:rsid w:val="00C20E2B"/>
    <w:rsid w:val="00C20EB2"/>
    <w:rsid w:val="00C2524F"/>
    <w:rsid w:val="00C27A6B"/>
    <w:rsid w:val="00C3476E"/>
    <w:rsid w:val="00C369F0"/>
    <w:rsid w:val="00C37511"/>
    <w:rsid w:val="00C41549"/>
    <w:rsid w:val="00C459DD"/>
    <w:rsid w:val="00C538B2"/>
    <w:rsid w:val="00C618C8"/>
    <w:rsid w:val="00C6406A"/>
    <w:rsid w:val="00C6797A"/>
    <w:rsid w:val="00C73051"/>
    <w:rsid w:val="00C81A14"/>
    <w:rsid w:val="00C8695D"/>
    <w:rsid w:val="00CA28B6"/>
    <w:rsid w:val="00CC01E6"/>
    <w:rsid w:val="00CC18BA"/>
    <w:rsid w:val="00CC503A"/>
    <w:rsid w:val="00CD276B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55F"/>
    <w:rsid w:val="00D23E7E"/>
    <w:rsid w:val="00D27F5D"/>
    <w:rsid w:val="00D46BAD"/>
    <w:rsid w:val="00D50094"/>
    <w:rsid w:val="00D51BBE"/>
    <w:rsid w:val="00D55746"/>
    <w:rsid w:val="00D56D57"/>
    <w:rsid w:val="00D60165"/>
    <w:rsid w:val="00D614D0"/>
    <w:rsid w:val="00D7704A"/>
    <w:rsid w:val="00D776B3"/>
    <w:rsid w:val="00D778D3"/>
    <w:rsid w:val="00D81B61"/>
    <w:rsid w:val="00D90F9B"/>
    <w:rsid w:val="00D92076"/>
    <w:rsid w:val="00DA7FAB"/>
    <w:rsid w:val="00DD0AAA"/>
    <w:rsid w:val="00DE0300"/>
    <w:rsid w:val="00DF7871"/>
    <w:rsid w:val="00E018BC"/>
    <w:rsid w:val="00E0495E"/>
    <w:rsid w:val="00E15A45"/>
    <w:rsid w:val="00E3580A"/>
    <w:rsid w:val="00E45118"/>
    <w:rsid w:val="00E45628"/>
    <w:rsid w:val="00E46AFE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F117E"/>
    <w:rsid w:val="00F334C6"/>
    <w:rsid w:val="00F42128"/>
    <w:rsid w:val="00F449AC"/>
    <w:rsid w:val="00F50328"/>
    <w:rsid w:val="00F506A3"/>
    <w:rsid w:val="00F55907"/>
    <w:rsid w:val="00F76A89"/>
    <w:rsid w:val="00F84AEF"/>
    <w:rsid w:val="00F9012B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290D"/>
    <w:rsid w:val="00FD58EB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14001</Duznosnici_Value>
    <BrojPredmeta xmlns="8638ef6a-48a0-457c-b738-9f65e71a9a26">M-159/23</BrojPredmeta>
    <Duznosnici xmlns="8638ef6a-48a0-457c-b738-9f65e71a9a26">Petrana Brečić,Ravnatelj,Klinika za psihijatriju Vrapče</Duznosnici>
    <VrstaDokumenta xmlns="8638ef6a-48a0-457c-b738-9f65e71a9a26">4</VrstaDokumenta>
    <KljucneRijeci xmlns="8638ef6a-48a0-457c-b738-9f65e71a9a26">
      <Value>75</Value>
      <Value>125</Value>
      <Value>3</Value>
    </KljucneRijeci>
    <BrojAkta xmlns="8638ef6a-48a0-457c-b738-9f65e71a9a26">711-I-2008-M-159/23-02-19</BrojAkta>
    <Sync xmlns="8638ef6a-48a0-457c-b738-9f65e71a9a26">0</Sync>
    <Sjednica xmlns="8638ef6a-48a0-457c-b738-9f65e71a9a26">351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B6D57E-6FDB-4A2E-B4AD-182C56AA699F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9218A-2776-419C-9A26-37972DA3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12</cp:revision>
  <cp:lastPrinted>2023-10-02T10:41:00Z</cp:lastPrinted>
  <dcterms:created xsi:type="dcterms:W3CDTF">2023-09-26T12:54:00Z</dcterms:created>
  <dcterms:modified xsi:type="dcterms:W3CDTF">2023-10-02T12:57:00Z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