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BF00" w14:textId="6984C6D7" w:rsidR="007B202B" w:rsidRDefault="007B202B" w:rsidP="007B202B">
      <w:pPr>
        <w:tabs>
          <w:tab w:val="left" w:pos="8115"/>
        </w:tabs>
        <w:spacing w:after="0" w:line="240" w:lineRule="auto"/>
        <w:rPr>
          <w:rFonts w:ascii="Times New Roman" w:eastAsia="Times New Roman" w:hAnsi="Times New Roman" w:cs="Times New Roman"/>
          <w:sz w:val="24"/>
          <w:szCs w:val="24"/>
          <w:lang w:eastAsia="hr-HR"/>
        </w:rPr>
      </w:pPr>
      <w:bookmarkStart w:id="0" w:name="_GoBack"/>
      <w:bookmarkEnd w:id="0"/>
      <w:r w:rsidRPr="00841A1B">
        <w:rPr>
          <w:rFonts w:ascii="Times New Roman" w:eastAsia="Times New Roman" w:hAnsi="Times New Roman" w:cs="Times New Roman"/>
          <w:sz w:val="24"/>
          <w:szCs w:val="24"/>
          <w:lang w:eastAsia="hr-HR"/>
        </w:rPr>
        <w:t xml:space="preserve">Broj: </w:t>
      </w:r>
      <w:r w:rsidR="00CA1D1F">
        <w:rPr>
          <w:rFonts w:ascii="Times New Roman" w:eastAsia="Times New Roman" w:hAnsi="Times New Roman" w:cs="Times New Roman"/>
          <w:sz w:val="24"/>
          <w:szCs w:val="24"/>
          <w:lang w:eastAsia="hr-HR"/>
        </w:rPr>
        <w:t>711-I-</w:t>
      </w:r>
      <w:r w:rsidR="00D97114">
        <w:rPr>
          <w:rFonts w:ascii="Times New Roman" w:eastAsia="Times New Roman" w:hAnsi="Times New Roman" w:cs="Times New Roman"/>
          <w:sz w:val="24"/>
          <w:szCs w:val="24"/>
          <w:lang w:eastAsia="hr-HR"/>
        </w:rPr>
        <w:t>2279</w:t>
      </w:r>
      <w:r w:rsidR="00CA1D1F">
        <w:rPr>
          <w:rFonts w:ascii="Times New Roman" w:eastAsia="Times New Roman" w:hAnsi="Times New Roman" w:cs="Times New Roman"/>
          <w:sz w:val="24"/>
          <w:szCs w:val="24"/>
          <w:lang w:eastAsia="hr-HR"/>
        </w:rPr>
        <w:t>-P</w:t>
      </w:r>
      <w:r w:rsidR="00D656E8">
        <w:rPr>
          <w:rFonts w:ascii="Times New Roman" w:eastAsia="Times New Roman" w:hAnsi="Times New Roman" w:cs="Times New Roman"/>
          <w:sz w:val="24"/>
          <w:szCs w:val="24"/>
          <w:lang w:eastAsia="hr-HR"/>
        </w:rPr>
        <w:t>p</w:t>
      </w:r>
      <w:r w:rsidR="00CA1D1F">
        <w:rPr>
          <w:rFonts w:ascii="Times New Roman" w:eastAsia="Times New Roman" w:hAnsi="Times New Roman" w:cs="Times New Roman"/>
          <w:sz w:val="24"/>
          <w:szCs w:val="24"/>
          <w:lang w:eastAsia="hr-HR"/>
        </w:rPr>
        <w:t>-</w:t>
      </w:r>
      <w:r w:rsidR="00D752B2">
        <w:rPr>
          <w:rFonts w:ascii="Times New Roman" w:eastAsia="Times New Roman" w:hAnsi="Times New Roman" w:cs="Times New Roman"/>
          <w:sz w:val="24"/>
          <w:szCs w:val="24"/>
          <w:lang w:eastAsia="hr-HR"/>
        </w:rPr>
        <w:t>1</w:t>
      </w:r>
      <w:r w:rsidR="00C621E6">
        <w:rPr>
          <w:rFonts w:ascii="Times New Roman" w:eastAsia="Times New Roman" w:hAnsi="Times New Roman" w:cs="Times New Roman"/>
          <w:sz w:val="24"/>
          <w:szCs w:val="24"/>
          <w:lang w:eastAsia="hr-HR"/>
        </w:rPr>
        <w:t>07</w:t>
      </w:r>
      <w:r w:rsidR="00CA1D1F">
        <w:rPr>
          <w:rFonts w:ascii="Times New Roman" w:eastAsia="Times New Roman" w:hAnsi="Times New Roman" w:cs="Times New Roman"/>
          <w:sz w:val="24"/>
          <w:szCs w:val="24"/>
          <w:lang w:eastAsia="hr-HR"/>
        </w:rPr>
        <w:t>/</w:t>
      </w:r>
      <w:r w:rsidR="00CA1D1F" w:rsidRPr="00CF1DB8">
        <w:rPr>
          <w:rFonts w:ascii="Times New Roman" w:eastAsia="Times New Roman" w:hAnsi="Times New Roman" w:cs="Times New Roman"/>
          <w:sz w:val="24"/>
          <w:szCs w:val="24"/>
          <w:lang w:eastAsia="hr-HR"/>
        </w:rPr>
        <w:t>23-0</w:t>
      </w:r>
      <w:r w:rsidR="00D97114">
        <w:rPr>
          <w:rFonts w:ascii="Times New Roman" w:eastAsia="Times New Roman" w:hAnsi="Times New Roman" w:cs="Times New Roman"/>
          <w:sz w:val="24"/>
          <w:szCs w:val="24"/>
          <w:lang w:eastAsia="hr-HR"/>
        </w:rPr>
        <w:t>3</w:t>
      </w:r>
      <w:r w:rsidR="00CA1D1F" w:rsidRPr="00CF1DB8">
        <w:rPr>
          <w:rFonts w:ascii="Times New Roman" w:eastAsia="Times New Roman" w:hAnsi="Times New Roman" w:cs="Times New Roman"/>
          <w:sz w:val="24"/>
          <w:szCs w:val="24"/>
          <w:lang w:eastAsia="hr-HR"/>
        </w:rPr>
        <w:t>-</w:t>
      </w:r>
      <w:r w:rsidR="005467ED" w:rsidRPr="00CF1DB8">
        <w:rPr>
          <w:rFonts w:ascii="Times New Roman" w:eastAsia="Times New Roman" w:hAnsi="Times New Roman" w:cs="Times New Roman"/>
          <w:sz w:val="24"/>
          <w:szCs w:val="24"/>
          <w:lang w:eastAsia="hr-HR"/>
        </w:rPr>
        <w:t>23</w:t>
      </w:r>
    </w:p>
    <w:p w14:paraId="5BF3723A" w14:textId="2463AD1E" w:rsidR="007B202B" w:rsidRPr="005E4430" w:rsidRDefault="007B202B" w:rsidP="007B202B">
      <w:pPr>
        <w:pStyle w:val="Default"/>
        <w:spacing w:line="276" w:lineRule="auto"/>
        <w:jc w:val="both"/>
        <w:rPr>
          <w:color w:val="auto"/>
        </w:rPr>
      </w:pPr>
      <w:r w:rsidRPr="00841A1B">
        <w:rPr>
          <w:color w:val="auto"/>
        </w:rPr>
        <w:t xml:space="preserve">Zagreb, </w:t>
      </w:r>
      <w:r w:rsidR="00D752B2">
        <w:rPr>
          <w:color w:val="auto"/>
        </w:rPr>
        <w:t>1</w:t>
      </w:r>
      <w:r w:rsidR="00C621E6">
        <w:rPr>
          <w:color w:val="auto"/>
        </w:rPr>
        <w:t>7</w:t>
      </w:r>
      <w:r w:rsidR="00DC5101">
        <w:rPr>
          <w:color w:val="auto"/>
        </w:rPr>
        <w:t xml:space="preserve">. </w:t>
      </w:r>
      <w:r w:rsidR="00D656E8">
        <w:rPr>
          <w:color w:val="auto"/>
        </w:rPr>
        <w:t>li</w:t>
      </w:r>
      <w:r w:rsidR="00C621E6">
        <w:rPr>
          <w:color w:val="auto"/>
        </w:rPr>
        <w:t>stopada</w:t>
      </w:r>
      <w:r w:rsidR="00DC5101">
        <w:rPr>
          <w:color w:val="auto"/>
        </w:rPr>
        <w:t xml:space="preserve"> </w:t>
      </w:r>
      <w:r w:rsidR="00771C93" w:rsidRPr="00841A1B">
        <w:rPr>
          <w:color w:val="auto"/>
        </w:rPr>
        <w:t>2023.</w:t>
      </w:r>
      <w:r w:rsidRPr="00841A1B">
        <w:rPr>
          <w:color w:val="auto"/>
        </w:rPr>
        <w:tab/>
      </w:r>
      <w:r w:rsidRPr="00841A1B">
        <w:rPr>
          <w:color w:val="auto"/>
        </w:rPr>
        <w:tab/>
      </w:r>
      <w:r w:rsidRPr="00841A1B">
        <w:rPr>
          <w:color w:val="auto"/>
        </w:rPr>
        <w:tab/>
      </w:r>
      <w:r w:rsidRPr="00841A1B">
        <w:rPr>
          <w:color w:val="auto"/>
        </w:rPr>
        <w:tab/>
      </w:r>
      <w:r w:rsidRPr="00841A1B">
        <w:rPr>
          <w:color w:val="auto"/>
        </w:rPr>
        <w:tab/>
      </w:r>
    </w:p>
    <w:p w14:paraId="76669180" w14:textId="77777777" w:rsidR="00112A1D" w:rsidRPr="00841A1B" w:rsidRDefault="00112A1D" w:rsidP="007B202B">
      <w:pPr>
        <w:spacing w:after="0"/>
        <w:jc w:val="both"/>
        <w:rPr>
          <w:rFonts w:ascii="Times New Roman" w:hAnsi="Times New Roman" w:cs="Times New Roman"/>
          <w:b/>
          <w:sz w:val="24"/>
          <w:szCs w:val="24"/>
        </w:rPr>
      </w:pPr>
    </w:p>
    <w:p w14:paraId="47BF32B3" w14:textId="127D9271" w:rsidR="005467ED" w:rsidRDefault="00C621E6" w:rsidP="00531452">
      <w:pPr>
        <w:autoSpaceDE w:val="0"/>
        <w:autoSpaceDN w:val="0"/>
        <w:adjustRightInd w:val="0"/>
        <w:spacing w:after="0"/>
        <w:ind w:left="4956"/>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JURE SERTIĆ</w:t>
      </w:r>
    </w:p>
    <w:p w14:paraId="75AA0D6B" w14:textId="5D6E414B" w:rsidR="00112A1D" w:rsidRPr="00541713" w:rsidRDefault="00C621E6" w:rsidP="00CD4073">
      <w:pPr>
        <w:autoSpaceDE w:val="0"/>
        <w:autoSpaceDN w:val="0"/>
        <w:adjustRightInd w:val="0"/>
        <w:spacing w:after="0"/>
        <w:ind w:left="4956"/>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direktor trgovačkog društva Agencija za komercijalnu djelatnost proizvodno, uslužno i trgovačko d.o.o. </w:t>
      </w:r>
    </w:p>
    <w:p w14:paraId="5F104741" w14:textId="77777777" w:rsidR="00531452" w:rsidRPr="00841A1B" w:rsidRDefault="00531452" w:rsidP="00112A1D">
      <w:pPr>
        <w:autoSpaceDE w:val="0"/>
        <w:autoSpaceDN w:val="0"/>
        <w:adjustRightInd w:val="0"/>
        <w:spacing w:after="0"/>
        <w:jc w:val="both"/>
        <w:rPr>
          <w:rFonts w:ascii="Times New Roman" w:eastAsia="Calibri" w:hAnsi="Times New Roman" w:cs="Times New Roman"/>
          <w:b/>
          <w:sz w:val="24"/>
          <w:szCs w:val="24"/>
        </w:rPr>
      </w:pPr>
    </w:p>
    <w:p w14:paraId="3A9D5D87" w14:textId="77777777" w:rsidR="00D752B2" w:rsidRDefault="00D752B2" w:rsidP="00D752B2">
      <w:pPr>
        <w:autoSpaceDE w:val="0"/>
        <w:autoSpaceDN w:val="0"/>
        <w:adjustRightInd w:val="0"/>
        <w:spacing w:after="0"/>
        <w:jc w:val="both"/>
        <w:rPr>
          <w:rFonts w:ascii="Times New Roman" w:eastAsia="Calibri" w:hAnsi="Times New Roman" w:cs="Times New Roman"/>
          <w:b/>
          <w:sz w:val="24"/>
          <w:szCs w:val="24"/>
        </w:rPr>
      </w:pPr>
    </w:p>
    <w:p w14:paraId="5E04413B" w14:textId="77777777" w:rsidR="00C621E6" w:rsidRDefault="00DC2071" w:rsidP="00C621E6">
      <w:pPr>
        <w:autoSpaceDE w:val="0"/>
        <w:autoSpaceDN w:val="0"/>
        <w:adjustRightInd w:val="0"/>
        <w:spacing w:after="0"/>
        <w:jc w:val="both"/>
        <w:rPr>
          <w:rFonts w:ascii="Times New Roman" w:eastAsia="Calibri" w:hAnsi="Times New Roman" w:cs="Times New Roman"/>
          <w:b/>
          <w:sz w:val="24"/>
          <w:szCs w:val="24"/>
        </w:rPr>
      </w:pPr>
      <w:r w:rsidRPr="00180005">
        <w:rPr>
          <w:rFonts w:ascii="Times New Roman" w:eastAsia="Calibri" w:hAnsi="Times New Roman" w:cs="Times New Roman"/>
          <w:b/>
          <w:sz w:val="24"/>
          <w:szCs w:val="24"/>
        </w:rPr>
        <w:t>Predmet:</w:t>
      </w:r>
      <w:r w:rsidR="00142301">
        <w:rPr>
          <w:rFonts w:ascii="Times New Roman" w:eastAsia="Calibri" w:hAnsi="Times New Roman" w:cs="Times New Roman"/>
          <w:b/>
          <w:sz w:val="24"/>
          <w:szCs w:val="24"/>
        </w:rPr>
        <w:t xml:space="preserve"> </w:t>
      </w:r>
      <w:r w:rsidR="00C621E6">
        <w:rPr>
          <w:rFonts w:ascii="Times New Roman" w:eastAsia="Calibri" w:hAnsi="Times New Roman" w:cs="Times New Roman"/>
          <w:b/>
          <w:sz w:val="24"/>
          <w:szCs w:val="24"/>
        </w:rPr>
        <w:t>JURE SERTIĆ</w:t>
      </w:r>
      <w:r w:rsidRPr="00180005">
        <w:rPr>
          <w:rFonts w:ascii="Times New Roman" w:eastAsia="Calibri" w:hAnsi="Times New Roman" w:cs="Times New Roman"/>
          <w:b/>
          <w:sz w:val="24"/>
          <w:szCs w:val="24"/>
        </w:rPr>
        <w:t>,</w:t>
      </w:r>
      <w:r w:rsidR="00D752B2">
        <w:rPr>
          <w:rFonts w:ascii="Times New Roman" w:eastAsia="Calibri" w:hAnsi="Times New Roman" w:cs="Times New Roman"/>
          <w:b/>
          <w:sz w:val="24"/>
          <w:szCs w:val="24"/>
        </w:rPr>
        <w:t xml:space="preserve"> </w:t>
      </w:r>
      <w:bookmarkStart w:id="1" w:name="_Hlk148508670"/>
      <w:r w:rsidR="00C621E6" w:rsidRPr="00C621E6">
        <w:rPr>
          <w:rFonts w:ascii="Times New Roman" w:eastAsia="Calibri" w:hAnsi="Times New Roman" w:cs="Times New Roman"/>
          <w:b/>
          <w:sz w:val="24"/>
          <w:szCs w:val="24"/>
        </w:rPr>
        <w:t xml:space="preserve">direktor trgovačkog društva </w:t>
      </w:r>
      <w:bookmarkEnd w:id="1"/>
      <w:r w:rsidR="00C621E6" w:rsidRPr="00C621E6">
        <w:rPr>
          <w:rFonts w:ascii="Times New Roman" w:eastAsia="Calibri" w:hAnsi="Times New Roman" w:cs="Times New Roman"/>
          <w:b/>
          <w:sz w:val="24"/>
          <w:szCs w:val="24"/>
        </w:rPr>
        <w:t xml:space="preserve">Agencija za komercijalnu </w:t>
      </w:r>
    </w:p>
    <w:p w14:paraId="46BD022E" w14:textId="64CE38E3" w:rsidR="00C621E6" w:rsidRDefault="00C621E6" w:rsidP="00C621E6">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C621E6">
        <w:rPr>
          <w:rFonts w:ascii="Times New Roman" w:eastAsia="Calibri" w:hAnsi="Times New Roman" w:cs="Times New Roman"/>
          <w:b/>
          <w:sz w:val="24"/>
          <w:szCs w:val="24"/>
        </w:rPr>
        <w:t>djelatnost proizvodno, uslužno i trgovačko d.o.o.</w:t>
      </w:r>
    </w:p>
    <w:p w14:paraId="706900D5" w14:textId="59D6F602" w:rsidR="00A95A9A" w:rsidRPr="00C621E6" w:rsidRDefault="00856E5A" w:rsidP="00C621E6">
      <w:pPr>
        <w:pStyle w:val="Odlomakpopisa"/>
        <w:numPr>
          <w:ilvl w:val="0"/>
          <w:numId w:val="19"/>
        </w:numPr>
        <w:autoSpaceDE w:val="0"/>
        <w:autoSpaceDN w:val="0"/>
        <w:adjustRightInd w:val="0"/>
        <w:spacing w:after="0"/>
        <w:jc w:val="both"/>
        <w:rPr>
          <w:rFonts w:ascii="Times New Roman" w:eastAsia="Calibri" w:hAnsi="Times New Roman" w:cs="Times New Roman"/>
          <w:i/>
          <w:sz w:val="24"/>
          <w:szCs w:val="24"/>
        </w:rPr>
      </w:pPr>
      <w:r w:rsidRPr="00C621E6">
        <w:rPr>
          <w:rFonts w:ascii="Times New Roman" w:eastAsia="Calibri" w:hAnsi="Times New Roman" w:cs="Times New Roman"/>
          <w:i/>
          <w:sz w:val="24"/>
          <w:szCs w:val="24"/>
        </w:rPr>
        <w:t>O</w:t>
      </w:r>
      <w:r w:rsidR="00A95A9A" w:rsidRPr="00C621E6">
        <w:rPr>
          <w:rFonts w:ascii="Times New Roman" w:eastAsia="Calibri" w:hAnsi="Times New Roman" w:cs="Times New Roman"/>
          <w:i/>
          <w:sz w:val="24"/>
          <w:szCs w:val="24"/>
        </w:rPr>
        <w:t>bavijest, dostavlja se</w:t>
      </w:r>
    </w:p>
    <w:p w14:paraId="7F44CEC1" w14:textId="07023BA4" w:rsidR="00112A1D" w:rsidRPr="00841A1B" w:rsidRDefault="00112A1D" w:rsidP="007B202B">
      <w:pPr>
        <w:spacing w:after="0"/>
        <w:jc w:val="both"/>
        <w:rPr>
          <w:rFonts w:ascii="Times New Roman" w:hAnsi="Times New Roman" w:cs="Times New Roman"/>
          <w:b/>
          <w:sz w:val="24"/>
          <w:szCs w:val="24"/>
        </w:rPr>
      </w:pPr>
    </w:p>
    <w:p w14:paraId="2F061A0C" w14:textId="77777777" w:rsidR="00841A1B" w:rsidRPr="00841A1B" w:rsidRDefault="00841A1B" w:rsidP="00DC2071">
      <w:pPr>
        <w:spacing w:after="0"/>
        <w:ind w:firstLine="705"/>
        <w:jc w:val="both"/>
        <w:rPr>
          <w:rFonts w:ascii="Times New Roman" w:hAnsi="Times New Roman" w:cs="Times New Roman"/>
          <w:bCs/>
          <w:sz w:val="24"/>
          <w:szCs w:val="24"/>
        </w:rPr>
      </w:pPr>
    </w:p>
    <w:p w14:paraId="61CC75D0" w14:textId="07AE8AA1" w:rsidR="0084720D" w:rsidRDefault="00CD4073" w:rsidP="00841A1B">
      <w:pPr>
        <w:spacing w:after="0"/>
        <w:ind w:firstLine="708"/>
        <w:jc w:val="both"/>
        <w:rPr>
          <w:rFonts w:ascii="Times New Roman" w:hAnsi="Times New Roman" w:cs="Times New Roman"/>
          <w:color w:val="000000" w:themeColor="text1"/>
          <w:sz w:val="24"/>
          <w:szCs w:val="24"/>
        </w:rPr>
      </w:pPr>
      <w:r w:rsidRPr="0002682C">
        <w:rPr>
          <w:rFonts w:ascii="Times New Roman" w:hAnsi="Times New Roman" w:cs="Times New Roman"/>
          <w:color w:val="000000" w:themeColor="text1"/>
          <w:sz w:val="24"/>
          <w:szCs w:val="24"/>
        </w:rPr>
        <w:t xml:space="preserve">Sukladno odredbi članka 42. stavka 1. Zakona o sprječavanju sukoba interesa („Narodne novine“, broj 143/21., u daljnjem tekstu: ZSSI) obavještavamo Vas da je Povjerenstvo za odlučivanje o sukobu interesa (u daljnjem tekstu: Povjerenstvo) dana </w:t>
      </w:r>
      <w:r w:rsidR="00D752B2">
        <w:rPr>
          <w:rFonts w:ascii="Times New Roman" w:hAnsi="Times New Roman" w:cs="Times New Roman"/>
          <w:color w:val="000000" w:themeColor="text1"/>
          <w:sz w:val="24"/>
          <w:szCs w:val="24"/>
        </w:rPr>
        <w:t>1</w:t>
      </w:r>
      <w:r w:rsidR="00C621E6">
        <w:rPr>
          <w:rFonts w:ascii="Times New Roman" w:hAnsi="Times New Roman" w:cs="Times New Roman"/>
          <w:color w:val="000000" w:themeColor="text1"/>
          <w:sz w:val="24"/>
          <w:szCs w:val="24"/>
        </w:rPr>
        <w:t>7</w:t>
      </w:r>
      <w:r w:rsidRPr="0002682C">
        <w:rPr>
          <w:rFonts w:ascii="Times New Roman" w:hAnsi="Times New Roman" w:cs="Times New Roman"/>
          <w:color w:val="000000" w:themeColor="text1"/>
          <w:sz w:val="24"/>
          <w:szCs w:val="24"/>
        </w:rPr>
        <w:t>. li</w:t>
      </w:r>
      <w:r w:rsidR="00C621E6">
        <w:rPr>
          <w:rFonts w:ascii="Times New Roman" w:hAnsi="Times New Roman" w:cs="Times New Roman"/>
          <w:color w:val="000000" w:themeColor="text1"/>
          <w:sz w:val="24"/>
          <w:szCs w:val="24"/>
        </w:rPr>
        <w:t>stopada</w:t>
      </w:r>
      <w:r w:rsidRPr="0002682C">
        <w:rPr>
          <w:rFonts w:ascii="Times New Roman" w:hAnsi="Times New Roman" w:cs="Times New Roman"/>
          <w:color w:val="000000" w:themeColor="text1"/>
          <w:sz w:val="24"/>
          <w:szCs w:val="24"/>
        </w:rPr>
        <w:t xml:space="preserve"> 2023. odlučilo da u vašem predmetu </w:t>
      </w:r>
      <w:r w:rsidRPr="0002682C">
        <w:rPr>
          <w:rFonts w:ascii="Times New Roman" w:hAnsi="Times New Roman" w:cs="Times New Roman"/>
          <w:b/>
          <w:color w:val="000000" w:themeColor="text1"/>
          <w:sz w:val="24"/>
          <w:szCs w:val="24"/>
        </w:rPr>
        <w:t>ne postoje pretpostavke za pokretanje postupka</w:t>
      </w:r>
      <w:r w:rsidRPr="0002682C">
        <w:rPr>
          <w:rFonts w:ascii="Times New Roman" w:hAnsi="Times New Roman" w:cs="Times New Roman"/>
          <w:color w:val="000000" w:themeColor="text1"/>
          <w:sz w:val="24"/>
          <w:szCs w:val="24"/>
        </w:rPr>
        <w:t xml:space="preserve"> vezano za moguću povredu odredbi ZSSI-a.</w:t>
      </w:r>
    </w:p>
    <w:p w14:paraId="28F808F7" w14:textId="4E7CAF17" w:rsidR="0002682C" w:rsidRDefault="0002682C" w:rsidP="00841A1B">
      <w:pPr>
        <w:spacing w:after="0"/>
        <w:ind w:firstLine="708"/>
        <w:jc w:val="both"/>
        <w:rPr>
          <w:rFonts w:ascii="Times New Roman" w:hAnsi="Times New Roman" w:cs="Times New Roman"/>
          <w:color w:val="000000" w:themeColor="text1"/>
          <w:sz w:val="24"/>
          <w:szCs w:val="24"/>
        </w:rPr>
      </w:pPr>
    </w:p>
    <w:p w14:paraId="5CA6CEC5" w14:textId="7A557598" w:rsidR="00E6284D" w:rsidRDefault="002444FA" w:rsidP="00E6284D">
      <w:pPr>
        <w:autoSpaceDE w:val="0"/>
        <w:autoSpaceDN w:val="0"/>
        <w:adjustRightInd w:val="0"/>
        <w:spacing w:after="0"/>
        <w:ind w:firstLine="708"/>
        <w:jc w:val="both"/>
        <w:rPr>
          <w:rFonts w:ascii="Times New Roman" w:hAnsi="Times New Roman" w:cs="Times New Roman"/>
          <w:color w:val="000000"/>
          <w:sz w:val="24"/>
          <w:szCs w:val="24"/>
        </w:rPr>
      </w:pPr>
      <w:r w:rsidRPr="0068416C">
        <w:rPr>
          <w:rFonts w:ascii="Times New Roman" w:hAnsi="Times New Roman" w:cs="Times New Roman"/>
          <w:color w:val="000000"/>
          <w:sz w:val="24"/>
          <w:szCs w:val="24"/>
        </w:rPr>
        <w:t xml:space="preserve">Povjerenstvo je na temelju napisa objavljenih u medijima i to na portalu </w:t>
      </w:r>
      <w:r w:rsidR="0068416C" w:rsidRPr="0068416C">
        <w:rPr>
          <w:rFonts w:ascii="Times New Roman" w:hAnsi="Times New Roman" w:cs="Times New Roman"/>
          <w:color w:val="000000"/>
          <w:sz w:val="24"/>
          <w:szCs w:val="24"/>
        </w:rPr>
        <w:t>dnevno</w:t>
      </w:r>
      <w:r w:rsidRPr="0068416C">
        <w:rPr>
          <w:rFonts w:ascii="Times New Roman" w:hAnsi="Times New Roman" w:cs="Times New Roman"/>
          <w:color w:val="000000"/>
          <w:sz w:val="24"/>
          <w:szCs w:val="24"/>
        </w:rPr>
        <w:t xml:space="preserve">.hr od dana </w:t>
      </w:r>
      <w:r w:rsidR="0068416C" w:rsidRPr="0068416C">
        <w:rPr>
          <w:rFonts w:ascii="Times New Roman" w:hAnsi="Times New Roman" w:cs="Times New Roman"/>
          <w:color w:val="000000"/>
          <w:sz w:val="24"/>
          <w:szCs w:val="24"/>
        </w:rPr>
        <w:t>23</w:t>
      </w:r>
      <w:r w:rsidRPr="0068416C">
        <w:rPr>
          <w:rFonts w:ascii="Times New Roman" w:hAnsi="Times New Roman" w:cs="Times New Roman"/>
          <w:color w:val="000000"/>
          <w:sz w:val="24"/>
          <w:szCs w:val="24"/>
        </w:rPr>
        <w:t xml:space="preserve">. </w:t>
      </w:r>
      <w:r w:rsidR="0068416C" w:rsidRPr="0068416C">
        <w:rPr>
          <w:rFonts w:ascii="Times New Roman" w:hAnsi="Times New Roman" w:cs="Times New Roman"/>
          <w:color w:val="000000"/>
          <w:sz w:val="24"/>
          <w:szCs w:val="24"/>
        </w:rPr>
        <w:t>travnja</w:t>
      </w:r>
      <w:r w:rsidRPr="0068416C">
        <w:rPr>
          <w:rFonts w:ascii="Times New Roman" w:hAnsi="Times New Roman" w:cs="Times New Roman"/>
          <w:color w:val="000000"/>
          <w:sz w:val="24"/>
          <w:szCs w:val="24"/>
        </w:rPr>
        <w:t xml:space="preserve"> 202</w:t>
      </w:r>
      <w:r w:rsidR="0068416C" w:rsidRPr="0068416C">
        <w:rPr>
          <w:rFonts w:ascii="Times New Roman" w:hAnsi="Times New Roman" w:cs="Times New Roman"/>
          <w:color w:val="000000"/>
          <w:sz w:val="24"/>
          <w:szCs w:val="24"/>
        </w:rPr>
        <w:t>3</w:t>
      </w:r>
      <w:r w:rsidRPr="0068416C">
        <w:rPr>
          <w:rFonts w:ascii="Times New Roman" w:hAnsi="Times New Roman" w:cs="Times New Roman"/>
          <w:color w:val="000000"/>
          <w:sz w:val="24"/>
          <w:szCs w:val="24"/>
        </w:rPr>
        <w:t xml:space="preserve">. otvorilo </w:t>
      </w:r>
      <w:r w:rsidR="0068416C" w:rsidRPr="0068416C">
        <w:rPr>
          <w:rFonts w:ascii="Times New Roman" w:hAnsi="Times New Roman" w:cs="Times New Roman"/>
          <w:color w:val="000000"/>
          <w:sz w:val="24"/>
          <w:szCs w:val="24"/>
        </w:rPr>
        <w:t>25</w:t>
      </w:r>
      <w:r w:rsidRPr="0068416C">
        <w:rPr>
          <w:rFonts w:ascii="Times New Roman" w:hAnsi="Times New Roman" w:cs="Times New Roman"/>
          <w:color w:val="000000"/>
          <w:sz w:val="24"/>
          <w:szCs w:val="24"/>
        </w:rPr>
        <w:t xml:space="preserve">. </w:t>
      </w:r>
      <w:r w:rsidR="0068416C" w:rsidRPr="0068416C">
        <w:rPr>
          <w:rFonts w:ascii="Times New Roman" w:hAnsi="Times New Roman" w:cs="Times New Roman"/>
          <w:color w:val="000000"/>
          <w:sz w:val="24"/>
          <w:szCs w:val="24"/>
        </w:rPr>
        <w:t>travnja</w:t>
      </w:r>
      <w:r w:rsidRPr="0068416C">
        <w:rPr>
          <w:rFonts w:ascii="Times New Roman" w:hAnsi="Times New Roman" w:cs="Times New Roman"/>
          <w:color w:val="000000"/>
          <w:sz w:val="24"/>
          <w:szCs w:val="24"/>
        </w:rPr>
        <w:t xml:space="preserve"> 202</w:t>
      </w:r>
      <w:r w:rsidR="0068416C" w:rsidRPr="0068416C">
        <w:rPr>
          <w:rFonts w:ascii="Times New Roman" w:hAnsi="Times New Roman" w:cs="Times New Roman"/>
          <w:color w:val="000000"/>
          <w:sz w:val="24"/>
          <w:szCs w:val="24"/>
        </w:rPr>
        <w:t>3</w:t>
      </w:r>
      <w:r w:rsidRPr="0068416C">
        <w:rPr>
          <w:rFonts w:ascii="Times New Roman" w:hAnsi="Times New Roman" w:cs="Times New Roman"/>
          <w:color w:val="000000"/>
          <w:sz w:val="24"/>
          <w:szCs w:val="24"/>
        </w:rPr>
        <w:t xml:space="preserve">. predmet u odnosu na obveznika </w:t>
      </w:r>
      <w:r w:rsidR="0068416C" w:rsidRPr="0068416C">
        <w:rPr>
          <w:rFonts w:ascii="Times New Roman" w:hAnsi="Times New Roman" w:cs="Times New Roman"/>
          <w:color w:val="000000"/>
          <w:sz w:val="24"/>
          <w:szCs w:val="24"/>
        </w:rPr>
        <w:t>Juru Sertića, direktora trgovačkog društva Agencija za komercijalnu djelatnost proizvodno, uslužno i trgovačko d.o.o.</w:t>
      </w:r>
      <w:r w:rsidRPr="0068416C">
        <w:rPr>
          <w:rFonts w:ascii="Times New Roman" w:hAnsi="Times New Roman" w:cs="Times New Roman"/>
          <w:color w:val="000000"/>
          <w:sz w:val="24"/>
          <w:szCs w:val="24"/>
        </w:rPr>
        <w:t xml:space="preserve"> pod brojem Pp-1</w:t>
      </w:r>
      <w:r w:rsidR="0068416C" w:rsidRPr="0068416C">
        <w:rPr>
          <w:rFonts w:ascii="Times New Roman" w:hAnsi="Times New Roman" w:cs="Times New Roman"/>
          <w:color w:val="000000"/>
          <w:sz w:val="24"/>
          <w:szCs w:val="24"/>
        </w:rPr>
        <w:t>07</w:t>
      </w:r>
      <w:r w:rsidRPr="0068416C">
        <w:rPr>
          <w:rFonts w:ascii="Times New Roman" w:hAnsi="Times New Roman" w:cs="Times New Roman"/>
          <w:color w:val="000000"/>
          <w:sz w:val="24"/>
          <w:szCs w:val="24"/>
        </w:rPr>
        <w:t>/2</w:t>
      </w:r>
      <w:r w:rsidR="0068416C" w:rsidRPr="0068416C">
        <w:rPr>
          <w:rFonts w:ascii="Times New Roman" w:hAnsi="Times New Roman" w:cs="Times New Roman"/>
          <w:color w:val="000000"/>
          <w:sz w:val="24"/>
          <w:szCs w:val="24"/>
        </w:rPr>
        <w:t>3</w:t>
      </w:r>
      <w:r w:rsidRPr="0068416C">
        <w:rPr>
          <w:rFonts w:ascii="Times New Roman" w:hAnsi="Times New Roman" w:cs="Times New Roman"/>
          <w:color w:val="000000"/>
          <w:sz w:val="24"/>
          <w:szCs w:val="24"/>
        </w:rPr>
        <w:t xml:space="preserve">. U navedenom članku navodi se da </w:t>
      </w:r>
      <w:r w:rsidR="0068416C" w:rsidRPr="0068416C">
        <w:rPr>
          <w:rFonts w:ascii="Times New Roman" w:hAnsi="Times New Roman" w:cs="Times New Roman"/>
          <w:color w:val="000000"/>
          <w:sz w:val="24"/>
          <w:szCs w:val="24"/>
        </w:rPr>
        <w:t xml:space="preserve">je državna revizija objavila izvješće o državnoj zaštitarskoj tvrtki AKD </w:t>
      </w:r>
      <w:r w:rsidR="008A13FC">
        <w:rPr>
          <w:rFonts w:ascii="Times New Roman" w:hAnsi="Times New Roman" w:cs="Times New Roman"/>
          <w:color w:val="000000"/>
          <w:sz w:val="24"/>
          <w:szCs w:val="24"/>
        </w:rPr>
        <w:t>-</w:t>
      </w:r>
      <w:r w:rsidR="0068416C" w:rsidRPr="0068416C">
        <w:rPr>
          <w:rFonts w:ascii="Times New Roman" w:hAnsi="Times New Roman" w:cs="Times New Roman"/>
          <w:color w:val="000000"/>
          <w:sz w:val="24"/>
          <w:szCs w:val="24"/>
        </w:rPr>
        <w:t xml:space="preserve"> zaštita kojim je utvrđen niz nepravilnosti vezanih uz rad tog društva</w:t>
      </w:r>
      <w:r w:rsidR="0068416C">
        <w:rPr>
          <w:rFonts w:ascii="Times New Roman" w:hAnsi="Times New Roman" w:cs="Times New Roman"/>
          <w:color w:val="000000"/>
          <w:sz w:val="24"/>
          <w:szCs w:val="24"/>
        </w:rPr>
        <w:t xml:space="preserve"> te da je na čelu AKD-a od ljeta 2017. Jure Sertić. U nastavku članka se navodi da</w:t>
      </w:r>
      <w:r w:rsidR="007473FC">
        <w:rPr>
          <w:rFonts w:ascii="Times New Roman" w:hAnsi="Times New Roman" w:cs="Times New Roman"/>
          <w:color w:val="000000"/>
          <w:sz w:val="24"/>
          <w:szCs w:val="24"/>
        </w:rPr>
        <w:t xml:space="preserve"> je obvezniku</w:t>
      </w:r>
      <w:r w:rsidR="007473FC" w:rsidRPr="007473FC">
        <w:rPr>
          <w:rFonts w:ascii="Times New Roman" w:hAnsi="Times New Roman" w:cs="Times New Roman"/>
          <w:color w:val="000000"/>
          <w:sz w:val="24"/>
          <w:szCs w:val="24"/>
        </w:rPr>
        <w:t xml:space="preserve"> odobreno 1,3 milijuna kuna namijenjenih braniteljskog udruzi za projekt prevencije samoubojstva te da je revizija utvrdila da novac nije uložen u tu svrhu</w:t>
      </w:r>
      <w:r w:rsidR="007473FC">
        <w:rPr>
          <w:rFonts w:ascii="Times New Roman" w:hAnsi="Times New Roman" w:cs="Times New Roman"/>
          <w:color w:val="000000"/>
          <w:sz w:val="24"/>
          <w:szCs w:val="24"/>
        </w:rPr>
        <w:t xml:space="preserve"> kao i da je </w:t>
      </w:r>
      <w:r w:rsidR="0068416C" w:rsidRPr="0068416C">
        <w:rPr>
          <w:rFonts w:ascii="Times New Roman" w:hAnsi="Times New Roman" w:cs="Times New Roman"/>
          <w:color w:val="000000"/>
          <w:sz w:val="24"/>
          <w:szCs w:val="24"/>
        </w:rPr>
        <w:t xml:space="preserve">zbog bliskosti s ministrom branitelja Tomom Medvedom stigao na čelo AKD-a, a </w:t>
      </w:r>
      <w:r w:rsidR="0068416C">
        <w:rPr>
          <w:rFonts w:ascii="Times New Roman" w:hAnsi="Times New Roman" w:cs="Times New Roman"/>
          <w:color w:val="000000"/>
          <w:sz w:val="24"/>
          <w:szCs w:val="24"/>
        </w:rPr>
        <w:t xml:space="preserve">da je sin Tome </w:t>
      </w:r>
      <w:r w:rsidR="0068416C" w:rsidRPr="0068416C">
        <w:rPr>
          <w:rFonts w:ascii="Times New Roman" w:hAnsi="Times New Roman" w:cs="Times New Roman"/>
          <w:color w:val="000000"/>
          <w:sz w:val="24"/>
          <w:szCs w:val="24"/>
        </w:rPr>
        <w:t>Me</w:t>
      </w:r>
      <w:r w:rsidR="008A13FC">
        <w:rPr>
          <w:rFonts w:ascii="Times New Roman" w:hAnsi="Times New Roman" w:cs="Times New Roman"/>
          <w:color w:val="000000"/>
          <w:sz w:val="24"/>
          <w:szCs w:val="24"/>
        </w:rPr>
        <w:t>d</w:t>
      </w:r>
      <w:r w:rsidR="0068416C" w:rsidRPr="0068416C">
        <w:rPr>
          <w:rFonts w:ascii="Times New Roman" w:hAnsi="Times New Roman" w:cs="Times New Roman"/>
          <w:color w:val="000000"/>
          <w:sz w:val="24"/>
          <w:szCs w:val="24"/>
        </w:rPr>
        <w:t>ved</w:t>
      </w:r>
      <w:r w:rsidR="0068416C">
        <w:rPr>
          <w:rFonts w:ascii="Times New Roman" w:hAnsi="Times New Roman" w:cs="Times New Roman"/>
          <w:color w:val="000000"/>
          <w:sz w:val="24"/>
          <w:szCs w:val="24"/>
        </w:rPr>
        <w:t>a</w:t>
      </w:r>
      <w:r w:rsidR="0068416C" w:rsidRPr="0068416C">
        <w:rPr>
          <w:rFonts w:ascii="Times New Roman" w:hAnsi="Times New Roman" w:cs="Times New Roman"/>
          <w:color w:val="000000"/>
          <w:sz w:val="24"/>
          <w:szCs w:val="24"/>
        </w:rPr>
        <w:t xml:space="preserve"> zaposlen kao vozač u AKD-u</w:t>
      </w:r>
      <w:r w:rsidR="0068416C">
        <w:rPr>
          <w:rFonts w:ascii="Times New Roman" w:hAnsi="Times New Roman" w:cs="Times New Roman"/>
          <w:color w:val="000000"/>
          <w:sz w:val="24"/>
          <w:szCs w:val="24"/>
        </w:rPr>
        <w:t xml:space="preserve">. Također se navodi da je obveznik Jure Sertić </w:t>
      </w:r>
      <w:r w:rsidR="0068416C" w:rsidRPr="0068416C">
        <w:rPr>
          <w:rFonts w:ascii="Times New Roman" w:hAnsi="Times New Roman" w:cs="Times New Roman"/>
          <w:color w:val="000000"/>
          <w:sz w:val="24"/>
          <w:szCs w:val="24"/>
        </w:rPr>
        <w:t>bliski rođak direktora zagrebačkog hotela Laguna kojem se dodjeljuju organizacije brojnih skupova pod okriljem Ministarstva branitelja</w:t>
      </w:r>
      <w:r w:rsidR="0068416C">
        <w:rPr>
          <w:rFonts w:ascii="Times New Roman" w:hAnsi="Times New Roman" w:cs="Times New Roman"/>
          <w:color w:val="000000"/>
          <w:sz w:val="24"/>
          <w:szCs w:val="24"/>
        </w:rPr>
        <w:t xml:space="preserve"> te da je </w:t>
      </w:r>
      <w:r w:rsidR="0068416C" w:rsidRPr="0068416C">
        <w:rPr>
          <w:rFonts w:ascii="Times New Roman" w:hAnsi="Times New Roman" w:cs="Times New Roman"/>
          <w:color w:val="000000"/>
          <w:sz w:val="24"/>
          <w:szCs w:val="24"/>
        </w:rPr>
        <w:t>osnivač t</w:t>
      </w:r>
      <w:r w:rsidR="0068416C">
        <w:rPr>
          <w:rFonts w:ascii="Times New Roman" w:hAnsi="Times New Roman" w:cs="Times New Roman"/>
          <w:color w:val="000000"/>
          <w:sz w:val="24"/>
          <w:szCs w:val="24"/>
        </w:rPr>
        <w:t>rgovačkog društva</w:t>
      </w:r>
      <w:r w:rsidR="0068416C" w:rsidRPr="0068416C">
        <w:rPr>
          <w:rFonts w:ascii="Times New Roman" w:hAnsi="Times New Roman" w:cs="Times New Roman"/>
          <w:color w:val="000000"/>
          <w:sz w:val="24"/>
          <w:szCs w:val="24"/>
        </w:rPr>
        <w:t xml:space="preserve"> Vinik d.o.o. </w:t>
      </w:r>
      <w:r w:rsidR="00E6284D">
        <w:rPr>
          <w:rFonts w:ascii="Times New Roman" w:hAnsi="Times New Roman" w:cs="Times New Roman"/>
          <w:color w:val="000000"/>
          <w:sz w:val="24"/>
          <w:szCs w:val="24"/>
        </w:rPr>
        <w:t xml:space="preserve">koje je </w:t>
      </w:r>
      <w:r w:rsidR="0068416C" w:rsidRPr="0068416C">
        <w:rPr>
          <w:rFonts w:ascii="Times New Roman" w:hAnsi="Times New Roman" w:cs="Times New Roman"/>
          <w:color w:val="000000"/>
          <w:sz w:val="24"/>
          <w:szCs w:val="24"/>
        </w:rPr>
        <w:t>brisan</w:t>
      </w:r>
      <w:r w:rsidR="00E6284D">
        <w:rPr>
          <w:rFonts w:ascii="Times New Roman" w:hAnsi="Times New Roman" w:cs="Times New Roman"/>
          <w:color w:val="000000"/>
          <w:sz w:val="24"/>
          <w:szCs w:val="24"/>
        </w:rPr>
        <w:t>o</w:t>
      </w:r>
      <w:r w:rsidR="0068416C" w:rsidRPr="0068416C">
        <w:rPr>
          <w:rFonts w:ascii="Times New Roman" w:hAnsi="Times New Roman" w:cs="Times New Roman"/>
          <w:color w:val="000000"/>
          <w:sz w:val="24"/>
          <w:szCs w:val="24"/>
        </w:rPr>
        <w:t xml:space="preserve"> 2014.</w:t>
      </w:r>
      <w:r w:rsidR="00E6284D">
        <w:rPr>
          <w:rFonts w:ascii="Times New Roman" w:hAnsi="Times New Roman" w:cs="Times New Roman"/>
          <w:color w:val="000000"/>
          <w:sz w:val="24"/>
          <w:szCs w:val="24"/>
        </w:rPr>
        <w:t xml:space="preserve"> godine. Naposljetku se navodi da je obveznik Jure Sertić </w:t>
      </w:r>
      <w:r w:rsidR="0068416C" w:rsidRPr="0068416C">
        <w:rPr>
          <w:rFonts w:ascii="Times New Roman" w:hAnsi="Times New Roman" w:cs="Times New Roman"/>
          <w:color w:val="000000"/>
          <w:sz w:val="24"/>
          <w:szCs w:val="24"/>
        </w:rPr>
        <w:t>u imovinskoj kartici naveo plaću od 3404 eura i drugi dohodak od 700 eura, da je supruga zaposlenica Ministarstva obrane</w:t>
      </w:r>
      <w:r w:rsidR="00E6284D">
        <w:rPr>
          <w:rFonts w:ascii="Times New Roman" w:hAnsi="Times New Roman" w:cs="Times New Roman"/>
          <w:color w:val="000000"/>
          <w:sz w:val="24"/>
          <w:szCs w:val="24"/>
        </w:rPr>
        <w:t>,</w:t>
      </w:r>
      <w:r w:rsidR="0068416C" w:rsidRPr="0068416C">
        <w:rPr>
          <w:rFonts w:ascii="Times New Roman" w:hAnsi="Times New Roman" w:cs="Times New Roman"/>
          <w:color w:val="000000"/>
          <w:sz w:val="24"/>
          <w:szCs w:val="24"/>
        </w:rPr>
        <w:t xml:space="preserve"> </w:t>
      </w:r>
      <w:r w:rsidR="00E6284D">
        <w:rPr>
          <w:rFonts w:ascii="Times New Roman" w:hAnsi="Times New Roman" w:cs="Times New Roman"/>
          <w:color w:val="000000"/>
          <w:sz w:val="24"/>
          <w:szCs w:val="24"/>
        </w:rPr>
        <w:t xml:space="preserve">pri čemu </w:t>
      </w:r>
      <w:r w:rsidR="0068416C" w:rsidRPr="0068416C">
        <w:rPr>
          <w:rFonts w:ascii="Times New Roman" w:hAnsi="Times New Roman" w:cs="Times New Roman"/>
          <w:color w:val="000000"/>
          <w:sz w:val="24"/>
          <w:szCs w:val="24"/>
        </w:rPr>
        <w:t>nije poznato koliko zarađuje</w:t>
      </w:r>
      <w:r w:rsidR="00E6284D">
        <w:rPr>
          <w:rFonts w:ascii="Times New Roman" w:hAnsi="Times New Roman" w:cs="Times New Roman"/>
          <w:color w:val="000000"/>
          <w:sz w:val="24"/>
          <w:szCs w:val="24"/>
        </w:rPr>
        <w:t>, te</w:t>
      </w:r>
      <w:r w:rsidR="0068416C" w:rsidRPr="0068416C">
        <w:rPr>
          <w:rFonts w:ascii="Times New Roman" w:hAnsi="Times New Roman" w:cs="Times New Roman"/>
          <w:color w:val="000000"/>
          <w:sz w:val="24"/>
          <w:szCs w:val="24"/>
        </w:rPr>
        <w:t xml:space="preserve"> </w:t>
      </w:r>
      <w:r w:rsidR="00E6284D">
        <w:rPr>
          <w:rFonts w:ascii="Times New Roman" w:hAnsi="Times New Roman" w:cs="Times New Roman"/>
          <w:color w:val="000000"/>
          <w:sz w:val="24"/>
          <w:szCs w:val="24"/>
        </w:rPr>
        <w:t>je naveo nekretnine koje on i supruga imaju u vlasništvu.</w:t>
      </w:r>
    </w:p>
    <w:p w14:paraId="6A3DE8D4" w14:textId="6419F769" w:rsidR="00C952D1" w:rsidRPr="00C621E6" w:rsidRDefault="00C952D1" w:rsidP="003F3F3D">
      <w:pPr>
        <w:spacing w:after="0"/>
        <w:jc w:val="both"/>
        <w:rPr>
          <w:rFonts w:ascii="Times New Roman" w:hAnsi="Times New Roman" w:cs="Times New Roman"/>
          <w:color w:val="000000" w:themeColor="text1"/>
          <w:sz w:val="24"/>
          <w:szCs w:val="24"/>
          <w:highlight w:val="yellow"/>
        </w:rPr>
      </w:pPr>
    </w:p>
    <w:p w14:paraId="7D8640D9" w14:textId="2C552C2D" w:rsidR="00AB4EC4" w:rsidRPr="00E6284D" w:rsidRDefault="00C952D1" w:rsidP="00C952D1">
      <w:pPr>
        <w:ind w:firstLine="708"/>
        <w:jc w:val="both"/>
        <w:rPr>
          <w:rFonts w:ascii="Times New Roman" w:eastAsia="Calibri" w:hAnsi="Times New Roman" w:cs="Times New Roman"/>
          <w:sz w:val="24"/>
          <w:szCs w:val="24"/>
        </w:rPr>
      </w:pPr>
      <w:r w:rsidRPr="00E6284D">
        <w:rPr>
          <w:rFonts w:ascii="Times New Roman" w:eastAsia="Calibri" w:hAnsi="Times New Roman" w:cs="Times New Roman"/>
          <w:sz w:val="24"/>
          <w:szCs w:val="24"/>
        </w:rPr>
        <w:lastRenderedPageBreak/>
        <w:t xml:space="preserve">Člankom 3. stavkom 1. točkom </w:t>
      </w:r>
      <w:r w:rsidR="00FF5C14" w:rsidRPr="00E6284D">
        <w:rPr>
          <w:rFonts w:ascii="Times New Roman" w:eastAsia="Calibri" w:hAnsi="Times New Roman" w:cs="Times New Roman"/>
          <w:sz w:val="24"/>
          <w:szCs w:val="24"/>
        </w:rPr>
        <w:t>3</w:t>
      </w:r>
      <w:r w:rsidR="00E6284D" w:rsidRPr="00E6284D">
        <w:rPr>
          <w:rFonts w:ascii="Times New Roman" w:eastAsia="Calibri" w:hAnsi="Times New Roman" w:cs="Times New Roman"/>
          <w:sz w:val="24"/>
          <w:szCs w:val="24"/>
        </w:rPr>
        <w:t>9</w:t>
      </w:r>
      <w:r w:rsidRPr="00E6284D">
        <w:rPr>
          <w:rFonts w:ascii="Times New Roman" w:eastAsia="Calibri" w:hAnsi="Times New Roman" w:cs="Times New Roman"/>
          <w:sz w:val="24"/>
          <w:szCs w:val="24"/>
        </w:rPr>
        <w:t xml:space="preserve">. ZSSI-a propisano je da su </w:t>
      </w:r>
      <w:r w:rsidR="00E6284D" w:rsidRPr="00E6284D">
        <w:rPr>
          <w:rFonts w:ascii="Times New Roman" w:eastAsia="Calibri" w:hAnsi="Times New Roman" w:cs="Times New Roman"/>
          <w:sz w:val="24"/>
          <w:szCs w:val="24"/>
        </w:rPr>
        <w:t xml:space="preserve">predsjednici i članovi uprava trgovačkih društava u kojima Republika Hrvatska ima većinski udio </w:t>
      </w:r>
      <w:r w:rsidRPr="00E6284D">
        <w:rPr>
          <w:rFonts w:ascii="Times New Roman" w:hAnsi="Times New Roman" w:cs="Times New Roman"/>
          <w:sz w:val="24"/>
          <w:szCs w:val="24"/>
          <w:shd w:val="clear" w:color="auto" w:fill="FFFFFF"/>
        </w:rPr>
        <w:t xml:space="preserve">obveznici u smislu odredbi </w:t>
      </w:r>
      <w:r w:rsidRPr="00E6284D">
        <w:rPr>
          <w:rFonts w:ascii="Times New Roman" w:eastAsia="Calibri" w:hAnsi="Times New Roman" w:cs="Times New Roman"/>
          <w:sz w:val="24"/>
          <w:szCs w:val="24"/>
        </w:rPr>
        <w:t>navedenog Zakona.</w:t>
      </w:r>
      <w:r w:rsidR="00CA64F7" w:rsidRPr="00E6284D">
        <w:rPr>
          <w:rFonts w:ascii="Times New Roman" w:eastAsia="Calibri" w:hAnsi="Times New Roman" w:cs="Times New Roman"/>
          <w:sz w:val="24"/>
          <w:szCs w:val="24"/>
        </w:rPr>
        <w:t xml:space="preserve"> </w:t>
      </w:r>
    </w:p>
    <w:p w14:paraId="5FFF1B31" w14:textId="655DE33E" w:rsidR="00D4591C" w:rsidRDefault="00C952D1" w:rsidP="00E6284D">
      <w:pPr>
        <w:ind w:firstLine="708"/>
        <w:jc w:val="both"/>
        <w:rPr>
          <w:rFonts w:ascii="Times New Roman" w:eastAsia="Calibri" w:hAnsi="Times New Roman" w:cs="Times New Roman"/>
          <w:sz w:val="24"/>
          <w:szCs w:val="24"/>
        </w:rPr>
      </w:pPr>
      <w:r w:rsidRPr="00E6284D">
        <w:rPr>
          <w:rFonts w:ascii="Times New Roman" w:eastAsia="Calibri" w:hAnsi="Times New Roman" w:cs="Times New Roman"/>
          <w:sz w:val="24"/>
          <w:szCs w:val="24"/>
        </w:rPr>
        <w:t xml:space="preserve">Uvidom u </w:t>
      </w:r>
      <w:r w:rsidR="00E6284D" w:rsidRPr="00E6284D">
        <w:rPr>
          <w:rFonts w:ascii="Times New Roman" w:eastAsia="Calibri" w:hAnsi="Times New Roman" w:cs="Times New Roman"/>
          <w:sz w:val="24"/>
          <w:szCs w:val="24"/>
        </w:rPr>
        <w:t>podatke sudskog registra Trgovačkog suda u Zagrebu utvrđeno je da je Republika Hrvatska jedini član trgovačkog društva Agencija za komercijalnu djelatnost proizvodno, uslužno i trgovačko d.o.o., skraćena tvrtka AKD d.o.o.</w:t>
      </w:r>
      <w:r w:rsidR="007D3990">
        <w:rPr>
          <w:rFonts w:ascii="Times New Roman" w:eastAsia="Calibri" w:hAnsi="Times New Roman" w:cs="Times New Roman"/>
          <w:sz w:val="24"/>
          <w:szCs w:val="24"/>
        </w:rPr>
        <w:t xml:space="preserve"> (u daljnjem tekstu: AKD d.o.o.)</w:t>
      </w:r>
      <w:r w:rsidR="00E6284D" w:rsidRPr="00E6284D">
        <w:rPr>
          <w:rFonts w:ascii="Times New Roman" w:eastAsia="Calibri" w:hAnsi="Times New Roman" w:cs="Times New Roman"/>
          <w:sz w:val="24"/>
          <w:szCs w:val="24"/>
        </w:rPr>
        <w:t>, te da</w:t>
      </w:r>
      <w:r w:rsidR="00E6284D">
        <w:rPr>
          <w:rFonts w:ascii="Times New Roman" w:eastAsia="Calibri" w:hAnsi="Times New Roman" w:cs="Times New Roman"/>
          <w:sz w:val="24"/>
          <w:szCs w:val="24"/>
        </w:rPr>
        <w:t xml:space="preserve"> je Jure Sertić upisan kao direktor navedenog trgovačkog </w:t>
      </w:r>
      <w:r w:rsidR="00E6284D" w:rsidRPr="00E6284D">
        <w:rPr>
          <w:rFonts w:ascii="Times New Roman" w:eastAsia="Calibri" w:hAnsi="Times New Roman" w:cs="Times New Roman"/>
          <w:sz w:val="24"/>
          <w:szCs w:val="24"/>
        </w:rPr>
        <w:t>društva</w:t>
      </w:r>
      <w:r w:rsidR="00E6284D">
        <w:rPr>
          <w:rFonts w:ascii="Times New Roman" w:eastAsia="Calibri" w:hAnsi="Times New Roman" w:cs="Times New Roman"/>
          <w:sz w:val="24"/>
          <w:szCs w:val="24"/>
        </w:rPr>
        <w:t>,</w:t>
      </w:r>
      <w:r w:rsidR="00E6284D" w:rsidRPr="00E6284D">
        <w:rPr>
          <w:rFonts w:ascii="Times New Roman" w:eastAsia="Calibri" w:hAnsi="Times New Roman" w:cs="Times New Roman"/>
          <w:sz w:val="24"/>
          <w:szCs w:val="24"/>
        </w:rPr>
        <w:t xml:space="preserve"> </w:t>
      </w:r>
      <w:r w:rsidR="00B442B1" w:rsidRPr="00E6284D">
        <w:rPr>
          <w:rFonts w:ascii="Times New Roman" w:eastAsia="Calibri" w:hAnsi="Times New Roman" w:cs="Times New Roman"/>
          <w:sz w:val="24"/>
          <w:szCs w:val="24"/>
        </w:rPr>
        <w:t xml:space="preserve">slijedom čega je isti u </w:t>
      </w:r>
      <w:r w:rsidR="00B442B1" w:rsidRPr="003A5FA5">
        <w:rPr>
          <w:rFonts w:ascii="Times New Roman" w:eastAsia="Calibri" w:hAnsi="Times New Roman" w:cs="Times New Roman"/>
          <w:sz w:val="24"/>
          <w:szCs w:val="24"/>
        </w:rPr>
        <w:t>obvezi postupati sukladno odredbama ZSSI-a.</w:t>
      </w:r>
    </w:p>
    <w:p w14:paraId="5DE3C0AD" w14:textId="6B1BDF8D" w:rsidR="009F7A7A" w:rsidRPr="003A5FA5" w:rsidRDefault="009F7A7A" w:rsidP="00E6284D">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Registar obveznika kojeg vodi Povjerenstvo utvrđeno je da Jure Sertić obnaša dućnost direktora trgovačkog društva AKD d.o.o. u kontinuitetu od 25. srpnja 2017.</w:t>
      </w:r>
    </w:p>
    <w:p w14:paraId="6BBBAE38" w14:textId="14E245FE" w:rsidR="00C621E6" w:rsidRDefault="00BD0F4A" w:rsidP="00C621E6">
      <w:pPr>
        <w:spacing w:after="0"/>
        <w:ind w:firstLine="708"/>
        <w:jc w:val="both"/>
        <w:rPr>
          <w:rFonts w:ascii="Times New Roman" w:hAnsi="Times New Roman" w:cs="Times New Roman"/>
          <w:color w:val="000000" w:themeColor="text1"/>
          <w:sz w:val="24"/>
          <w:szCs w:val="24"/>
        </w:rPr>
      </w:pPr>
      <w:r w:rsidRPr="003A5FA5">
        <w:rPr>
          <w:rFonts w:ascii="Times New Roman" w:hAnsi="Times New Roman" w:cs="Times New Roman"/>
          <w:color w:val="000000" w:themeColor="text1"/>
          <w:sz w:val="24"/>
          <w:szCs w:val="24"/>
        </w:rPr>
        <w:t>Povjerenstvo je</w:t>
      </w:r>
      <w:r w:rsidRPr="003A5FA5">
        <w:t xml:space="preserve"> </w:t>
      </w:r>
      <w:r w:rsidRPr="003A5FA5">
        <w:rPr>
          <w:rFonts w:ascii="Times New Roman" w:hAnsi="Times New Roman" w:cs="Times New Roman"/>
          <w:color w:val="000000" w:themeColor="text1"/>
          <w:sz w:val="24"/>
          <w:szCs w:val="24"/>
        </w:rPr>
        <w:t>u svrhu utvrđivanja činjenica u postupku iz svoje nadležnosti</w:t>
      </w:r>
      <w:r w:rsidR="009F7A7A">
        <w:rPr>
          <w:rFonts w:ascii="Times New Roman" w:hAnsi="Times New Roman" w:cs="Times New Roman"/>
          <w:color w:val="000000" w:themeColor="text1"/>
          <w:sz w:val="24"/>
          <w:szCs w:val="24"/>
        </w:rPr>
        <w:t xml:space="preserve"> također </w:t>
      </w:r>
      <w:r w:rsidR="007D3990" w:rsidRPr="003A5FA5">
        <w:rPr>
          <w:rFonts w:ascii="Times New Roman" w:hAnsi="Times New Roman" w:cs="Times New Roman"/>
          <w:color w:val="000000" w:themeColor="text1"/>
          <w:sz w:val="24"/>
          <w:szCs w:val="24"/>
        </w:rPr>
        <w:t xml:space="preserve"> izvršilo uvid u podatke sudskog registra Trgovačkog suda u Zagrebu u odnosu na trgovačko društvo AK</w:t>
      </w:r>
      <w:r w:rsidR="003A5FA5" w:rsidRPr="003A5FA5">
        <w:rPr>
          <w:rFonts w:ascii="Times New Roman" w:hAnsi="Times New Roman" w:cs="Times New Roman"/>
          <w:color w:val="000000" w:themeColor="text1"/>
          <w:sz w:val="24"/>
          <w:szCs w:val="24"/>
        </w:rPr>
        <w:t>D – Zaštita d.o.o. te je utvrdilo da je njegov jedini osnivač trgovačko društvo AKD d.o.o. te da je kao član Uprave trgovačkog društva AKD – Zaštita d.o.o. upisan Slavko Barić</w:t>
      </w:r>
      <w:r w:rsidR="003A5FA5">
        <w:rPr>
          <w:rFonts w:ascii="Times New Roman" w:hAnsi="Times New Roman" w:cs="Times New Roman"/>
          <w:color w:val="000000" w:themeColor="text1"/>
          <w:sz w:val="24"/>
          <w:szCs w:val="24"/>
        </w:rPr>
        <w:t xml:space="preserve"> dok Jure Sertić nije nikada bio upisan kao član Uprave </w:t>
      </w:r>
      <w:r w:rsidR="001D5EE5">
        <w:rPr>
          <w:rFonts w:ascii="Times New Roman" w:hAnsi="Times New Roman" w:cs="Times New Roman"/>
          <w:color w:val="000000" w:themeColor="text1"/>
          <w:sz w:val="24"/>
          <w:szCs w:val="24"/>
        </w:rPr>
        <w:t xml:space="preserve">odnosno direktor </w:t>
      </w:r>
      <w:r w:rsidR="003A5FA5">
        <w:rPr>
          <w:rFonts w:ascii="Times New Roman" w:hAnsi="Times New Roman" w:cs="Times New Roman"/>
          <w:color w:val="000000" w:themeColor="text1"/>
          <w:sz w:val="24"/>
          <w:szCs w:val="24"/>
        </w:rPr>
        <w:t>tog društva.</w:t>
      </w:r>
    </w:p>
    <w:p w14:paraId="47A3CDDB" w14:textId="721D2751" w:rsidR="00052187" w:rsidRDefault="00052187" w:rsidP="00C621E6">
      <w:pPr>
        <w:spacing w:after="0"/>
        <w:ind w:firstLine="708"/>
        <w:jc w:val="both"/>
        <w:rPr>
          <w:rFonts w:ascii="Times New Roman" w:hAnsi="Times New Roman" w:cs="Times New Roman"/>
          <w:color w:val="000000" w:themeColor="text1"/>
          <w:sz w:val="24"/>
          <w:szCs w:val="24"/>
        </w:rPr>
      </w:pPr>
    </w:p>
    <w:p w14:paraId="637A49AE" w14:textId="482E9653" w:rsidR="00052187" w:rsidRDefault="00052187" w:rsidP="00C621E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Također, uvidom u </w:t>
      </w:r>
      <w:r w:rsidRPr="00052187">
        <w:rPr>
          <w:rFonts w:ascii="Times New Roman" w:hAnsi="Times New Roman" w:cs="Times New Roman"/>
          <w:color w:val="000000" w:themeColor="text1"/>
          <w:sz w:val="24"/>
          <w:szCs w:val="24"/>
        </w:rPr>
        <w:t>podatke sudskog registra Trgovačkog suda u Zagrebu u odnosu na trgovačko društvo</w:t>
      </w:r>
      <w:r>
        <w:rPr>
          <w:rFonts w:ascii="Times New Roman" w:hAnsi="Times New Roman" w:cs="Times New Roman"/>
          <w:color w:val="000000" w:themeColor="text1"/>
          <w:sz w:val="24"/>
          <w:szCs w:val="24"/>
        </w:rPr>
        <w:t xml:space="preserve"> Vinik d.o.o. utvrđeno je da je Jure Sertić bio jedini osnivač i prokurist tog društva te da je isto brisano 2014. godine.</w:t>
      </w:r>
    </w:p>
    <w:p w14:paraId="774568DA" w14:textId="3CD4611E" w:rsidR="001D5EE5" w:rsidRDefault="001D5EE5" w:rsidP="00C621E6">
      <w:pPr>
        <w:spacing w:after="0"/>
        <w:ind w:firstLine="708"/>
        <w:jc w:val="both"/>
        <w:rPr>
          <w:rFonts w:ascii="Times New Roman" w:hAnsi="Times New Roman" w:cs="Times New Roman"/>
          <w:color w:val="000000" w:themeColor="text1"/>
          <w:sz w:val="24"/>
          <w:szCs w:val="24"/>
          <w:highlight w:val="yellow"/>
        </w:rPr>
      </w:pPr>
    </w:p>
    <w:p w14:paraId="4D2DBEA9" w14:textId="2EB4EF8E" w:rsidR="00BA243D" w:rsidRDefault="001D5EE5" w:rsidP="00BA243D">
      <w:pPr>
        <w:spacing w:after="0"/>
        <w:ind w:firstLine="708"/>
        <w:jc w:val="both"/>
        <w:rPr>
          <w:rFonts w:ascii="Times New Roman" w:hAnsi="Times New Roman" w:cs="Times New Roman"/>
          <w:color w:val="000000" w:themeColor="text1"/>
          <w:sz w:val="24"/>
          <w:szCs w:val="24"/>
        </w:rPr>
      </w:pPr>
      <w:r w:rsidRPr="00BA243D">
        <w:rPr>
          <w:rFonts w:ascii="Times New Roman" w:hAnsi="Times New Roman" w:cs="Times New Roman"/>
          <w:color w:val="000000" w:themeColor="text1"/>
          <w:sz w:val="24"/>
          <w:szCs w:val="24"/>
        </w:rPr>
        <w:t>Uvidom u Izvješće o obavljenoj reviziji usklađenosti za AKD – Zaštita d.o.o. za 2020. godinu od 25. siječnja 2023., KLASA: 041-01/21-18/8, URBROJ: 613-01-01-23-11, koje je javno dostupno na mrežnim stranicama Državnog ureda za reviziju,</w:t>
      </w:r>
      <w:r w:rsidR="00BA243D" w:rsidRPr="00BA243D">
        <w:rPr>
          <w:rFonts w:ascii="Times New Roman" w:hAnsi="Times New Roman" w:cs="Times New Roman"/>
          <w:color w:val="000000" w:themeColor="text1"/>
          <w:sz w:val="24"/>
          <w:szCs w:val="24"/>
        </w:rPr>
        <w:t xml:space="preserve"> utvrđeno je da se u istom uvodno navodi da su tijela trgovačkog društva AKD – Zaštita d.o.o. </w:t>
      </w:r>
      <w:r w:rsidRPr="00BA243D">
        <w:rPr>
          <w:rFonts w:ascii="Times New Roman" w:hAnsi="Times New Roman" w:cs="Times New Roman"/>
          <w:color w:val="000000" w:themeColor="text1"/>
          <w:sz w:val="24"/>
          <w:szCs w:val="24"/>
        </w:rPr>
        <w:t xml:space="preserve"> Skupština, Nadzorni odbor i Uprava</w:t>
      </w:r>
      <w:r w:rsidR="00BA243D" w:rsidRPr="00BA243D">
        <w:rPr>
          <w:rFonts w:ascii="Times New Roman" w:hAnsi="Times New Roman" w:cs="Times New Roman"/>
          <w:color w:val="000000" w:themeColor="text1"/>
          <w:sz w:val="24"/>
          <w:szCs w:val="24"/>
        </w:rPr>
        <w:t xml:space="preserve"> te da</w:t>
      </w:r>
      <w:r w:rsidRPr="00BA243D">
        <w:rPr>
          <w:rFonts w:ascii="Times New Roman" w:hAnsi="Times New Roman" w:cs="Times New Roman"/>
          <w:color w:val="000000" w:themeColor="text1"/>
          <w:sz w:val="24"/>
          <w:szCs w:val="24"/>
        </w:rPr>
        <w:t xml:space="preserve"> Skupštinu čini jedini član </w:t>
      </w:r>
      <w:r w:rsidR="00BA243D" w:rsidRPr="00BA243D">
        <w:rPr>
          <w:rFonts w:ascii="Times New Roman" w:hAnsi="Times New Roman" w:cs="Times New Roman"/>
          <w:color w:val="000000" w:themeColor="text1"/>
          <w:sz w:val="24"/>
          <w:szCs w:val="24"/>
        </w:rPr>
        <w:t>d</w:t>
      </w:r>
      <w:r w:rsidRPr="00BA243D">
        <w:rPr>
          <w:rFonts w:ascii="Times New Roman" w:hAnsi="Times New Roman" w:cs="Times New Roman"/>
          <w:color w:val="000000" w:themeColor="text1"/>
          <w:sz w:val="24"/>
          <w:szCs w:val="24"/>
        </w:rPr>
        <w:t>ruštva, društvo AKD d.o.o., zastupano po</w:t>
      </w:r>
      <w:r w:rsidRPr="001D5EE5">
        <w:rPr>
          <w:rFonts w:ascii="Times New Roman" w:hAnsi="Times New Roman" w:cs="Times New Roman"/>
          <w:color w:val="000000" w:themeColor="text1"/>
          <w:sz w:val="24"/>
          <w:szCs w:val="24"/>
        </w:rPr>
        <w:t xml:space="preserve"> direktoru Juri Sertiću.</w:t>
      </w:r>
      <w:r w:rsidR="00BA243D">
        <w:rPr>
          <w:rFonts w:ascii="Times New Roman" w:hAnsi="Times New Roman" w:cs="Times New Roman"/>
          <w:color w:val="000000" w:themeColor="text1"/>
          <w:sz w:val="24"/>
          <w:szCs w:val="24"/>
        </w:rPr>
        <w:t xml:space="preserve"> Također je navedeno da je </w:t>
      </w:r>
      <w:r w:rsidR="00BA243D" w:rsidRPr="00BA243D">
        <w:rPr>
          <w:rFonts w:ascii="Times New Roman" w:hAnsi="Times New Roman" w:cs="Times New Roman"/>
          <w:color w:val="000000" w:themeColor="text1"/>
          <w:sz w:val="24"/>
          <w:szCs w:val="24"/>
        </w:rPr>
        <w:t>Izjavom o osnivanju određeno da Uprava ima od jednog do tri člana</w:t>
      </w:r>
      <w:r w:rsidR="00BA243D">
        <w:rPr>
          <w:rFonts w:ascii="Times New Roman" w:hAnsi="Times New Roman" w:cs="Times New Roman"/>
          <w:color w:val="000000" w:themeColor="text1"/>
          <w:sz w:val="24"/>
          <w:szCs w:val="24"/>
        </w:rPr>
        <w:t xml:space="preserve"> te da je p</w:t>
      </w:r>
      <w:r w:rsidR="00BA243D" w:rsidRPr="00BA243D">
        <w:rPr>
          <w:rFonts w:ascii="Times New Roman" w:hAnsi="Times New Roman" w:cs="Times New Roman"/>
          <w:color w:val="000000" w:themeColor="text1"/>
          <w:sz w:val="24"/>
          <w:szCs w:val="24"/>
        </w:rPr>
        <w:t>rema Odluci Skupštine, od 7. veljače 2019. do 15. lipnja 2020.</w:t>
      </w:r>
      <w:r w:rsidR="00BA243D">
        <w:rPr>
          <w:rFonts w:ascii="Times New Roman" w:hAnsi="Times New Roman" w:cs="Times New Roman"/>
          <w:color w:val="000000" w:themeColor="text1"/>
          <w:sz w:val="24"/>
          <w:szCs w:val="24"/>
        </w:rPr>
        <w:t xml:space="preserve"> </w:t>
      </w:r>
      <w:r w:rsidR="00BA243D" w:rsidRPr="00BA243D">
        <w:rPr>
          <w:rFonts w:ascii="Times New Roman" w:hAnsi="Times New Roman" w:cs="Times New Roman"/>
          <w:color w:val="000000" w:themeColor="text1"/>
          <w:sz w:val="24"/>
          <w:szCs w:val="24"/>
        </w:rPr>
        <w:t xml:space="preserve">predsjednik Uprave </w:t>
      </w:r>
      <w:r w:rsidR="00BA243D">
        <w:rPr>
          <w:rFonts w:ascii="Times New Roman" w:hAnsi="Times New Roman" w:cs="Times New Roman"/>
          <w:color w:val="000000" w:themeColor="text1"/>
          <w:sz w:val="24"/>
          <w:szCs w:val="24"/>
        </w:rPr>
        <w:t>bio</w:t>
      </w:r>
      <w:r w:rsidR="00BA243D" w:rsidRPr="00BA243D">
        <w:rPr>
          <w:rFonts w:ascii="Times New Roman" w:hAnsi="Times New Roman" w:cs="Times New Roman"/>
          <w:color w:val="000000" w:themeColor="text1"/>
          <w:sz w:val="24"/>
          <w:szCs w:val="24"/>
        </w:rPr>
        <w:t xml:space="preserve"> Josip Turkalj</w:t>
      </w:r>
      <w:r w:rsidR="00BA243D">
        <w:rPr>
          <w:rFonts w:ascii="Times New Roman" w:hAnsi="Times New Roman" w:cs="Times New Roman"/>
          <w:color w:val="000000" w:themeColor="text1"/>
          <w:sz w:val="24"/>
          <w:szCs w:val="24"/>
        </w:rPr>
        <w:t xml:space="preserve">, a isti je </w:t>
      </w:r>
      <w:r w:rsidR="00BA243D" w:rsidRPr="00BA243D">
        <w:rPr>
          <w:rFonts w:ascii="Times New Roman" w:hAnsi="Times New Roman" w:cs="Times New Roman"/>
          <w:color w:val="000000" w:themeColor="text1"/>
          <w:sz w:val="24"/>
          <w:szCs w:val="24"/>
        </w:rPr>
        <w:t xml:space="preserve">Odlukom Skupštine, od 16. lipnja 2020. i u vrijeme obavljanja revizije (prosinac 2022.) </w:t>
      </w:r>
      <w:r w:rsidR="00BA243D">
        <w:rPr>
          <w:rFonts w:ascii="Times New Roman" w:hAnsi="Times New Roman" w:cs="Times New Roman"/>
          <w:color w:val="000000" w:themeColor="text1"/>
          <w:sz w:val="24"/>
          <w:szCs w:val="24"/>
        </w:rPr>
        <w:t>bio također</w:t>
      </w:r>
      <w:r w:rsidR="00BA243D" w:rsidRPr="00BA243D">
        <w:rPr>
          <w:rFonts w:ascii="Times New Roman" w:hAnsi="Times New Roman" w:cs="Times New Roman"/>
          <w:color w:val="000000" w:themeColor="text1"/>
          <w:sz w:val="24"/>
          <w:szCs w:val="24"/>
        </w:rPr>
        <w:t xml:space="preserve"> član Uprave</w:t>
      </w:r>
      <w:r w:rsidR="00BA243D">
        <w:rPr>
          <w:rFonts w:ascii="Times New Roman" w:hAnsi="Times New Roman" w:cs="Times New Roman"/>
          <w:color w:val="000000" w:themeColor="text1"/>
          <w:sz w:val="24"/>
          <w:szCs w:val="24"/>
        </w:rPr>
        <w:t>.</w:t>
      </w:r>
    </w:p>
    <w:p w14:paraId="6E56F2C6" w14:textId="18AC8E1E" w:rsidR="00BA243D" w:rsidRDefault="00BA243D" w:rsidP="00BA243D">
      <w:pPr>
        <w:spacing w:after="0"/>
        <w:ind w:firstLine="708"/>
        <w:jc w:val="both"/>
        <w:rPr>
          <w:rFonts w:ascii="Times New Roman" w:hAnsi="Times New Roman" w:cs="Times New Roman"/>
          <w:color w:val="000000" w:themeColor="text1"/>
          <w:sz w:val="24"/>
          <w:szCs w:val="24"/>
          <w:highlight w:val="yellow"/>
        </w:rPr>
      </w:pPr>
    </w:p>
    <w:p w14:paraId="265103C3" w14:textId="4A0BCB5D" w:rsidR="00A849DC" w:rsidRDefault="00BA243D" w:rsidP="004638BD">
      <w:pPr>
        <w:spacing w:after="0"/>
        <w:ind w:firstLine="708"/>
        <w:jc w:val="both"/>
        <w:rPr>
          <w:rFonts w:ascii="Times New Roman" w:hAnsi="Times New Roman" w:cs="Times New Roman"/>
          <w:color w:val="000000" w:themeColor="text1"/>
          <w:sz w:val="24"/>
          <w:szCs w:val="24"/>
        </w:rPr>
      </w:pPr>
      <w:r w:rsidRPr="004638BD">
        <w:rPr>
          <w:rFonts w:ascii="Times New Roman" w:hAnsi="Times New Roman" w:cs="Times New Roman"/>
          <w:color w:val="000000" w:themeColor="text1"/>
          <w:sz w:val="24"/>
          <w:szCs w:val="24"/>
        </w:rPr>
        <w:t xml:space="preserve">Istim Izvješćem </w:t>
      </w:r>
      <w:r w:rsidR="004638BD" w:rsidRPr="004638BD">
        <w:rPr>
          <w:rFonts w:ascii="Times New Roman" w:hAnsi="Times New Roman" w:cs="Times New Roman"/>
          <w:color w:val="000000" w:themeColor="text1"/>
          <w:sz w:val="24"/>
          <w:szCs w:val="24"/>
        </w:rPr>
        <w:t>utvrđeno je da je p</w:t>
      </w:r>
      <w:r w:rsidRPr="004638BD">
        <w:rPr>
          <w:rFonts w:ascii="Times New Roman" w:hAnsi="Times New Roman" w:cs="Times New Roman"/>
          <w:color w:val="000000" w:themeColor="text1"/>
          <w:sz w:val="24"/>
          <w:szCs w:val="24"/>
        </w:rPr>
        <w:t xml:space="preserve">rema mišljenju Državnog ureda za reviziju, poslovanje </w:t>
      </w:r>
      <w:r w:rsidR="004638BD" w:rsidRPr="004638BD">
        <w:rPr>
          <w:rFonts w:ascii="Times New Roman" w:hAnsi="Times New Roman" w:cs="Times New Roman"/>
          <w:color w:val="000000" w:themeColor="text1"/>
          <w:sz w:val="24"/>
          <w:szCs w:val="24"/>
        </w:rPr>
        <w:t>d</w:t>
      </w:r>
      <w:r w:rsidRPr="004638BD">
        <w:rPr>
          <w:rFonts w:ascii="Times New Roman" w:hAnsi="Times New Roman" w:cs="Times New Roman"/>
          <w:color w:val="000000" w:themeColor="text1"/>
          <w:sz w:val="24"/>
          <w:szCs w:val="24"/>
        </w:rPr>
        <w:t xml:space="preserve">ruštva </w:t>
      </w:r>
      <w:r w:rsidR="004638BD" w:rsidRPr="004638BD">
        <w:rPr>
          <w:rFonts w:ascii="Times New Roman" w:hAnsi="Times New Roman" w:cs="Times New Roman"/>
          <w:color w:val="000000" w:themeColor="text1"/>
          <w:sz w:val="24"/>
          <w:szCs w:val="24"/>
        </w:rPr>
        <w:t xml:space="preserve">AKD – Zaštita d.o.o. </w:t>
      </w:r>
      <w:r w:rsidRPr="004638BD">
        <w:rPr>
          <w:rFonts w:ascii="Times New Roman" w:hAnsi="Times New Roman" w:cs="Times New Roman"/>
          <w:color w:val="000000" w:themeColor="text1"/>
          <w:sz w:val="24"/>
          <w:szCs w:val="24"/>
        </w:rPr>
        <w:t>za 2020. u svim značajnim</w:t>
      </w:r>
      <w:r w:rsidRPr="00BA243D">
        <w:rPr>
          <w:rFonts w:ascii="Times New Roman" w:hAnsi="Times New Roman" w:cs="Times New Roman"/>
          <w:color w:val="000000" w:themeColor="text1"/>
          <w:sz w:val="24"/>
          <w:szCs w:val="24"/>
        </w:rPr>
        <w:t xml:space="preserve"> odrednicama obavljano u skladu sa zakonima, drugim propisima i unutarnjim aktima, navedenim u poglavlju III. </w:t>
      </w:r>
      <w:r w:rsidR="00A849DC">
        <w:rPr>
          <w:rFonts w:ascii="Times New Roman" w:hAnsi="Times New Roman" w:cs="Times New Roman"/>
          <w:color w:val="000000" w:themeColor="text1"/>
          <w:sz w:val="24"/>
          <w:szCs w:val="24"/>
        </w:rPr>
        <w:t>R</w:t>
      </w:r>
      <w:r w:rsidR="00A849DC" w:rsidRPr="00BA243D">
        <w:rPr>
          <w:rFonts w:ascii="Times New Roman" w:hAnsi="Times New Roman" w:cs="Times New Roman"/>
          <w:color w:val="000000" w:themeColor="text1"/>
          <w:sz w:val="24"/>
          <w:szCs w:val="24"/>
        </w:rPr>
        <w:t xml:space="preserve">evizija za </w:t>
      </w:r>
      <w:r w:rsidRPr="00BA243D">
        <w:rPr>
          <w:rFonts w:ascii="Times New Roman" w:hAnsi="Times New Roman" w:cs="Times New Roman"/>
          <w:color w:val="000000" w:themeColor="text1"/>
          <w:sz w:val="24"/>
          <w:szCs w:val="24"/>
        </w:rPr>
        <w:t>2020. pod naslovom Kriteriji za izražavanje mišljenja, osim u dijelu opisanom u odjeljku Osnova za izražavanje uvjetnog mišljenja o usklađenosti poslovanja.</w:t>
      </w:r>
      <w:r w:rsidR="004638BD">
        <w:rPr>
          <w:rFonts w:ascii="Times New Roman" w:hAnsi="Times New Roman" w:cs="Times New Roman"/>
          <w:color w:val="000000" w:themeColor="text1"/>
          <w:sz w:val="24"/>
          <w:szCs w:val="24"/>
        </w:rPr>
        <w:t xml:space="preserve"> </w:t>
      </w:r>
    </w:p>
    <w:p w14:paraId="55B21AA3" w14:textId="77777777" w:rsidR="00A849DC" w:rsidRDefault="00A849DC" w:rsidP="004638BD">
      <w:pPr>
        <w:spacing w:after="0"/>
        <w:ind w:firstLine="708"/>
        <w:jc w:val="both"/>
        <w:rPr>
          <w:rFonts w:ascii="Times New Roman" w:hAnsi="Times New Roman" w:cs="Times New Roman"/>
          <w:color w:val="000000" w:themeColor="text1"/>
          <w:sz w:val="24"/>
          <w:szCs w:val="24"/>
        </w:rPr>
      </w:pPr>
    </w:p>
    <w:p w14:paraId="7B4C1BF9" w14:textId="10C2E902" w:rsidR="007D3990" w:rsidRDefault="004638BD" w:rsidP="00A849DC">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U Izvješću su navedene sljedeće činjenice koje su utjecale na izražavanje uvjetnog mišljenja: nepribavljanje sredstava osiguranja danih predujmova prema Općim uvjetima nabave, </w:t>
      </w:r>
      <w:r w:rsidR="00A849DC">
        <w:rPr>
          <w:rFonts w:ascii="Times New Roman" w:hAnsi="Times New Roman" w:cs="Times New Roman"/>
          <w:color w:val="000000" w:themeColor="text1"/>
          <w:sz w:val="24"/>
          <w:szCs w:val="24"/>
        </w:rPr>
        <w:t xml:space="preserve">neprimjena </w:t>
      </w:r>
      <w:r>
        <w:rPr>
          <w:rFonts w:ascii="Times New Roman" w:hAnsi="Times New Roman" w:cs="Times New Roman"/>
          <w:color w:val="000000" w:themeColor="text1"/>
          <w:sz w:val="24"/>
          <w:szCs w:val="24"/>
        </w:rPr>
        <w:t>koeficijen</w:t>
      </w:r>
      <w:r w:rsidR="00A849DC">
        <w:rPr>
          <w:rFonts w:ascii="Times New Roman" w:hAnsi="Times New Roman" w:cs="Times New Roman"/>
          <w:color w:val="000000" w:themeColor="text1"/>
          <w:sz w:val="24"/>
          <w:szCs w:val="24"/>
        </w:rPr>
        <w:t>ata</w:t>
      </w:r>
      <w:r>
        <w:rPr>
          <w:rFonts w:ascii="Times New Roman" w:hAnsi="Times New Roman" w:cs="Times New Roman"/>
          <w:color w:val="000000" w:themeColor="text1"/>
          <w:sz w:val="24"/>
          <w:szCs w:val="24"/>
        </w:rPr>
        <w:t xml:space="preserve"> radnih mjesta jednoobrazno za ista radna mjesta, zaključivanje ugovora o radu utvrđivanjem plaće u bruto iznosu, isplata naknada za prekovremeni rad protivno odredbama Zakona o radu, </w:t>
      </w:r>
      <w:r w:rsidR="00A849DC">
        <w:rPr>
          <w:rFonts w:ascii="Times New Roman" w:hAnsi="Times New Roman" w:cs="Times New Roman"/>
          <w:color w:val="000000" w:themeColor="text1"/>
          <w:sz w:val="24"/>
          <w:szCs w:val="24"/>
        </w:rPr>
        <w:t>neutvrđenje</w:t>
      </w:r>
      <w:r>
        <w:rPr>
          <w:rFonts w:ascii="Times New Roman" w:hAnsi="Times New Roman" w:cs="Times New Roman"/>
          <w:color w:val="000000" w:themeColor="text1"/>
          <w:sz w:val="24"/>
          <w:szCs w:val="24"/>
        </w:rPr>
        <w:t xml:space="preserve"> mjerljiv</w:t>
      </w:r>
      <w:r w:rsidR="00A849DC">
        <w:rPr>
          <w:rFonts w:ascii="Times New Roman" w:hAnsi="Times New Roman" w:cs="Times New Roman"/>
          <w:color w:val="000000" w:themeColor="text1"/>
          <w:sz w:val="24"/>
          <w:szCs w:val="24"/>
        </w:rPr>
        <w:t>ih</w:t>
      </w:r>
      <w:r>
        <w:rPr>
          <w:rFonts w:ascii="Times New Roman" w:hAnsi="Times New Roman" w:cs="Times New Roman"/>
          <w:color w:val="000000" w:themeColor="text1"/>
          <w:sz w:val="24"/>
          <w:szCs w:val="24"/>
        </w:rPr>
        <w:t xml:space="preserve"> kriterij</w:t>
      </w:r>
      <w:r w:rsidR="00A849DC">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za vrednovanje rezultata rada i visina nagrade za ostvarene rezultate rada, korištenje pojedinih vozila </w:t>
      </w:r>
      <w:r w:rsidR="00A849DC">
        <w:rPr>
          <w:rFonts w:ascii="Times New Roman" w:hAnsi="Times New Roman" w:cs="Times New Roman"/>
          <w:color w:val="000000" w:themeColor="text1"/>
          <w:sz w:val="24"/>
          <w:szCs w:val="24"/>
        </w:rPr>
        <w:t xml:space="preserve">u najmu </w:t>
      </w:r>
      <w:r>
        <w:rPr>
          <w:rFonts w:ascii="Times New Roman" w:hAnsi="Times New Roman" w:cs="Times New Roman"/>
          <w:color w:val="000000" w:themeColor="text1"/>
          <w:sz w:val="24"/>
          <w:szCs w:val="24"/>
        </w:rPr>
        <w:t>u značajno većem broju km od ugovorenih</w:t>
      </w:r>
      <w:r w:rsidR="00A849DC">
        <w:rPr>
          <w:rFonts w:ascii="Times New Roman" w:hAnsi="Times New Roman" w:cs="Times New Roman"/>
          <w:color w:val="000000" w:themeColor="text1"/>
          <w:sz w:val="24"/>
          <w:szCs w:val="24"/>
        </w:rPr>
        <w:t>, odlukom predsjednika odnosno člana Uprave društva nisu obrazloženi razlozi korištenja službenih vozila 24 sata za 28 zaposlenika te su utvrđeni različiti načini obračuna troškova i ograničenja potrošnje, nedonošenje Plana nabave za 2020. godinu, provedba nabave roba i usluga bez primjene postupaka nabave utvrđenih općim aktom društva.</w:t>
      </w:r>
    </w:p>
    <w:p w14:paraId="608221F3" w14:textId="77777777" w:rsidR="00A849DC" w:rsidRPr="00A849DC" w:rsidRDefault="00A849DC" w:rsidP="00A849DC">
      <w:pPr>
        <w:spacing w:after="0"/>
        <w:ind w:firstLine="708"/>
        <w:jc w:val="both"/>
        <w:rPr>
          <w:rFonts w:ascii="Times New Roman" w:hAnsi="Times New Roman" w:cs="Times New Roman"/>
          <w:color w:val="000000" w:themeColor="text1"/>
          <w:sz w:val="24"/>
          <w:szCs w:val="24"/>
        </w:rPr>
      </w:pPr>
    </w:p>
    <w:p w14:paraId="5CE4DE96" w14:textId="06D59F1C" w:rsidR="007D3990" w:rsidRDefault="007D3990" w:rsidP="007D3990">
      <w:pPr>
        <w:spacing w:after="0"/>
        <w:ind w:firstLine="708"/>
        <w:jc w:val="both"/>
        <w:rPr>
          <w:rFonts w:ascii="Times New Roman" w:hAnsi="Times New Roman" w:cs="Times New Roman"/>
          <w:color w:val="000000" w:themeColor="text1"/>
          <w:sz w:val="24"/>
          <w:szCs w:val="24"/>
        </w:rPr>
      </w:pPr>
      <w:r w:rsidRPr="007D3990">
        <w:rPr>
          <w:rFonts w:ascii="Times New Roman" w:hAnsi="Times New Roman" w:cs="Times New Roman"/>
          <w:color w:val="000000" w:themeColor="text1"/>
          <w:sz w:val="24"/>
          <w:szCs w:val="24"/>
        </w:rPr>
        <w:t xml:space="preserve">U odnosu na okolnost </w:t>
      </w:r>
      <w:r>
        <w:rPr>
          <w:rFonts w:ascii="Times New Roman" w:hAnsi="Times New Roman" w:cs="Times New Roman"/>
          <w:color w:val="000000" w:themeColor="text1"/>
          <w:sz w:val="24"/>
          <w:szCs w:val="24"/>
        </w:rPr>
        <w:t>zapošljavanja sina ministra hrvatskih branitelja Tome Medveda u trgovačkom društvu AKD d.o.o. na radno mjesto vozača</w:t>
      </w:r>
      <w:r w:rsidRPr="007D3990">
        <w:rPr>
          <w:rFonts w:ascii="Times New Roman" w:hAnsi="Times New Roman" w:cs="Times New Roman"/>
          <w:color w:val="000000" w:themeColor="text1"/>
          <w:sz w:val="24"/>
          <w:szCs w:val="24"/>
        </w:rPr>
        <w:t>, Povjerenstvo je uvidom u upisnik predmeta sukoba interesa koji se vodi u Povjerenstvu, utvrdilo da je u predmetu P-</w:t>
      </w:r>
      <w:r>
        <w:rPr>
          <w:rFonts w:ascii="Times New Roman" w:hAnsi="Times New Roman" w:cs="Times New Roman"/>
          <w:color w:val="000000" w:themeColor="text1"/>
          <w:sz w:val="24"/>
          <w:szCs w:val="24"/>
        </w:rPr>
        <w:t>210</w:t>
      </w:r>
      <w:r w:rsidRPr="007D39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18</w:t>
      </w:r>
      <w:r w:rsidRPr="007D3990">
        <w:rPr>
          <w:rFonts w:ascii="Times New Roman" w:hAnsi="Times New Roman" w:cs="Times New Roman"/>
          <w:color w:val="000000" w:themeColor="text1"/>
          <w:sz w:val="24"/>
          <w:szCs w:val="24"/>
        </w:rPr>
        <w:t xml:space="preserve"> na 38. sjednici, održanoj 8. veljače 2019. don</w:t>
      </w:r>
      <w:r>
        <w:rPr>
          <w:rFonts w:ascii="Times New Roman" w:hAnsi="Times New Roman" w:cs="Times New Roman"/>
          <w:color w:val="000000" w:themeColor="text1"/>
          <w:sz w:val="24"/>
          <w:szCs w:val="24"/>
        </w:rPr>
        <w:t>ijelo Odluku kojoj je utvrđeno da se p</w:t>
      </w:r>
      <w:r w:rsidRPr="007D3990">
        <w:rPr>
          <w:rFonts w:ascii="Times New Roman" w:hAnsi="Times New Roman" w:cs="Times New Roman"/>
          <w:color w:val="000000" w:themeColor="text1"/>
          <w:sz w:val="24"/>
          <w:szCs w:val="24"/>
        </w:rPr>
        <w:t xml:space="preserve">ostupak za odlučivanje o sukobu interesa protiv dužnosnika Tome Medveda, ministra hrvatskih branitelja, neće pokrenuti, s obzirom </w:t>
      </w:r>
      <w:r>
        <w:rPr>
          <w:rFonts w:ascii="Times New Roman" w:hAnsi="Times New Roman" w:cs="Times New Roman"/>
          <w:color w:val="000000" w:themeColor="text1"/>
          <w:sz w:val="24"/>
          <w:szCs w:val="24"/>
        </w:rPr>
        <w:t xml:space="preserve">na to </w:t>
      </w:r>
      <w:r w:rsidRPr="007D3990">
        <w:rPr>
          <w:rFonts w:ascii="Times New Roman" w:hAnsi="Times New Roman" w:cs="Times New Roman"/>
          <w:color w:val="000000" w:themeColor="text1"/>
          <w:sz w:val="24"/>
          <w:szCs w:val="24"/>
        </w:rPr>
        <w:t>da na temelju prikupljenih podataka i dokumentacije proizlazi kako imenovani dužnosnik nije počinio povredu odredbi Zakona o sprječavanju sukoba interesa („Narodne novine“ broj 26/11., 12/12., 126/12., 48/13. i 57/15.</w:t>
      </w:r>
      <w:r>
        <w:rPr>
          <w:rFonts w:ascii="Times New Roman" w:hAnsi="Times New Roman" w:cs="Times New Roman"/>
          <w:color w:val="000000" w:themeColor="text1"/>
          <w:sz w:val="24"/>
          <w:szCs w:val="24"/>
        </w:rPr>
        <w:t>)</w:t>
      </w:r>
      <w:r w:rsidRPr="007D3990">
        <w:rPr>
          <w:rFonts w:ascii="Times New Roman" w:hAnsi="Times New Roman" w:cs="Times New Roman"/>
          <w:color w:val="000000" w:themeColor="text1"/>
          <w:sz w:val="24"/>
          <w:szCs w:val="24"/>
        </w:rPr>
        <w:t xml:space="preserve"> ili načela postupanja prilikom obnašanja dužnosti ministra hrvatskih branitelja, a vezano za zapošljavanje člana obitelji na radno mjesto vozača - dostavljača u trgovačkom društvu </w:t>
      </w:r>
      <w:r>
        <w:rPr>
          <w:rFonts w:ascii="Times New Roman" w:hAnsi="Times New Roman" w:cs="Times New Roman"/>
          <w:color w:val="000000" w:themeColor="text1"/>
          <w:sz w:val="24"/>
          <w:szCs w:val="24"/>
        </w:rPr>
        <w:t xml:space="preserve">AKD </w:t>
      </w:r>
      <w:r w:rsidRPr="007D3990">
        <w:rPr>
          <w:rFonts w:ascii="Times New Roman" w:hAnsi="Times New Roman" w:cs="Times New Roman"/>
          <w:color w:val="000000" w:themeColor="text1"/>
          <w:sz w:val="24"/>
          <w:szCs w:val="24"/>
        </w:rPr>
        <w:t>d.o.o.</w:t>
      </w:r>
      <w:r w:rsidRPr="007D3990">
        <w:t xml:space="preserve"> </w:t>
      </w:r>
      <w:r>
        <w:rPr>
          <w:rFonts w:ascii="Times New Roman" w:hAnsi="Times New Roman" w:cs="Times New Roman"/>
          <w:color w:val="000000" w:themeColor="text1"/>
          <w:sz w:val="24"/>
          <w:szCs w:val="24"/>
        </w:rPr>
        <w:t xml:space="preserve">te je </w:t>
      </w:r>
      <w:r w:rsidRPr="007D3990">
        <w:rPr>
          <w:rFonts w:ascii="Times New Roman" w:hAnsi="Times New Roman" w:cs="Times New Roman"/>
          <w:color w:val="000000" w:themeColor="text1"/>
          <w:sz w:val="24"/>
          <w:szCs w:val="24"/>
        </w:rPr>
        <w:t>u odnosu na konkretni postupak zasnivanja radnog odnosa člana obitelji dužnosnika Tome Medveda u trgovačkom društvu AKD d.o.o., Povjerenstvo utvrdilo kako je isto provedeno na način i u skladu s procedurom propisanom internim aktima spomenutog trgovačkog društva,  pozitivnim propisima koji ne obvezuju trgovačko društvo na provođenje javnog natječaja za prijem u radni odnos i praksom zapošljavanja putem otvorenih zamolbi</w:t>
      </w:r>
      <w:r>
        <w:rPr>
          <w:rFonts w:ascii="Times New Roman" w:hAnsi="Times New Roman" w:cs="Times New Roman"/>
          <w:color w:val="000000" w:themeColor="text1"/>
          <w:sz w:val="24"/>
          <w:szCs w:val="24"/>
        </w:rPr>
        <w:t>.</w:t>
      </w:r>
    </w:p>
    <w:p w14:paraId="4C45A580" w14:textId="26EAFF69" w:rsidR="009F7A7A" w:rsidRDefault="009F7A7A" w:rsidP="007D3990">
      <w:pPr>
        <w:spacing w:after="0"/>
        <w:ind w:firstLine="708"/>
        <w:jc w:val="both"/>
        <w:rPr>
          <w:rFonts w:ascii="Times New Roman" w:hAnsi="Times New Roman" w:cs="Times New Roman"/>
          <w:color w:val="000000" w:themeColor="text1"/>
          <w:sz w:val="24"/>
          <w:szCs w:val="24"/>
        </w:rPr>
      </w:pPr>
    </w:p>
    <w:p w14:paraId="205525CE" w14:textId="225B9B3B" w:rsidR="009F7A7A" w:rsidRDefault="009F7A7A" w:rsidP="00BA019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Uvidom u Registar imovinskih kartica za obveznika Juru Sertića Povjerenstvo je utvrdilo da je isti obveznik u imovinskoj kartici podnesenoj 31. siječnja 2023. povodom godišnje obveze podnošenja naveo primanja na mjesečnoj razini od dužnosti za koju se podnosi imovinska kartica u neto iznosu od 3404 eura </w:t>
      </w:r>
      <w:r w:rsidR="00BA019D">
        <w:rPr>
          <w:rFonts w:ascii="Times New Roman" w:hAnsi="Times New Roman" w:cs="Times New Roman"/>
          <w:color w:val="000000" w:themeColor="text1"/>
          <w:sz w:val="24"/>
          <w:szCs w:val="24"/>
        </w:rPr>
        <w:t>te je naveo i</w:t>
      </w:r>
      <w:r>
        <w:rPr>
          <w:rFonts w:ascii="Times New Roman" w:hAnsi="Times New Roman" w:cs="Times New Roman"/>
          <w:color w:val="000000" w:themeColor="text1"/>
          <w:sz w:val="24"/>
          <w:szCs w:val="24"/>
        </w:rPr>
        <w:t xml:space="preserve"> ostal</w:t>
      </w:r>
      <w:r w:rsidR="00BA019D">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prihod</w:t>
      </w:r>
      <w:r w:rsidR="00BA019D">
        <w:rPr>
          <w:rFonts w:ascii="Times New Roman" w:hAnsi="Times New Roman" w:cs="Times New Roman"/>
          <w:color w:val="000000" w:themeColor="text1"/>
          <w:sz w:val="24"/>
          <w:szCs w:val="24"/>
        </w:rPr>
        <w:t xml:space="preserve">e kao i </w:t>
      </w:r>
      <w:r>
        <w:rPr>
          <w:rFonts w:ascii="Times New Roman" w:hAnsi="Times New Roman" w:cs="Times New Roman"/>
          <w:color w:val="000000" w:themeColor="text1"/>
          <w:sz w:val="24"/>
          <w:szCs w:val="24"/>
        </w:rPr>
        <w:t xml:space="preserve">da mu je supruga zaposlena u Ministarstvu obrane od 1. travnja 1993. </w:t>
      </w:r>
      <w:r w:rsidR="00BA019D">
        <w:rPr>
          <w:rFonts w:ascii="Times New Roman" w:hAnsi="Times New Roman" w:cs="Times New Roman"/>
          <w:color w:val="000000" w:themeColor="text1"/>
          <w:sz w:val="24"/>
          <w:szCs w:val="24"/>
        </w:rPr>
        <w:t>pri čemu nije naveden iznos plaće već je u napomeni imovinske kartice navedeno da je plaća bračnog druga klasificirani podatak te da je poznata Povjerenstvu. Obveznik je u imovinskoj kartici naveo ukupno osam nekretnina od kojih je šest u njegovom osobnom vlasništvu, a dvije u vlasništvu supruge.</w:t>
      </w:r>
    </w:p>
    <w:p w14:paraId="5A478BD3" w14:textId="05CC0C66" w:rsidR="001D5EE5" w:rsidRDefault="001D5EE5" w:rsidP="001D5EE5">
      <w:pPr>
        <w:spacing w:after="0"/>
        <w:jc w:val="both"/>
        <w:rPr>
          <w:rFonts w:ascii="Times New Roman" w:hAnsi="Times New Roman" w:cs="Times New Roman"/>
          <w:color w:val="000000" w:themeColor="text1"/>
          <w:sz w:val="24"/>
          <w:szCs w:val="24"/>
        </w:rPr>
      </w:pPr>
    </w:p>
    <w:p w14:paraId="2477D461" w14:textId="77777777" w:rsidR="001D5EE5" w:rsidRDefault="001D5EE5" w:rsidP="001D5EE5">
      <w:pPr>
        <w:spacing w:after="0"/>
        <w:ind w:firstLine="708"/>
        <w:jc w:val="both"/>
        <w:rPr>
          <w:rFonts w:ascii="Times New Roman" w:hAnsi="Times New Roman" w:cs="Times New Roman"/>
          <w:color w:val="000000" w:themeColor="text1"/>
          <w:sz w:val="24"/>
          <w:szCs w:val="24"/>
        </w:rPr>
      </w:pPr>
      <w:r w:rsidRPr="00953A65">
        <w:rPr>
          <w:rFonts w:ascii="Times New Roman" w:hAnsi="Times New Roman" w:cs="Times New Roman"/>
          <w:color w:val="000000" w:themeColor="text1"/>
          <w:sz w:val="24"/>
          <w:szCs w:val="24"/>
        </w:rPr>
        <w:lastRenderedPageBreak/>
        <w:t xml:space="preserve">Člankom 2. stavkom 1. ZSSI-a propisano je da u obnašanju javne dužnosti obveznici ne smiju svoj privatni interes stavljati ispred javnog interesa. Stavkom 2. istog članka ZSSI-a propisano je da sukob interesa postoji kada su privatni interesi obveznika u suprotnosti s javnim interesom, a posebice kada privatni interes obveznika može utjecati na njegovu nepristranost u obavljanju javne dužnosti (potencijalni sukob interesa), te kada je privatni interes obveznika utjecao ili se osnovano može smatrati da je utjecao na njegovu nepristranost u obavljanju javne dužnosti (stvarni sukob interesa). </w:t>
      </w:r>
    </w:p>
    <w:p w14:paraId="241B4FA0" w14:textId="77777777" w:rsidR="001D5EE5" w:rsidRDefault="001D5EE5" w:rsidP="001D5EE5">
      <w:pPr>
        <w:spacing w:after="0"/>
        <w:ind w:firstLine="708"/>
        <w:jc w:val="both"/>
        <w:rPr>
          <w:rFonts w:ascii="Times New Roman" w:hAnsi="Times New Roman" w:cs="Times New Roman"/>
          <w:color w:val="000000" w:themeColor="text1"/>
          <w:sz w:val="24"/>
          <w:szCs w:val="24"/>
        </w:rPr>
      </w:pPr>
    </w:p>
    <w:p w14:paraId="46CA846B" w14:textId="5F5263CA" w:rsidR="001D5EE5" w:rsidRPr="00953A65" w:rsidRDefault="001D5EE5" w:rsidP="001D5EE5">
      <w:pPr>
        <w:spacing w:after="0"/>
        <w:ind w:firstLine="708"/>
        <w:jc w:val="both"/>
        <w:rPr>
          <w:rFonts w:ascii="Times New Roman" w:hAnsi="Times New Roman" w:cs="Times New Roman"/>
          <w:color w:val="000000" w:themeColor="text1"/>
          <w:sz w:val="24"/>
          <w:szCs w:val="24"/>
        </w:rPr>
      </w:pPr>
      <w:r w:rsidRPr="008C31DD">
        <w:rPr>
          <w:rFonts w:ascii="Times New Roman" w:hAnsi="Times New Roman" w:cs="Times New Roman"/>
          <w:color w:val="000000" w:themeColor="text1"/>
          <w:sz w:val="24"/>
          <w:szCs w:val="24"/>
        </w:rPr>
        <w:t xml:space="preserve">Člankom </w:t>
      </w:r>
      <w:r w:rsidR="007F2144">
        <w:rPr>
          <w:rFonts w:ascii="Times New Roman" w:hAnsi="Times New Roman" w:cs="Times New Roman"/>
          <w:color w:val="000000" w:themeColor="text1"/>
          <w:sz w:val="24"/>
          <w:szCs w:val="24"/>
        </w:rPr>
        <w:t>5</w:t>
      </w:r>
      <w:r w:rsidRPr="008C31DD">
        <w:rPr>
          <w:rFonts w:ascii="Times New Roman" w:hAnsi="Times New Roman" w:cs="Times New Roman"/>
          <w:color w:val="000000" w:themeColor="text1"/>
          <w:sz w:val="24"/>
          <w:szCs w:val="24"/>
        </w:rPr>
        <w:t>. stavkom 1. točkom 6. ZSSI-a propisano je da su povezane osobe u smislu tog Zakona osobe navedene u točki 3. tog stavka (član obitelji obveznika je bračni ili izvanbračni drug obveznika, životni partner i neformalni životni partner, njegovi srodnici po krvi u uspravnoj lozi, braća i sestre obveznika te posvojitelj odnosno posvojenik obveznika) te ostale osobe koje se prema drugim osnovama i okolnostima opravdano mogu smatrati interesno povezanima s obveznikom</w:t>
      </w:r>
      <w:r>
        <w:rPr>
          <w:rFonts w:ascii="Times New Roman" w:hAnsi="Times New Roman" w:cs="Times New Roman"/>
          <w:color w:val="000000" w:themeColor="text1"/>
          <w:sz w:val="24"/>
          <w:szCs w:val="24"/>
        </w:rPr>
        <w:t xml:space="preserve">, a prema članku 5. stavku 1. točki 8. ZSSI-a privatni interes obuhvaća imovinsku i neimovinsku korist obveznika i povezanih osoba. </w:t>
      </w:r>
    </w:p>
    <w:p w14:paraId="6246C7CC" w14:textId="77777777" w:rsidR="001D5EE5" w:rsidRPr="00953A65" w:rsidRDefault="001D5EE5" w:rsidP="001D5EE5">
      <w:pPr>
        <w:spacing w:after="0"/>
        <w:jc w:val="both"/>
        <w:rPr>
          <w:rFonts w:ascii="Times New Roman" w:hAnsi="Times New Roman" w:cs="Times New Roman"/>
          <w:color w:val="000000" w:themeColor="text1"/>
          <w:sz w:val="24"/>
          <w:szCs w:val="24"/>
        </w:rPr>
      </w:pPr>
    </w:p>
    <w:p w14:paraId="506BCF86" w14:textId="77777777" w:rsidR="001D5EE5" w:rsidRDefault="001D5EE5" w:rsidP="001D5EE5">
      <w:pPr>
        <w:spacing w:after="0"/>
        <w:ind w:firstLine="708"/>
        <w:jc w:val="both"/>
        <w:rPr>
          <w:rFonts w:ascii="Times New Roman" w:hAnsi="Times New Roman" w:cs="Times New Roman"/>
          <w:color w:val="000000" w:themeColor="text1"/>
          <w:sz w:val="24"/>
          <w:szCs w:val="24"/>
        </w:rPr>
      </w:pPr>
      <w:r w:rsidRPr="00953A65">
        <w:rPr>
          <w:rFonts w:ascii="Times New Roman" w:hAnsi="Times New Roman" w:cs="Times New Roman"/>
          <w:color w:val="000000" w:themeColor="text1"/>
          <w:sz w:val="24"/>
          <w:szCs w:val="24"/>
        </w:rPr>
        <w:t>Člankom 6. stavkom 1. ZSSI-a propisano je da obveznici u obnašanju javnih dužnosti moraju postupati časno, pošteno, savjesno, odgovorno i nepristrano čuvajući vlastitu vjerodostojnost i dostojanstvo povjerene im dužnosti te povjerenje građana. Prema stavku 2. istoga članka ZSSI-a obveznici su osobno odgovorni za svoje djelovanje u obnašanju javnih dužnosti na koje su imenovani, odnosno izabrani prema tijelu ili građanima koji su ih imenovali ili izabrali, a prema stavku 3. obveznici ne smiju koristiti javnu dužnost za osobni probitak ili probitak osobe koja je s njima povezana niti smiju biti ni u kakvom odnosu ovisnosti prema osobama koje bi mogle utjecati na njihovu objektivnost.</w:t>
      </w:r>
    </w:p>
    <w:p w14:paraId="00046A5E" w14:textId="77777777" w:rsidR="001D5EE5" w:rsidRDefault="001D5EE5" w:rsidP="00BA019D">
      <w:pPr>
        <w:spacing w:after="0"/>
        <w:ind w:firstLine="708"/>
        <w:jc w:val="both"/>
        <w:rPr>
          <w:rFonts w:ascii="Times New Roman" w:hAnsi="Times New Roman" w:cs="Times New Roman"/>
          <w:color w:val="000000" w:themeColor="text1"/>
          <w:sz w:val="24"/>
          <w:szCs w:val="24"/>
        </w:rPr>
      </w:pPr>
    </w:p>
    <w:p w14:paraId="2C8AFEB8" w14:textId="1CE00C60" w:rsidR="00C56E8B" w:rsidRDefault="00BA019D" w:rsidP="00BA019D">
      <w:pPr>
        <w:spacing w:after="0"/>
        <w:ind w:firstLine="708"/>
        <w:jc w:val="both"/>
        <w:rPr>
          <w:rFonts w:ascii="Times New Roman" w:hAnsi="Times New Roman" w:cs="Times New Roman"/>
          <w:color w:val="000000" w:themeColor="text1"/>
          <w:sz w:val="24"/>
          <w:szCs w:val="24"/>
        </w:rPr>
      </w:pPr>
      <w:r w:rsidRPr="00BA019D">
        <w:rPr>
          <w:rFonts w:ascii="Times New Roman" w:hAnsi="Times New Roman" w:cs="Times New Roman"/>
          <w:color w:val="000000" w:themeColor="text1"/>
          <w:sz w:val="24"/>
          <w:szCs w:val="24"/>
        </w:rPr>
        <w:t>Člank</w:t>
      </w:r>
      <w:r>
        <w:rPr>
          <w:rFonts w:ascii="Times New Roman" w:hAnsi="Times New Roman" w:cs="Times New Roman"/>
          <w:color w:val="000000" w:themeColor="text1"/>
          <w:sz w:val="24"/>
          <w:szCs w:val="24"/>
        </w:rPr>
        <w:t>om</w:t>
      </w:r>
      <w:r w:rsidRPr="00BA019D">
        <w:rPr>
          <w:rFonts w:ascii="Times New Roman" w:hAnsi="Times New Roman" w:cs="Times New Roman"/>
          <w:color w:val="000000" w:themeColor="text1"/>
          <w:sz w:val="24"/>
          <w:szCs w:val="24"/>
        </w:rPr>
        <w:t xml:space="preserve"> 10.</w:t>
      </w:r>
      <w:r>
        <w:rPr>
          <w:rFonts w:ascii="Times New Roman" w:hAnsi="Times New Roman" w:cs="Times New Roman"/>
          <w:color w:val="000000" w:themeColor="text1"/>
          <w:sz w:val="24"/>
          <w:szCs w:val="24"/>
        </w:rPr>
        <w:t xml:space="preserve"> stavkom 1. ZSSI-a propisano je da su o</w:t>
      </w:r>
      <w:r w:rsidRPr="00BA019D">
        <w:rPr>
          <w:rFonts w:ascii="Times New Roman" w:hAnsi="Times New Roman" w:cs="Times New Roman"/>
          <w:color w:val="000000" w:themeColor="text1"/>
          <w:sz w:val="24"/>
          <w:szCs w:val="24"/>
        </w:rPr>
        <w:t xml:space="preserve">bveznici dužni, bez obzira na to obnašaju li dužnost profesionalno, podnijeti Povjerenstvu imovinsku karticu koja sadrži podatke propisane </w:t>
      </w:r>
      <w:r>
        <w:rPr>
          <w:rFonts w:ascii="Times New Roman" w:hAnsi="Times New Roman" w:cs="Times New Roman"/>
          <w:color w:val="000000" w:themeColor="text1"/>
          <w:sz w:val="24"/>
          <w:szCs w:val="24"/>
        </w:rPr>
        <w:t>t</w:t>
      </w:r>
      <w:r w:rsidRPr="00BA019D">
        <w:rPr>
          <w:rFonts w:ascii="Times New Roman" w:hAnsi="Times New Roman" w:cs="Times New Roman"/>
          <w:color w:val="000000" w:themeColor="text1"/>
          <w:sz w:val="24"/>
          <w:szCs w:val="24"/>
        </w:rPr>
        <w:t>im Zakonom.</w:t>
      </w:r>
    </w:p>
    <w:p w14:paraId="16E71534" w14:textId="3A253219" w:rsidR="00BA019D" w:rsidRDefault="00BA019D" w:rsidP="00BA019D">
      <w:pPr>
        <w:spacing w:after="0"/>
        <w:ind w:firstLine="708"/>
        <w:jc w:val="both"/>
        <w:rPr>
          <w:rFonts w:ascii="Times New Roman" w:hAnsi="Times New Roman" w:cs="Times New Roman"/>
          <w:color w:val="000000" w:themeColor="text1"/>
          <w:sz w:val="24"/>
          <w:szCs w:val="24"/>
        </w:rPr>
      </w:pPr>
    </w:p>
    <w:p w14:paraId="3FFFCA7D" w14:textId="590CED8A" w:rsidR="00BA019D" w:rsidRPr="00BA019D" w:rsidRDefault="00BA019D" w:rsidP="00BA019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Člankom 11. stavkom 2. ZSSI-a propisano je da i</w:t>
      </w:r>
      <w:r w:rsidRPr="00BA019D">
        <w:rPr>
          <w:rFonts w:ascii="Times New Roman" w:hAnsi="Times New Roman" w:cs="Times New Roman"/>
          <w:color w:val="000000" w:themeColor="text1"/>
          <w:sz w:val="24"/>
          <w:szCs w:val="24"/>
        </w:rPr>
        <w:t>movinska kartica sadrži podatke o osnovnom osobnom stanju obveznika, njegova partnera i maloljetne djece, dužnostima obveznika koje obavlja profesionalno ili neprofesionalno, o ostalim dužnostima koje obnaša odnosno djelatnostima koje obavlja, kao i o djelatnosti koju je obavljao neposredno prije stupanja na dužnost unazad dvije godine i u razdoblju od 12 mjeseci nakon prestanka obnašanja dužnosti, o članstvima i funkcijama obveznika u drugim pravnim osobama, udruženjima i organizacijama.</w:t>
      </w:r>
    </w:p>
    <w:p w14:paraId="5522A54A" w14:textId="77EF6C63" w:rsidR="003C751B" w:rsidRDefault="003C751B" w:rsidP="00B442B1">
      <w:pPr>
        <w:spacing w:after="0"/>
        <w:ind w:firstLine="708"/>
        <w:jc w:val="both"/>
        <w:rPr>
          <w:rFonts w:ascii="Times New Roman" w:hAnsi="Times New Roman" w:cs="Times New Roman"/>
          <w:color w:val="000000" w:themeColor="text1"/>
          <w:sz w:val="24"/>
          <w:szCs w:val="24"/>
          <w:highlight w:val="yellow"/>
        </w:rPr>
      </w:pPr>
    </w:p>
    <w:p w14:paraId="74BC6479" w14:textId="3A065BE2" w:rsidR="001A0ADD" w:rsidRDefault="001A0ADD" w:rsidP="001A0ADD">
      <w:pPr>
        <w:spacing w:after="0"/>
        <w:ind w:firstLine="708"/>
        <w:jc w:val="both"/>
        <w:rPr>
          <w:rFonts w:ascii="Times New Roman" w:hAnsi="Times New Roman" w:cs="Times New Roman"/>
          <w:color w:val="000000" w:themeColor="text1"/>
          <w:sz w:val="24"/>
          <w:szCs w:val="24"/>
        </w:rPr>
      </w:pPr>
      <w:r w:rsidRPr="001A0ADD">
        <w:rPr>
          <w:rFonts w:ascii="Times New Roman" w:hAnsi="Times New Roman" w:cs="Times New Roman"/>
          <w:color w:val="000000" w:themeColor="text1"/>
          <w:sz w:val="24"/>
          <w:szCs w:val="24"/>
        </w:rPr>
        <w:t>Čla</w:t>
      </w:r>
      <w:r>
        <w:rPr>
          <w:rFonts w:ascii="Times New Roman" w:hAnsi="Times New Roman" w:cs="Times New Roman"/>
          <w:color w:val="000000" w:themeColor="text1"/>
          <w:sz w:val="24"/>
          <w:szCs w:val="24"/>
        </w:rPr>
        <w:t>n</w:t>
      </w:r>
      <w:r w:rsidRPr="001A0ADD">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om</w:t>
      </w:r>
      <w:r w:rsidRPr="001A0ADD">
        <w:rPr>
          <w:rFonts w:ascii="Times New Roman" w:hAnsi="Times New Roman" w:cs="Times New Roman"/>
          <w:color w:val="000000" w:themeColor="text1"/>
          <w:sz w:val="24"/>
          <w:szCs w:val="24"/>
        </w:rPr>
        <w:t xml:space="preserve"> 12.</w:t>
      </w:r>
      <w:r>
        <w:rPr>
          <w:rFonts w:ascii="Times New Roman" w:hAnsi="Times New Roman" w:cs="Times New Roman"/>
          <w:color w:val="000000" w:themeColor="text1"/>
          <w:sz w:val="24"/>
          <w:szCs w:val="24"/>
        </w:rPr>
        <w:t xml:space="preserve"> stavkom 1. ZSSI-a propisano je da je o</w:t>
      </w:r>
      <w:r w:rsidRPr="001A0ADD">
        <w:rPr>
          <w:rFonts w:ascii="Times New Roman" w:hAnsi="Times New Roman" w:cs="Times New Roman"/>
          <w:color w:val="000000" w:themeColor="text1"/>
          <w:sz w:val="24"/>
          <w:szCs w:val="24"/>
        </w:rPr>
        <w:t xml:space="preserve">bveznik dužan istinito i potpuno ispuniti imovinsku karticu, uključujući pitanja o imovini, načinu stjecanja i </w:t>
      </w:r>
      <w:r w:rsidRPr="001A0ADD">
        <w:rPr>
          <w:rFonts w:ascii="Times New Roman" w:hAnsi="Times New Roman" w:cs="Times New Roman"/>
          <w:color w:val="000000" w:themeColor="text1"/>
          <w:sz w:val="24"/>
          <w:szCs w:val="24"/>
        </w:rPr>
        <w:lastRenderedPageBreak/>
        <w:t>izvorima sredstava, za sebe i za osobe o čijem je imovinskom stanju obvezan podnijeti izvješće.</w:t>
      </w:r>
      <w:r>
        <w:rPr>
          <w:rFonts w:ascii="Times New Roman" w:hAnsi="Times New Roman" w:cs="Times New Roman"/>
          <w:color w:val="000000" w:themeColor="text1"/>
          <w:sz w:val="24"/>
          <w:szCs w:val="24"/>
        </w:rPr>
        <w:t xml:space="preserve"> Prema stavku 2. istoga članka ZSSI-a p</w:t>
      </w:r>
      <w:r w:rsidRPr="001A0ADD">
        <w:rPr>
          <w:rFonts w:ascii="Times New Roman" w:hAnsi="Times New Roman" w:cs="Times New Roman"/>
          <w:color w:val="000000" w:themeColor="text1"/>
          <w:sz w:val="24"/>
          <w:szCs w:val="24"/>
        </w:rPr>
        <w:t xml:space="preserve">odaci iz imovinske kartice, osim podataka iz stavka 5. </w:t>
      </w:r>
      <w:r>
        <w:rPr>
          <w:rFonts w:ascii="Times New Roman" w:hAnsi="Times New Roman" w:cs="Times New Roman"/>
          <w:color w:val="000000" w:themeColor="text1"/>
          <w:sz w:val="24"/>
          <w:szCs w:val="24"/>
        </w:rPr>
        <w:t>t</w:t>
      </w:r>
      <w:r w:rsidRPr="001A0ADD">
        <w:rPr>
          <w:rFonts w:ascii="Times New Roman" w:hAnsi="Times New Roman" w:cs="Times New Roman"/>
          <w:color w:val="000000" w:themeColor="text1"/>
          <w:sz w:val="24"/>
          <w:szCs w:val="24"/>
        </w:rPr>
        <w:t>oga članka, javno su dostupni i objavljuju se bez suglasnosti obveznika, uz iznimku podataka o primanjima njegova partnera ako je on zaposlen kod poslodavca kod kojeg se podaci o plaći i drugim materijalnim pravima smatraju poslovnom tajnom. Partner obveznika ne smije zbog dostavljanja podataka o plaći Povjerenstvu u okviru ispunjavanja imovinske kartice obveznika snositi nikakve štetne posljedice kod poslodavca zbog otkrivanja poslovne tajne.</w:t>
      </w:r>
    </w:p>
    <w:p w14:paraId="20FFC897" w14:textId="0FBF1A61" w:rsidR="00526E0A" w:rsidRDefault="00526E0A" w:rsidP="001A0ADD">
      <w:pPr>
        <w:spacing w:after="0"/>
        <w:ind w:firstLine="708"/>
        <w:jc w:val="both"/>
        <w:rPr>
          <w:rFonts w:ascii="Times New Roman" w:hAnsi="Times New Roman" w:cs="Times New Roman"/>
          <w:color w:val="000000" w:themeColor="text1"/>
          <w:sz w:val="24"/>
          <w:szCs w:val="24"/>
        </w:rPr>
      </w:pPr>
    </w:p>
    <w:p w14:paraId="3163C6B1" w14:textId="36CD6336" w:rsidR="00526E0A" w:rsidRDefault="00526E0A" w:rsidP="001A0ADD">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Člankom 17. stavkom 1. ZSSI-a propisano je d</w:t>
      </w:r>
      <w:r w:rsidRPr="00526E0A">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za </w:t>
      </w:r>
      <w:r w:rsidRPr="00526E0A">
        <w:rPr>
          <w:rFonts w:ascii="Times New Roman" w:hAnsi="Times New Roman" w:cs="Times New Roman"/>
          <w:color w:val="000000" w:themeColor="text1"/>
          <w:sz w:val="24"/>
          <w:szCs w:val="24"/>
        </w:rPr>
        <w:t>vrijeme obnašanja javne dužnosti na koju je izabran odnosno imenovan obveznik ne smije obnašati drugu javnu dužnost, osim ako drugu javnu dužnost obnaša po položaju ili je zakonom drukčije propisano.</w:t>
      </w:r>
    </w:p>
    <w:p w14:paraId="0063F1E7" w14:textId="1543D1E2" w:rsidR="00526E0A" w:rsidRDefault="00526E0A" w:rsidP="001A0ADD">
      <w:pPr>
        <w:spacing w:after="0"/>
        <w:ind w:firstLine="708"/>
        <w:jc w:val="both"/>
        <w:rPr>
          <w:rFonts w:ascii="Times New Roman" w:hAnsi="Times New Roman" w:cs="Times New Roman"/>
          <w:color w:val="000000" w:themeColor="text1"/>
          <w:sz w:val="24"/>
          <w:szCs w:val="24"/>
        </w:rPr>
      </w:pPr>
    </w:p>
    <w:p w14:paraId="65D78FF6" w14:textId="0F1162FA" w:rsidR="00526E0A" w:rsidRPr="001A0ADD" w:rsidRDefault="00526E0A" w:rsidP="00526E0A">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Člankom 18. stavkom 1. ZSSI-a propisano je da o</w:t>
      </w:r>
      <w:r w:rsidRPr="00526E0A">
        <w:rPr>
          <w:rFonts w:ascii="Times New Roman" w:hAnsi="Times New Roman" w:cs="Times New Roman"/>
          <w:color w:val="000000" w:themeColor="text1"/>
          <w:sz w:val="24"/>
          <w:szCs w:val="24"/>
        </w:rPr>
        <w:t>bveznici ne mogu biti članovi uprave ili upravnih odbora i nadzornih odbora trgovačkih društava, upravnih vijeća ustanova odnosno nadzornih odbora izvanproračunskih fondova niti mogu obavljati poslove upravljanja u poslovnim subjektima</w:t>
      </w:r>
      <w:r>
        <w:rPr>
          <w:rFonts w:ascii="Times New Roman" w:hAnsi="Times New Roman" w:cs="Times New Roman"/>
          <w:color w:val="000000" w:themeColor="text1"/>
          <w:sz w:val="24"/>
          <w:szCs w:val="24"/>
        </w:rPr>
        <w:t>, a stavkom 2. istoga članka je propisano da i</w:t>
      </w:r>
      <w:r w:rsidRPr="00526E0A">
        <w:rPr>
          <w:rFonts w:ascii="Times New Roman" w:hAnsi="Times New Roman" w:cs="Times New Roman"/>
          <w:color w:val="000000" w:themeColor="text1"/>
          <w:sz w:val="24"/>
          <w:szCs w:val="24"/>
        </w:rPr>
        <w:t xml:space="preserve">znimno od stavka 1. </w:t>
      </w:r>
      <w:r>
        <w:rPr>
          <w:rFonts w:ascii="Times New Roman" w:hAnsi="Times New Roman" w:cs="Times New Roman"/>
          <w:color w:val="000000" w:themeColor="text1"/>
          <w:sz w:val="24"/>
          <w:szCs w:val="24"/>
        </w:rPr>
        <w:t>t</w:t>
      </w:r>
      <w:r w:rsidRPr="00526E0A">
        <w:rPr>
          <w:rFonts w:ascii="Times New Roman" w:hAnsi="Times New Roman" w:cs="Times New Roman"/>
          <w:color w:val="000000" w:themeColor="text1"/>
          <w:sz w:val="24"/>
          <w:szCs w:val="24"/>
        </w:rPr>
        <w:t>oga članka, obveznici mogu biti članovi dvaju nadzornih odbora povezanih trgovačkih društava, ali bez prava na naknadu te članovi u najviše do dva upravna vijeća ustanova odnosno nadzorna odbora izvanproračunskih fondova koji su od posebnog državnog interesa odnosno od posebnog interesa za jedinicu lokalne i područne (regionalne) samouprave, osim ako posebnim zakonom nije određeno da je obveznik član upravnog vijeća ustanove odnosno nadzornog odbora izvanproračunskog fonda po položaju. Za članstvo u upravnim vijećima ustanova odnosno nadzornim odborima izvanproračunskih fondova obveznik nema pravo na naknadu, osim prava na naknadu putnih i drugih opravdanih troškova.</w:t>
      </w:r>
    </w:p>
    <w:p w14:paraId="36D032C3" w14:textId="77777777" w:rsidR="001A0ADD" w:rsidRPr="001A0ADD" w:rsidRDefault="001A0ADD" w:rsidP="001A0ADD">
      <w:pPr>
        <w:spacing w:after="0"/>
        <w:ind w:left="708"/>
        <w:jc w:val="both"/>
        <w:rPr>
          <w:rFonts w:ascii="Times New Roman" w:hAnsi="Times New Roman" w:cs="Times New Roman"/>
          <w:color w:val="000000" w:themeColor="text1"/>
          <w:sz w:val="24"/>
          <w:szCs w:val="24"/>
          <w:highlight w:val="yellow"/>
        </w:rPr>
      </w:pPr>
    </w:p>
    <w:p w14:paraId="69232261" w14:textId="01C1726E" w:rsidR="0084720D" w:rsidRPr="00E6284D" w:rsidRDefault="0084720D" w:rsidP="0084720D">
      <w:pPr>
        <w:spacing w:after="0"/>
        <w:ind w:firstLine="708"/>
        <w:jc w:val="both"/>
        <w:rPr>
          <w:rFonts w:ascii="Times New Roman" w:hAnsi="Times New Roman" w:cs="Times New Roman"/>
          <w:color w:val="000000" w:themeColor="text1"/>
          <w:sz w:val="24"/>
          <w:szCs w:val="24"/>
        </w:rPr>
      </w:pPr>
      <w:r w:rsidRPr="00E6284D">
        <w:rPr>
          <w:rFonts w:ascii="Times New Roman" w:hAnsi="Times New Roman" w:cs="Times New Roman"/>
          <w:color w:val="000000" w:themeColor="text1"/>
          <w:sz w:val="24"/>
          <w:szCs w:val="24"/>
        </w:rPr>
        <w:t xml:space="preserve">Člankom 41. stavkom 1. ZSSI-a propisano je da Povjerenstvo može pokrenuti postupak po službenoj dužnosti </w:t>
      </w:r>
      <w:r w:rsidR="00CD4073" w:rsidRPr="00E6284D">
        <w:rPr>
          <w:rFonts w:ascii="Times New Roman" w:hAnsi="Times New Roman" w:cs="Times New Roman"/>
          <w:color w:val="000000" w:themeColor="text1"/>
          <w:sz w:val="24"/>
          <w:szCs w:val="24"/>
        </w:rPr>
        <w:t>i</w:t>
      </w:r>
      <w:r w:rsidRPr="00E6284D">
        <w:rPr>
          <w:rFonts w:ascii="Times New Roman" w:hAnsi="Times New Roman" w:cs="Times New Roman"/>
          <w:color w:val="000000" w:themeColor="text1"/>
          <w:sz w:val="24"/>
          <w:szCs w:val="24"/>
        </w:rPr>
        <w:t xml:space="preserve"> povodom vjerodostojne i osnovane prijave o mogućoj povredi toga Zakona. </w:t>
      </w:r>
    </w:p>
    <w:p w14:paraId="03EADD3A" w14:textId="77777777" w:rsidR="0084720D" w:rsidRPr="00E6284D" w:rsidRDefault="0084720D" w:rsidP="0084720D">
      <w:pPr>
        <w:spacing w:after="0"/>
        <w:ind w:firstLine="708"/>
        <w:jc w:val="both"/>
        <w:rPr>
          <w:rFonts w:ascii="Times New Roman" w:hAnsi="Times New Roman" w:cs="Times New Roman"/>
          <w:color w:val="000000" w:themeColor="text1"/>
          <w:sz w:val="24"/>
          <w:szCs w:val="24"/>
        </w:rPr>
      </w:pPr>
    </w:p>
    <w:p w14:paraId="2D44117D" w14:textId="0AD74D53" w:rsidR="0084720D" w:rsidRPr="00E6284D" w:rsidRDefault="0084720D" w:rsidP="0084720D">
      <w:pPr>
        <w:spacing w:after="0"/>
        <w:ind w:firstLine="708"/>
        <w:jc w:val="both"/>
        <w:rPr>
          <w:rFonts w:ascii="Times New Roman" w:hAnsi="Times New Roman" w:cs="Times New Roman"/>
          <w:color w:val="000000" w:themeColor="text1"/>
          <w:sz w:val="24"/>
          <w:szCs w:val="24"/>
        </w:rPr>
      </w:pPr>
      <w:r w:rsidRPr="00E6284D">
        <w:rPr>
          <w:rFonts w:ascii="Times New Roman" w:hAnsi="Times New Roman" w:cs="Times New Roman"/>
          <w:color w:val="000000" w:themeColor="text1"/>
          <w:sz w:val="24"/>
          <w:szCs w:val="24"/>
        </w:rPr>
        <w:t>Sukladno članku 42. stavku 1. ZSSI-a, kada Povjerenstvo utvrdi da su ispunjene pretpostavke za pokretanje postupka iz članka 41. stavka 1. toga Zakona, dužno je obavijestiti obveznika o postojanju pretpostavki za pokretanje postupka, kao i o činjeničnim utvrđenjima te zatražiti njegovo očitovanje.</w:t>
      </w:r>
    </w:p>
    <w:p w14:paraId="0E362A80" w14:textId="4F09312A" w:rsidR="00F74EC8" w:rsidRPr="00C621E6" w:rsidRDefault="00F74EC8" w:rsidP="00BA019D">
      <w:pPr>
        <w:spacing w:after="0"/>
        <w:jc w:val="both"/>
        <w:rPr>
          <w:rFonts w:ascii="Times New Roman" w:hAnsi="Times New Roman" w:cs="Times New Roman"/>
          <w:color w:val="000000" w:themeColor="text1"/>
          <w:sz w:val="24"/>
          <w:szCs w:val="24"/>
          <w:highlight w:val="yellow"/>
        </w:rPr>
      </w:pPr>
    </w:p>
    <w:p w14:paraId="5180AD7B" w14:textId="04A9612F" w:rsidR="00614B21" w:rsidRDefault="00D925FF" w:rsidP="001D5EE5">
      <w:pPr>
        <w:spacing w:after="0"/>
        <w:ind w:firstLine="709"/>
        <w:jc w:val="both"/>
        <w:rPr>
          <w:rFonts w:ascii="Times New Roman" w:hAnsi="Times New Roman" w:cs="Times New Roman"/>
          <w:color w:val="000000" w:themeColor="text1"/>
          <w:sz w:val="24"/>
          <w:szCs w:val="24"/>
        </w:rPr>
      </w:pPr>
      <w:r w:rsidRPr="00BA019D">
        <w:rPr>
          <w:rFonts w:ascii="Times New Roman" w:hAnsi="Times New Roman" w:cs="Times New Roman"/>
          <w:color w:val="000000" w:themeColor="text1"/>
          <w:sz w:val="24"/>
          <w:szCs w:val="24"/>
        </w:rPr>
        <w:t>Nastavno na sve utvrđeno u ovoj pravnoj stvari</w:t>
      </w:r>
      <w:r w:rsidR="00614B21" w:rsidRPr="00BA019D">
        <w:rPr>
          <w:rFonts w:ascii="Times New Roman" w:hAnsi="Times New Roman" w:cs="Times New Roman"/>
          <w:color w:val="000000" w:themeColor="text1"/>
          <w:sz w:val="24"/>
          <w:szCs w:val="24"/>
        </w:rPr>
        <w:t xml:space="preserve">, </w:t>
      </w:r>
      <w:r w:rsidRPr="008D42A4">
        <w:rPr>
          <w:rFonts w:ascii="Times New Roman" w:hAnsi="Times New Roman" w:cs="Times New Roman"/>
          <w:color w:val="000000" w:themeColor="text1"/>
          <w:sz w:val="24"/>
          <w:szCs w:val="24"/>
        </w:rPr>
        <w:t xml:space="preserve">Povjerenstvo </w:t>
      </w:r>
      <w:r w:rsidR="00F12C2A" w:rsidRPr="008D42A4">
        <w:rPr>
          <w:rFonts w:ascii="Times New Roman" w:hAnsi="Times New Roman" w:cs="Times New Roman"/>
          <w:color w:val="000000" w:themeColor="text1"/>
          <w:sz w:val="24"/>
          <w:szCs w:val="24"/>
        </w:rPr>
        <w:t xml:space="preserve">ističe </w:t>
      </w:r>
      <w:r w:rsidR="008D42A4">
        <w:rPr>
          <w:rFonts w:ascii="Times New Roman" w:hAnsi="Times New Roman" w:cs="Times New Roman"/>
          <w:color w:val="000000" w:themeColor="text1"/>
          <w:sz w:val="24"/>
          <w:szCs w:val="24"/>
        </w:rPr>
        <w:t xml:space="preserve">da se utvrđenja </w:t>
      </w:r>
      <w:r w:rsidR="008D42A4" w:rsidRPr="008D42A4">
        <w:rPr>
          <w:rFonts w:ascii="Times New Roman" w:hAnsi="Times New Roman" w:cs="Times New Roman"/>
          <w:color w:val="000000" w:themeColor="text1"/>
          <w:sz w:val="24"/>
          <w:szCs w:val="24"/>
        </w:rPr>
        <w:t>Izvješć</w:t>
      </w:r>
      <w:r w:rsidR="003A6CF0">
        <w:rPr>
          <w:rFonts w:ascii="Times New Roman" w:hAnsi="Times New Roman" w:cs="Times New Roman"/>
          <w:color w:val="000000" w:themeColor="text1"/>
          <w:sz w:val="24"/>
          <w:szCs w:val="24"/>
        </w:rPr>
        <w:t>a</w:t>
      </w:r>
      <w:r w:rsidR="008D42A4" w:rsidRPr="008D42A4">
        <w:rPr>
          <w:rFonts w:ascii="Times New Roman" w:hAnsi="Times New Roman" w:cs="Times New Roman"/>
          <w:color w:val="000000" w:themeColor="text1"/>
          <w:sz w:val="24"/>
          <w:szCs w:val="24"/>
        </w:rPr>
        <w:t xml:space="preserve"> o obavljenoj reviziji usklađenosti za AKD – Zaštita d.o.o. za 2020. godinu od 25. siječnja 2023.</w:t>
      </w:r>
      <w:r w:rsidR="003A6CF0">
        <w:rPr>
          <w:rFonts w:ascii="Times New Roman" w:hAnsi="Times New Roman" w:cs="Times New Roman"/>
          <w:color w:val="000000" w:themeColor="text1"/>
          <w:sz w:val="24"/>
          <w:szCs w:val="24"/>
        </w:rPr>
        <w:t xml:space="preserve"> odnose na poslovanje društva AKD – Zaštita d.o.o. u kojem obveznik Jure Sertić ne obnaša niti je obnašao dužnost predsjednika odnosno člana Uprave već je isti, kao direktor trgovačkog društva AKD d.o.o., član Skupštine </w:t>
      </w:r>
      <w:r w:rsidR="003A6CF0">
        <w:rPr>
          <w:rFonts w:ascii="Times New Roman" w:hAnsi="Times New Roman" w:cs="Times New Roman"/>
          <w:color w:val="000000" w:themeColor="text1"/>
          <w:sz w:val="24"/>
          <w:szCs w:val="24"/>
        </w:rPr>
        <w:lastRenderedPageBreak/>
        <w:t>trgovačkog društva AKD – Zaštita d.o.o.</w:t>
      </w:r>
      <w:r w:rsidR="00526E0A">
        <w:rPr>
          <w:rFonts w:ascii="Times New Roman" w:hAnsi="Times New Roman" w:cs="Times New Roman"/>
          <w:color w:val="000000" w:themeColor="text1"/>
          <w:sz w:val="24"/>
          <w:szCs w:val="24"/>
        </w:rPr>
        <w:t xml:space="preserve"> Povjerenstvo uz navedeno ističe stav da nema zapreke da obveznik Jure Sertić, uz obnašanje dužnosti direktora trgovačkog društva AKD d.o.o., istovremeno obavlja funkciju člana Skupštine trgovačkog društva AKD – Zaštita d.o.o. budući da odredbama članka 18. ZSSI-a nije propisana zabrana obnašanja navedene funkcije.</w:t>
      </w:r>
    </w:p>
    <w:p w14:paraId="36DDE072" w14:textId="78F85252" w:rsidR="007473FC" w:rsidRDefault="007473FC" w:rsidP="001D5EE5">
      <w:pPr>
        <w:spacing w:after="0"/>
        <w:ind w:firstLine="709"/>
        <w:jc w:val="both"/>
        <w:rPr>
          <w:rFonts w:ascii="Times New Roman" w:hAnsi="Times New Roman" w:cs="Times New Roman"/>
          <w:color w:val="000000" w:themeColor="text1"/>
          <w:sz w:val="24"/>
          <w:szCs w:val="24"/>
        </w:rPr>
      </w:pPr>
    </w:p>
    <w:p w14:paraId="697B1CFB" w14:textId="3A13CB1B" w:rsidR="007473FC" w:rsidRDefault="007473FC" w:rsidP="001D5EE5">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 odnosu na </w:t>
      </w:r>
      <w:r w:rsidRPr="007473FC">
        <w:rPr>
          <w:rFonts w:ascii="Times New Roman" w:hAnsi="Times New Roman" w:cs="Times New Roman"/>
          <w:color w:val="000000" w:themeColor="text1"/>
          <w:sz w:val="24"/>
          <w:szCs w:val="24"/>
        </w:rPr>
        <w:t>odobr</w:t>
      </w:r>
      <w:r>
        <w:rPr>
          <w:rFonts w:ascii="Times New Roman" w:hAnsi="Times New Roman" w:cs="Times New Roman"/>
          <w:color w:val="000000" w:themeColor="text1"/>
          <w:sz w:val="24"/>
          <w:szCs w:val="24"/>
        </w:rPr>
        <w:t>avanje financijskih sredstava braniteljskoj udruzi</w:t>
      </w:r>
      <w:r w:rsidRPr="007473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Povjerenstvo </w:t>
      </w:r>
      <w:r w:rsidR="005E4430">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navod</w:t>
      </w:r>
      <w:r w:rsidR="005E4430">
        <w:rPr>
          <w:rFonts w:ascii="Times New Roman" w:hAnsi="Times New Roman" w:cs="Times New Roman"/>
          <w:color w:val="000000" w:themeColor="text1"/>
          <w:sz w:val="24"/>
          <w:szCs w:val="24"/>
        </w:rPr>
        <w:t xml:space="preserve">ima članka nije našlo da je istaknut </w:t>
      </w:r>
      <w:r w:rsidR="005E4430" w:rsidRPr="005E4430">
        <w:rPr>
          <w:rFonts w:ascii="Times New Roman" w:hAnsi="Times New Roman" w:cs="Times New Roman"/>
          <w:color w:val="000000" w:themeColor="text1"/>
          <w:sz w:val="24"/>
          <w:szCs w:val="24"/>
        </w:rPr>
        <w:t xml:space="preserve">privatni interes obveznika </w:t>
      </w:r>
      <w:r w:rsidR="005E4430">
        <w:rPr>
          <w:rFonts w:ascii="Times New Roman" w:hAnsi="Times New Roman" w:cs="Times New Roman"/>
          <w:color w:val="000000" w:themeColor="text1"/>
          <w:sz w:val="24"/>
          <w:szCs w:val="24"/>
        </w:rPr>
        <w:t xml:space="preserve">koji bi bio </w:t>
      </w:r>
      <w:r w:rsidR="005E4430" w:rsidRPr="005E4430">
        <w:rPr>
          <w:rFonts w:ascii="Times New Roman" w:hAnsi="Times New Roman" w:cs="Times New Roman"/>
          <w:color w:val="000000" w:themeColor="text1"/>
          <w:sz w:val="24"/>
          <w:szCs w:val="24"/>
        </w:rPr>
        <w:t>u suprotnosti s javnim interesom</w:t>
      </w:r>
      <w:r w:rsidR="005E4430">
        <w:rPr>
          <w:rFonts w:ascii="Times New Roman" w:hAnsi="Times New Roman" w:cs="Times New Roman"/>
          <w:color w:val="000000" w:themeColor="text1"/>
          <w:sz w:val="24"/>
          <w:szCs w:val="24"/>
        </w:rPr>
        <w:t>, niti interesna povezanost s određenim osobama, a slijedom čega bi se ispitivale okolnosti tog slučaja.</w:t>
      </w:r>
    </w:p>
    <w:p w14:paraId="67D1C0DA" w14:textId="74E054C4" w:rsidR="003A6CF0" w:rsidRDefault="003A6CF0" w:rsidP="001D5EE5">
      <w:pPr>
        <w:spacing w:after="0"/>
        <w:ind w:firstLine="709"/>
        <w:jc w:val="both"/>
        <w:rPr>
          <w:rFonts w:ascii="Times New Roman" w:hAnsi="Times New Roman" w:cs="Times New Roman"/>
          <w:color w:val="000000" w:themeColor="text1"/>
          <w:sz w:val="24"/>
          <w:szCs w:val="24"/>
        </w:rPr>
      </w:pPr>
    </w:p>
    <w:p w14:paraId="5D20E0C8" w14:textId="5D4C50AD" w:rsidR="003A6CF0" w:rsidRDefault="003A6CF0" w:rsidP="001D5EE5">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Nadalje, Povjerenstvo je također utvrdilo da je </w:t>
      </w:r>
      <w:r w:rsidRPr="003A6CF0">
        <w:rPr>
          <w:rFonts w:ascii="Times New Roman" w:hAnsi="Times New Roman" w:cs="Times New Roman"/>
          <w:color w:val="000000" w:themeColor="text1"/>
          <w:sz w:val="24"/>
          <w:szCs w:val="24"/>
        </w:rPr>
        <w:t>okolnost zapošljavanja sina ministra hrvatskih branitelja Tome Medveda u trgovačkom društvu AKD d.o.o. na radno mjesto vozača</w:t>
      </w:r>
      <w:r>
        <w:rPr>
          <w:rFonts w:ascii="Times New Roman" w:hAnsi="Times New Roman" w:cs="Times New Roman"/>
          <w:color w:val="000000" w:themeColor="text1"/>
          <w:sz w:val="24"/>
          <w:szCs w:val="24"/>
        </w:rPr>
        <w:t xml:space="preserve"> ispitivalo u predmetu P-210/18 </w:t>
      </w:r>
      <w:r w:rsidR="008A13FC">
        <w:rPr>
          <w:rFonts w:ascii="Times New Roman" w:hAnsi="Times New Roman" w:cs="Times New Roman"/>
          <w:color w:val="000000" w:themeColor="text1"/>
          <w:sz w:val="24"/>
          <w:szCs w:val="24"/>
        </w:rPr>
        <w:t xml:space="preserve">kojom prilikom je utvrđeno da je </w:t>
      </w:r>
      <w:r w:rsidR="008A13FC" w:rsidRPr="008A13FC">
        <w:rPr>
          <w:rFonts w:ascii="Times New Roman" w:hAnsi="Times New Roman" w:cs="Times New Roman"/>
          <w:color w:val="000000" w:themeColor="text1"/>
          <w:sz w:val="24"/>
          <w:szCs w:val="24"/>
        </w:rPr>
        <w:t xml:space="preserve">postupak zasnivanja </w:t>
      </w:r>
      <w:r w:rsidR="008A13FC">
        <w:rPr>
          <w:rFonts w:ascii="Times New Roman" w:hAnsi="Times New Roman" w:cs="Times New Roman"/>
          <w:color w:val="000000" w:themeColor="text1"/>
          <w:sz w:val="24"/>
          <w:szCs w:val="24"/>
        </w:rPr>
        <w:t xml:space="preserve">tog </w:t>
      </w:r>
      <w:r w:rsidR="008A13FC" w:rsidRPr="008A13FC">
        <w:rPr>
          <w:rFonts w:ascii="Times New Roman" w:hAnsi="Times New Roman" w:cs="Times New Roman"/>
          <w:color w:val="000000" w:themeColor="text1"/>
          <w:sz w:val="24"/>
          <w:szCs w:val="24"/>
        </w:rPr>
        <w:t>radnog odnosa proveden na način i u skladu s procedurom propisanom internim aktima spomenutog trgovačkog društva, pozitivnim propisima koji ne obvezuju trgovačko društvo na provođenje javnog natječaja za prijem u radni odnos i praksom zapošljavanja putem otvorenih zamolbi.</w:t>
      </w:r>
    </w:p>
    <w:p w14:paraId="53BFE094" w14:textId="03175E8B" w:rsidR="00052187" w:rsidRDefault="00052187" w:rsidP="001D5EE5">
      <w:pPr>
        <w:spacing w:after="0"/>
        <w:ind w:firstLine="709"/>
        <w:jc w:val="both"/>
        <w:rPr>
          <w:rFonts w:ascii="Times New Roman" w:hAnsi="Times New Roman" w:cs="Times New Roman"/>
          <w:color w:val="000000" w:themeColor="text1"/>
          <w:sz w:val="24"/>
          <w:szCs w:val="24"/>
        </w:rPr>
      </w:pPr>
    </w:p>
    <w:p w14:paraId="3292A6A1" w14:textId="5742C0A7" w:rsidR="00052187" w:rsidRPr="00052187" w:rsidRDefault="00052187" w:rsidP="00052187">
      <w:pPr>
        <w:spacing w:after="0"/>
        <w:ind w:firstLine="709"/>
        <w:jc w:val="both"/>
        <w:rPr>
          <w:rFonts w:ascii="Times New Roman" w:hAnsi="Times New Roman" w:cs="Times New Roman"/>
          <w:color w:val="000000" w:themeColor="text1"/>
          <w:sz w:val="24"/>
          <w:szCs w:val="24"/>
        </w:rPr>
      </w:pPr>
      <w:r w:rsidRPr="00052187">
        <w:rPr>
          <w:rFonts w:ascii="Times New Roman" w:hAnsi="Times New Roman" w:cs="Times New Roman"/>
          <w:color w:val="000000" w:themeColor="text1"/>
          <w:sz w:val="24"/>
          <w:szCs w:val="24"/>
        </w:rPr>
        <w:t xml:space="preserve">U odnosu na navode da je obveznik Jure Sertić bliski rođak direktora zagrebačkog hotela Laguna kojem se dodjeljuju organizacije brojnih skupova pod okriljem Ministarstva hrvatskih branitelja te da je osnivač trgovačkog društva Vinik d.o.o. koje je brisano 2014. godine, Povjerenstvo napominje da se istim navodima ne ukazuje na postupanje obveznika Jure Sertića koje bi Povjerenstvo ispitivalo u kontekstu mogućeg kršenja odredbi ZSSI-a te u tom smislu nije </w:t>
      </w:r>
      <w:r>
        <w:rPr>
          <w:rFonts w:ascii="Times New Roman" w:hAnsi="Times New Roman" w:cs="Times New Roman"/>
          <w:color w:val="000000" w:themeColor="text1"/>
          <w:sz w:val="24"/>
          <w:szCs w:val="24"/>
        </w:rPr>
        <w:t>odlučna</w:t>
      </w:r>
      <w:r w:rsidRPr="00052187">
        <w:rPr>
          <w:rFonts w:ascii="Times New Roman" w:hAnsi="Times New Roman" w:cs="Times New Roman"/>
          <w:color w:val="000000" w:themeColor="text1"/>
          <w:sz w:val="24"/>
          <w:szCs w:val="24"/>
        </w:rPr>
        <w:t xml:space="preserve"> niti činjenica da je obveznik Jure Sertić bio osnivač trgovačkog društva koje je brisano prije nego je isti počeo obnašati javnu dužnost</w:t>
      </w:r>
      <w:r w:rsidR="0032654D">
        <w:rPr>
          <w:rFonts w:ascii="Times New Roman" w:hAnsi="Times New Roman" w:cs="Times New Roman"/>
          <w:color w:val="000000" w:themeColor="text1"/>
          <w:sz w:val="24"/>
          <w:szCs w:val="24"/>
        </w:rPr>
        <w:t xml:space="preserve"> direktora trgovačkog društva AKD d.o.o</w:t>
      </w:r>
      <w:r w:rsidRPr="00052187">
        <w:rPr>
          <w:rFonts w:ascii="Times New Roman" w:hAnsi="Times New Roman" w:cs="Times New Roman"/>
          <w:color w:val="000000" w:themeColor="text1"/>
          <w:sz w:val="24"/>
          <w:szCs w:val="24"/>
        </w:rPr>
        <w:t>.</w:t>
      </w:r>
    </w:p>
    <w:p w14:paraId="49FE32DF" w14:textId="37F270F3" w:rsidR="008A13FC" w:rsidRDefault="008A13FC" w:rsidP="001D5EE5">
      <w:pPr>
        <w:spacing w:after="0"/>
        <w:ind w:firstLine="709"/>
        <w:jc w:val="both"/>
        <w:rPr>
          <w:rFonts w:ascii="Times New Roman" w:hAnsi="Times New Roman" w:cs="Times New Roman"/>
          <w:color w:val="000000" w:themeColor="text1"/>
          <w:sz w:val="24"/>
          <w:szCs w:val="24"/>
        </w:rPr>
      </w:pPr>
    </w:p>
    <w:p w14:paraId="6AE3EF3E" w14:textId="6D5AB37F" w:rsidR="008A13FC" w:rsidRPr="008D42A4" w:rsidRDefault="008A13FC" w:rsidP="001D5EE5">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Naposljetku je Povjerenstvo utvrdilo da je obveznik Jure Sertić u imovinskoj kartici naveo podatke o svojim primanjima kao i podatke o zaposlenju supruge pri čemu nisu navedeni podaci o plaći supruge s obzirom na to da se radi o klasificiranom podatku koji se dostavlja Povjerenstvu, ali se javno ne objavljuje sukladno članku 13. stavku 2. ZZSI-a. Obveznik je također u imovinskoj kartici naveo podatke o nekretninama u njegovom vlasništvu i vlasništvu supruge. Kako u</w:t>
      </w:r>
      <w:r w:rsidR="005E44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članku povodom kojeg je otvoren predmet protiv obveznika Jure Sertića nije navodima dovedena u pitanje istinitost i potpunost podataka iz imovinske kartice obveznika, Povjerenstvo </w:t>
      </w:r>
      <w:r w:rsidR="00052187">
        <w:rPr>
          <w:rFonts w:ascii="Times New Roman" w:hAnsi="Times New Roman" w:cs="Times New Roman"/>
          <w:color w:val="000000" w:themeColor="text1"/>
          <w:sz w:val="24"/>
          <w:szCs w:val="24"/>
        </w:rPr>
        <w:t>u nastavku nije dodatno ispitivalo navedene okolnosti.</w:t>
      </w:r>
    </w:p>
    <w:p w14:paraId="1B566AE3" w14:textId="77777777" w:rsidR="00F74EC8" w:rsidRPr="00C621E6" w:rsidRDefault="00F74EC8" w:rsidP="003F3F3D">
      <w:pPr>
        <w:spacing w:after="0"/>
        <w:ind w:firstLine="709"/>
        <w:jc w:val="both"/>
        <w:rPr>
          <w:rFonts w:ascii="Times New Roman" w:hAnsi="Times New Roman" w:cs="Times New Roman"/>
          <w:color w:val="000000" w:themeColor="text1"/>
          <w:sz w:val="24"/>
          <w:szCs w:val="24"/>
          <w:highlight w:val="yellow"/>
        </w:rPr>
      </w:pPr>
    </w:p>
    <w:p w14:paraId="61FE122E" w14:textId="564289C1" w:rsidR="00541713" w:rsidRPr="00B804C2" w:rsidRDefault="00E47E33" w:rsidP="005E4430">
      <w:pPr>
        <w:spacing w:after="0"/>
        <w:ind w:firstLine="708"/>
        <w:jc w:val="both"/>
        <w:rPr>
          <w:rFonts w:ascii="Times New Roman" w:hAnsi="Times New Roman" w:cs="Times New Roman"/>
          <w:color w:val="000000" w:themeColor="text1"/>
          <w:sz w:val="24"/>
          <w:szCs w:val="24"/>
        </w:rPr>
      </w:pPr>
      <w:r w:rsidRPr="00BA019D">
        <w:rPr>
          <w:rFonts w:ascii="Times New Roman" w:hAnsi="Times New Roman" w:cs="Times New Roman"/>
          <w:color w:val="000000" w:themeColor="text1"/>
          <w:sz w:val="24"/>
          <w:szCs w:val="24"/>
        </w:rPr>
        <w:t xml:space="preserve">Slijedom svega navedenog, Povjerenstvo </w:t>
      </w:r>
      <w:r w:rsidR="00082B0A" w:rsidRPr="00BA019D">
        <w:rPr>
          <w:rFonts w:ascii="Times New Roman" w:hAnsi="Times New Roman" w:cs="Times New Roman"/>
          <w:color w:val="000000" w:themeColor="text1"/>
          <w:sz w:val="24"/>
          <w:szCs w:val="24"/>
        </w:rPr>
        <w:t>utvrđuje</w:t>
      </w:r>
      <w:r w:rsidRPr="00BA019D">
        <w:rPr>
          <w:rFonts w:ascii="Times New Roman" w:hAnsi="Times New Roman" w:cs="Times New Roman"/>
          <w:color w:val="000000" w:themeColor="text1"/>
          <w:sz w:val="24"/>
          <w:szCs w:val="24"/>
        </w:rPr>
        <w:t xml:space="preserve"> kako </w:t>
      </w:r>
      <w:r w:rsidR="00BA019D" w:rsidRPr="00BA019D">
        <w:rPr>
          <w:rFonts w:ascii="Times New Roman" w:hAnsi="Times New Roman" w:cs="Times New Roman"/>
          <w:color w:val="000000" w:themeColor="text1"/>
          <w:sz w:val="24"/>
          <w:szCs w:val="24"/>
        </w:rPr>
        <w:t>u odnosu na</w:t>
      </w:r>
      <w:r w:rsidRPr="00BA019D">
        <w:rPr>
          <w:rFonts w:ascii="Times New Roman" w:hAnsi="Times New Roman" w:cs="Times New Roman"/>
          <w:color w:val="000000" w:themeColor="text1"/>
          <w:sz w:val="24"/>
          <w:szCs w:val="24"/>
        </w:rPr>
        <w:t xml:space="preserve"> obveznika</w:t>
      </w:r>
      <w:r w:rsidR="00BA019D" w:rsidRPr="00BA019D">
        <w:rPr>
          <w:rFonts w:ascii="Times New Roman" w:hAnsi="Times New Roman" w:cs="Times New Roman"/>
          <w:color w:val="000000" w:themeColor="text1"/>
          <w:sz w:val="24"/>
          <w:szCs w:val="24"/>
        </w:rPr>
        <w:t xml:space="preserve"> Jure Sertića</w:t>
      </w:r>
      <w:r w:rsidRPr="00BA019D">
        <w:rPr>
          <w:rFonts w:ascii="Times New Roman" w:hAnsi="Times New Roman" w:cs="Times New Roman"/>
          <w:color w:val="000000" w:themeColor="text1"/>
          <w:sz w:val="24"/>
          <w:szCs w:val="24"/>
        </w:rPr>
        <w:t xml:space="preserve">, </w:t>
      </w:r>
      <w:r w:rsidR="00BA019D" w:rsidRPr="00BA019D">
        <w:rPr>
          <w:rFonts w:ascii="Times New Roman" w:hAnsi="Times New Roman" w:cs="Times New Roman"/>
          <w:color w:val="000000" w:themeColor="text1"/>
          <w:sz w:val="24"/>
          <w:szCs w:val="24"/>
        </w:rPr>
        <w:t xml:space="preserve">direktora trgovačkog društva AKD d.o.o., </w:t>
      </w:r>
      <w:r w:rsidRPr="00BA019D">
        <w:rPr>
          <w:rFonts w:ascii="Times New Roman" w:hAnsi="Times New Roman" w:cs="Times New Roman"/>
          <w:color w:val="000000" w:themeColor="text1"/>
          <w:sz w:val="24"/>
          <w:szCs w:val="24"/>
        </w:rPr>
        <w:t>nije utvrdilo ispunjenje pretpostavki za pokretanje postupka iz nadležnosti Povjerenstva.</w:t>
      </w:r>
      <w:r>
        <w:rPr>
          <w:rFonts w:ascii="Times New Roman" w:hAnsi="Times New Roman" w:cs="Times New Roman"/>
          <w:color w:val="000000" w:themeColor="text1"/>
          <w:sz w:val="24"/>
          <w:szCs w:val="24"/>
        </w:rPr>
        <w:t xml:space="preserve"> </w:t>
      </w:r>
    </w:p>
    <w:p w14:paraId="56D91CB7" w14:textId="07508066" w:rsidR="007B202B" w:rsidRPr="00841A1B" w:rsidRDefault="007B202B" w:rsidP="000874C8">
      <w:pPr>
        <w:spacing w:after="0"/>
        <w:jc w:val="both"/>
        <w:rPr>
          <w:rFonts w:ascii="Times New Roman" w:hAnsi="Times New Roman" w:cs="Times New Roman"/>
          <w:b/>
          <w:sz w:val="24"/>
          <w:szCs w:val="24"/>
        </w:rPr>
      </w:pPr>
    </w:p>
    <w:p w14:paraId="35B952E9" w14:textId="77777777" w:rsidR="00E05561" w:rsidRPr="00841A1B" w:rsidRDefault="00E05561" w:rsidP="000874C8">
      <w:pPr>
        <w:spacing w:after="0"/>
        <w:ind w:left="4248" w:firstLine="708"/>
        <w:jc w:val="both"/>
        <w:rPr>
          <w:rFonts w:ascii="Times New Roman" w:hAnsi="Times New Roman" w:cs="Times New Roman"/>
          <w:bCs/>
          <w:sz w:val="24"/>
          <w:szCs w:val="24"/>
        </w:rPr>
      </w:pPr>
      <w:r w:rsidRPr="00841A1B">
        <w:rPr>
          <w:rFonts w:ascii="Times New Roman" w:hAnsi="Times New Roman" w:cs="Times New Roman"/>
          <w:bCs/>
          <w:sz w:val="24"/>
          <w:szCs w:val="24"/>
        </w:rPr>
        <w:lastRenderedPageBreak/>
        <w:t xml:space="preserve">PREDSJEDNICA POVJERENSTVA </w:t>
      </w:r>
    </w:p>
    <w:p w14:paraId="21AE8917" w14:textId="77777777" w:rsidR="00E05561" w:rsidRPr="00841A1B" w:rsidRDefault="00E05561" w:rsidP="000874C8">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                                                                              </w:t>
      </w:r>
    </w:p>
    <w:p w14:paraId="3FCE0608" w14:textId="73FE700A" w:rsidR="00E05561" w:rsidRPr="00841A1B" w:rsidRDefault="00716242" w:rsidP="000874C8">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E05561" w:rsidRPr="00841A1B">
        <w:rPr>
          <w:rFonts w:ascii="Times New Roman" w:hAnsi="Times New Roman" w:cs="Times New Roman"/>
          <w:bCs/>
          <w:sz w:val="24"/>
          <w:szCs w:val="24"/>
        </w:rPr>
        <w:t>Aleksandra Jozić-Ileković, dipl. iur.</w:t>
      </w:r>
    </w:p>
    <w:p w14:paraId="365A7749" w14:textId="030ED377" w:rsidR="00E05561" w:rsidRPr="00841A1B" w:rsidRDefault="00E05561" w:rsidP="007B202B">
      <w:pPr>
        <w:spacing w:after="0"/>
        <w:jc w:val="both"/>
        <w:rPr>
          <w:rFonts w:ascii="Times New Roman" w:hAnsi="Times New Roman" w:cs="Times New Roman"/>
          <w:b/>
          <w:sz w:val="24"/>
          <w:szCs w:val="24"/>
        </w:rPr>
      </w:pPr>
    </w:p>
    <w:p w14:paraId="6AD326B6" w14:textId="43CF2D40" w:rsidR="00E05561" w:rsidRPr="00841A1B" w:rsidRDefault="00E05561" w:rsidP="007B202B">
      <w:pPr>
        <w:spacing w:after="0"/>
        <w:jc w:val="both"/>
        <w:rPr>
          <w:rFonts w:ascii="Times New Roman" w:hAnsi="Times New Roman" w:cs="Times New Roman"/>
          <w:b/>
          <w:sz w:val="24"/>
          <w:szCs w:val="24"/>
        </w:rPr>
      </w:pPr>
    </w:p>
    <w:p w14:paraId="622F7C35" w14:textId="77777777" w:rsidR="007B202B" w:rsidRPr="00841A1B" w:rsidRDefault="007B202B" w:rsidP="007B202B">
      <w:pPr>
        <w:spacing w:after="0"/>
        <w:jc w:val="both"/>
        <w:rPr>
          <w:rFonts w:ascii="Times New Roman" w:hAnsi="Times New Roman" w:cs="Times New Roman"/>
          <w:b/>
          <w:sz w:val="24"/>
          <w:szCs w:val="24"/>
        </w:rPr>
      </w:pPr>
    </w:p>
    <w:p w14:paraId="1759E1F8" w14:textId="77777777" w:rsidR="007B202B" w:rsidRPr="00841A1B" w:rsidRDefault="007B202B" w:rsidP="007B202B">
      <w:pPr>
        <w:spacing w:after="0"/>
        <w:jc w:val="both"/>
        <w:rPr>
          <w:rFonts w:ascii="Times New Roman" w:hAnsi="Times New Roman" w:cs="Times New Roman"/>
          <w:sz w:val="24"/>
          <w:szCs w:val="24"/>
        </w:rPr>
      </w:pPr>
      <w:r w:rsidRPr="00841A1B">
        <w:rPr>
          <w:rFonts w:ascii="Times New Roman" w:hAnsi="Times New Roman" w:cs="Times New Roman"/>
          <w:sz w:val="24"/>
          <w:szCs w:val="24"/>
        </w:rPr>
        <w:t>Dostaviti:</w:t>
      </w:r>
    </w:p>
    <w:p w14:paraId="6E3EAE59" w14:textId="60C6C06F" w:rsidR="007B202B" w:rsidRDefault="00696A22"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Obvezni</w:t>
      </w:r>
      <w:r w:rsidR="00D752B2">
        <w:rPr>
          <w:rFonts w:ascii="Times New Roman" w:hAnsi="Times New Roman" w:cs="Times New Roman"/>
          <w:sz w:val="24"/>
          <w:szCs w:val="24"/>
        </w:rPr>
        <w:t>k</w:t>
      </w:r>
      <w:r>
        <w:rPr>
          <w:rFonts w:ascii="Times New Roman" w:hAnsi="Times New Roman" w:cs="Times New Roman"/>
          <w:sz w:val="24"/>
          <w:szCs w:val="24"/>
        </w:rPr>
        <w:t xml:space="preserve"> </w:t>
      </w:r>
      <w:r w:rsidR="00C621E6">
        <w:rPr>
          <w:rFonts w:ascii="Times New Roman" w:hAnsi="Times New Roman" w:cs="Times New Roman"/>
          <w:sz w:val="24"/>
          <w:szCs w:val="24"/>
        </w:rPr>
        <w:t>Jure Sertić</w:t>
      </w:r>
      <w:r w:rsidR="007B202B" w:rsidRPr="00180005">
        <w:rPr>
          <w:rFonts w:ascii="Times New Roman" w:hAnsi="Times New Roman" w:cs="Times New Roman"/>
          <w:sz w:val="24"/>
          <w:szCs w:val="24"/>
        </w:rPr>
        <w:t>, osobn</w:t>
      </w:r>
      <w:r w:rsidR="00ED74D4" w:rsidRPr="00180005">
        <w:rPr>
          <w:rFonts w:ascii="Times New Roman" w:hAnsi="Times New Roman" w:cs="Times New Roman"/>
          <w:sz w:val="24"/>
          <w:szCs w:val="24"/>
        </w:rPr>
        <w:t>om</w:t>
      </w:r>
      <w:r w:rsidR="007B202B" w:rsidRPr="00841A1B">
        <w:rPr>
          <w:rFonts w:ascii="Times New Roman" w:hAnsi="Times New Roman" w:cs="Times New Roman"/>
          <w:sz w:val="24"/>
          <w:szCs w:val="24"/>
        </w:rPr>
        <w:t xml:space="preserve"> dostav</w:t>
      </w:r>
      <w:r w:rsidR="00ED74D4" w:rsidRPr="00841A1B">
        <w:rPr>
          <w:rFonts w:ascii="Times New Roman" w:hAnsi="Times New Roman" w:cs="Times New Roman"/>
          <w:sz w:val="24"/>
          <w:szCs w:val="24"/>
        </w:rPr>
        <w:t>om</w:t>
      </w:r>
    </w:p>
    <w:p w14:paraId="201E699A" w14:textId="22786700" w:rsidR="00551ABE" w:rsidRPr="00841A1B" w:rsidRDefault="00551ABE"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 nakon dostave obvezni</w:t>
      </w:r>
      <w:r w:rsidR="000C3E46">
        <w:rPr>
          <w:rFonts w:ascii="Times New Roman" w:hAnsi="Times New Roman" w:cs="Times New Roman"/>
          <w:sz w:val="24"/>
          <w:szCs w:val="24"/>
        </w:rPr>
        <w:t>ku</w:t>
      </w:r>
    </w:p>
    <w:p w14:paraId="02A4E6CC" w14:textId="77777777" w:rsidR="007B202B" w:rsidRPr="00841A1B" w:rsidRDefault="007B202B" w:rsidP="007B202B">
      <w:pPr>
        <w:numPr>
          <w:ilvl w:val="0"/>
          <w:numId w:val="12"/>
        </w:numPr>
        <w:spacing w:after="0"/>
        <w:jc w:val="both"/>
        <w:rPr>
          <w:rFonts w:ascii="Times New Roman" w:hAnsi="Times New Roman" w:cs="Times New Roman"/>
          <w:sz w:val="24"/>
          <w:szCs w:val="24"/>
        </w:rPr>
      </w:pPr>
      <w:r w:rsidRPr="00841A1B">
        <w:rPr>
          <w:rFonts w:ascii="Times New Roman" w:hAnsi="Times New Roman" w:cs="Times New Roman"/>
          <w:sz w:val="24"/>
          <w:szCs w:val="24"/>
        </w:rPr>
        <w:t>Pismohrana</w:t>
      </w:r>
    </w:p>
    <w:p w14:paraId="0B36C5CD" w14:textId="77777777" w:rsidR="007B202B" w:rsidRPr="00841A1B" w:rsidRDefault="007B202B" w:rsidP="007B202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841A1B" w:rsidRDefault="00C762DD" w:rsidP="007B202B">
      <w:pPr>
        <w:rPr>
          <w:rFonts w:ascii="Times New Roman" w:hAnsi="Times New Roman" w:cs="Times New Roman"/>
          <w:sz w:val="24"/>
          <w:szCs w:val="24"/>
        </w:rPr>
      </w:pPr>
    </w:p>
    <w:sectPr w:rsidR="00C762DD" w:rsidRPr="00841A1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CDF18" w14:textId="77777777" w:rsidR="009A2A99" w:rsidRDefault="009A2A99" w:rsidP="005B5818">
      <w:pPr>
        <w:spacing w:after="0" w:line="240" w:lineRule="auto"/>
      </w:pPr>
      <w:r>
        <w:separator/>
      </w:r>
    </w:p>
  </w:endnote>
  <w:endnote w:type="continuationSeparator" w:id="0">
    <w:p w14:paraId="20D7F89B" w14:textId="77777777" w:rsidR="009A2A99" w:rsidRDefault="009A2A99" w:rsidP="005B5818">
      <w:pPr>
        <w:spacing w:after="0" w:line="240" w:lineRule="auto"/>
      </w:pPr>
      <w:r>
        <w:continuationSeparator/>
      </w:r>
    </w:p>
  </w:endnote>
  <w:endnote w:type="continuationNotice" w:id="1">
    <w:p w14:paraId="11F2ABF8" w14:textId="77777777" w:rsidR="009A2A99" w:rsidRDefault="009A2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614B21" w:rsidRDefault="00614B21"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3A610"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614B21" w:rsidRPr="005B5818" w:rsidRDefault="00614B21"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614B21" w:rsidRDefault="00614B2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614B21" w:rsidRDefault="00614B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16A9A"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614B21" w:rsidRPr="005B5818" w:rsidRDefault="00614B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D0DDD" w14:textId="77777777" w:rsidR="009A2A99" w:rsidRDefault="009A2A99" w:rsidP="005B5818">
      <w:pPr>
        <w:spacing w:after="0" w:line="240" w:lineRule="auto"/>
      </w:pPr>
      <w:r>
        <w:separator/>
      </w:r>
    </w:p>
  </w:footnote>
  <w:footnote w:type="continuationSeparator" w:id="0">
    <w:p w14:paraId="79D842AB" w14:textId="77777777" w:rsidR="009A2A99" w:rsidRDefault="009A2A99" w:rsidP="005B5818">
      <w:pPr>
        <w:spacing w:after="0" w:line="240" w:lineRule="auto"/>
      </w:pPr>
      <w:r>
        <w:continuationSeparator/>
      </w:r>
    </w:p>
  </w:footnote>
  <w:footnote w:type="continuationNotice" w:id="1">
    <w:p w14:paraId="43DD65B1" w14:textId="77777777" w:rsidR="009A2A99" w:rsidRDefault="009A2A9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10A760CA" w:rsidR="00614B21" w:rsidRDefault="00614B21">
        <w:pPr>
          <w:pStyle w:val="Zaglavlje"/>
          <w:jc w:val="right"/>
        </w:pPr>
        <w:r>
          <w:fldChar w:fldCharType="begin"/>
        </w:r>
        <w:r>
          <w:instrText xml:space="preserve"> PAGE   \* MERGEFORMAT </w:instrText>
        </w:r>
        <w:r>
          <w:fldChar w:fldCharType="separate"/>
        </w:r>
        <w:r w:rsidR="00E84A85">
          <w:rPr>
            <w:noProof/>
          </w:rPr>
          <w:t>2</w:t>
        </w:r>
        <w:r>
          <w:rPr>
            <w:noProof/>
          </w:rPr>
          <w:fldChar w:fldCharType="end"/>
        </w:r>
      </w:p>
    </w:sdtContent>
  </w:sdt>
  <w:p w14:paraId="2E5710D6" w14:textId="77777777" w:rsidR="00614B21" w:rsidRDefault="00614B2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614B21" w:rsidRPr="005B5818" w:rsidRDefault="00614B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614B21" w:rsidRPr="00CA2B25" w:rsidRDefault="00614B21" w:rsidP="005B5818">
                          <w:pPr>
                            <w:jc w:val="right"/>
                            <w:rPr>
                              <w:sz w:val="16"/>
                              <w:szCs w:val="16"/>
                            </w:rPr>
                          </w:pPr>
                          <w:r w:rsidRPr="00CA2B25">
                            <w:rPr>
                              <w:sz w:val="16"/>
                              <w:szCs w:val="16"/>
                            </w:rPr>
                            <w:t xml:space="preserve">                                                </w:t>
                          </w:r>
                        </w:p>
                        <w:p w14:paraId="06C63605" w14:textId="77777777" w:rsidR="00614B21" w:rsidRPr="00CA2B25" w:rsidRDefault="00614B21"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614B21" w:rsidRDefault="00614B2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614B21" w:rsidRPr="00CA2B25" w:rsidRDefault="00614B21" w:rsidP="005B5818">
                    <w:pPr>
                      <w:jc w:val="right"/>
                      <w:rPr>
                        <w:sz w:val="16"/>
                        <w:szCs w:val="16"/>
                      </w:rPr>
                    </w:pPr>
                    <w:r w:rsidRPr="00CA2B25">
                      <w:rPr>
                        <w:sz w:val="16"/>
                        <w:szCs w:val="16"/>
                      </w:rPr>
                      <w:t xml:space="preserve">                                                </w:t>
                    </w:r>
                  </w:p>
                  <w:p w14:paraId="06C63605" w14:textId="77777777" w:rsidR="00614B21" w:rsidRPr="00CA2B25" w:rsidRDefault="00614B21"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614B21" w:rsidRDefault="00614B2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614B21" w:rsidRPr="00945142" w:rsidRDefault="00614B2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614B21" w:rsidRPr="00AA3F5D" w:rsidRDefault="00614B2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614B21" w:rsidRPr="002C4098" w:rsidRDefault="00614B2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614B21" w:rsidRPr="002C4098" w:rsidRDefault="00614B2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614B21" w:rsidRDefault="00614B2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6A82C22"/>
    <w:multiLevelType w:val="hybridMultilevel"/>
    <w:tmpl w:val="14426A3C"/>
    <w:lvl w:ilvl="0" w:tplc="F8C2F456">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 w15:restartNumberingAfterBreak="0">
    <w:nsid w:val="2926635F"/>
    <w:multiLevelType w:val="hybridMultilevel"/>
    <w:tmpl w:val="E8C6B752"/>
    <w:lvl w:ilvl="0" w:tplc="C6D0C870">
      <w:start w:val="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5"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6"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28C2E27"/>
    <w:multiLevelType w:val="hybridMultilevel"/>
    <w:tmpl w:val="F0AE077E"/>
    <w:lvl w:ilvl="0" w:tplc="EEE2ECD2">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43263D96"/>
    <w:multiLevelType w:val="hybridMultilevel"/>
    <w:tmpl w:val="C7524F2A"/>
    <w:lvl w:ilvl="0" w:tplc="29AE56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9864AA"/>
    <w:multiLevelType w:val="hybridMultilevel"/>
    <w:tmpl w:val="96ACE1DC"/>
    <w:lvl w:ilvl="0" w:tplc="C8945C54">
      <w:start w:val="8"/>
      <w:numFmt w:val="bullet"/>
      <w:lvlText w:val="-"/>
      <w:lvlJc w:val="left"/>
      <w:pPr>
        <w:ind w:left="1368" w:hanging="360"/>
      </w:pPr>
      <w:rPr>
        <w:rFonts w:ascii="Times New Roman" w:eastAsia="Calibri" w:hAnsi="Times New Roman"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0"/>
  </w:num>
  <w:num w:numId="2">
    <w:abstractNumId w:val="0"/>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2"/>
  </w:num>
  <w:num w:numId="16">
    <w:abstractNumId w:val="3"/>
  </w:num>
  <w:num w:numId="17">
    <w:abstractNumId w:val="15"/>
  </w:num>
  <w:num w:numId="18">
    <w:abstractNumId w:val="7"/>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4727"/>
    <w:rsid w:val="00005183"/>
    <w:rsid w:val="00005FE9"/>
    <w:rsid w:val="00006ABC"/>
    <w:rsid w:val="0001022C"/>
    <w:rsid w:val="00012AC7"/>
    <w:rsid w:val="00015BAA"/>
    <w:rsid w:val="000167A2"/>
    <w:rsid w:val="0002682C"/>
    <w:rsid w:val="00040E45"/>
    <w:rsid w:val="00051F70"/>
    <w:rsid w:val="00052187"/>
    <w:rsid w:val="00056542"/>
    <w:rsid w:val="000615A2"/>
    <w:rsid w:val="00061BEF"/>
    <w:rsid w:val="00067EC1"/>
    <w:rsid w:val="00080F06"/>
    <w:rsid w:val="00082B0A"/>
    <w:rsid w:val="00082D56"/>
    <w:rsid w:val="00082ECD"/>
    <w:rsid w:val="000845D3"/>
    <w:rsid w:val="000874C8"/>
    <w:rsid w:val="0009008B"/>
    <w:rsid w:val="0009217D"/>
    <w:rsid w:val="000941B0"/>
    <w:rsid w:val="00095C51"/>
    <w:rsid w:val="000A219A"/>
    <w:rsid w:val="000A3477"/>
    <w:rsid w:val="000B2775"/>
    <w:rsid w:val="000C3E46"/>
    <w:rsid w:val="000D0E47"/>
    <w:rsid w:val="000E636A"/>
    <w:rsid w:val="000E75E4"/>
    <w:rsid w:val="000E7EDC"/>
    <w:rsid w:val="00100FC2"/>
    <w:rsid w:val="00101F03"/>
    <w:rsid w:val="001053BD"/>
    <w:rsid w:val="00112081"/>
    <w:rsid w:val="00112377"/>
    <w:rsid w:val="00112A1D"/>
    <w:rsid w:val="00112CDF"/>
    <w:rsid w:val="00112E23"/>
    <w:rsid w:val="001143FA"/>
    <w:rsid w:val="001144F5"/>
    <w:rsid w:val="0012224D"/>
    <w:rsid w:val="0012768F"/>
    <w:rsid w:val="00137E23"/>
    <w:rsid w:val="00142301"/>
    <w:rsid w:val="001433A5"/>
    <w:rsid w:val="0015369D"/>
    <w:rsid w:val="00153A70"/>
    <w:rsid w:val="00155BB8"/>
    <w:rsid w:val="00157A4C"/>
    <w:rsid w:val="00170352"/>
    <w:rsid w:val="00180005"/>
    <w:rsid w:val="00186AEE"/>
    <w:rsid w:val="0019438C"/>
    <w:rsid w:val="001A0ADD"/>
    <w:rsid w:val="001A47DD"/>
    <w:rsid w:val="001A6D3D"/>
    <w:rsid w:val="001B3DD6"/>
    <w:rsid w:val="001B4CAC"/>
    <w:rsid w:val="001C1F74"/>
    <w:rsid w:val="001D0297"/>
    <w:rsid w:val="001D5EE5"/>
    <w:rsid w:val="001E0571"/>
    <w:rsid w:val="001E5F7F"/>
    <w:rsid w:val="001E64C5"/>
    <w:rsid w:val="001F143D"/>
    <w:rsid w:val="001F27D7"/>
    <w:rsid w:val="001F2894"/>
    <w:rsid w:val="002026DE"/>
    <w:rsid w:val="00203C94"/>
    <w:rsid w:val="00205871"/>
    <w:rsid w:val="0020713E"/>
    <w:rsid w:val="0021305D"/>
    <w:rsid w:val="00230E0F"/>
    <w:rsid w:val="0023102B"/>
    <w:rsid w:val="00232A1A"/>
    <w:rsid w:val="0023718E"/>
    <w:rsid w:val="002421E6"/>
    <w:rsid w:val="002444FA"/>
    <w:rsid w:val="0024619C"/>
    <w:rsid w:val="002541BE"/>
    <w:rsid w:val="00256AD5"/>
    <w:rsid w:val="002940DD"/>
    <w:rsid w:val="00295E00"/>
    <w:rsid w:val="00296618"/>
    <w:rsid w:val="00297A82"/>
    <w:rsid w:val="002C25CF"/>
    <w:rsid w:val="002C2815"/>
    <w:rsid w:val="002C4098"/>
    <w:rsid w:val="002C6568"/>
    <w:rsid w:val="002E0430"/>
    <w:rsid w:val="002E179A"/>
    <w:rsid w:val="002E6DC3"/>
    <w:rsid w:val="002F313C"/>
    <w:rsid w:val="002F4667"/>
    <w:rsid w:val="003012FB"/>
    <w:rsid w:val="003050F1"/>
    <w:rsid w:val="00320A1A"/>
    <w:rsid w:val="00322DCD"/>
    <w:rsid w:val="0032654D"/>
    <w:rsid w:val="003326DC"/>
    <w:rsid w:val="00332777"/>
    <w:rsid w:val="00332D21"/>
    <w:rsid w:val="00332E53"/>
    <w:rsid w:val="00334824"/>
    <w:rsid w:val="0033746E"/>
    <w:rsid w:val="003416CC"/>
    <w:rsid w:val="0035139E"/>
    <w:rsid w:val="003534EF"/>
    <w:rsid w:val="00354459"/>
    <w:rsid w:val="00370393"/>
    <w:rsid w:val="00371B6F"/>
    <w:rsid w:val="00374691"/>
    <w:rsid w:val="00380299"/>
    <w:rsid w:val="003815EE"/>
    <w:rsid w:val="00382495"/>
    <w:rsid w:val="0038741B"/>
    <w:rsid w:val="00387ADC"/>
    <w:rsid w:val="003902EC"/>
    <w:rsid w:val="0039467E"/>
    <w:rsid w:val="00396060"/>
    <w:rsid w:val="00396C63"/>
    <w:rsid w:val="003A4D02"/>
    <w:rsid w:val="003A5FA5"/>
    <w:rsid w:val="003A6CF0"/>
    <w:rsid w:val="003B5F62"/>
    <w:rsid w:val="003B6E32"/>
    <w:rsid w:val="003C019C"/>
    <w:rsid w:val="003C2DEB"/>
    <w:rsid w:val="003C49D9"/>
    <w:rsid w:val="003C4B46"/>
    <w:rsid w:val="003C751B"/>
    <w:rsid w:val="003F3ADB"/>
    <w:rsid w:val="003F3F3D"/>
    <w:rsid w:val="003F6CA5"/>
    <w:rsid w:val="00406E92"/>
    <w:rsid w:val="00411522"/>
    <w:rsid w:val="00427721"/>
    <w:rsid w:val="00436E7B"/>
    <w:rsid w:val="00445AEF"/>
    <w:rsid w:val="00447A55"/>
    <w:rsid w:val="00451399"/>
    <w:rsid w:val="00454AF3"/>
    <w:rsid w:val="004638BD"/>
    <w:rsid w:val="00467EC3"/>
    <w:rsid w:val="004846B2"/>
    <w:rsid w:val="004A37CD"/>
    <w:rsid w:val="004A3C10"/>
    <w:rsid w:val="004A5B81"/>
    <w:rsid w:val="004B12AF"/>
    <w:rsid w:val="004B3773"/>
    <w:rsid w:val="004B4F64"/>
    <w:rsid w:val="004C2A1C"/>
    <w:rsid w:val="004C375C"/>
    <w:rsid w:val="004D1E74"/>
    <w:rsid w:val="004D41EB"/>
    <w:rsid w:val="004E033E"/>
    <w:rsid w:val="004E1C3E"/>
    <w:rsid w:val="004F336B"/>
    <w:rsid w:val="00512887"/>
    <w:rsid w:val="00517A04"/>
    <w:rsid w:val="00526E0A"/>
    <w:rsid w:val="00531452"/>
    <w:rsid w:val="00532922"/>
    <w:rsid w:val="00536D94"/>
    <w:rsid w:val="0054112E"/>
    <w:rsid w:val="00541713"/>
    <w:rsid w:val="005467ED"/>
    <w:rsid w:val="00551ABE"/>
    <w:rsid w:val="00560AE7"/>
    <w:rsid w:val="0056557E"/>
    <w:rsid w:val="00574424"/>
    <w:rsid w:val="00575968"/>
    <w:rsid w:val="00576F26"/>
    <w:rsid w:val="0057762E"/>
    <w:rsid w:val="00577817"/>
    <w:rsid w:val="00581D1F"/>
    <w:rsid w:val="00593574"/>
    <w:rsid w:val="0059456D"/>
    <w:rsid w:val="005B5818"/>
    <w:rsid w:val="005B6FFE"/>
    <w:rsid w:val="005B7098"/>
    <w:rsid w:val="005B7FD7"/>
    <w:rsid w:val="005D1AAD"/>
    <w:rsid w:val="005D6C92"/>
    <w:rsid w:val="005E4430"/>
    <w:rsid w:val="005E5D5B"/>
    <w:rsid w:val="005E7CC4"/>
    <w:rsid w:val="005E7F62"/>
    <w:rsid w:val="005F2243"/>
    <w:rsid w:val="0060701A"/>
    <w:rsid w:val="00614B21"/>
    <w:rsid w:val="006178F8"/>
    <w:rsid w:val="00617C4B"/>
    <w:rsid w:val="00622546"/>
    <w:rsid w:val="00632A1B"/>
    <w:rsid w:val="00636C59"/>
    <w:rsid w:val="006378F2"/>
    <w:rsid w:val="006404B7"/>
    <w:rsid w:val="00645D2A"/>
    <w:rsid w:val="00647B1E"/>
    <w:rsid w:val="00651152"/>
    <w:rsid w:val="00665779"/>
    <w:rsid w:val="0067003B"/>
    <w:rsid w:val="0067358F"/>
    <w:rsid w:val="00683F8B"/>
    <w:rsid w:val="0068416C"/>
    <w:rsid w:val="00686D12"/>
    <w:rsid w:val="00693FD7"/>
    <w:rsid w:val="00694971"/>
    <w:rsid w:val="00696A22"/>
    <w:rsid w:val="00696FB6"/>
    <w:rsid w:val="006C162B"/>
    <w:rsid w:val="006C183E"/>
    <w:rsid w:val="006C24F5"/>
    <w:rsid w:val="006C4764"/>
    <w:rsid w:val="006D48D0"/>
    <w:rsid w:val="006E4FD8"/>
    <w:rsid w:val="006E67CD"/>
    <w:rsid w:val="00701EB0"/>
    <w:rsid w:val="007118F4"/>
    <w:rsid w:val="00716242"/>
    <w:rsid w:val="007164E3"/>
    <w:rsid w:val="0071684E"/>
    <w:rsid w:val="00722358"/>
    <w:rsid w:val="00725564"/>
    <w:rsid w:val="00726AEF"/>
    <w:rsid w:val="00730954"/>
    <w:rsid w:val="00731AAA"/>
    <w:rsid w:val="0074432E"/>
    <w:rsid w:val="00747047"/>
    <w:rsid w:val="007473FC"/>
    <w:rsid w:val="00757C5E"/>
    <w:rsid w:val="00760186"/>
    <w:rsid w:val="00770EAF"/>
    <w:rsid w:val="007715CC"/>
    <w:rsid w:val="00771C93"/>
    <w:rsid w:val="00773442"/>
    <w:rsid w:val="007769EB"/>
    <w:rsid w:val="007845BB"/>
    <w:rsid w:val="00793EC7"/>
    <w:rsid w:val="007A2EE9"/>
    <w:rsid w:val="007A6F55"/>
    <w:rsid w:val="007B202B"/>
    <w:rsid w:val="007C6032"/>
    <w:rsid w:val="007C6519"/>
    <w:rsid w:val="007D26EA"/>
    <w:rsid w:val="007D3429"/>
    <w:rsid w:val="007D3990"/>
    <w:rsid w:val="007D723B"/>
    <w:rsid w:val="007E6347"/>
    <w:rsid w:val="007F11B9"/>
    <w:rsid w:val="007F2144"/>
    <w:rsid w:val="007F74EE"/>
    <w:rsid w:val="00800114"/>
    <w:rsid w:val="00804D4F"/>
    <w:rsid w:val="00813B4C"/>
    <w:rsid w:val="00824B78"/>
    <w:rsid w:val="00830E03"/>
    <w:rsid w:val="00841A1B"/>
    <w:rsid w:val="00844A3A"/>
    <w:rsid w:val="00846122"/>
    <w:rsid w:val="0084720D"/>
    <w:rsid w:val="0085317D"/>
    <w:rsid w:val="00856E5A"/>
    <w:rsid w:val="00862833"/>
    <w:rsid w:val="00867B82"/>
    <w:rsid w:val="00876906"/>
    <w:rsid w:val="008801B4"/>
    <w:rsid w:val="00880AF6"/>
    <w:rsid w:val="0089146F"/>
    <w:rsid w:val="00892DB0"/>
    <w:rsid w:val="00896D85"/>
    <w:rsid w:val="008A06F4"/>
    <w:rsid w:val="008A13FC"/>
    <w:rsid w:val="008A1F44"/>
    <w:rsid w:val="008A71D1"/>
    <w:rsid w:val="008B411E"/>
    <w:rsid w:val="008B5489"/>
    <w:rsid w:val="008C1C5A"/>
    <w:rsid w:val="008C360B"/>
    <w:rsid w:val="008D42A4"/>
    <w:rsid w:val="008D76ED"/>
    <w:rsid w:val="008E02F6"/>
    <w:rsid w:val="008E4642"/>
    <w:rsid w:val="008E667F"/>
    <w:rsid w:val="008F3611"/>
    <w:rsid w:val="008F7FEA"/>
    <w:rsid w:val="009062CF"/>
    <w:rsid w:val="00913B0E"/>
    <w:rsid w:val="00922DAF"/>
    <w:rsid w:val="009317D5"/>
    <w:rsid w:val="00936DFC"/>
    <w:rsid w:val="00945142"/>
    <w:rsid w:val="00955EAD"/>
    <w:rsid w:val="00965145"/>
    <w:rsid w:val="00980262"/>
    <w:rsid w:val="00992575"/>
    <w:rsid w:val="009A2A99"/>
    <w:rsid w:val="009B0DB7"/>
    <w:rsid w:val="009B7EC1"/>
    <w:rsid w:val="009C4307"/>
    <w:rsid w:val="009D7AB3"/>
    <w:rsid w:val="009E1CF9"/>
    <w:rsid w:val="009E7D1F"/>
    <w:rsid w:val="009F75BD"/>
    <w:rsid w:val="009F7A7A"/>
    <w:rsid w:val="00A0391E"/>
    <w:rsid w:val="00A04937"/>
    <w:rsid w:val="00A049E0"/>
    <w:rsid w:val="00A05360"/>
    <w:rsid w:val="00A25864"/>
    <w:rsid w:val="00A30AF2"/>
    <w:rsid w:val="00A41D57"/>
    <w:rsid w:val="00A4418C"/>
    <w:rsid w:val="00A463B1"/>
    <w:rsid w:val="00A50FE4"/>
    <w:rsid w:val="00A564A4"/>
    <w:rsid w:val="00A613E5"/>
    <w:rsid w:val="00A7326F"/>
    <w:rsid w:val="00A83AB8"/>
    <w:rsid w:val="00A849DC"/>
    <w:rsid w:val="00A85DAE"/>
    <w:rsid w:val="00A86A92"/>
    <w:rsid w:val="00A9438C"/>
    <w:rsid w:val="00A95A9A"/>
    <w:rsid w:val="00A96533"/>
    <w:rsid w:val="00AA2E44"/>
    <w:rsid w:val="00AA3417"/>
    <w:rsid w:val="00AA3E69"/>
    <w:rsid w:val="00AA3F5D"/>
    <w:rsid w:val="00AB1E24"/>
    <w:rsid w:val="00AB4EC4"/>
    <w:rsid w:val="00AB69F5"/>
    <w:rsid w:val="00AC6368"/>
    <w:rsid w:val="00AD1617"/>
    <w:rsid w:val="00AD5DBD"/>
    <w:rsid w:val="00AE3A75"/>
    <w:rsid w:val="00AE3D2F"/>
    <w:rsid w:val="00AE4562"/>
    <w:rsid w:val="00AE76EA"/>
    <w:rsid w:val="00AE778C"/>
    <w:rsid w:val="00AE79F3"/>
    <w:rsid w:val="00AE7BDC"/>
    <w:rsid w:val="00AF0563"/>
    <w:rsid w:val="00AF442D"/>
    <w:rsid w:val="00B14E05"/>
    <w:rsid w:val="00B215C0"/>
    <w:rsid w:val="00B2288A"/>
    <w:rsid w:val="00B25433"/>
    <w:rsid w:val="00B25526"/>
    <w:rsid w:val="00B25EDC"/>
    <w:rsid w:val="00B339DE"/>
    <w:rsid w:val="00B41F20"/>
    <w:rsid w:val="00B442B1"/>
    <w:rsid w:val="00B505A0"/>
    <w:rsid w:val="00B50F68"/>
    <w:rsid w:val="00B52D70"/>
    <w:rsid w:val="00B53C38"/>
    <w:rsid w:val="00B665D3"/>
    <w:rsid w:val="00B72A3E"/>
    <w:rsid w:val="00B77971"/>
    <w:rsid w:val="00B804C2"/>
    <w:rsid w:val="00B81470"/>
    <w:rsid w:val="00B83F61"/>
    <w:rsid w:val="00B85E0B"/>
    <w:rsid w:val="00B97FAD"/>
    <w:rsid w:val="00BA019D"/>
    <w:rsid w:val="00BA1FFC"/>
    <w:rsid w:val="00BA20FC"/>
    <w:rsid w:val="00BA243D"/>
    <w:rsid w:val="00BA7A9D"/>
    <w:rsid w:val="00BB4707"/>
    <w:rsid w:val="00BD0F4A"/>
    <w:rsid w:val="00BD1FA7"/>
    <w:rsid w:val="00BD3C6D"/>
    <w:rsid w:val="00BD56A9"/>
    <w:rsid w:val="00BE1A59"/>
    <w:rsid w:val="00BE555E"/>
    <w:rsid w:val="00BF5F4E"/>
    <w:rsid w:val="00C039DE"/>
    <w:rsid w:val="00C24596"/>
    <w:rsid w:val="00C26394"/>
    <w:rsid w:val="00C26629"/>
    <w:rsid w:val="00C27EFB"/>
    <w:rsid w:val="00C313AC"/>
    <w:rsid w:val="00C44EE7"/>
    <w:rsid w:val="00C45B50"/>
    <w:rsid w:val="00C473C0"/>
    <w:rsid w:val="00C47848"/>
    <w:rsid w:val="00C54F18"/>
    <w:rsid w:val="00C56E8B"/>
    <w:rsid w:val="00C621E6"/>
    <w:rsid w:val="00C622BC"/>
    <w:rsid w:val="00C631AB"/>
    <w:rsid w:val="00C6599A"/>
    <w:rsid w:val="00C71A67"/>
    <w:rsid w:val="00C73986"/>
    <w:rsid w:val="00C762DD"/>
    <w:rsid w:val="00C90FE9"/>
    <w:rsid w:val="00C92CB3"/>
    <w:rsid w:val="00C952D1"/>
    <w:rsid w:val="00CA19B0"/>
    <w:rsid w:val="00CA1D1F"/>
    <w:rsid w:val="00CA28B6"/>
    <w:rsid w:val="00CA602D"/>
    <w:rsid w:val="00CA64F7"/>
    <w:rsid w:val="00CA6F9E"/>
    <w:rsid w:val="00CC0011"/>
    <w:rsid w:val="00CD16D6"/>
    <w:rsid w:val="00CD4073"/>
    <w:rsid w:val="00CD792D"/>
    <w:rsid w:val="00CE269C"/>
    <w:rsid w:val="00CF083A"/>
    <w:rsid w:val="00CF0867"/>
    <w:rsid w:val="00CF1DB8"/>
    <w:rsid w:val="00D02DD3"/>
    <w:rsid w:val="00D02EEF"/>
    <w:rsid w:val="00D06344"/>
    <w:rsid w:val="00D11BA5"/>
    <w:rsid w:val="00D1289E"/>
    <w:rsid w:val="00D13135"/>
    <w:rsid w:val="00D16C88"/>
    <w:rsid w:val="00D20E59"/>
    <w:rsid w:val="00D25275"/>
    <w:rsid w:val="00D2549D"/>
    <w:rsid w:val="00D260EE"/>
    <w:rsid w:val="00D4072E"/>
    <w:rsid w:val="00D41CC8"/>
    <w:rsid w:val="00D43010"/>
    <w:rsid w:val="00D4591C"/>
    <w:rsid w:val="00D532A0"/>
    <w:rsid w:val="00D57A2E"/>
    <w:rsid w:val="00D656E8"/>
    <w:rsid w:val="00D66549"/>
    <w:rsid w:val="00D67C90"/>
    <w:rsid w:val="00D7347C"/>
    <w:rsid w:val="00D752B2"/>
    <w:rsid w:val="00D77342"/>
    <w:rsid w:val="00D819CF"/>
    <w:rsid w:val="00D82946"/>
    <w:rsid w:val="00D83337"/>
    <w:rsid w:val="00D925FF"/>
    <w:rsid w:val="00D97114"/>
    <w:rsid w:val="00DA1AF0"/>
    <w:rsid w:val="00DA262A"/>
    <w:rsid w:val="00DA621A"/>
    <w:rsid w:val="00DB04C7"/>
    <w:rsid w:val="00DC2071"/>
    <w:rsid w:val="00DC5101"/>
    <w:rsid w:val="00DD23D7"/>
    <w:rsid w:val="00DD3170"/>
    <w:rsid w:val="00DE256D"/>
    <w:rsid w:val="00DE6AB3"/>
    <w:rsid w:val="00DF23A2"/>
    <w:rsid w:val="00DF55AB"/>
    <w:rsid w:val="00DF5A0F"/>
    <w:rsid w:val="00E05561"/>
    <w:rsid w:val="00E1582B"/>
    <w:rsid w:val="00E15A45"/>
    <w:rsid w:val="00E24986"/>
    <w:rsid w:val="00E31628"/>
    <w:rsid w:val="00E3580A"/>
    <w:rsid w:val="00E403E7"/>
    <w:rsid w:val="00E424AD"/>
    <w:rsid w:val="00E46AFE"/>
    <w:rsid w:val="00E47E33"/>
    <w:rsid w:val="00E554AF"/>
    <w:rsid w:val="00E6284D"/>
    <w:rsid w:val="00E72FAF"/>
    <w:rsid w:val="00E73119"/>
    <w:rsid w:val="00E75D9A"/>
    <w:rsid w:val="00E768BD"/>
    <w:rsid w:val="00E77328"/>
    <w:rsid w:val="00E820E4"/>
    <w:rsid w:val="00E84A85"/>
    <w:rsid w:val="00E8560D"/>
    <w:rsid w:val="00E90857"/>
    <w:rsid w:val="00EA02DF"/>
    <w:rsid w:val="00EA1252"/>
    <w:rsid w:val="00EC744A"/>
    <w:rsid w:val="00ED74D4"/>
    <w:rsid w:val="00EE12D4"/>
    <w:rsid w:val="00EE2586"/>
    <w:rsid w:val="00EE6E89"/>
    <w:rsid w:val="00F01E19"/>
    <w:rsid w:val="00F12C2A"/>
    <w:rsid w:val="00F13740"/>
    <w:rsid w:val="00F15A05"/>
    <w:rsid w:val="00F27714"/>
    <w:rsid w:val="00F30255"/>
    <w:rsid w:val="00F329ED"/>
    <w:rsid w:val="00F334C6"/>
    <w:rsid w:val="00F42428"/>
    <w:rsid w:val="00F43A8D"/>
    <w:rsid w:val="00F4761E"/>
    <w:rsid w:val="00F51711"/>
    <w:rsid w:val="00F52CB4"/>
    <w:rsid w:val="00F6177A"/>
    <w:rsid w:val="00F61A36"/>
    <w:rsid w:val="00F640D2"/>
    <w:rsid w:val="00F650CD"/>
    <w:rsid w:val="00F73A99"/>
    <w:rsid w:val="00F74EC8"/>
    <w:rsid w:val="00F75A2B"/>
    <w:rsid w:val="00F7674B"/>
    <w:rsid w:val="00F83F84"/>
    <w:rsid w:val="00F92567"/>
    <w:rsid w:val="00F97CFC"/>
    <w:rsid w:val="00FA0034"/>
    <w:rsid w:val="00FA1DEC"/>
    <w:rsid w:val="00FA1EEC"/>
    <w:rsid w:val="00FC6B79"/>
    <w:rsid w:val="00FD0E65"/>
    <w:rsid w:val="00FD10F5"/>
    <w:rsid w:val="00FD1693"/>
    <w:rsid w:val="00FD45E6"/>
    <w:rsid w:val="00FD50FB"/>
    <w:rsid w:val="00FF3AFA"/>
    <w:rsid w:val="00FF4EC6"/>
    <w:rsid w:val="00FF5C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31</Value>
      <Value>37</Value>
      <Value>40</Value>
    </Clanci>
    <Javno xmlns="8638ef6a-48a0-457c-b738-9f65e71a9a26">DA</Javno>
    <Duznosnici_Value xmlns="8638ef6a-48a0-457c-b738-9f65e71a9a26">7898</Duznosnici_Value>
    <BrojPredmeta xmlns="8638ef6a-48a0-457c-b738-9f65e71a9a26">Pp-107/23</BrojPredmeta>
    <Duznosnici xmlns="8638ef6a-48a0-457c-b738-9f65e71a9a26">Jure Sertić,Direktor,AGENCIJA ZA KOMERCIJALNU DJELATNOST proizvodno, uslužno i trgovačko d.o.o.</Duznosnici>
    <VrstaDokumenta xmlns="8638ef6a-48a0-457c-b738-9f65e71a9a26">16</VrstaDokumenta>
    <KljucneRijeci xmlns="8638ef6a-48a0-457c-b738-9f65e71a9a26">
      <Value>19</Value>
      <Value>48</Value>
      <Value>88</Value>
      <Value>58</Value>
      <Value>4</Value>
      <Value>111</Value>
    </KljucneRijeci>
    <BrojAkta xmlns="8638ef6a-48a0-457c-b738-9f65e71a9a26">711-I-2279-Pp-107/23-03-23</BrojAkta>
    <Sync xmlns="8638ef6a-48a0-457c-b738-9f65e71a9a26">0</Sync>
    <Sjednica xmlns="8638ef6a-48a0-457c-b738-9f65e71a9a26" xsi:nil="true"/>
  </documentManagement>
</p:properties>
</file>

<file path=customXml/itemProps1.xml><?xml version="1.0" encoding="utf-8"?>
<ds:datastoreItem xmlns:ds="http://schemas.openxmlformats.org/officeDocument/2006/customXml" ds:itemID="{F48B6758-8710-4FEC-B6C2-86F07DBEDF0D}"/>
</file>

<file path=customXml/itemProps2.xml><?xml version="1.0" encoding="utf-8"?>
<ds:datastoreItem xmlns:ds="http://schemas.openxmlformats.org/officeDocument/2006/customXml" ds:itemID="{B2836ACF-8056-4DC2-A046-A49DE4A7D1F0}">
  <ds:schemaRefs>
    <ds:schemaRef ds:uri="http://schemas.microsoft.com/sharepoint/v3/contenttype/forms"/>
  </ds:schemaRefs>
</ds:datastoreItem>
</file>

<file path=customXml/itemProps3.xml><?xml version="1.0" encoding="utf-8"?>
<ds:datastoreItem xmlns:ds="http://schemas.openxmlformats.org/officeDocument/2006/customXml" ds:itemID="{64F15013-77E7-452F-8052-60FD1914FDBF}">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2446</Words>
  <Characters>13948</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Brozović, Pp-438-22-obavijest o pokretanju</vt: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Jure Sertić, Pp-107-23, obavijest o nepokretanju</dc:title>
  <dc:creator>Sukob5</dc:creator>
  <cp:lastModifiedBy>Daniel Zabčić</cp:lastModifiedBy>
  <cp:revision>2</cp:revision>
  <cp:lastPrinted>2023-10-30T08:06:00Z</cp:lastPrinted>
  <dcterms:created xsi:type="dcterms:W3CDTF">2023-10-30T08:14:00Z</dcterms:created>
  <dcterms:modified xsi:type="dcterms:W3CDTF">2023-10-30T08:14:00Z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