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7404EE75" w:rsidR="00A333F3" w:rsidRPr="00B7464A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6521CE">
        <w:rPr>
          <w:rFonts w:ascii="Times New Roman" w:eastAsia="Calibri" w:hAnsi="Times New Roman" w:cs="Times New Roman"/>
          <w:sz w:val="24"/>
          <w:szCs w:val="24"/>
        </w:rPr>
        <w:t xml:space="preserve"> 711-I-1573-M-130/23-02-21</w:t>
      </w:r>
    </w:p>
    <w:p w14:paraId="4B008777" w14:textId="7288CC4C" w:rsidR="00A333F3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521CE">
        <w:rPr>
          <w:rFonts w:ascii="Times New Roman" w:eastAsia="Calibri" w:hAnsi="Times New Roman" w:cs="Times New Roman"/>
          <w:sz w:val="24"/>
          <w:szCs w:val="24"/>
        </w:rPr>
        <w:t>25</w:t>
      </w:r>
      <w:r w:rsidR="00A45C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639A">
        <w:rPr>
          <w:rFonts w:ascii="Times New Roman" w:eastAsia="Calibri" w:hAnsi="Times New Roman" w:cs="Times New Roman"/>
          <w:sz w:val="24"/>
          <w:szCs w:val="24"/>
        </w:rPr>
        <w:t>srpnja</w:t>
      </w:r>
      <w:r w:rsidR="00BD4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95F6C" w14:textId="15FADEEE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030C65">
        <w:rPr>
          <w:rFonts w:ascii="Times New Roman" w:hAnsi="Times New Roman"/>
          <w:b/>
          <w:sz w:val="24"/>
          <w:szCs w:val="24"/>
        </w:rPr>
        <w:t xml:space="preserve">JOSIP BUDIMIR </w:t>
      </w:r>
    </w:p>
    <w:p w14:paraId="55A3E1DF" w14:textId="652BCFF8" w:rsidR="00FC18D8" w:rsidRPr="00B7464A" w:rsidRDefault="00030C65" w:rsidP="00030C6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Gradonačelnik Grada Kutjeva</w:t>
      </w:r>
    </w:p>
    <w:p w14:paraId="5E8C9924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F50B0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16304D" w14:textId="77777777" w:rsidR="006521CE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bookmarkStart w:id="0" w:name="_Hlk140665883"/>
      <w:r w:rsidR="00030C65">
        <w:rPr>
          <w:rFonts w:ascii="Times New Roman" w:hAnsi="Times New Roman"/>
          <w:b/>
          <w:sz w:val="24"/>
          <w:szCs w:val="24"/>
        </w:rPr>
        <w:t>Josipa Budimira, gradonačelnika Grada Kutjeva</w:t>
      </w:r>
      <w:r w:rsidR="00030C65" w:rsidRPr="000D3307">
        <w:rPr>
          <w:rFonts w:ascii="Times New Roman" w:hAnsi="Times New Roman"/>
          <w:b/>
          <w:sz w:val="24"/>
          <w:szCs w:val="24"/>
        </w:rPr>
        <w:t xml:space="preserve">, </w:t>
      </w:r>
      <w:bookmarkEnd w:id="0"/>
    </w:p>
    <w:p w14:paraId="0BFE1D1F" w14:textId="2731C16A" w:rsidR="00FC18D8" w:rsidRPr="00B7464A" w:rsidRDefault="006521CE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030C65">
        <w:rPr>
          <w:rFonts w:ascii="Times New Roman" w:hAnsi="Times New Roman"/>
          <w:sz w:val="24"/>
          <w:szCs w:val="24"/>
        </w:rPr>
        <w:t xml:space="preserve">- </w:t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B43F9" w14:textId="7F3BB1E1" w:rsidR="00A45CBC" w:rsidRPr="0064639A" w:rsidRDefault="004441DC" w:rsidP="008850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BD469A">
        <w:rPr>
          <w:rFonts w:ascii="Times New Roman" w:hAnsi="Times New Roman" w:cs="Times New Roman"/>
          <w:sz w:val="24"/>
          <w:szCs w:val="24"/>
        </w:rPr>
        <w:t>2</w:t>
      </w:r>
      <w:r w:rsidR="0064639A">
        <w:rPr>
          <w:rFonts w:ascii="Times New Roman" w:hAnsi="Times New Roman" w:cs="Times New Roman"/>
          <w:sz w:val="24"/>
          <w:szCs w:val="24"/>
        </w:rPr>
        <w:t>0</w:t>
      </w:r>
      <w:r w:rsidR="00A45CBC">
        <w:rPr>
          <w:rFonts w:ascii="Times New Roman" w:hAnsi="Times New Roman" w:cs="Times New Roman"/>
          <w:sz w:val="24"/>
          <w:szCs w:val="24"/>
        </w:rPr>
        <w:t xml:space="preserve">. </w:t>
      </w:r>
      <w:r w:rsidR="0064639A">
        <w:rPr>
          <w:rFonts w:ascii="Times New Roman" w:hAnsi="Times New Roman" w:cs="Times New Roman"/>
          <w:sz w:val="24"/>
          <w:szCs w:val="24"/>
        </w:rPr>
        <w:t>srpnja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BD469A">
        <w:rPr>
          <w:rFonts w:ascii="Times New Roman" w:hAnsi="Times New Roman" w:cs="Times New Roman"/>
          <w:sz w:val="24"/>
          <w:szCs w:val="24"/>
        </w:rPr>
        <w:t>5</w:t>
      </w:r>
      <w:r w:rsidR="0064639A">
        <w:rPr>
          <w:rFonts w:ascii="Times New Roman" w:hAnsi="Times New Roman" w:cs="Times New Roman"/>
          <w:sz w:val="24"/>
          <w:szCs w:val="24"/>
        </w:rPr>
        <w:t>484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BD469A">
        <w:rPr>
          <w:rFonts w:ascii="Times New Roman" w:hAnsi="Times New Roman" w:cs="Times New Roman"/>
          <w:sz w:val="24"/>
          <w:szCs w:val="24"/>
        </w:rPr>
        <w:t>1</w:t>
      </w:r>
      <w:r w:rsidR="0064639A">
        <w:rPr>
          <w:rFonts w:ascii="Times New Roman" w:hAnsi="Times New Roman" w:cs="Times New Roman"/>
          <w:sz w:val="24"/>
          <w:szCs w:val="24"/>
        </w:rPr>
        <w:t>30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EB1A76">
        <w:rPr>
          <w:rFonts w:ascii="Times New Roman" w:hAnsi="Times New Roman" w:cs="Times New Roman"/>
          <w:sz w:val="24"/>
          <w:szCs w:val="24"/>
        </w:rPr>
        <w:t>2</w:t>
      </w:r>
      <w:r w:rsidRPr="00B7464A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2371663"/>
      <w:r w:rsidR="0064639A" w:rsidRPr="0064639A">
        <w:rPr>
          <w:rFonts w:ascii="Times New Roman" w:hAnsi="Times New Roman"/>
          <w:sz w:val="24"/>
          <w:szCs w:val="24"/>
        </w:rPr>
        <w:t>Josip Budimir, gradonačelnik Grada Kutjeva.</w:t>
      </w:r>
    </w:p>
    <w:bookmarkEnd w:id="1"/>
    <w:p w14:paraId="6D6A832F" w14:textId="77777777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BBA103F" w14:textId="76DFB94A" w:rsidR="0064639A" w:rsidRDefault="009A7D0B" w:rsidP="0064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Obveznik traži</w:t>
      </w:r>
      <w:r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mišljenje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Povjerenstva</w:t>
      </w:r>
      <w:r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4639A">
        <w:rPr>
          <w:rFonts w:ascii="Times New Roman" w:hAnsi="Times New Roman" w:cs="Times New Roman"/>
          <w:sz w:val="24"/>
          <w:szCs w:val="24"/>
          <w:lang w:eastAsia="hr-HR" w:bidi="hr-HR"/>
        </w:rPr>
        <w:t>u odnosu na pitanja:</w:t>
      </w:r>
    </w:p>
    <w:p w14:paraId="7FD434A1" w14:textId="0AF4024C" w:rsidR="0064639A" w:rsidRDefault="0064639A" w:rsidP="006463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E08D02F" w14:textId="79E734E3" w:rsidR="0064639A" w:rsidRDefault="0064639A" w:rsidP="0064639A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smije li kao privatna osoba otvoriti agenciju za posredovanje u nogometu odnosno otvoriti tvrtku</w:t>
      </w:r>
      <w:r w:rsidR="006521CE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</w:p>
    <w:p w14:paraId="298EC9C7" w14:textId="7D2BF43A" w:rsidR="0064639A" w:rsidRDefault="0064639A" w:rsidP="0064639A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smije li kao privatna osoba kupiti lokalni medij (internetski portal) koji prati sportske</w:t>
      </w:r>
      <w:r w:rsidR="006521CE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aktivnosti na području Slavonije, Baranje i baviti se djelatnošću informiranja javnosti</w:t>
      </w:r>
    </w:p>
    <w:p w14:paraId="145D3E58" w14:textId="6CF2539A" w:rsidR="0064639A" w:rsidRDefault="006521CE" w:rsidP="0064639A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kim smije </w:t>
      </w:r>
      <w:r w:rsidR="0064639A">
        <w:rPr>
          <w:rFonts w:ascii="Times New Roman" w:hAnsi="Times New Roman" w:cs="Times New Roman"/>
          <w:sz w:val="24"/>
          <w:szCs w:val="24"/>
          <w:lang w:eastAsia="hr-HR" w:bidi="hr-HR"/>
        </w:rPr>
        <w:t>kao vlasnik tvrtke odnosno internetskog portala ostvariti poslovnu suradnju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64639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464ABE01" w14:textId="78365811" w:rsidR="0064639A" w:rsidRPr="0064639A" w:rsidRDefault="0064639A" w:rsidP="0064639A">
      <w:pPr>
        <w:pStyle w:val="Odlomakpopis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smije li sklapati ugovore i primati donacije od jedinica lokalne samouprave u okolici te postoje li pravne osobe s kojima ugovore ne smije sk</w:t>
      </w:r>
      <w:r w:rsidR="006521CE">
        <w:rPr>
          <w:rFonts w:ascii="Times New Roman" w:hAnsi="Times New Roman" w:cs="Times New Roman"/>
          <w:sz w:val="24"/>
          <w:szCs w:val="24"/>
          <w:lang w:eastAsia="hr-HR" w:bidi="hr-HR"/>
        </w:rPr>
        <w:t>l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apati</w:t>
      </w:r>
      <w:r w:rsidR="006521C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06689B91" w14:textId="77777777" w:rsidR="00BD469A" w:rsidRDefault="00BD469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6C9A5827" w:rsidR="00E65882" w:rsidRPr="00B7464A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6521CE"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tekstu: ZSSI),</w:t>
      </w:r>
      <w:r w:rsidR="006521CE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030C65">
        <w:rPr>
          <w:rFonts w:ascii="Times New Roman" w:eastAsia="Calibri" w:hAnsi="Times New Roman"/>
          <w:sz w:val="24"/>
          <w:szCs w:val="24"/>
        </w:rPr>
        <w:t>1</w:t>
      </w:r>
      <w:r w:rsidR="0064639A">
        <w:rPr>
          <w:rFonts w:ascii="Times New Roman" w:eastAsia="Calibri" w:hAnsi="Times New Roman"/>
          <w:sz w:val="24"/>
          <w:szCs w:val="24"/>
        </w:rPr>
        <w:t>6.</w:t>
      </w:r>
      <w:r w:rsidRPr="00B7464A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EB1A76">
        <w:rPr>
          <w:rFonts w:ascii="Times New Roman" w:eastAsia="Calibri" w:hAnsi="Times New Roman"/>
          <w:sz w:val="24"/>
          <w:szCs w:val="24"/>
        </w:rPr>
        <w:t xml:space="preserve"> </w:t>
      </w:r>
      <w:r w:rsidR="0064639A">
        <w:rPr>
          <w:rFonts w:ascii="Times New Roman" w:eastAsia="Calibri" w:hAnsi="Times New Roman"/>
          <w:sz w:val="24"/>
          <w:szCs w:val="24"/>
        </w:rPr>
        <w:t>2</w:t>
      </w:r>
      <w:r w:rsidR="006521CE">
        <w:rPr>
          <w:rFonts w:ascii="Times New Roman" w:eastAsia="Calibri" w:hAnsi="Times New Roman"/>
          <w:sz w:val="24"/>
          <w:szCs w:val="24"/>
        </w:rPr>
        <w:t>5</w:t>
      </w:r>
      <w:r w:rsidRPr="00B7464A">
        <w:rPr>
          <w:rFonts w:ascii="Times New Roman" w:eastAsia="Calibri" w:hAnsi="Times New Roman"/>
          <w:sz w:val="24"/>
          <w:szCs w:val="24"/>
        </w:rPr>
        <w:t>.</w:t>
      </w:r>
      <w:r w:rsidR="003A00D5">
        <w:rPr>
          <w:rFonts w:ascii="Times New Roman" w:eastAsia="Calibri" w:hAnsi="Times New Roman"/>
          <w:sz w:val="24"/>
          <w:szCs w:val="24"/>
        </w:rPr>
        <w:t xml:space="preserve"> </w:t>
      </w:r>
      <w:r w:rsidR="00030C65">
        <w:rPr>
          <w:rFonts w:ascii="Times New Roman" w:eastAsia="Calibri" w:hAnsi="Times New Roman"/>
          <w:sz w:val="24"/>
          <w:szCs w:val="24"/>
        </w:rPr>
        <w:t>srpnja</w:t>
      </w:r>
      <w:r w:rsidRPr="00B7464A">
        <w:rPr>
          <w:rFonts w:ascii="Times New Roman" w:eastAsia="Calibri" w:hAnsi="Times New Roman"/>
          <w:sz w:val="24"/>
          <w:szCs w:val="24"/>
        </w:rPr>
        <w:t xml:space="preserve"> 2023., obvezn</w:t>
      </w:r>
      <w:r w:rsidR="00030C65">
        <w:rPr>
          <w:rFonts w:ascii="Times New Roman" w:eastAsia="Calibri" w:hAnsi="Times New Roman"/>
          <w:sz w:val="24"/>
          <w:szCs w:val="24"/>
        </w:rPr>
        <w:t>iku</w:t>
      </w:r>
      <w:r w:rsidRPr="00B7464A">
        <w:rPr>
          <w:rFonts w:ascii="Times New Roman" w:eastAsia="Calibri" w:hAnsi="Times New Roman"/>
          <w:sz w:val="24"/>
          <w:szCs w:val="24"/>
        </w:rPr>
        <w:t xml:space="preserve"> daje mišljenje, kako slijedi. </w:t>
      </w:r>
    </w:p>
    <w:p w14:paraId="1B395AA0" w14:textId="77777777" w:rsidR="002B181A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096004C8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2FC53A69" w14:textId="0A5FD7B5" w:rsidR="00391EB3" w:rsidRPr="00C45B4D" w:rsidRDefault="007578DC" w:rsidP="00391EB3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B4D">
        <w:rPr>
          <w:rFonts w:ascii="Times New Roman" w:eastAsia="Calibri" w:hAnsi="Times New Roman" w:cs="Times New Roman"/>
          <w:sz w:val="24"/>
          <w:szCs w:val="24"/>
        </w:rPr>
        <w:t>P</w:t>
      </w:r>
      <w:r w:rsidR="00391EB3" w:rsidRPr="00C45B4D">
        <w:rPr>
          <w:rFonts w:ascii="Times New Roman" w:eastAsia="Calibri" w:hAnsi="Times New Roman" w:cs="Times New Roman"/>
          <w:sz w:val="24"/>
          <w:szCs w:val="24"/>
        </w:rPr>
        <w:t xml:space="preserve">oslovnim subjektom u smislu </w:t>
      </w: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članka 5. stavka 1. točke 5. ZSSI-a </w:t>
      </w:r>
      <w:r w:rsidR="00391EB3" w:rsidRPr="00C45B4D">
        <w:rPr>
          <w:rFonts w:ascii="Times New Roman" w:eastAsia="Calibri" w:hAnsi="Times New Roman" w:cs="Times New Roman"/>
          <w:sz w:val="24"/>
          <w:szCs w:val="24"/>
        </w:rPr>
        <w:t>smatraju</w:t>
      </w:r>
      <w:r w:rsidR="006B38FE" w:rsidRPr="00C4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6B38FE" w:rsidRPr="00C45B4D">
        <w:rPr>
          <w:rFonts w:ascii="Times New Roman" w:eastAsia="Calibri" w:hAnsi="Times New Roman" w:cs="Times New Roman"/>
          <w:sz w:val="24"/>
          <w:szCs w:val="24"/>
        </w:rPr>
        <w:t>trgovačka društva, ustanove i druge pravne osobe te drug</w:t>
      </w:r>
      <w:r w:rsidR="006521CE">
        <w:rPr>
          <w:rFonts w:ascii="Times New Roman" w:eastAsia="Calibri" w:hAnsi="Times New Roman" w:cs="Times New Roman"/>
          <w:sz w:val="24"/>
          <w:szCs w:val="24"/>
        </w:rPr>
        <w:t>i</w:t>
      </w:r>
      <w:r w:rsidR="006B38FE" w:rsidRPr="00C45B4D">
        <w:rPr>
          <w:rFonts w:ascii="Times New Roman" w:eastAsia="Calibri" w:hAnsi="Times New Roman" w:cs="Times New Roman"/>
          <w:sz w:val="24"/>
          <w:szCs w:val="24"/>
        </w:rPr>
        <w:t xml:space="preserve"> subjekti poslovnih odnosa</w:t>
      </w:r>
      <w:r w:rsidR="00391EB3" w:rsidRPr="00C45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38FE" w:rsidRPr="00C45B4D">
        <w:rPr>
          <w:rFonts w:ascii="Times New Roman" w:eastAsia="Calibri" w:hAnsi="Times New Roman" w:cs="Times New Roman"/>
          <w:sz w:val="24"/>
          <w:szCs w:val="24"/>
        </w:rPr>
        <w:t>kao što su obrti, zadruge, obiteljska poljoprivredna gospodarstva i nositelji samostalnih djelatnosti te nositelji i članovi drugih poslovnih subjekata osnovanih na temelju zakona.</w:t>
      </w:r>
    </w:p>
    <w:p w14:paraId="3C5E9B19" w14:textId="77777777" w:rsidR="00391EB3" w:rsidRPr="00C45B4D" w:rsidRDefault="00391EB3" w:rsidP="00391EB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B4D">
        <w:rPr>
          <w:rFonts w:ascii="Times New Roman" w:eastAsia="Calibri" w:hAnsi="Times New Roman" w:cs="Times New Roman"/>
          <w:sz w:val="24"/>
          <w:szCs w:val="24"/>
        </w:rPr>
        <w:lastRenderedPageBreak/>
        <w:t>Člankom 20. stavkom 1. ZSSI/21-a propisano je da p</w:t>
      </w:r>
      <w:r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>podisporučitelj</w:t>
      </w:r>
      <w:proofErr w:type="spellEnd"/>
      <w:r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tom poslovnom odnosu.</w:t>
      </w:r>
    </w:p>
    <w:p w14:paraId="2505C642" w14:textId="77777777" w:rsidR="006521CE" w:rsidRDefault="00391EB3" w:rsidP="006521C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Člankom 21. stavkom 1. ZSSI/21-a propisano je da </w:t>
      </w:r>
      <w:r w:rsidR="006521C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C45B4D">
        <w:rPr>
          <w:rFonts w:ascii="Times New Roman" w:eastAsia="Calibri" w:hAnsi="Times New Roman" w:cs="Times New Roman"/>
          <w:sz w:val="24"/>
          <w:szCs w:val="24"/>
        </w:rPr>
        <w:t>obveznik dužan, k</w:t>
      </w:r>
      <w:r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>ada tijelo u kojem obveznik obnaša javnu dužnost stupa u poslovni odnos s poslovnim subjektom u kojem član obitelji obveznika ima 5 % ili više udjela u vlasništvu, o tome pravodobno obavijestiti Povjerenstvo. Prema odredbi stavka 2. navedenog članka Povjerenstvo će u roku od 15 dana od dana zaprimanja obavijesti izraditi mišljenje zajedno s uputama o načinu postupanja obveznika i tijela u kojem obveznik obnaša javnu dužnost u cilju izbjegavanja sukoba interesa obveznika i osiguranja postupanja u skladu s tim Zakonom.</w:t>
      </w:r>
      <w:bookmarkStart w:id="2" w:name="_Hlk140669500"/>
      <w:r w:rsidR="006521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2"/>
    </w:p>
    <w:p w14:paraId="768132EA" w14:textId="2552FD6C" w:rsidR="0083219D" w:rsidRPr="00A91BFF" w:rsidRDefault="0083219D" w:rsidP="006521CE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U pogledu osnivanja </w:t>
      </w:r>
      <w:r w:rsidR="00CC619F" w:rsidRPr="00C45B4D">
        <w:rPr>
          <w:rFonts w:ascii="Times New Roman" w:eastAsia="Calibri" w:hAnsi="Times New Roman" w:cs="Times New Roman"/>
          <w:sz w:val="24"/>
          <w:szCs w:val="24"/>
        </w:rPr>
        <w:t>poslovnog subjekta</w:t>
      </w: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 Povjerenstvo obrazlaže da sukladno odredbama ZSSI-a nema zapreke da </w:t>
      </w:r>
      <w:r w:rsidR="009937CF" w:rsidRPr="00C45B4D">
        <w:rPr>
          <w:rFonts w:ascii="Times New Roman" w:eastAsia="Calibri" w:hAnsi="Times New Roman" w:cs="Times New Roman"/>
          <w:sz w:val="24"/>
          <w:szCs w:val="24"/>
        </w:rPr>
        <w:t>obveznici</w:t>
      </w: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 za vrijeme, kao i u razdoblju od godine dana nakon prestanka obnašanja dužnosti, osnuju </w:t>
      </w:r>
      <w:r w:rsidR="009937CF" w:rsidRPr="00C45B4D">
        <w:rPr>
          <w:rFonts w:ascii="Times New Roman" w:eastAsia="Calibri" w:hAnsi="Times New Roman" w:cs="Times New Roman"/>
          <w:sz w:val="24"/>
          <w:szCs w:val="24"/>
        </w:rPr>
        <w:t>poslovni subjekt</w:t>
      </w:r>
      <w:r w:rsidRPr="00C45B4D">
        <w:rPr>
          <w:rFonts w:ascii="Times New Roman" w:eastAsia="Calibri" w:hAnsi="Times New Roman" w:cs="Times New Roman"/>
          <w:sz w:val="24"/>
          <w:szCs w:val="24"/>
        </w:rPr>
        <w:t xml:space="preserve">, odnosno budu vlasnici </w:t>
      </w:r>
      <w:r w:rsidR="009937CF" w:rsidRPr="00C45B4D">
        <w:rPr>
          <w:rFonts w:ascii="Times New Roman" w:eastAsia="Calibri" w:hAnsi="Times New Roman" w:cs="Times New Roman"/>
          <w:sz w:val="24"/>
          <w:szCs w:val="24"/>
        </w:rPr>
        <w:t xml:space="preserve">poslovnog subjekta </w:t>
      </w:r>
      <w:r w:rsidR="00CC619F" w:rsidRPr="00C45B4D">
        <w:rPr>
          <w:rFonts w:ascii="Times New Roman" w:eastAsia="Calibri" w:hAnsi="Times New Roman" w:cs="Times New Roman"/>
          <w:sz w:val="24"/>
          <w:szCs w:val="24"/>
        </w:rPr>
        <w:t xml:space="preserve">ali </w:t>
      </w:r>
      <w:r w:rsidR="00CC619F"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obveznik koji ima 5 % i više dionica odnosno udjela u vlasništvu (kapitalu trgovačkog društva) za vrijeme obnašanja javne dužnosti </w:t>
      </w:r>
      <w:r w:rsidR="00A91BFF"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dužan je </w:t>
      </w:r>
      <w:r w:rsidR="00CC619F"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>prenijet</w:t>
      </w:r>
      <w:r w:rsidR="00A91BFF"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CC619F"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svoja upravljačka prava na temelju udjela u kapitalu društva na drugu osobu, osim na osobe iz članka 5. stavka 1. točke 6. </w:t>
      </w:r>
      <w:r w:rsidR="006521C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C619F" w:rsidRPr="00C45B4D">
        <w:rPr>
          <w:rFonts w:ascii="Times New Roman" w:hAnsi="Times New Roman" w:cs="Times New Roman"/>
          <w:sz w:val="24"/>
          <w:szCs w:val="24"/>
          <w:shd w:val="clear" w:color="auto" w:fill="FFFFFF"/>
        </w:rPr>
        <w:t>oga Zakona, ili na posebno tijelo.</w:t>
      </w:r>
      <w:r w:rsidR="00CC619F" w:rsidRPr="00C45B4D">
        <w:rPr>
          <w:rFonts w:ascii="Times New Roman" w:eastAsia="Calibri" w:hAnsi="Times New Roman" w:cs="Times New Roman"/>
          <w:sz w:val="24"/>
          <w:szCs w:val="24"/>
        </w:rPr>
        <w:t xml:space="preserve"> Jednako tako ukoliko se radi o obrtu ili OPG-u</w:t>
      </w:r>
      <w:r w:rsidR="00A91BFF" w:rsidRPr="00C45B4D">
        <w:rPr>
          <w:rFonts w:ascii="Times New Roman" w:eastAsia="Calibri" w:hAnsi="Times New Roman" w:cs="Times New Roman"/>
          <w:sz w:val="24"/>
          <w:szCs w:val="24"/>
        </w:rPr>
        <w:t xml:space="preserve"> dužan je prenijeti poslove upravljanja na poslovođu </w:t>
      </w:r>
      <w:r w:rsidR="00CC619F" w:rsidRPr="00C45B4D">
        <w:rPr>
          <w:rFonts w:ascii="Times New Roman" w:eastAsia="Calibri" w:hAnsi="Times New Roman" w:cs="Times New Roman"/>
          <w:sz w:val="24"/>
          <w:szCs w:val="24"/>
        </w:rPr>
        <w:t xml:space="preserve">s obzirom da  </w:t>
      </w:r>
      <w:r w:rsidRPr="00C45B4D">
        <w:rPr>
          <w:rFonts w:ascii="Times New Roman" w:eastAsia="Calibri" w:hAnsi="Times New Roman" w:cs="Times New Roman"/>
          <w:sz w:val="24"/>
          <w:szCs w:val="24"/>
        </w:rPr>
        <w:t>je člankom z</w:t>
      </w:r>
      <w:r w:rsidRPr="00A91BF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937CF" w:rsidRPr="00A91BFF">
        <w:rPr>
          <w:rFonts w:ascii="Times New Roman" w:eastAsia="Calibri" w:hAnsi="Times New Roman" w:cs="Times New Roman"/>
          <w:sz w:val="24"/>
          <w:szCs w:val="24"/>
        </w:rPr>
        <w:t>obveznike</w:t>
      </w:r>
      <w:r w:rsidRPr="00A91BFF">
        <w:rPr>
          <w:rFonts w:ascii="Times New Roman" w:eastAsia="Calibri" w:hAnsi="Times New Roman" w:cs="Times New Roman"/>
          <w:sz w:val="24"/>
          <w:szCs w:val="24"/>
        </w:rPr>
        <w:t xml:space="preserve"> propisana zabrana upravljanja poslovnim subjektima</w:t>
      </w:r>
      <w:r w:rsidR="00A91BFF" w:rsidRPr="00A91BFF">
        <w:rPr>
          <w:rFonts w:ascii="Times New Roman" w:eastAsia="Calibri" w:hAnsi="Times New Roman" w:cs="Times New Roman"/>
          <w:sz w:val="24"/>
          <w:szCs w:val="24"/>
        </w:rPr>
        <w:t>.</w:t>
      </w:r>
      <w:r w:rsidR="00CC619F" w:rsidRPr="00A91B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8FED60" w14:textId="14FDAF24" w:rsidR="007578DC" w:rsidRPr="007578DC" w:rsidRDefault="00AC04F4" w:rsidP="007578D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Zbog</w:t>
      </w:r>
      <w:r w:rsidR="007578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zabrane iz članka </w:t>
      </w:r>
      <w:r w:rsidR="007578DC" w:rsidRPr="00A91BFF">
        <w:rPr>
          <w:rFonts w:ascii="Times New Roman" w:eastAsia="Calibri" w:hAnsi="Times New Roman" w:cs="Times New Roman"/>
          <w:sz w:val="24"/>
          <w:szCs w:val="24"/>
        </w:rPr>
        <w:t>18. stavk</w:t>
      </w:r>
      <w:r w:rsidR="007578DC">
        <w:rPr>
          <w:rFonts w:ascii="Times New Roman" w:eastAsia="Calibri" w:hAnsi="Times New Roman" w:cs="Times New Roman"/>
          <w:sz w:val="24"/>
          <w:szCs w:val="24"/>
        </w:rPr>
        <w:t>a</w:t>
      </w:r>
      <w:r w:rsidR="007578DC" w:rsidRPr="00A91BFF">
        <w:rPr>
          <w:rFonts w:ascii="Times New Roman" w:eastAsia="Calibri" w:hAnsi="Times New Roman" w:cs="Times New Roman"/>
          <w:sz w:val="24"/>
          <w:szCs w:val="24"/>
        </w:rPr>
        <w:t xml:space="preserve"> 1. ZSSI-a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obveznik ne </w:t>
      </w:r>
      <w:r w:rsidR="00CC6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može biti član u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prave ili</w:t>
      </w:r>
      <w:r w:rsidR="00CC6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upravn</w:t>
      </w:r>
      <w:r w:rsidR="006836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 odbora </w:t>
      </w:r>
      <w:r w:rsidR="00CC6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 nadzornim odbor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C61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trgovačkih društava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upravnih vijeća ustanova odnosno nadzornih </w:t>
      </w:r>
      <w:r w:rsidR="00F03E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dbora izvanproračunsk</w:t>
      </w:r>
      <w:r w:rsidR="00F03E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h </w:t>
      </w:r>
      <w:r w:rsidR="00F03E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fondova</w:t>
      </w:r>
      <w:r w:rsidR="006836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F03E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niti mo</w:t>
      </w:r>
      <w:r w:rsidR="006836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že</w:t>
      </w:r>
      <w:r w:rsidR="00F03E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obavljati poslove upravljanja u poslovnim subjektima, osim u iznimnim slučajevima iz članka 18. stavka 2. i 5. </w:t>
      </w:r>
      <w:r w:rsidR="006521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ZSSI-a </w:t>
      </w:r>
      <w:r w:rsidR="008321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 vrijeme trajanja mandata,</w:t>
      </w:r>
      <w:r w:rsidR="009937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nakon prestanka </w:t>
      </w:r>
      <w:r w:rsidR="007578DC" w:rsidRPr="007578DC">
        <w:rPr>
          <w:rFonts w:ascii="Times New Roman" w:eastAsia="Calibri" w:hAnsi="Times New Roman" w:cs="Times New Roman"/>
          <w:sz w:val="24"/>
          <w:szCs w:val="24"/>
        </w:rPr>
        <w:t xml:space="preserve">sukladno članku 22. stavku 2. ZSSI-a </w:t>
      </w:r>
      <w:r w:rsidR="007578DC" w:rsidRPr="007578DC">
        <w:rPr>
          <w:rFonts w:ascii="Times New Roman" w:hAnsi="Times New Roman" w:cs="Times New Roman"/>
          <w:sz w:val="24"/>
          <w:szCs w:val="24"/>
          <w:shd w:val="clear" w:color="auto" w:fill="FFFFFF"/>
        </w:rPr>
        <w:t>za vrijeme trajanja prava na naknadu</w:t>
      </w:r>
      <w:r w:rsidR="00757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plaće na koju obveznik Josip Budimir ima pravo kao gradonačelnik Grada Kutjeva sukladno posebnom zakonu.</w:t>
      </w:r>
    </w:p>
    <w:p w14:paraId="394145FB" w14:textId="77777777" w:rsidR="00E36C28" w:rsidRDefault="00E36C28" w:rsidP="00CC61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5892380F" w14:textId="13A105C6" w:rsidR="0083219D" w:rsidRPr="00CC619F" w:rsidRDefault="00E36C28" w:rsidP="00E36C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</w:t>
      </w:r>
      <w:r w:rsidR="009937C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lijedom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navedenog</w:t>
      </w:r>
      <w:r w:rsidR="009937C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obveznik Josip Budimir </w:t>
      </w:r>
      <w:r w:rsidR="009937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naprijed navedenom razdoblju</w:t>
      </w:r>
      <w:r w:rsidR="008321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937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ovisno o vrsti poslovnog subjekta koji namjerava osnovati </w:t>
      </w:r>
      <w:r w:rsidR="008321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ne može </w:t>
      </w:r>
      <w:r w:rsidR="0083219D" w:rsidRPr="009937CF">
        <w:rPr>
          <w:rFonts w:ascii="Times New Roman" w:eastAsia="Calibri" w:hAnsi="Times New Roman" w:cs="Times New Roman"/>
          <w:sz w:val="24"/>
          <w:szCs w:val="24"/>
        </w:rPr>
        <w:t xml:space="preserve">biti </w:t>
      </w:r>
      <w:r w:rsidR="008321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član uprave ili nadzornog odbora trgovačkog društva u </w:t>
      </w:r>
      <w:r w:rsidR="009937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svom vlasništvu</w:t>
      </w:r>
      <w:r w:rsidR="00F03E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odnosno u njemu obnašati drugu upravljačku funkciju ili poslove upravljanja.</w:t>
      </w:r>
    </w:p>
    <w:p w14:paraId="28311B64" w14:textId="5D5CA727" w:rsidR="00391EB3" w:rsidRPr="009937CF" w:rsidRDefault="009937CF" w:rsidP="00391EB3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7CF">
        <w:rPr>
          <w:rFonts w:ascii="Times New Roman" w:eastAsia="Calibri" w:hAnsi="Times New Roman" w:cs="Times New Roman"/>
          <w:sz w:val="24"/>
          <w:szCs w:val="24"/>
        </w:rPr>
        <w:t xml:space="preserve">Poslovni subjekt u </w:t>
      </w:r>
      <w:r w:rsidR="00AC04F4">
        <w:rPr>
          <w:rFonts w:ascii="Times New Roman" w:eastAsia="Calibri" w:hAnsi="Times New Roman" w:cs="Times New Roman"/>
          <w:sz w:val="24"/>
          <w:szCs w:val="24"/>
        </w:rPr>
        <w:t xml:space="preserve">kojem obveznik ima 5 % ili više udjela u </w:t>
      </w:r>
      <w:r w:rsidRPr="009937CF">
        <w:rPr>
          <w:rFonts w:ascii="Times New Roman" w:eastAsia="Calibri" w:hAnsi="Times New Roman" w:cs="Times New Roman"/>
          <w:sz w:val="24"/>
          <w:szCs w:val="24"/>
        </w:rPr>
        <w:t>vlasništvu obveznika</w:t>
      </w:r>
      <w:r w:rsidR="00391EB3" w:rsidRPr="009937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C28" w:rsidRPr="009937CF">
        <w:rPr>
          <w:rFonts w:ascii="Times New Roman" w:hAnsi="Times New Roman" w:cs="Times New Roman"/>
          <w:sz w:val="24"/>
          <w:szCs w:val="24"/>
        </w:rPr>
        <w:t xml:space="preserve">sukladno članku 20. stavku 1. ZSSI-a, </w:t>
      </w:r>
      <w:r w:rsidR="00391EB3" w:rsidRPr="009937CF">
        <w:rPr>
          <w:rFonts w:ascii="Times New Roman" w:eastAsia="Calibri" w:hAnsi="Times New Roman" w:cs="Times New Roman"/>
          <w:sz w:val="24"/>
          <w:szCs w:val="24"/>
        </w:rPr>
        <w:t xml:space="preserve">ne može stupiti u poslovni odnos s </w:t>
      </w:r>
      <w:r w:rsidR="00E36C28">
        <w:rPr>
          <w:rFonts w:ascii="Times New Roman" w:eastAsia="Calibri" w:hAnsi="Times New Roman" w:cs="Times New Roman"/>
          <w:sz w:val="24"/>
          <w:szCs w:val="24"/>
        </w:rPr>
        <w:t>tijelom javne vlasti u kojem obveznik obnaša dužnost</w:t>
      </w:r>
      <w:r w:rsidR="006521CE">
        <w:rPr>
          <w:rFonts w:ascii="Times New Roman" w:eastAsia="Calibri" w:hAnsi="Times New Roman" w:cs="Times New Roman"/>
          <w:sz w:val="24"/>
          <w:szCs w:val="24"/>
        </w:rPr>
        <w:t>,</w:t>
      </w:r>
      <w:r w:rsidR="00E36C28">
        <w:rPr>
          <w:rFonts w:ascii="Times New Roman" w:eastAsia="Calibri" w:hAnsi="Times New Roman" w:cs="Times New Roman"/>
          <w:sz w:val="24"/>
          <w:szCs w:val="24"/>
        </w:rPr>
        <w:t xml:space="preserve"> odnosno s </w:t>
      </w:r>
      <w:r w:rsidRPr="009937CF">
        <w:rPr>
          <w:rFonts w:ascii="Times New Roman" w:eastAsia="Calibri" w:hAnsi="Times New Roman" w:cs="Times New Roman"/>
          <w:sz w:val="24"/>
          <w:szCs w:val="24"/>
        </w:rPr>
        <w:t>Gradom Kutjevo</w:t>
      </w:r>
      <w:r w:rsidR="00391EB3" w:rsidRPr="009937CF">
        <w:rPr>
          <w:rFonts w:ascii="Times New Roman" w:eastAsia="Calibri" w:hAnsi="Times New Roman" w:cs="Times New Roman"/>
          <w:sz w:val="24"/>
          <w:szCs w:val="24"/>
        </w:rPr>
        <w:t xml:space="preserve">, u razdoblju u kojem obnaša dužnost </w:t>
      </w:r>
      <w:r w:rsidRPr="009937CF">
        <w:rPr>
          <w:rFonts w:ascii="Times New Roman" w:eastAsia="Calibri" w:hAnsi="Times New Roman" w:cs="Times New Roman"/>
          <w:sz w:val="24"/>
          <w:szCs w:val="24"/>
        </w:rPr>
        <w:t>gradonačelnika Grada Kutjevo</w:t>
      </w:r>
      <w:r w:rsidR="00391EB3" w:rsidRPr="009937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91EB3" w:rsidRPr="009937CF">
        <w:rPr>
          <w:rFonts w:ascii="Times New Roman" w:hAnsi="Times New Roman" w:cs="Times New Roman"/>
          <w:sz w:val="24"/>
          <w:szCs w:val="24"/>
        </w:rPr>
        <w:t xml:space="preserve">kao niti u razdoblju od 12 mjeseci nakon prestanka obnašanja navedene dužnosti, sukladno članku 22. </w:t>
      </w:r>
      <w:r w:rsidR="00391EB3" w:rsidRPr="009937CF">
        <w:rPr>
          <w:rFonts w:ascii="Times New Roman" w:hAnsi="Times New Roman" w:cs="Times New Roman"/>
          <w:sz w:val="24"/>
          <w:szCs w:val="24"/>
        </w:rPr>
        <w:lastRenderedPageBreak/>
        <w:t xml:space="preserve">stavku 1. ZSSI-a, te suprotno postupanje predstavlja povredu navedenih zakonskih odredbi s pravnom posljedicom </w:t>
      </w:r>
      <w:proofErr w:type="spellStart"/>
      <w:r w:rsidR="00391EB3" w:rsidRPr="009937CF">
        <w:rPr>
          <w:rFonts w:ascii="Times New Roman" w:hAnsi="Times New Roman" w:cs="Times New Roman"/>
          <w:sz w:val="24"/>
          <w:szCs w:val="24"/>
        </w:rPr>
        <w:t>ništetnosti</w:t>
      </w:r>
      <w:proofErr w:type="spellEnd"/>
      <w:r w:rsidR="00391EB3" w:rsidRPr="009937CF">
        <w:rPr>
          <w:rFonts w:ascii="Times New Roman" w:hAnsi="Times New Roman" w:cs="Times New Roman"/>
          <w:sz w:val="24"/>
          <w:szCs w:val="24"/>
        </w:rPr>
        <w:t xml:space="preserve"> pravnih poslova. </w:t>
      </w:r>
    </w:p>
    <w:p w14:paraId="75900F93" w14:textId="090C43DD" w:rsidR="009937CF" w:rsidRPr="00E36C28" w:rsidRDefault="00391EB3" w:rsidP="00391EB3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C28">
        <w:rPr>
          <w:rFonts w:ascii="Times New Roman" w:eastAsia="Calibri" w:hAnsi="Times New Roman" w:cs="Times New Roman"/>
          <w:sz w:val="24"/>
          <w:szCs w:val="24"/>
        </w:rPr>
        <w:t>Također, ak</w:t>
      </w:r>
      <w:r w:rsidR="00CC619F" w:rsidRPr="00E36C28">
        <w:rPr>
          <w:rFonts w:ascii="Times New Roman" w:eastAsia="Calibri" w:hAnsi="Times New Roman" w:cs="Times New Roman"/>
          <w:sz w:val="24"/>
          <w:szCs w:val="24"/>
        </w:rPr>
        <w:t xml:space="preserve">o trgovačko društvo </w:t>
      </w:r>
      <w:r w:rsidR="00CC619F" w:rsidRPr="00E36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6C28" w:rsidRPr="00E36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CC619F" w:rsidRPr="00E36C28">
        <w:rPr>
          <w:rFonts w:ascii="Times New Roman" w:hAnsi="Times New Roman" w:cs="Times New Roman"/>
          <w:sz w:val="24"/>
          <w:szCs w:val="24"/>
          <w:shd w:val="clear" w:color="auto" w:fill="FFFFFF"/>
        </w:rPr>
        <w:t>koj</w:t>
      </w:r>
      <w:r w:rsidR="00E36C28" w:rsidRPr="00E36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obveznik </w:t>
      </w:r>
      <w:r w:rsidR="00CC619F" w:rsidRPr="00E36C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ima 5 % i više dionica odnosno udjela u vlasništvu (kapitalu trgovačkog društva)  putem javnog natječaja ili na drugi način stupa u poslovni odnos s državnim tijelima ili s jedinicama lokalne odnosno područne (regionalne) samouprave ili s trgovačkim društvima u kojima Republika Hrvatska ili jedinica lokalne odnosno područne (regionalne) samouprave ima upravljački udio, o takvom je poslovnom događaju dužno obavijestiti Povjerenstvo.</w:t>
      </w:r>
    </w:p>
    <w:p w14:paraId="14A7EDF1" w14:textId="27DEC81B" w:rsidR="00391EB3" w:rsidRDefault="007006F4" w:rsidP="0090405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odnosu na pitanje obveznika </w:t>
      </w:r>
      <w:r w:rsidR="00904051">
        <w:rPr>
          <w:rFonts w:ascii="Times New Roman" w:eastAsia="Calibri" w:hAnsi="Times New Roman" w:cs="Times New Roman"/>
          <w:sz w:val="24"/>
          <w:szCs w:val="24"/>
        </w:rPr>
        <w:t>postoje li pravne osobe s kojima ne smije sklapati ugovore, pored naprijed navedenih izričitih odredbi ZSSI-a</w:t>
      </w:r>
      <w:r w:rsidR="006521CE">
        <w:rPr>
          <w:rFonts w:ascii="Times New Roman" w:eastAsia="Calibri" w:hAnsi="Times New Roman" w:cs="Times New Roman"/>
          <w:sz w:val="24"/>
          <w:szCs w:val="24"/>
        </w:rPr>
        <w:t>,</w:t>
      </w:r>
      <w:r w:rsidR="00904051">
        <w:rPr>
          <w:rFonts w:ascii="Times New Roman" w:eastAsia="Calibri" w:hAnsi="Times New Roman" w:cs="Times New Roman"/>
          <w:sz w:val="24"/>
          <w:szCs w:val="24"/>
        </w:rPr>
        <w:t xml:space="preserve"> obveznik je dužan 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>voditi računa o eventualnim situacijama u kojima bi moglo doći do povrede odredaba ZSSI-a</w:t>
      </w:r>
      <w:r w:rsidR="00904051">
        <w:rPr>
          <w:rFonts w:ascii="Times New Roman" w:eastAsia="Calibri" w:hAnsi="Times New Roman" w:cs="Times New Roman"/>
          <w:sz w:val="24"/>
          <w:szCs w:val="24"/>
        </w:rPr>
        <w:t xml:space="preserve"> u njegovom obnašanju dužnosti gradonačelnika 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 xml:space="preserve">npr. prilikom </w:t>
      </w:r>
      <w:r w:rsidR="00904051">
        <w:rPr>
          <w:rFonts w:ascii="Times New Roman" w:eastAsia="Calibri" w:hAnsi="Times New Roman" w:cs="Times New Roman"/>
          <w:sz w:val="24"/>
          <w:szCs w:val="24"/>
        </w:rPr>
        <w:t>odlučivanja o pravnim i fizičkim osobama koji se s obveznikom mogu smatrati interesno povezanima</w:t>
      </w:r>
      <w:r w:rsidR="006836A8">
        <w:rPr>
          <w:rFonts w:ascii="Times New Roman" w:eastAsia="Calibri" w:hAnsi="Times New Roman" w:cs="Times New Roman"/>
          <w:sz w:val="24"/>
          <w:szCs w:val="24"/>
        </w:rPr>
        <w:t>,</w:t>
      </w:r>
      <w:r w:rsidR="00904051">
        <w:rPr>
          <w:rFonts w:ascii="Times New Roman" w:eastAsia="Calibri" w:hAnsi="Times New Roman" w:cs="Times New Roman"/>
          <w:sz w:val="24"/>
          <w:szCs w:val="24"/>
        </w:rPr>
        <w:t xml:space="preserve"> primjerice </w:t>
      </w:r>
      <w:r w:rsidR="00337980">
        <w:rPr>
          <w:rFonts w:ascii="Times New Roman" w:eastAsia="Calibri" w:hAnsi="Times New Roman" w:cs="Times New Roman"/>
          <w:sz w:val="24"/>
          <w:szCs w:val="24"/>
        </w:rPr>
        <w:t xml:space="preserve">u situacijama kada kao član skupštine odlučuje o 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>imenovanj</w:t>
      </w:r>
      <w:r w:rsidR="00337980">
        <w:rPr>
          <w:rFonts w:ascii="Times New Roman" w:eastAsia="Calibri" w:hAnsi="Times New Roman" w:cs="Times New Roman"/>
          <w:sz w:val="24"/>
          <w:szCs w:val="24"/>
        </w:rPr>
        <w:t>u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 xml:space="preserve"> direktora trgovačkog društva</w:t>
      </w:r>
      <w:r w:rsidR="003379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 xml:space="preserve">kojem je </w:t>
      </w:r>
      <w:r w:rsidR="00E36C28" w:rsidRPr="00E36C28">
        <w:rPr>
          <w:rFonts w:ascii="Times New Roman" w:eastAsia="Calibri" w:hAnsi="Times New Roman" w:cs="Times New Roman"/>
          <w:sz w:val="24"/>
          <w:szCs w:val="24"/>
        </w:rPr>
        <w:t>Grad Kutjevo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 xml:space="preserve"> osnivač</w:t>
      </w:r>
      <w:r w:rsidR="00337980" w:rsidRPr="003379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980">
        <w:rPr>
          <w:rFonts w:ascii="Times New Roman" w:eastAsia="Calibri" w:hAnsi="Times New Roman" w:cs="Times New Roman"/>
          <w:sz w:val="24"/>
          <w:szCs w:val="24"/>
        </w:rPr>
        <w:t>ili prihvaćanj</w:t>
      </w:r>
      <w:r w:rsidR="00337980">
        <w:rPr>
          <w:rFonts w:ascii="Times New Roman" w:eastAsia="Calibri" w:hAnsi="Times New Roman" w:cs="Times New Roman"/>
          <w:sz w:val="24"/>
          <w:szCs w:val="24"/>
        </w:rPr>
        <w:t>u</w:t>
      </w:r>
      <w:r w:rsidR="00337980">
        <w:rPr>
          <w:rFonts w:ascii="Times New Roman" w:eastAsia="Calibri" w:hAnsi="Times New Roman" w:cs="Times New Roman"/>
          <w:sz w:val="24"/>
          <w:szCs w:val="24"/>
        </w:rPr>
        <w:t xml:space="preserve"> njihovih financijskih izvješća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 xml:space="preserve">, a koji bi </w:t>
      </w:r>
      <w:r w:rsidR="00337980">
        <w:rPr>
          <w:rFonts w:ascii="Times New Roman" w:eastAsia="Calibri" w:hAnsi="Times New Roman" w:cs="Times New Roman"/>
          <w:sz w:val="24"/>
          <w:szCs w:val="24"/>
        </w:rPr>
        <w:t xml:space="preserve">direktor 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>odlučivao o poslovnom odnosu</w:t>
      </w:r>
      <w:r w:rsidR="00904051">
        <w:rPr>
          <w:rFonts w:ascii="Times New Roman" w:eastAsia="Calibri" w:hAnsi="Times New Roman" w:cs="Times New Roman"/>
          <w:sz w:val="24"/>
          <w:szCs w:val="24"/>
        </w:rPr>
        <w:t xml:space="preserve"> ili donaciji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C28" w:rsidRPr="00E36C28">
        <w:rPr>
          <w:rFonts w:ascii="Times New Roman" w:eastAsia="Calibri" w:hAnsi="Times New Roman" w:cs="Times New Roman"/>
          <w:sz w:val="24"/>
          <w:szCs w:val="24"/>
        </w:rPr>
        <w:t>trgova</w:t>
      </w:r>
      <w:r w:rsidR="00E36C28">
        <w:rPr>
          <w:rFonts w:ascii="Times New Roman" w:eastAsia="Calibri" w:hAnsi="Times New Roman" w:cs="Times New Roman"/>
          <w:sz w:val="24"/>
          <w:szCs w:val="24"/>
        </w:rPr>
        <w:t>č</w:t>
      </w:r>
      <w:r w:rsidR="00E36C28" w:rsidRPr="00E36C28">
        <w:rPr>
          <w:rFonts w:ascii="Times New Roman" w:eastAsia="Calibri" w:hAnsi="Times New Roman" w:cs="Times New Roman"/>
          <w:sz w:val="24"/>
          <w:szCs w:val="24"/>
        </w:rPr>
        <w:t>kim društvom u njegovom vlasništvu</w:t>
      </w:r>
      <w:r w:rsidR="00904051">
        <w:rPr>
          <w:rFonts w:ascii="Times New Roman" w:eastAsia="Calibri" w:hAnsi="Times New Roman" w:cs="Times New Roman"/>
          <w:sz w:val="24"/>
          <w:szCs w:val="24"/>
        </w:rPr>
        <w:t>.</w:t>
      </w:r>
      <w:r w:rsidR="00391EB3" w:rsidRPr="00E36C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FE2437" w14:textId="7F075F38" w:rsidR="00A91BFF" w:rsidRDefault="00A91BFF" w:rsidP="0090405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Poslovnom subjektu u vlasništvu obveznika nije zabranjeno primiti donacije jedinica lokalne samouprave u okolici</w:t>
      </w:r>
      <w:r w:rsidR="0033798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ali je u tome slučaju dužan o tome obavijestiti Povjerenstvo te u obnašanju dužnosti gradonačelnika Grada Kutjeva </w:t>
      </w:r>
      <w:r w:rsidR="00F03E18">
        <w:rPr>
          <w:rFonts w:ascii="Times New Roman" w:eastAsia="Calibri" w:hAnsi="Times New Roman" w:cs="Times New Roman"/>
          <w:sz w:val="24"/>
          <w:szCs w:val="24"/>
        </w:rPr>
        <w:t>u odnosu na osobe koje se s obveznikom mogu smatrati interesno povezane, uključujući jedinice lokalne samouprave od kojih je njegov poslovni subjekt primio donaciju ili stupio u drugu vrstu poslovnog odnosa</w:t>
      </w:r>
      <w:r w:rsidR="00337980">
        <w:rPr>
          <w:rFonts w:ascii="Times New Roman" w:eastAsia="Calibri" w:hAnsi="Times New Roman" w:cs="Times New Roman"/>
          <w:sz w:val="24"/>
          <w:szCs w:val="24"/>
        </w:rPr>
        <w:t>,</w:t>
      </w:r>
      <w:r w:rsidR="00F03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postupiti u smislu članka 9. stavka 2. ZSSI-a </w:t>
      </w:r>
      <w:r w:rsidR="007578DC">
        <w:rPr>
          <w:rFonts w:ascii="Times New Roman" w:eastAsia="Calibri" w:hAnsi="Times New Roman" w:cs="Times New Roman"/>
          <w:sz w:val="24"/>
          <w:szCs w:val="24"/>
        </w:rPr>
        <w:t>odnosno izuzeti se od donošenja odluka i sudjelovanja u donošenju odluka i sklapanju ugovora koji utječu na njegov vlastiti poslovni interes.</w:t>
      </w:r>
    </w:p>
    <w:p w14:paraId="1E18BFEC" w14:textId="2495A1DF" w:rsidR="00AC04F4" w:rsidRDefault="00AC04F4" w:rsidP="00904051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F03E18">
        <w:rPr>
          <w:rFonts w:ascii="Times New Roman" w:eastAsia="Calibri" w:hAnsi="Times New Roman" w:cs="Times New Roman"/>
          <w:sz w:val="24"/>
          <w:szCs w:val="24"/>
        </w:rPr>
        <w:t xml:space="preserve"> zaključno naglašava </w:t>
      </w:r>
      <w:r>
        <w:rPr>
          <w:rFonts w:ascii="Times New Roman" w:eastAsia="Calibri" w:hAnsi="Times New Roman" w:cs="Times New Roman"/>
          <w:sz w:val="24"/>
          <w:szCs w:val="24"/>
        </w:rPr>
        <w:t>da obveznici u obnašanju javnih dužnosti moraju postupati časno, pošteno, savjesno, odgovorno i nepristrano, čuvajući vlastitu vjerodostojnost i dostojanstvo povjerene im dužnosti te povjerenje građana</w:t>
      </w:r>
      <w:r w:rsidR="006521C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u obnašanju javne dužnosti ne smiju svoj privatni interes stavljati ispred javnog interesa</w:t>
      </w:r>
      <w:r w:rsidR="00C45B4D">
        <w:rPr>
          <w:rFonts w:ascii="Times New Roman" w:eastAsia="Calibri" w:hAnsi="Times New Roman" w:cs="Times New Roman"/>
          <w:sz w:val="24"/>
          <w:szCs w:val="24"/>
        </w:rPr>
        <w:t xml:space="preserve"> kako je i propisano člankom 6 stavkom 1. i člankom 2. stavkom 2. ZSSI-a.</w:t>
      </w:r>
    </w:p>
    <w:p w14:paraId="4447AEF5" w14:textId="77777777" w:rsidR="006521CE" w:rsidRDefault="006521CE" w:rsidP="00885082">
      <w:pPr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339F19" w14:textId="2C5B43E0" w:rsidR="0045671C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</w:t>
      </w:r>
    </w:p>
    <w:p w14:paraId="43524613" w14:textId="77777777" w:rsidR="00EA094D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388FF194" w:rsidR="001D1BCC" w:rsidRPr="00B7464A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88508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660E0" w14:textId="77777777" w:rsidR="00AC04F4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C5E2D" w14:textId="77777777" w:rsidR="00AC04F4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C1357" w14:textId="77777777" w:rsidR="00AC04F4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B05932E" w:rsidR="005B46F2" w:rsidRPr="00B7464A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1FA376FB" w:rsidR="005B46F2" w:rsidRPr="00B7464A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lastRenderedPageBreak/>
        <w:t>Obvezn</w:t>
      </w:r>
      <w:r w:rsidR="00DC5A04">
        <w:rPr>
          <w:rFonts w:ascii="Times New Roman" w:hAnsi="Times New Roman" w:cs="Times New Roman"/>
          <w:sz w:val="24"/>
          <w:szCs w:val="24"/>
        </w:rPr>
        <w:t>i</w:t>
      </w:r>
      <w:r w:rsidR="008622D8">
        <w:rPr>
          <w:rFonts w:ascii="Times New Roman" w:hAnsi="Times New Roman" w:cs="Times New Roman"/>
          <w:sz w:val="24"/>
          <w:szCs w:val="24"/>
        </w:rPr>
        <w:t xml:space="preserve">ku </w:t>
      </w:r>
      <w:r w:rsidR="00DD4CDF">
        <w:rPr>
          <w:rFonts w:ascii="Times New Roman" w:hAnsi="Times New Roman" w:cs="Times New Roman"/>
          <w:sz w:val="24"/>
          <w:szCs w:val="24"/>
        </w:rPr>
        <w:t>Josipu Budimiru</w:t>
      </w:r>
      <w:r w:rsidR="00E93201">
        <w:rPr>
          <w:rFonts w:ascii="Times New Roman" w:hAnsi="Times New Roman" w:cs="Times New Roman"/>
          <w:sz w:val="24"/>
          <w:szCs w:val="24"/>
        </w:rPr>
        <w:t>,</w:t>
      </w:r>
      <w:r w:rsidRPr="00B7464A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B7464A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88508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F39F9" w14:textId="63082A9D" w:rsidR="00FC18D8" w:rsidRPr="00B7464A" w:rsidRDefault="00FC18D8" w:rsidP="00885082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EF71" w14:textId="77777777" w:rsidR="00697CED" w:rsidRDefault="00697CED" w:rsidP="005B5818">
      <w:pPr>
        <w:spacing w:after="0" w:line="240" w:lineRule="auto"/>
      </w:pPr>
      <w:r>
        <w:separator/>
      </w:r>
    </w:p>
  </w:endnote>
  <w:endnote w:type="continuationSeparator" w:id="0">
    <w:p w14:paraId="7E4BA38D" w14:textId="77777777" w:rsidR="00697CED" w:rsidRDefault="00697CE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EE1D" w14:textId="77777777" w:rsidR="00697CED" w:rsidRDefault="00697CED" w:rsidP="005B5818">
      <w:pPr>
        <w:spacing w:after="0" w:line="240" w:lineRule="auto"/>
      </w:pPr>
      <w:r>
        <w:separator/>
      </w:r>
    </w:p>
  </w:footnote>
  <w:footnote w:type="continuationSeparator" w:id="0">
    <w:p w14:paraId="203393C2" w14:textId="77777777" w:rsidR="00697CED" w:rsidRDefault="00697CE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FBE1F1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6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7"/>
  </w:num>
  <w:num w:numId="21">
    <w:abstractNumId w:val="27"/>
  </w:num>
  <w:num w:numId="22">
    <w:abstractNumId w:val="24"/>
  </w:num>
  <w:num w:numId="23">
    <w:abstractNumId w:val="4"/>
  </w:num>
  <w:num w:numId="24">
    <w:abstractNumId w:val="17"/>
  </w:num>
  <w:num w:numId="25">
    <w:abstractNumId w:val="9"/>
  </w:num>
  <w:num w:numId="26">
    <w:abstractNumId w:val="22"/>
  </w:num>
  <w:num w:numId="27">
    <w:abstractNumId w:val="25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90430"/>
    <w:rsid w:val="00095BF3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313C"/>
    <w:rsid w:val="00322DCD"/>
    <w:rsid w:val="00327CF1"/>
    <w:rsid w:val="00332D21"/>
    <w:rsid w:val="00334CF8"/>
    <w:rsid w:val="00337980"/>
    <w:rsid w:val="003379B8"/>
    <w:rsid w:val="003416CC"/>
    <w:rsid w:val="003512F2"/>
    <w:rsid w:val="00354459"/>
    <w:rsid w:val="0036349C"/>
    <w:rsid w:val="003644FC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16C2"/>
    <w:rsid w:val="00434B04"/>
    <w:rsid w:val="004354E0"/>
    <w:rsid w:val="0044255A"/>
    <w:rsid w:val="004441DC"/>
    <w:rsid w:val="0045671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7570"/>
    <w:rsid w:val="00647B1E"/>
    <w:rsid w:val="006503B5"/>
    <w:rsid w:val="006521CE"/>
    <w:rsid w:val="00661938"/>
    <w:rsid w:val="00664786"/>
    <w:rsid w:val="006677F4"/>
    <w:rsid w:val="006753D9"/>
    <w:rsid w:val="0067581A"/>
    <w:rsid w:val="00675CE9"/>
    <w:rsid w:val="006836A8"/>
    <w:rsid w:val="00687028"/>
    <w:rsid w:val="0069010C"/>
    <w:rsid w:val="00693FD7"/>
    <w:rsid w:val="00697CED"/>
    <w:rsid w:val="006A31F5"/>
    <w:rsid w:val="006B38FE"/>
    <w:rsid w:val="006B4005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47047"/>
    <w:rsid w:val="00750FFC"/>
    <w:rsid w:val="007560B7"/>
    <w:rsid w:val="007578DC"/>
    <w:rsid w:val="00762835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5B84"/>
    <w:rsid w:val="007F6917"/>
    <w:rsid w:val="00804002"/>
    <w:rsid w:val="00814F56"/>
    <w:rsid w:val="00824B78"/>
    <w:rsid w:val="0083219D"/>
    <w:rsid w:val="008355AF"/>
    <w:rsid w:val="00844386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C2E45"/>
    <w:rsid w:val="008D5CFC"/>
    <w:rsid w:val="008D795C"/>
    <w:rsid w:val="008E4642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937CF"/>
    <w:rsid w:val="009A6098"/>
    <w:rsid w:val="009A7D0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589A"/>
    <w:rsid w:val="00A70467"/>
    <w:rsid w:val="00A85EB8"/>
    <w:rsid w:val="00A91BFF"/>
    <w:rsid w:val="00A96533"/>
    <w:rsid w:val="00AA3E69"/>
    <w:rsid w:val="00AA3F5D"/>
    <w:rsid w:val="00AA45D0"/>
    <w:rsid w:val="00AB27DF"/>
    <w:rsid w:val="00AB435C"/>
    <w:rsid w:val="00AB61A7"/>
    <w:rsid w:val="00AC04F4"/>
    <w:rsid w:val="00AC3F56"/>
    <w:rsid w:val="00AE4562"/>
    <w:rsid w:val="00AF442D"/>
    <w:rsid w:val="00AF5A76"/>
    <w:rsid w:val="00AF7012"/>
    <w:rsid w:val="00B05D92"/>
    <w:rsid w:val="00B05FD5"/>
    <w:rsid w:val="00B14576"/>
    <w:rsid w:val="00B20FCE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602D"/>
    <w:rsid w:val="00CB2E8E"/>
    <w:rsid w:val="00CC2900"/>
    <w:rsid w:val="00CC619F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6CB5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4CDF"/>
    <w:rsid w:val="00DD6CAB"/>
    <w:rsid w:val="00DE32CC"/>
    <w:rsid w:val="00DF0F8B"/>
    <w:rsid w:val="00DF5A0F"/>
    <w:rsid w:val="00E06412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7E9A"/>
    <w:rsid w:val="00E609B8"/>
    <w:rsid w:val="00E609BC"/>
    <w:rsid w:val="00E64FDD"/>
    <w:rsid w:val="00E65882"/>
    <w:rsid w:val="00E905F9"/>
    <w:rsid w:val="00E91475"/>
    <w:rsid w:val="00E93201"/>
    <w:rsid w:val="00EA094D"/>
    <w:rsid w:val="00EB1A76"/>
    <w:rsid w:val="00EC744A"/>
    <w:rsid w:val="00ED6434"/>
    <w:rsid w:val="00ED6D4E"/>
    <w:rsid w:val="00ED7FC7"/>
    <w:rsid w:val="00EF1718"/>
    <w:rsid w:val="00F03E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6764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26</Value>
      <Value>40</Value>
    </Clanci>
    <Javno xmlns="8638ef6a-48a0-457c-b738-9f65e71a9a26">DA</Javno>
    <Duznosnici_Value xmlns="8638ef6a-48a0-457c-b738-9f65e71a9a26">7839</Duznosnici_Value>
    <BrojPredmeta xmlns="8638ef6a-48a0-457c-b738-9f65e71a9a26">M-130/23</BrojPredmeta>
    <Duznosnici xmlns="8638ef6a-48a0-457c-b738-9f65e71a9a26">Josip Budimir,Gradonačelnik,Grad Kutjevo</Duznosnici>
    <VrstaDokumenta xmlns="8638ef6a-48a0-457c-b738-9f65e71a9a26">1</VrstaDokumenta>
    <KljucneRijeci xmlns="8638ef6a-48a0-457c-b738-9f65e71a9a26">
      <Value>40</Value>
      <Value>53</Value>
      <Value>55</Value>
      <Value>5</Value>
    </KljucneRijeci>
    <BrojAkta xmlns="8638ef6a-48a0-457c-b738-9f65e71a9a26">711-I-1573-M-130/23-02-21</BrojAkta>
    <Sync xmlns="8638ef6a-48a0-457c-b738-9f65e71a9a26">0</Sync>
    <Sjednica xmlns="8638ef6a-48a0-457c-b738-9f65e71a9a26">342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D357D-A0F0-4954-B31E-EE514CC5DD0B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107534-E71F-47ED-8EB9-26A7834C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45</cp:revision>
  <cp:lastPrinted>2023-08-01T07:41:00Z</cp:lastPrinted>
  <dcterms:created xsi:type="dcterms:W3CDTF">2023-03-22T09:09:00Z</dcterms:created>
  <dcterms:modified xsi:type="dcterms:W3CDTF">2023-08-01T07:41:00Z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