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086B" w14:textId="4EE06D1A"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5D2E1A">
        <w:rPr>
          <w:rFonts w:ascii="Times New Roman" w:eastAsia="Calibri" w:hAnsi="Times New Roman" w:cs="Times New Roman"/>
          <w:sz w:val="24"/>
          <w:szCs w:val="24"/>
        </w:rPr>
        <w:t>711-I-</w:t>
      </w:r>
      <w:r w:rsidR="00987065">
        <w:rPr>
          <w:rFonts w:ascii="Times New Roman" w:eastAsia="Calibri" w:hAnsi="Times New Roman" w:cs="Times New Roman"/>
          <w:sz w:val="24"/>
          <w:szCs w:val="24"/>
        </w:rPr>
        <w:t>1667-</w:t>
      </w:r>
      <w:r w:rsidR="005D2E1A">
        <w:rPr>
          <w:rFonts w:ascii="Times New Roman" w:eastAsia="Calibri" w:hAnsi="Times New Roman" w:cs="Times New Roman"/>
          <w:sz w:val="24"/>
          <w:szCs w:val="24"/>
        </w:rPr>
        <w:t>M-136/23-</w:t>
      </w:r>
      <w:r w:rsidR="00987065">
        <w:rPr>
          <w:rFonts w:ascii="Times New Roman" w:eastAsia="Calibri" w:hAnsi="Times New Roman" w:cs="Times New Roman"/>
          <w:sz w:val="24"/>
          <w:szCs w:val="24"/>
        </w:rPr>
        <w:t>02</w:t>
      </w:r>
      <w:r w:rsidR="005D2E1A">
        <w:rPr>
          <w:rFonts w:ascii="Times New Roman" w:eastAsia="Calibri" w:hAnsi="Times New Roman" w:cs="Times New Roman"/>
          <w:sz w:val="24"/>
          <w:szCs w:val="24"/>
        </w:rPr>
        <w:t>-19</w:t>
      </w:r>
    </w:p>
    <w:p w14:paraId="1E47F918" w14:textId="33FB1379"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4A42AD">
        <w:rPr>
          <w:rFonts w:ascii="Times New Roman" w:eastAsia="Calibri" w:hAnsi="Times New Roman" w:cs="Times New Roman"/>
          <w:sz w:val="24"/>
          <w:szCs w:val="24"/>
        </w:rPr>
        <w:t>0</w:t>
      </w:r>
      <w:r w:rsidR="0067212A">
        <w:rPr>
          <w:rFonts w:ascii="Times New Roman" w:eastAsia="Calibri" w:hAnsi="Times New Roman" w:cs="Times New Roman"/>
          <w:sz w:val="24"/>
          <w:szCs w:val="24"/>
        </w:rPr>
        <w:t>4</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67212A">
        <w:rPr>
          <w:rFonts w:ascii="Times New Roman" w:eastAsia="Calibri" w:hAnsi="Times New Roman" w:cs="Times New Roman"/>
          <w:sz w:val="24"/>
          <w:szCs w:val="24"/>
        </w:rPr>
        <w:t>kolovoz</w:t>
      </w:r>
      <w:r w:rsidR="005D2E1A">
        <w:rPr>
          <w:rFonts w:ascii="Times New Roman" w:eastAsia="Calibri" w:hAnsi="Times New Roman" w:cs="Times New Roman"/>
          <w:sz w:val="24"/>
          <w:szCs w:val="24"/>
        </w:rPr>
        <w:t>a</w:t>
      </w:r>
      <w:r w:rsidR="004A42AD">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A2BC9E3"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CECDDD6" w14:textId="77777777"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67212A">
        <w:rPr>
          <w:rFonts w:ascii="Times New Roman" w:eastAsia="Calibri" w:hAnsi="Times New Roman" w:cs="Times New Roman"/>
          <w:b/>
          <w:sz w:val="24"/>
          <w:szCs w:val="24"/>
        </w:rPr>
        <w:t>DANIEL STRČIĆ</w:t>
      </w:r>
      <w:r w:rsidRPr="00B7464A">
        <w:rPr>
          <w:rFonts w:ascii="Times New Roman" w:eastAsia="Calibri" w:hAnsi="Times New Roman" w:cs="Times New Roman"/>
          <w:b/>
          <w:sz w:val="24"/>
          <w:szCs w:val="24"/>
        </w:rPr>
        <w:t xml:space="preserve"> </w:t>
      </w:r>
    </w:p>
    <w:p w14:paraId="76072272" w14:textId="77777777" w:rsidR="00FC18D8" w:rsidRPr="00B7464A" w:rsidRDefault="00FC18D8" w:rsidP="00740DF1">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865AAD">
        <w:rPr>
          <w:rFonts w:ascii="Times New Roman" w:eastAsia="Calibri" w:hAnsi="Times New Roman" w:cs="Times New Roman"/>
          <w:b/>
          <w:sz w:val="24"/>
          <w:szCs w:val="24"/>
        </w:rPr>
        <w:t>općinsk</w:t>
      </w:r>
      <w:r w:rsidR="0067212A">
        <w:rPr>
          <w:rFonts w:ascii="Times New Roman" w:eastAsia="Calibri" w:hAnsi="Times New Roman" w:cs="Times New Roman"/>
          <w:b/>
          <w:sz w:val="24"/>
          <w:szCs w:val="24"/>
        </w:rPr>
        <w:t>i</w:t>
      </w:r>
      <w:r w:rsidR="00865AAD">
        <w:rPr>
          <w:rFonts w:ascii="Times New Roman" w:eastAsia="Calibri" w:hAnsi="Times New Roman" w:cs="Times New Roman"/>
          <w:b/>
          <w:sz w:val="24"/>
          <w:szCs w:val="24"/>
        </w:rPr>
        <w:t xml:space="preserve"> načelni</w:t>
      </w:r>
      <w:r w:rsidR="0067212A">
        <w:rPr>
          <w:rFonts w:ascii="Times New Roman" w:eastAsia="Calibri" w:hAnsi="Times New Roman" w:cs="Times New Roman"/>
          <w:b/>
          <w:sz w:val="24"/>
          <w:szCs w:val="24"/>
        </w:rPr>
        <w:t xml:space="preserve">k </w:t>
      </w:r>
      <w:r w:rsidR="00865AAD">
        <w:rPr>
          <w:rFonts w:ascii="Times New Roman" w:eastAsia="Calibri" w:hAnsi="Times New Roman" w:cs="Times New Roman"/>
          <w:b/>
          <w:sz w:val="24"/>
          <w:szCs w:val="24"/>
        </w:rPr>
        <w:t xml:space="preserve">Općine </w:t>
      </w:r>
      <w:r w:rsidR="0067212A">
        <w:rPr>
          <w:rFonts w:ascii="Times New Roman" w:eastAsia="Calibri" w:hAnsi="Times New Roman" w:cs="Times New Roman"/>
          <w:b/>
          <w:sz w:val="24"/>
          <w:szCs w:val="24"/>
        </w:rPr>
        <w:t>Punat</w:t>
      </w:r>
    </w:p>
    <w:p w14:paraId="0AC1691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8E9BD53"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A10D97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372980B" w14:textId="77777777"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67212A">
        <w:rPr>
          <w:rFonts w:ascii="Times New Roman" w:eastAsia="Calibri" w:hAnsi="Times New Roman" w:cs="Times New Roman"/>
          <w:b/>
          <w:sz w:val="24"/>
          <w:szCs w:val="24"/>
        </w:rPr>
        <w:t>obveznika Daniela Strčića</w:t>
      </w:r>
      <w:r w:rsidR="00E65882" w:rsidRPr="00B7464A">
        <w:rPr>
          <w:rFonts w:ascii="Times New Roman" w:eastAsia="Calibri" w:hAnsi="Times New Roman" w:cs="Times New Roman"/>
          <w:b/>
          <w:sz w:val="24"/>
          <w:szCs w:val="24"/>
        </w:rPr>
        <w:t>,</w:t>
      </w:r>
    </w:p>
    <w:p w14:paraId="0E3FCF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410E755D"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2B94AFF" w14:textId="77777777"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67212A">
        <w:rPr>
          <w:rFonts w:ascii="Times New Roman" w:hAnsi="Times New Roman" w:cs="Times New Roman"/>
          <w:sz w:val="24"/>
          <w:szCs w:val="24"/>
        </w:rPr>
        <w:t>27</w:t>
      </w:r>
      <w:r w:rsidRPr="00B7464A">
        <w:rPr>
          <w:rFonts w:ascii="Times New Roman" w:hAnsi="Times New Roman" w:cs="Times New Roman"/>
          <w:sz w:val="24"/>
          <w:szCs w:val="24"/>
        </w:rPr>
        <w:t xml:space="preserve">. </w:t>
      </w:r>
      <w:r w:rsidR="0067212A">
        <w:rPr>
          <w:rFonts w:ascii="Times New Roman" w:hAnsi="Times New Roman" w:cs="Times New Roman"/>
          <w:sz w:val="24"/>
          <w:szCs w:val="24"/>
        </w:rPr>
        <w:t>srpnja</w:t>
      </w:r>
      <w:r w:rsidR="005B7994">
        <w:rPr>
          <w:rFonts w:ascii="Times New Roman" w:hAnsi="Times New Roman" w:cs="Times New Roman"/>
          <w:sz w:val="24"/>
          <w:szCs w:val="24"/>
        </w:rPr>
        <w:t xml:space="preserve"> </w:t>
      </w:r>
      <w:r w:rsidRPr="00B7464A">
        <w:rPr>
          <w:rFonts w:ascii="Times New Roman" w:hAnsi="Times New Roman" w:cs="Times New Roman"/>
          <w:sz w:val="24"/>
          <w:szCs w:val="24"/>
        </w:rPr>
        <w:t>2023. pod brojem 711-U-</w:t>
      </w:r>
      <w:r w:rsidR="0067212A">
        <w:rPr>
          <w:rFonts w:ascii="Times New Roman" w:hAnsi="Times New Roman" w:cs="Times New Roman"/>
          <w:sz w:val="24"/>
          <w:szCs w:val="24"/>
        </w:rPr>
        <w:t>5617</w:t>
      </w:r>
      <w:r w:rsidRPr="00B7464A">
        <w:rPr>
          <w:rFonts w:ascii="Times New Roman" w:hAnsi="Times New Roman" w:cs="Times New Roman"/>
          <w:sz w:val="24"/>
          <w:szCs w:val="24"/>
        </w:rPr>
        <w:t>-M-</w:t>
      </w:r>
      <w:r w:rsidR="00865AAD">
        <w:rPr>
          <w:rFonts w:ascii="Times New Roman" w:hAnsi="Times New Roman" w:cs="Times New Roman"/>
          <w:sz w:val="24"/>
          <w:szCs w:val="24"/>
        </w:rPr>
        <w:t>1</w:t>
      </w:r>
      <w:r w:rsidR="0067212A">
        <w:rPr>
          <w:rFonts w:ascii="Times New Roman" w:hAnsi="Times New Roman" w:cs="Times New Roman"/>
          <w:sz w:val="24"/>
          <w:szCs w:val="24"/>
        </w:rPr>
        <w:t>36</w:t>
      </w:r>
      <w:r w:rsidR="006C2D31">
        <w:rPr>
          <w:rFonts w:ascii="Times New Roman" w:hAnsi="Times New Roman" w:cs="Times New Roman"/>
          <w:sz w:val="24"/>
          <w:szCs w:val="24"/>
        </w:rPr>
        <w:t>/</w:t>
      </w:r>
      <w:r w:rsidRPr="00B7464A">
        <w:rPr>
          <w:rFonts w:ascii="Times New Roman" w:hAnsi="Times New Roman" w:cs="Times New Roman"/>
          <w:sz w:val="24"/>
          <w:szCs w:val="24"/>
        </w:rPr>
        <w:t>23-01-</w:t>
      </w:r>
      <w:r w:rsidR="00931BF5">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 koji je </w:t>
      </w:r>
      <w:r w:rsidR="0067212A">
        <w:rPr>
          <w:rFonts w:ascii="Times New Roman" w:hAnsi="Times New Roman" w:cs="Times New Roman"/>
          <w:sz w:val="24"/>
          <w:szCs w:val="24"/>
        </w:rPr>
        <w:t>podnio obveznik Daniel Strčić</w:t>
      </w:r>
      <w:r w:rsidRPr="00B7464A">
        <w:rPr>
          <w:rFonts w:ascii="Times New Roman" w:eastAsia="Calibri" w:hAnsi="Times New Roman" w:cs="Times New Roman"/>
          <w:sz w:val="24"/>
          <w:szCs w:val="24"/>
        </w:rPr>
        <w:t xml:space="preserve">, </w:t>
      </w:r>
      <w:r w:rsidR="0067212A">
        <w:rPr>
          <w:rFonts w:ascii="Times New Roman" w:eastAsia="Calibri" w:hAnsi="Times New Roman" w:cs="Times New Roman"/>
          <w:sz w:val="24"/>
          <w:szCs w:val="24"/>
        </w:rPr>
        <w:t>općinski načelnik Općine Punat</w:t>
      </w:r>
      <w:r w:rsidR="004707F6" w:rsidRPr="00B7464A">
        <w:rPr>
          <w:rFonts w:ascii="Times New Roman" w:eastAsia="Calibri" w:hAnsi="Times New Roman" w:cs="Times New Roman"/>
          <w:sz w:val="24"/>
          <w:szCs w:val="24"/>
        </w:rPr>
        <w:t>.</w:t>
      </w:r>
    </w:p>
    <w:p w14:paraId="797F0D26" w14:textId="2793319E" w:rsidR="0067212A" w:rsidRDefault="00E65882" w:rsidP="00E65882">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616F3">
        <w:rPr>
          <w:rFonts w:ascii="Times New Roman" w:hAnsi="Times New Roman" w:cs="Times New Roman"/>
          <w:sz w:val="24"/>
          <w:szCs w:val="24"/>
        </w:rPr>
        <w:t xml:space="preserve"> </w:t>
      </w:r>
      <w:r w:rsidR="0067212A">
        <w:rPr>
          <w:rFonts w:ascii="Times New Roman" w:hAnsi="Times New Roman" w:cs="Times New Roman"/>
          <w:sz w:val="24"/>
          <w:szCs w:val="24"/>
        </w:rPr>
        <w:t xml:space="preserve">obveznik navodi da je do stupanja na dužnost općinskog načelnika </w:t>
      </w:r>
      <w:r w:rsidR="00BF390A">
        <w:rPr>
          <w:rFonts w:ascii="Times New Roman" w:hAnsi="Times New Roman" w:cs="Times New Roman"/>
          <w:sz w:val="24"/>
          <w:szCs w:val="24"/>
        </w:rPr>
        <w:t>bio zaposlen u Općini Punat na radnom mjestu stručnog suradnika za komunalno gospodarstvo i prostorno planiranje te da je u okviru svoga posla obavljao poslove javne nabave budući da je jedini posjedovao certifikat u području javne nabave. Obveznik nadalje navodi kako je Pravilnikom o izobrazbi u području javne nabave („Narodne novine“, broj 65/17) propisano da se certifikat izdaje na rok od tri godine i obnavlja na temelju redovitog usavršavanja. Stoga, a budući da mu važenje certifikata ističe s danom</w:t>
      </w:r>
      <w:r w:rsidR="005D2E1A">
        <w:rPr>
          <w:rFonts w:ascii="Times New Roman" w:hAnsi="Times New Roman" w:cs="Times New Roman"/>
          <w:sz w:val="24"/>
          <w:szCs w:val="24"/>
        </w:rPr>
        <w:t xml:space="preserve"> 13. siječnja 2024.g., </w:t>
      </w:r>
      <w:r w:rsidR="00BF390A">
        <w:rPr>
          <w:rFonts w:ascii="Times New Roman" w:hAnsi="Times New Roman" w:cs="Times New Roman"/>
          <w:sz w:val="24"/>
          <w:szCs w:val="24"/>
        </w:rPr>
        <w:t xml:space="preserve">obveznik postavlja upit može li mu Općina Punat financirati usavršavanje u trajanju </w:t>
      </w:r>
      <w:r w:rsidR="005D2E1A">
        <w:rPr>
          <w:rFonts w:ascii="Times New Roman" w:hAnsi="Times New Roman" w:cs="Times New Roman"/>
          <w:sz w:val="24"/>
          <w:szCs w:val="24"/>
        </w:rPr>
        <w:t xml:space="preserve">od </w:t>
      </w:r>
      <w:r w:rsidR="00BF390A">
        <w:rPr>
          <w:rFonts w:ascii="Times New Roman" w:hAnsi="Times New Roman" w:cs="Times New Roman"/>
          <w:sz w:val="24"/>
          <w:szCs w:val="24"/>
        </w:rPr>
        <w:t>32 sata.</w:t>
      </w:r>
    </w:p>
    <w:p w14:paraId="1A2855F4" w14:textId="7D7AC851" w:rsidR="00E65882" w:rsidRPr="00B7464A" w:rsidRDefault="00E65882" w:rsidP="00E65882">
      <w:pPr>
        <w:spacing w:after="0"/>
        <w:ind w:firstLine="708"/>
        <w:jc w:val="both"/>
        <w:rPr>
          <w:rFonts w:ascii="Times New Roman" w:eastAsia="Calibri" w:hAnsi="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5D2E1A" w:rsidRPr="00B7464A">
        <w:rPr>
          <w:rFonts w:ascii="Times New Roman" w:hAnsi="Times New Roman" w:cs="Times New Roman"/>
          <w:sz w:val="24"/>
          <w:szCs w:val="24"/>
        </w:rPr>
        <w:t>Z</w:t>
      </w:r>
      <w:r w:rsidR="005D2E1A">
        <w:rPr>
          <w:rFonts w:ascii="Times New Roman" w:hAnsi="Times New Roman" w:cs="Times New Roman"/>
          <w:sz w:val="24"/>
          <w:szCs w:val="24"/>
        </w:rPr>
        <w:t xml:space="preserve">akona o sprječavanju sukoba interesa („Narodne novine“, broj 143/21, dalje ZSSI) </w:t>
      </w:r>
      <w:r w:rsidRPr="00B7464A">
        <w:rPr>
          <w:rFonts w:ascii="Times New Roman" w:eastAsia="Calibri" w:hAnsi="Times New Roman"/>
          <w:sz w:val="24"/>
          <w:szCs w:val="24"/>
        </w:rPr>
        <w:t xml:space="preserve">na </w:t>
      </w:r>
      <w:r w:rsidR="00865AAD">
        <w:rPr>
          <w:rFonts w:ascii="Times New Roman" w:eastAsia="Calibri" w:hAnsi="Times New Roman"/>
          <w:sz w:val="24"/>
          <w:szCs w:val="24"/>
        </w:rPr>
        <w:t>1</w:t>
      </w:r>
      <w:r w:rsidR="00BF390A">
        <w:rPr>
          <w:rFonts w:ascii="Times New Roman" w:eastAsia="Calibri" w:hAnsi="Times New Roman"/>
          <w:sz w:val="24"/>
          <w:szCs w:val="24"/>
        </w:rPr>
        <w:t>8</w:t>
      </w:r>
      <w:r w:rsidRPr="00B7464A">
        <w:rPr>
          <w:rFonts w:ascii="Times New Roman" w:eastAsia="Calibri" w:hAnsi="Times New Roman"/>
          <w:sz w:val="24"/>
          <w:szCs w:val="24"/>
        </w:rPr>
        <w:t xml:space="preserve">. sjednici održanoj </w:t>
      </w:r>
      <w:r w:rsidR="00391D25">
        <w:rPr>
          <w:rFonts w:ascii="Times New Roman" w:eastAsia="Calibri" w:hAnsi="Times New Roman"/>
          <w:sz w:val="24"/>
          <w:szCs w:val="24"/>
        </w:rPr>
        <w:t>0</w:t>
      </w:r>
      <w:r w:rsidR="00BF390A">
        <w:rPr>
          <w:rFonts w:ascii="Times New Roman" w:eastAsia="Calibri" w:hAnsi="Times New Roman"/>
          <w:sz w:val="24"/>
          <w:szCs w:val="24"/>
        </w:rPr>
        <w:t>4</w:t>
      </w:r>
      <w:r w:rsidRPr="00B7464A">
        <w:rPr>
          <w:rFonts w:ascii="Times New Roman" w:eastAsia="Calibri" w:hAnsi="Times New Roman"/>
          <w:sz w:val="24"/>
          <w:szCs w:val="24"/>
        </w:rPr>
        <w:t xml:space="preserve">. </w:t>
      </w:r>
      <w:r w:rsidR="00BF390A">
        <w:rPr>
          <w:rFonts w:ascii="Times New Roman" w:eastAsia="Calibri" w:hAnsi="Times New Roman"/>
          <w:sz w:val="24"/>
          <w:szCs w:val="24"/>
        </w:rPr>
        <w:t xml:space="preserve">kolovoza </w:t>
      </w:r>
      <w:r w:rsidRPr="00B7464A">
        <w:rPr>
          <w:rFonts w:ascii="Times New Roman" w:eastAsia="Calibri" w:hAnsi="Times New Roman"/>
          <w:sz w:val="24"/>
          <w:szCs w:val="24"/>
        </w:rPr>
        <w:t xml:space="preserve">2023., </w:t>
      </w:r>
      <w:r w:rsidR="001616F3">
        <w:rPr>
          <w:rFonts w:ascii="Times New Roman" w:eastAsia="Calibri" w:hAnsi="Times New Roman"/>
          <w:sz w:val="24"/>
          <w:szCs w:val="24"/>
        </w:rPr>
        <w:t>obvezni</w:t>
      </w:r>
      <w:r w:rsidR="00BF390A">
        <w:rPr>
          <w:rFonts w:ascii="Times New Roman" w:eastAsia="Calibri" w:hAnsi="Times New Roman"/>
          <w:sz w:val="24"/>
          <w:szCs w:val="24"/>
        </w:rPr>
        <w:t xml:space="preserve">ku </w:t>
      </w:r>
      <w:r w:rsidRPr="00B7464A">
        <w:rPr>
          <w:rFonts w:ascii="Times New Roman" w:eastAsia="Calibri" w:hAnsi="Times New Roman"/>
          <w:sz w:val="24"/>
          <w:szCs w:val="24"/>
        </w:rPr>
        <w:t xml:space="preserve">daje mišljenje, kako slijedi. </w:t>
      </w:r>
    </w:p>
    <w:p w14:paraId="187641E4" w14:textId="66A1B300" w:rsidR="009D1CA6" w:rsidRDefault="009D1CA6" w:rsidP="009D1CA6">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5D2E1A">
        <w:rPr>
          <w:rFonts w:ascii="Times New Roman" w:hAnsi="Times New Roman" w:cs="Times New Roman"/>
          <w:sz w:val="24"/>
          <w:szCs w:val="24"/>
        </w:rPr>
        <w:t xml:space="preserve">ZSSI-a </w:t>
      </w:r>
      <w:r w:rsidRPr="00B7464A">
        <w:rPr>
          <w:rFonts w:ascii="Times New Roman" w:hAnsi="Times New Roman" w:cs="Times New Roman"/>
          <w:sz w:val="24"/>
          <w:szCs w:val="24"/>
        </w:rPr>
        <w:t xml:space="preserve">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0BCA8FEA" w14:textId="4231725F" w:rsidR="00865AAD" w:rsidRDefault="00865AAD"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obveznici uz primanje plaće za obnašanje javne dužnosti ne mogu ostvarivati druge primitke, osim naknade stvarnih troškova nastalih u obnašanju dužnosti, budući da bi navedeno bilo suprotno odredbi članka 7</w:t>
      </w:r>
      <w:r w:rsidR="00F87467">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d) ZSSI-a.</w:t>
      </w:r>
    </w:p>
    <w:p w14:paraId="74FFAD71" w14:textId="565E573A" w:rsidR="00865AAD" w:rsidRDefault="00865AAD"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Povjerenstvo je dana </w:t>
      </w:r>
      <w:r w:rsidR="00D220CC" w:rsidRPr="00D220CC">
        <w:rPr>
          <w:rFonts w:ascii="Times New Roman" w:hAnsi="Times New Roman" w:cs="Times New Roman"/>
          <w:sz w:val="24"/>
          <w:szCs w:val="24"/>
        </w:rPr>
        <w:t xml:space="preserve">je dana 12. travnja 2022.g. donijelo Dopunu smjernice u kojoj je obrazloženo koje se sve potpore, pomoći te naknade stvarnih troškova ne smatraju dodatnim naknadama za obnašanje javne dužnosti, odnosno koje sve naknade obveznici mogu primiti pa je, između ostalog, Povjerenstvo utvrdilo da u odnosu na plaćanje edukacije i stručnih usavršavanja od strane tijela javne vlasti </w:t>
      </w:r>
      <w:r w:rsidR="00D220CC" w:rsidRPr="00D220CC">
        <w:rPr>
          <w:rFonts w:ascii="Times New Roman" w:hAnsi="Times New Roman" w:cs="Times New Roman"/>
          <w:sz w:val="24"/>
          <w:szCs w:val="24"/>
        </w:rPr>
        <w:lastRenderedPageBreak/>
        <w:t>u kojem obnašaju dužnosti, obveznicima mogu biti plaćene one edukacije i usavršavanja koji bi trajali određeno kraće vremensko razdoblje, a koje bi za cilj imale stjecanje stručnih znanja i vještina povezanih s obnašanjem dužnosti odnosno stjecanje certifikata koji su pretpostavka za obavljanje određenih poslova u tijelu javne vlasti budući da bi se u tom slučaju smatralo da se usavršavanje obveznika ponajprije odvija u javnom interesu.</w:t>
      </w:r>
    </w:p>
    <w:p w14:paraId="411894D0" w14:textId="76BAC10D" w:rsidR="005D2E1A" w:rsidRDefault="00D220CC" w:rsidP="005D2E1A">
      <w:pPr>
        <w:spacing w:after="0"/>
        <w:ind w:firstLine="708"/>
        <w:jc w:val="both"/>
        <w:rPr>
          <w:rFonts w:ascii="Times New Roman" w:hAnsi="Times New Roman" w:cs="Times New Roman"/>
          <w:sz w:val="24"/>
          <w:szCs w:val="24"/>
        </w:rPr>
      </w:pPr>
      <w:r>
        <w:rPr>
          <w:rFonts w:ascii="Times New Roman" w:hAnsi="Times New Roman" w:cs="Times New Roman"/>
          <w:sz w:val="24"/>
          <w:szCs w:val="24"/>
        </w:rPr>
        <w:t>U konkretnom slučaju, a budući da je općinski načelnik odgovoran za materijalno odnosno financijsko poslovanje općine u kojoj obnaša dužnost te budući da se radi o edukaciji u kraćem trajanju</w:t>
      </w:r>
      <w:r w:rsidR="00BF390A">
        <w:rPr>
          <w:rFonts w:ascii="Times New Roman" w:hAnsi="Times New Roman" w:cs="Times New Roman"/>
          <w:sz w:val="24"/>
          <w:szCs w:val="24"/>
        </w:rPr>
        <w:t xml:space="preserve"> od 32 sata</w:t>
      </w:r>
      <w:r w:rsidR="005D2E1A">
        <w:rPr>
          <w:rFonts w:ascii="Times New Roman" w:hAnsi="Times New Roman" w:cs="Times New Roman"/>
          <w:sz w:val="24"/>
          <w:szCs w:val="24"/>
        </w:rPr>
        <w:t>,</w:t>
      </w:r>
      <w:r>
        <w:rPr>
          <w:rFonts w:ascii="Times New Roman" w:hAnsi="Times New Roman" w:cs="Times New Roman"/>
          <w:sz w:val="24"/>
          <w:szCs w:val="24"/>
        </w:rPr>
        <w:t xml:space="preserve"> Povjerenstvo ističe kako plaćanje navedene edukacije </w:t>
      </w:r>
      <w:r w:rsidR="00BF390A">
        <w:rPr>
          <w:rFonts w:ascii="Times New Roman" w:hAnsi="Times New Roman" w:cs="Times New Roman"/>
          <w:sz w:val="24"/>
          <w:szCs w:val="24"/>
        </w:rPr>
        <w:t>općinskom načelniku</w:t>
      </w:r>
      <w:r>
        <w:rPr>
          <w:rFonts w:ascii="Times New Roman" w:hAnsi="Times New Roman" w:cs="Times New Roman"/>
          <w:sz w:val="24"/>
          <w:szCs w:val="24"/>
        </w:rPr>
        <w:t xml:space="preserve"> od strane Općine </w:t>
      </w:r>
      <w:r w:rsidR="00BF390A">
        <w:rPr>
          <w:rFonts w:ascii="Times New Roman" w:hAnsi="Times New Roman" w:cs="Times New Roman"/>
          <w:sz w:val="24"/>
          <w:szCs w:val="24"/>
        </w:rPr>
        <w:t>Punat</w:t>
      </w:r>
      <w:r>
        <w:rPr>
          <w:rFonts w:ascii="Times New Roman" w:hAnsi="Times New Roman" w:cs="Times New Roman"/>
          <w:sz w:val="24"/>
          <w:szCs w:val="24"/>
        </w:rPr>
        <w:t xml:space="preserve"> nije u suprotnosti s odredbom članka 7</w:t>
      </w:r>
      <w:r w:rsidR="00F87467">
        <w:rPr>
          <w:rFonts w:ascii="Times New Roman" w:hAnsi="Times New Roman" w:cs="Times New Roman"/>
          <w:sz w:val="24"/>
          <w:szCs w:val="24"/>
        </w:rPr>
        <w:t>.</w:t>
      </w:r>
      <w:r>
        <w:rPr>
          <w:rFonts w:ascii="Times New Roman" w:hAnsi="Times New Roman" w:cs="Times New Roman"/>
          <w:sz w:val="24"/>
          <w:szCs w:val="24"/>
        </w:rPr>
        <w:t xml:space="preserve"> </w:t>
      </w:r>
      <w:r w:rsidR="005D2E1A">
        <w:rPr>
          <w:rFonts w:ascii="Times New Roman" w:hAnsi="Times New Roman" w:cs="Times New Roman"/>
          <w:sz w:val="24"/>
          <w:szCs w:val="24"/>
        </w:rPr>
        <w:t xml:space="preserve">točki d) ZSSI-a, dok je pitanje dopustivosti podmirenja troškova edukacije lokalnim dužnosnicima sa stajališta odredbi zakona kojima se uređuje lokalna i područna (regionalna) samouprava nadležno tumačiti Ministarstvo pravosuđa i uprave. </w:t>
      </w:r>
    </w:p>
    <w:p w14:paraId="5D3B437C" w14:textId="77777777" w:rsidR="003C5BD5" w:rsidRPr="00B7464A" w:rsidRDefault="003C5BD5" w:rsidP="005B46F2">
      <w:pPr>
        <w:autoSpaceDE w:val="0"/>
        <w:autoSpaceDN w:val="0"/>
        <w:adjustRightInd w:val="0"/>
        <w:spacing w:after="0"/>
        <w:ind w:left="4247" w:firstLine="709"/>
        <w:jc w:val="both"/>
        <w:rPr>
          <w:rFonts w:ascii="Times New Roman" w:hAnsi="Times New Roman" w:cs="Times New Roman"/>
          <w:bCs/>
          <w:sz w:val="24"/>
          <w:szCs w:val="24"/>
        </w:rPr>
      </w:pPr>
    </w:p>
    <w:p w14:paraId="4598DD57"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14701EA9"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C54FAE2"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53298080"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A338484" w14:textId="77777777"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256FA9E0" w14:textId="77777777" w:rsidR="005B46F2" w:rsidRPr="00B7464A" w:rsidRDefault="00BF390A"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Obvezniku Danielu Strčiću</w:t>
      </w:r>
      <w:r w:rsidR="001F56E8" w:rsidRPr="00B7464A">
        <w:rPr>
          <w:rFonts w:ascii="Times New Roman" w:hAnsi="Times New Roman" w:cs="Times New Roman"/>
          <w:sz w:val="24"/>
          <w:szCs w:val="24"/>
        </w:rPr>
        <w:t>, elektroničkom dostavom</w:t>
      </w:r>
    </w:p>
    <w:p w14:paraId="47D4BBD5"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4736C2D4"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1ADD20CD"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0400D86" w14:textId="77777777" w:rsidR="00184F65" w:rsidRPr="00B7464A" w:rsidRDefault="00184F65" w:rsidP="005B46F2">
      <w:pPr>
        <w:rPr>
          <w:rFonts w:ascii="Times New Roman" w:hAnsi="Times New Roman" w:cs="Times New Roman"/>
          <w:sz w:val="24"/>
          <w:szCs w:val="24"/>
        </w:rPr>
      </w:pPr>
    </w:p>
    <w:p w14:paraId="2453983C" w14:textId="77777777" w:rsidR="00FC18D8" w:rsidRPr="00B7464A" w:rsidRDefault="00FC18D8" w:rsidP="005B46F2">
      <w:pPr>
        <w:rPr>
          <w:rFonts w:ascii="Times New Roman" w:hAnsi="Times New Roman" w:cs="Times New Roman"/>
          <w:sz w:val="24"/>
          <w:szCs w:val="24"/>
        </w:rPr>
      </w:pPr>
    </w:p>
    <w:p w14:paraId="3604055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7E78" w14:textId="77777777" w:rsidR="00521ABA" w:rsidRDefault="00521ABA" w:rsidP="005B5818">
      <w:pPr>
        <w:spacing w:after="0" w:line="240" w:lineRule="auto"/>
      </w:pPr>
      <w:r>
        <w:separator/>
      </w:r>
    </w:p>
  </w:endnote>
  <w:endnote w:type="continuationSeparator" w:id="0">
    <w:p w14:paraId="23709058"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54B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4812A0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A35385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371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761A72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2F14" w14:textId="77777777" w:rsidR="00521ABA" w:rsidRDefault="00521ABA" w:rsidP="005B5818">
      <w:pPr>
        <w:spacing w:after="0" w:line="240" w:lineRule="auto"/>
      </w:pPr>
      <w:r>
        <w:separator/>
      </w:r>
    </w:p>
  </w:footnote>
  <w:footnote w:type="continuationSeparator" w:id="0">
    <w:p w14:paraId="3D58D6AD"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47E7FD6" w14:textId="157CB3B0" w:rsidR="00101F03" w:rsidRDefault="00965145">
        <w:pPr>
          <w:pStyle w:val="Zaglavlje"/>
          <w:jc w:val="right"/>
        </w:pPr>
        <w:r>
          <w:fldChar w:fldCharType="begin"/>
        </w:r>
        <w:r>
          <w:instrText xml:space="preserve"> PAGE   \* MERGEFORMAT </w:instrText>
        </w:r>
        <w:r>
          <w:fldChar w:fldCharType="separate"/>
        </w:r>
        <w:r w:rsidR="00F87467">
          <w:rPr>
            <w:noProof/>
          </w:rPr>
          <w:t>2</w:t>
        </w:r>
        <w:r>
          <w:rPr>
            <w:noProof/>
          </w:rPr>
          <w:fldChar w:fldCharType="end"/>
        </w:r>
      </w:p>
    </w:sdtContent>
  </w:sdt>
  <w:p w14:paraId="53FAF60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522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6508" w14:textId="77777777" w:rsidR="005B5818" w:rsidRPr="00CA2B25" w:rsidRDefault="005B5818" w:rsidP="005B5818">
                          <w:pPr>
                            <w:jc w:val="right"/>
                            <w:rPr>
                              <w:sz w:val="16"/>
                              <w:szCs w:val="16"/>
                            </w:rPr>
                          </w:pPr>
                          <w:r w:rsidRPr="00CA2B25">
                            <w:rPr>
                              <w:sz w:val="16"/>
                              <w:szCs w:val="16"/>
                            </w:rPr>
                            <w:t xml:space="preserve">                                                </w:t>
                          </w:r>
                        </w:p>
                        <w:p w14:paraId="2394A57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89CC3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11691C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9E2E2C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022FB4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90DDC5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3CA7C0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43B3C"/>
    <w:rsid w:val="00146244"/>
    <w:rsid w:val="00146D6F"/>
    <w:rsid w:val="00147CAE"/>
    <w:rsid w:val="001616F3"/>
    <w:rsid w:val="001630BB"/>
    <w:rsid w:val="001637AC"/>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541BE"/>
    <w:rsid w:val="00260416"/>
    <w:rsid w:val="002740C7"/>
    <w:rsid w:val="00274777"/>
    <w:rsid w:val="00277E29"/>
    <w:rsid w:val="00282838"/>
    <w:rsid w:val="00285D13"/>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6349C"/>
    <w:rsid w:val="003644FC"/>
    <w:rsid w:val="00373A1A"/>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3F4763"/>
    <w:rsid w:val="00406E92"/>
    <w:rsid w:val="00411522"/>
    <w:rsid w:val="00415EC4"/>
    <w:rsid w:val="004215BA"/>
    <w:rsid w:val="00423565"/>
    <w:rsid w:val="004354E0"/>
    <w:rsid w:val="0044255A"/>
    <w:rsid w:val="004441DC"/>
    <w:rsid w:val="00450C62"/>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4EF5"/>
    <w:rsid w:val="004C5C57"/>
    <w:rsid w:val="004C7EF6"/>
    <w:rsid w:val="004D4DD4"/>
    <w:rsid w:val="004D7F96"/>
    <w:rsid w:val="005021AB"/>
    <w:rsid w:val="005049C9"/>
    <w:rsid w:val="00507FF9"/>
    <w:rsid w:val="00512887"/>
    <w:rsid w:val="00521ABA"/>
    <w:rsid w:val="00525DC8"/>
    <w:rsid w:val="00526DC7"/>
    <w:rsid w:val="005321BA"/>
    <w:rsid w:val="00534518"/>
    <w:rsid w:val="00537553"/>
    <w:rsid w:val="00540030"/>
    <w:rsid w:val="005411E3"/>
    <w:rsid w:val="0054338E"/>
    <w:rsid w:val="00552FCB"/>
    <w:rsid w:val="00564767"/>
    <w:rsid w:val="00580B11"/>
    <w:rsid w:val="005A076B"/>
    <w:rsid w:val="005A522B"/>
    <w:rsid w:val="005A5E66"/>
    <w:rsid w:val="005B46F2"/>
    <w:rsid w:val="005B5329"/>
    <w:rsid w:val="005B5818"/>
    <w:rsid w:val="005B7994"/>
    <w:rsid w:val="005C44F6"/>
    <w:rsid w:val="005D2E1A"/>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047F"/>
    <w:rsid w:val="00661938"/>
    <w:rsid w:val="00664786"/>
    <w:rsid w:val="006677F4"/>
    <w:rsid w:val="0067212A"/>
    <w:rsid w:val="0067581A"/>
    <w:rsid w:val="00675CE9"/>
    <w:rsid w:val="00687028"/>
    <w:rsid w:val="0069010C"/>
    <w:rsid w:val="00693FD7"/>
    <w:rsid w:val="006A31F5"/>
    <w:rsid w:val="006B4005"/>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4B92"/>
    <w:rsid w:val="008B1EEF"/>
    <w:rsid w:val="008C2E45"/>
    <w:rsid w:val="008C789B"/>
    <w:rsid w:val="008E4642"/>
    <w:rsid w:val="008F7FEA"/>
    <w:rsid w:val="009062CF"/>
    <w:rsid w:val="009123EC"/>
    <w:rsid w:val="00913B0E"/>
    <w:rsid w:val="00916AAB"/>
    <w:rsid w:val="00917853"/>
    <w:rsid w:val="00924771"/>
    <w:rsid w:val="00926244"/>
    <w:rsid w:val="0093078F"/>
    <w:rsid w:val="00931BF5"/>
    <w:rsid w:val="009410EB"/>
    <w:rsid w:val="009449AC"/>
    <w:rsid w:val="00945142"/>
    <w:rsid w:val="00955EE8"/>
    <w:rsid w:val="00956A5A"/>
    <w:rsid w:val="00965145"/>
    <w:rsid w:val="009700EF"/>
    <w:rsid w:val="0097593F"/>
    <w:rsid w:val="00987065"/>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20CC"/>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790A"/>
    <w:rsid w:val="00E27D91"/>
    <w:rsid w:val="00E3580A"/>
    <w:rsid w:val="00E4262C"/>
    <w:rsid w:val="00E44994"/>
    <w:rsid w:val="00E44D55"/>
    <w:rsid w:val="00E44FCA"/>
    <w:rsid w:val="00E46AFE"/>
    <w:rsid w:val="00E57E9A"/>
    <w:rsid w:val="00E609BC"/>
    <w:rsid w:val="00E65882"/>
    <w:rsid w:val="00E905F9"/>
    <w:rsid w:val="00E91475"/>
    <w:rsid w:val="00EC744A"/>
    <w:rsid w:val="00ED6D4E"/>
    <w:rsid w:val="00EF1718"/>
    <w:rsid w:val="00F059D1"/>
    <w:rsid w:val="00F12ABB"/>
    <w:rsid w:val="00F13740"/>
    <w:rsid w:val="00F16C5E"/>
    <w:rsid w:val="00F316E0"/>
    <w:rsid w:val="00F334C6"/>
    <w:rsid w:val="00F4717B"/>
    <w:rsid w:val="00F5269F"/>
    <w:rsid w:val="00F53436"/>
    <w:rsid w:val="00F6342B"/>
    <w:rsid w:val="00F67EDD"/>
    <w:rsid w:val="00F70A9F"/>
    <w:rsid w:val="00F73A99"/>
    <w:rsid w:val="00F75350"/>
    <w:rsid w:val="00F83479"/>
    <w:rsid w:val="00F87467"/>
    <w:rsid w:val="00FA0034"/>
    <w:rsid w:val="00FA7DF0"/>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BAA95"/>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12468</Duznosnici_Value>
    <BrojPredmeta xmlns="8638ef6a-48a0-457c-b738-9f65e71a9a26">M-136/23</BrojPredmeta>
    <Duznosnici xmlns="8638ef6a-48a0-457c-b738-9f65e71a9a26">Daniel Strčić,Općinski načelnik,Općina Punat</Duznosnici>
    <VrstaDokumenta xmlns="8638ef6a-48a0-457c-b738-9f65e71a9a26">1</VrstaDokumenta>
    <KljucneRijeci xmlns="8638ef6a-48a0-457c-b738-9f65e71a9a26">
      <Value>31</Value>
      <Value>125</Value>
    </KljucneRijeci>
    <BrojAkta xmlns="8638ef6a-48a0-457c-b738-9f65e71a9a26">711-I-1667-M-136/23-02-19</BrojAkta>
    <Sync xmlns="8638ef6a-48a0-457c-b738-9f65e71a9a26">0</Sync>
    <Sjednica xmlns="8638ef6a-48a0-457c-b738-9f65e71a9a26">344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061A-28C4-4A58-912B-005D4D5A7B5E}"/>
</file>

<file path=customXml/itemProps2.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BFFADEED-F18A-4291-BEDE-879E54D7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563</Words>
  <Characters>3210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8</cp:revision>
  <cp:lastPrinted>2023-08-10T13:12:00Z</cp:lastPrinted>
  <dcterms:created xsi:type="dcterms:W3CDTF">2023-08-07T09:05:00Z</dcterms:created>
  <dcterms:modified xsi:type="dcterms:W3CDTF">2023-08-10T13:12:00Z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23deb86baeab2994786871428f9c8426dad4a742a8406d0a196f27fee3f2eb5b</vt:lpwstr>
  </property>
</Properties>
</file>