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A71E2" w14:textId="121210A3" w:rsidR="00332D21" w:rsidRPr="001D6295" w:rsidRDefault="00332D21" w:rsidP="00332D21">
      <w:pPr>
        <w:tabs>
          <w:tab w:val="left" w:pos="8115"/>
        </w:tabs>
        <w:spacing w:after="0" w:line="240" w:lineRule="auto"/>
        <w:rPr>
          <w:rFonts w:ascii="Times New Roman" w:eastAsia="Times New Roman" w:hAnsi="Times New Roman" w:cs="Times New Roman"/>
          <w:sz w:val="24"/>
          <w:szCs w:val="24"/>
          <w:lang w:eastAsia="hr-HR"/>
        </w:rPr>
      </w:pPr>
      <w:r w:rsidRPr="001D6295">
        <w:rPr>
          <w:rFonts w:ascii="Times New Roman" w:eastAsia="Times New Roman" w:hAnsi="Times New Roman" w:cs="Times New Roman"/>
          <w:sz w:val="24"/>
          <w:szCs w:val="24"/>
          <w:lang w:eastAsia="hr-HR"/>
        </w:rPr>
        <w:t>Broj:</w:t>
      </w:r>
      <w:r w:rsidR="00F73A99" w:rsidRPr="001D6295">
        <w:rPr>
          <w:rFonts w:ascii="Times New Roman" w:eastAsia="Times New Roman" w:hAnsi="Times New Roman" w:cs="Times New Roman"/>
          <w:sz w:val="24"/>
          <w:szCs w:val="24"/>
          <w:lang w:eastAsia="hr-HR"/>
        </w:rPr>
        <w:t xml:space="preserve"> </w:t>
      </w:r>
      <w:r w:rsidR="00DE4BD0" w:rsidRPr="001D6295">
        <w:rPr>
          <w:rFonts w:ascii="Times New Roman" w:eastAsia="Times New Roman" w:hAnsi="Times New Roman" w:cs="Times New Roman"/>
          <w:sz w:val="24"/>
          <w:szCs w:val="24"/>
          <w:lang w:eastAsia="hr-HR"/>
        </w:rPr>
        <w:t>711-I</w:t>
      </w:r>
      <w:r w:rsidR="00775D2E">
        <w:rPr>
          <w:rFonts w:ascii="Times New Roman" w:eastAsia="Times New Roman" w:hAnsi="Times New Roman" w:cs="Times New Roman"/>
          <w:sz w:val="24"/>
          <w:szCs w:val="24"/>
          <w:lang w:eastAsia="hr-HR"/>
        </w:rPr>
        <w:t>-353</w:t>
      </w:r>
      <w:r w:rsidR="00DE0DB2" w:rsidRPr="001D6295">
        <w:rPr>
          <w:rFonts w:ascii="Times New Roman" w:eastAsia="Times New Roman" w:hAnsi="Times New Roman" w:cs="Times New Roman"/>
          <w:sz w:val="24"/>
          <w:szCs w:val="24"/>
          <w:lang w:eastAsia="hr-HR"/>
        </w:rPr>
        <w:t>-</w:t>
      </w:r>
      <w:r w:rsidR="00DE4BD0" w:rsidRPr="001D6295">
        <w:rPr>
          <w:rFonts w:ascii="Times New Roman" w:eastAsia="Times New Roman" w:hAnsi="Times New Roman" w:cs="Times New Roman"/>
          <w:sz w:val="24"/>
          <w:szCs w:val="24"/>
          <w:lang w:eastAsia="hr-HR"/>
        </w:rPr>
        <w:t>P-</w:t>
      </w:r>
      <w:r w:rsidR="008B729A" w:rsidRPr="001D6295">
        <w:rPr>
          <w:rFonts w:ascii="Times New Roman" w:eastAsia="Times New Roman" w:hAnsi="Times New Roman" w:cs="Times New Roman"/>
          <w:sz w:val="24"/>
          <w:szCs w:val="24"/>
          <w:lang w:eastAsia="hr-HR"/>
        </w:rPr>
        <w:t>192-22</w:t>
      </w:r>
      <w:r w:rsidR="00785231" w:rsidRPr="001D6295">
        <w:rPr>
          <w:rFonts w:ascii="Times New Roman" w:eastAsia="Times New Roman" w:hAnsi="Times New Roman" w:cs="Times New Roman"/>
          <w:sz w:val="24"/>
          <w:szCs w:val="24"/>
          <w:lang w:eastAsia="hr-HR"/>
        </w:rPr>
        <w:t>/2</w:t>
      </w:r>
      <w:r w:rsidR="008B729A" w:rsidRPr="001D6295">
        <w:rPr>
          <w:rFonts w:ascii="Times New Roman" w:eastAsia="Times New Roman" w:hAnsi="Times New Roman" w:cs="Times New Roman"/>
          <w:sz w:val="24"/>
          <w:szCs w:val="24"/>
          <w:lang w:eastAsia="hr-HR"/>
        </w:rPr>
        <w:t>3</w:t>
      </w:r>
      <w:r w:rsidR="00785231" w:rsidRPr="001D6295">
        <w:rPr>
          <w:rFonts w:ascii="Times New Roman" w:eastAsia="Times New Roman" w:hAnsi="Times New Roman" w:cs="Times New Roman"/>
          <w:sz w:val="24"/>
          <w:szCs w:val="24"/>
          <w:lang w:eastAsia="hr-HR"/>
        </w:rPr>
        <w:t>-</w:t>
      </w:r>
      <w:r w:rsidR="00775D2E">
        <w:rPr>
          <w:rFonts w:ascii="Times New Roman" w:eastAsia="Times New Roman" w:hAnsi="Times New Roman" w:cs="Times New Roman"/>
          <w:sz w:val="24"/>
          <w:szCs w:val="24"/>
          <w:lang w:eastAsia="hr-HR"/>
        </w:rPr>
        <w:t>20</w:t>
      </w:r>
      <w:r w:rsidR="00785231" w:rsidRPr="001D6295">
        <w:rPr>
          <w:rFonts w:ascii="Times New Roman" w:eastAsia="Times New Roman" w:hAnsi="Times New Roman" w:cs="Times New Roman"/>
          <w:sz w:val="24"/>
          <w:szCs w:val="24"/>
          <w:lang w:eastAsia="hr-HR"/>
        </w:rPr>
        <w:t>-</w:t>
      </w:r>
      <w:r w:rsidR="008B729A" w:rsidRPr="001D6295">
        <w:rPr>
          <w:rFonts w:ascii="Times New Roman" w:eastAsia="Times New Roman" w:hAnsi="Times New Roman" w:cs="Times New Roman"/>
          <w:sz w:val="24"/>
          <w:szCs w:val="24"/>
          <w:lang w:eastAsia="hr-HR"/>
        </w:rPr>
        <w:t>17</w:t>
      </w:r>
    </w:p>
    <w:p w14:paraId="380FDD25" w14:textId="482C1EEF" w:rsidR="008F7FEA" w:rsidRPr="001D6295"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1D6295">
        <w:rPr>
          <w:rFonts w:ascii="Times New Roman" w:eastAsia="Times New Roman" w:hAnsi="Times New Roman" w:cs="Times New Roman"/>
          <w:sz w:val="24"/>
          <w:szCs w:val="24"/>
          <w:lang w:eastAsia="hr-HR"/>
        </w:rPr>
        <w:t>Zagreb,</w:t>
      </w:r>
      <w:r w:rsidR="00F73A99" w:rsidRPr="001D6295">
        <w:rPr>
          <w:rFonts w:ascii="Times New Roman" w:eastAsia="Times New Roman" w:hAnsi="Times New Roman" w:cs="Times New Roman"/>
          <w:sz w:val="24"/>
          <w:szCs w:val="24"/>
          <w:lang w:eastAsia="hr-HR"/>
        </w:rPr>
        <w:t xml:space="preserve"> </w:t>
      </w:r>
      <w:r w:rsidR="008B729A" w:rsidRPr="001D6295">
        <w:rPr>
          <w:rFonts w:ascii="Times New Roman" w:eastAsia="Times New Roman" w:hAnsi="Times New Roman" w:cs="Times New Roman"/>
          <w:sz w:val="24"/>
          <w:szCs w:val="24"/>
          <w:lang w:eastAsia="hr-HR"/>
        </w:rPr>
        <w:t>16. prosinca</w:t>
      </w:r>
      <w:r w:rsidR="00CE043F" w:rsidRPr="001D6295">
        <w:rPr>
          <w:rFonts w:ascii="Times New Roman" w:eastAsia="Times New Roman" w:hAnsi="Times New Roman" w:cs="Times New Roman"/>
          <w:sz w:val="24"/>
          <w:szCs w:val="24"/>
          <w:lang w:eastAsia="hr-HR"/>
        </w:rPr>
        <w:t xml:space="preserve"> </w:t>
      </w:r>
      <w:r w:rsidR="00F825D0" w:rsidRPr="001D6295">
        <w:rPr>
          <w:rFonts w:ascii="Times New Roman" w:eastAsia="Times New Roman" w:hAnsi="Times New Roman" w:cs="Times New Roman"/>
          <w:sz w:val="24"/>
          <w:szCs w:val="24"/>
          <w:lang w:eastAsia="hr-HR"/>
        </w:rPr>
        <w:t>202</w:t>
      </w:r>
      <w:r w:rsidR="0055273A" w:rsidRPr="001D6295">
        <w:rPr>
          <w:rFonts w:ascii="Times New Roman" w:eastAsia="Times New Roman" w:hAnsi="Times New Roman" w:cs="Times New Roman"/>
          <w:sz w:val="24"/>
          <w:szCs w:val="24"/>
          <w:lang w:eastAsia="hr-HR"/>
        </w:rPr>
        <w:t>2</w:t>
      </w:r>
      <w:r w:rsidR="00F825D0" w:rsidRPr="001D6295">
        <w:rPr>
          <w:rFonts w:ascii="Times New Roman" w:eastAsia="Times New Roman" w:hAnsi="Times New Roman" w:cs="Times New Roman"/>
          <w:sz w:val="24"/>
          <w:szCs w:val="24"/>
          <w:lang w:eastAsia="hr-HR"/>
        </w:rPr>
        <w:t>.</w:t>
      </w:r>
    </w:p>
    <w:p w14:paraId="4642B5C8" w14:textId="5E4B1D8D" w:rsidR="00F825D0" w:rsidRPr="001D6295" w:rsidRDefault="00F825D0" w:rsidP="001375FF">
      <w:pPr>
        <w:autoSpaceDE w:val="0"/>
        <w:autoSpaceDN w:val="0"/>
        <w:adjustRightInd w:val="0"/>
        <w:spacing w:after="0"/>
        <w:jc w:val="both"/>
        <w:rPr>
          <w:rFonts w:ascii="Times New Roman" w:hAnsi="Times New Roman" w:cs="Times New Roman"/>
          <w:sz w:val="24"/>
          <w:szCs w:val="24"/>
          <w:highlight w:val="yellow"/>
        </w:rPr>
      </w:pPr>
      <w:r w:rsidRPr="001D6295">
        <w:rPr>
          <w:rFonts w:ascii="Times New Roman" w:hAnsi="Times New Roman" w:cs="Times New Roman"/>
          <w:sz w:val="24"/>
          <w:szCs w:val="24"/>
        </w:rPr>
        <w:t xml:space="preserve">     </w:t>
      </w:r>
      <w:r w:rsidRPr="001D6295">
        <w:rPr>
          <w:rFonts w:ascii="Times New Roman" w:hAnsi="Times New Roman" w:cs="Times New Roman"/>
          <w:sz w:val="24"/>
          <w:szCs w:val="24"/>
        </w:rPr>
        <w:tab/>
      </w:r>
      <w:r w:rsidRPr="001D6295">
        <w:rPr>
          <w:rFonts w:ascii="Times New Roman" w:hAnsi="Times New Roman" w:cs="Times New Roman"/>
          <w:sz w:val="24"/>
          <w:szCs w:val="24"/>
        </w:rPr>
        <w:tab/>
      </w:r>
      <w:r w:rsidRPr="001D6295">
        <w:rPr>
          <w:rFonts w:ascii="Times New Roman" w:hAnsi="Times New Roman" w:cs="Times New Roman"/>
          <w:sz w:val="24"/>
          <w:szCs w:val="24"/>
        </w:rPr>
        <w:tab/>
      </w:r>
      <w:r w:rsidRPr="001D6295">
        <w:rPr>
          <w:rFonts w:ascii="Times New Roman" w:hAnsi="Times New Roman" w:cs="Times New Roman"/>
          <w:sz w:val="24"/>
          <w:szCs w:val="24"/>
        </w:rPr>
        <w:tab/>
      </w:r>
      <w:r w:rsidRPr="001D6295">
        <w:rPr>
          <w:rFonts w:ascii="Times New Roman" w:hAnsi="Times New Roman" w:cs="Times New Roman"/>
          <w:sz w:val="24"/>
          <w:szCs w:val="24"/>
        </w:rPr>
        <w:tab/>
      </w:r>
      <w:r w:rsidRPr="001D6295">
        <w:rPr>
          <w:rFonts w:ascii="Times New Roman" w:hAnsi="Times New Roman" w:cs="Times New Roman"/>
          <w:sz w:val="24"/>
          <w:szCs w:val="24"/>
        </w:rPr>
        <w:tab/>
      </w:r>
      <w:r w:rsidRPr="001D6295">
        <w:rPr>
          <w:rFonts w:ascii="Times New Roman" w:hAnsi="Times New Roman" w:cs="Times New Roman"/>
          <w:sz w:val="24"/>
          <w:szCs w:val="24"/>
        </w:rPr>
        <w:tab/>
      </w:r>
      <w:r w:rsidRPr="001D6295">
        <w:rPr>
          <w:rFonts w:ascii="Times New Roman" w:hAnsi="Times New Roman" w:cs="Times New Roman"/>
          <w:sz w:val="24"/>
          <w:szCs w:val="24"/>
        </w:rPr>
        <w:tab/>
      </w:r>
      <w:r w:rsidRPr="001D6295">
        <w:rPr>
          <w:rFonts w:ascii="Times New Roman" w:hAnsi="Times New Roman" w:cs="Times New Roman"/>
          <w:sz w:val="24"/>
          <w:szCs w:val="24"/>
        </w:rPr>
        <w:tab/>
      </w:r>
      <w:r w:rsidRPr="001D6295">
        <w:rPr>
          <w:rFonts w:ascii="Times New Roman" w:hAnsi="Times New Roman" w:cs="Times New Roman"/>
          <w:sz w:val="24"/>
          <w:szCs w:val="24"/>
        </w:rPr>
        <w:tab/>
      </w:r>
      <w:r w:rsidRPr="001D6295">
        <w:rPr>
          <w:rFonts w:ascii="Times New Roman" w:hAnsi="Times New Roman" w:cs="Times New Roman"/>
          <w:sz w:val="24"/>
          <w:szCs w:val="24"/>
        </w:rPr>
        <w:tab/>
        <w:t xml:space="preserve">                   </w:t>
      </w:r>
      <w:r w:rsidRPr="001D6295">
        <w:rPr>
          <w:rFonts w:ascii="Times New Roman" w:hAnsi="Times New Roman" w:cs="Times New Roman"/>
          <w:sz w:val="24"/>
          <w:szCs w:val="24"/>
        </w:rPr>
        <w:tab/>
        <w:t xml:space="preserve">          </w:t>
      </w:r>
      <w:r w:rsidRPr="001D6295">
        <w:rPr>
          <w:rFonts w:ascii="Times New Roman" w:hAnsi="Times New Roman" w:cs="Times New Roman"/>
          <w:b/>
          <w:bCs/>
          <w:sz w:val="24"/>
          <w:szCs w:val="24"/>
        </w:rPr>
        <w:t xml:space="preserve">Povjerenstvo za odlučivanje o sukobu interesa </w:t>
      </w:r>
      <w:r w:rsidRPr="001D6295">
        <w:rPr>
          <w:rFonts w:ascii="Times New Roman" w:hAnsi="Times New Roman" w:cs="Times New Roman"/>
          <w:sz w:val="24"/>
          <w:szCs w:val="24"/>
        </w:rPr>
        <w:t>(u daljnjem tekstu: Povjerenstvo)</w:t>
      </w:r>
      <w:r w:rsidR="008311E1" w:rsidRPr="001D6295">
        <w:rPr>
          <w:rFonts w:ascii="Times New Roman" w:hAnsi="Times New Roman" w:cs="Times New Roman"/>
          <w:sz w:val="24"/>
          <w:szCs w:val="24"/>
        </w:rPr>
        <w:t xml:space="preserve">, OIB: 60383416394, </w:t>
      </w:r>
      <w:r w:rsidRPr="001D6295">
        <w:rPr>
          <w:rFonts w:ascii="Times New Roman" w:hAnsi="Times New Roman" w:cs="Times New Roman"/>
          <w:sz w:val="24"/>
          <w:szCs w:val="24"/>
        </w:rPr>
        <w:t>u sastavu Nataše Novaković kao predsjednice Povjerenstv</w:t>
      </w:r>
      <w:r w:rsidR="00BF6043" w:rsidRPr="001D6295">
        <w:rPr>
          <w:rFonts w:ascii="Times New Roman" w:hAnsi="Times New Roman" w:cs="Times New Roman"/>
          <w:sz w:val="24"/>
          <w:szCs w:val="24"/>
        </w:rPr>
        <w:t xml:space="preserve">a, </w:t>
      </w:r>
      <w:proofErr w:type="spellStart"/>
      <w:r w:rsidR="00BF6043" w:rsidRPr="001D6295">
        <w:rPr>
          <w:rFonts w:ascii="Times New Roman" w:hAnsi="Times New Roman" w:cs="Times New Roman"/>
          <w:sz w:val="24"/>
          <w:szCs w:val="24"/>
        </w:rPr>
        <w:t>Tončice</w:t>
      </w:r>
      <w:proofErr w:type="spellEnd"/>
      <w:r w:rsidR="00BF6043" w:rsidRPr="001D6295">
        <w:rPr>
          <w:rFonts w:ascii="Times New Roman" w:hAnsi="Times New Roman" w:cs="Times New Roman"/>
          <w:sz w:val="24"/>
          <w:szCs w:val="24"/>
        </w:rPr>
        <w:t xml:space="preserve"> Božić, </w:t>
      </w:r>
      <w:r w:rsidRPr="001D6295">
        <w:rPr>
          <w:rFonts w:ascii="Times New Roman" w:hAnsi="Times New Roman" w:cs="Times New Roman"/>
          <w:sz w:val="24"/>
          <w:szCs w:val="24"/>
        </w:rPr>
        <w:t xml:space="preserve">Davorina </w:t>
      </w:r>
      <w:proofErr w:type="spellStart"/>
      <w:r w:rsidRPr="001D6295">
        <w:rPr>
          <w:rFonts w:ascii="Times New Roman" w:hAnsi="Times New Roman" w:cs="Times New Roman"/>
          <w:sz w:val="24"/>
          <w:szCs w:val="24"/>
        </w:rPr>
        <w:t>Ivanjeka</w:t>
      </w:r>
      <w:proofErr w:type="spellEnd"/>
      <w:r w:rsidRPr="001D6295">
        <w:rPr>
          <w:rFonts w:ascii="Times New Roman" w:hAnsi="Times New Roman" w:cs="Times New Roman"/>
          <w:sz w:val="24"/>
          <w:szCs w:val="24"/>
        </w:rPr>
        <w:t xml:space="preserve">, Aleksandre Jozić-Ileković i </w:t>
      </w:r>
      <w:proofErr w:type="spellStart"/>
      <w:r w:rsidRPr="001D6295">
        <w:rPr>
          <w:rFonts w:ascii="Times New Roman" w:hAnsi="Times New Roman" w:cs="Times New Roman"/>
          <w:sz w:val="24"/>
          <w:szCs w:val="24"/>
        </w:rPr>
        <w:t>Tatijane</w:t>
      </w:r>
      <w:proofErr w:type="spellEnd"/>
      <w:r w:rsidRPr="001D6295">
        <w:rPr>
          <w:rFonts w:ascii="Times New Roman" w:hAnsi="Times New Roman" w:cs="Times New Roman"/>
          <w:sz w:val="24"/>
          <w:szCs w:val="24"/>
        </w:rPr>
        <w:t xml:space="preserve"> Vučetić kao članova Povjerenstva, na temelju</w:t>
      </w:r>
      <w:r w:rsidR="008311E1" w:rsidRPr="001D6295">
        <w:rPr>
          <w:rFonts w:ascii="Times New Roman" w:hAnsi="Times New Roman" w:cs="Times New Roman"/>
          <w:sz w:val="24"/>
          <w:szCs w:val="24"/>
        </w:rPr>
        <w:t xml:space="preserve"> članka 32. stavka 1. podstavka 3. i</w:t>
      </w:r>
      <w:r w:rsidRPr="001D6295">
        <w:rPr>
          <w:rFonts w:ascii="Times New Roman" w:hAnsi="Times New Roman" w:cs="Times New Roman"/>
          <w:sz w:val="24"/>
          <w:szCs w:val="24"/>
        </w:rPr>
        <w:t xml:space="preserve"> članka </w:t>
      </w:r>
      <w:r w:rsidR="008311E1" w:rsidRPr="001D6295">
        <w:rPr>
          <w:rFonts w:ascii="Times New Roman" w:hAnsi="Times New Roman" w:cs="Times New Roman"/>
          <w:sz w:val="24"/>
          <w:szCs w:val="24"/>
        </w:rPr>
        <w:t>44</w:t>
      </w:r>
      <w:r w:rsidRPr="001D6295">
        <w:rPr>
          <w:rFonts w:ascii="Times New Roman" w:hAnsi="Times New Roman" w:cs="Times New Roman"/>
          <w:sz w:val="24"/>
          <w:szCs w:val="24"/>
        </w:rPr>
        <w:t xml:space="preserve">. stavka </w:t>
      </w:r>
      <w:r w:rsidR="008311E1" w:rsidRPr="001D6295">
        <w:rPr>
          <w:rFonts w:ascii="Times New Roman" w:hAnsi="Times New Roman" w:cs="Times New Roman"/>
          <w:sz w:val="24"/>
          <w:szCs w:val="24"/>
        </w:rPr>
        <w:t>2</w:t>
      </w:r>
      <w:r w:rsidRPr="001D6295">
        <w:rPr>
          <w:rFonts w:ascii="Times New Roman" w:hAnsi="Times New Roman" w:cs="Times New Roman"/>
          <w:sz w:val="24"/>
          <w:szCs w:val="24"/>
        </w:rPr>
        <w:t>. Zakona o sprječavanju sukoba interesa („Narodne novine“</w:t>
      </w:r>
      <w:r w:rsidR="006900BE" w:rsidRPr="001D6295">
        <w:rPr>
          <w:rFonts w:ascii="Times New Roman" w:hAnsi="Times New Roman" w:cs="Times New Roman"/>
          <w:sz w:val="24"/>
          <w:szCs w:val="24"/>
        </w:rPr>
        <w:t>,</w:t>
      </w:r>
      <w:r w:rsidRPr="001D6295">
        <w:rPr>
          <w:rFonts w:ascii="Times New Roman" w:hAnsi="Times New Roman" w:cs="Times New Roman"/>
          <w:sz w:val="24"/>
          <w:szCs w:val="24"/>
        </w:rPr>
        <w:t xml:space="preserve"> broj </w:t>
      </w:r>
      <w:r w:rsidR="00CE043F" w:rsidRPr="001D6295">
        <w:rPr>
          <w:rFonts w:ascii="Times New Roman" w:hAnsi="Times New Roman" w:cs="Times New Roman"/>
          <w:sz w:val="24"/>
          <w:szCs w:val="24"/>
        </w:rPr>
        <w:t>143/21</w:t>
      </w:r>
      <w:r w:rsidR="006900BE" w:rsidRPr="001D6295">
        <w:rPr>
          <w:rFonts w:ascii="Times New Roman" w:hAnsi="Times New Roman" w:cs="Times New Roman"/>
          <w:sz w:val="24"/>
          <w:szCs w:val="24"/>
        </w:rPr>
        <w:t>.</w:t>
      </w:r>
      <w:r w:rsidR="00CE043F" w:rsidRPr="001D6295">
        <w:rPr>
          <w:rFonts w:ascii="Times New Roman" w:hAnsi="Times New Roman" w:cs="Times New Roman"/>
          <w:sz w:val="24"/>
          <w:szCs w:val="24"/>
        </w:rPr>
        <w:t>,</w:t>
      </w:r>
      <w:r w:rsidR="002C66FD" w:rsidRPr="001D6295">
        <w:rPr>
          <w:rFonts w:ascii="Times New Roman" w:hAnsi="Times New Roman" w:cs="Times New Roman"/>
          <w:sz w:val="24"/>
          <w:szCs w:val="24"/>
        </w:rPr>
        <w:t xml:space="preserve"> u daljnjem tekstu ZSSI</w:t>
      </w:r>
      <w:r w:rsidRPr="001D6295">
        <w:rPr>
          <w:rFonts w:ascii="Times New Roman" w:hAnsi="Times New Roman" w:cs="Times New Roman"/>
          <w:sz w:val="24"/>
          <w:szCs w:val="24"/>
        </w:rPr>
        <w:t xml:space="preserve">), </w:t>
      </w:r>
      <w:r w:rsidR="00785231" w:rsidRPr="001D6295">
        <w:rPr>
          <w:rFonts w:ascii="Times New Roman" w:hAnsi="Times New Roman" w:cs="Times New Roman"/>
          <w:b/>
          <w:bCs/>
          <w:sz w:val="24"/>
          <w:szCs w:val="24"/>
        </w:rPr>
        <w:t xml:space="preserve">u predmetu </w:t>
      </w:r>
      <w:r w:rsidR="008B729A" w:rsidRPr="001D6295">
        <w:rPr>
          <w:rFonts w:ascii="Times New Roman" w:hAnsi="Times New Roman" w:cs="Times New Roman"/>
          <w:b/>
          <w:sz w:val="24"/>
          <w:szCs w:val="24"/>
        </w:rPr>
        <w:t xml:space="preserve">obveznika Zdravka Marića, OIB: </w:t>
      </w:r>
      <w:r w:rsidR="00367455" w:rsidRPr="00367455">
        <w:rPr>
          <w:rFonts w:ascii="Times New Roman" w:hAnsi="Times New Roman" w:cs="Times New Roman"/>
          <w:b/>
          <w:sz w:val="24"/>
          <w:szCs w:val="24"/>
          <w:highlight w:val="black"/>
        </w:rPr>
        <w:t>……………….</w:t>
      </w:r>
      <w:r w:rsidR="008B729A" w:rsidRPr="00367455">
        <w:rPr>
          <w:rFonts w:ascii="Times New Roman" w:hAnsi="Times New Roman" w:cs="Times New Roman"/>
          <w:b/>
          <w:sz w:val="24"/>
          <w:szCs w:val="24"/>
          <w:highlight w:val="black"/>
        </w:rPr>
        <w:t>,</w:t>
      </w:r>
      <w:r w:rsidR="008B729A" w:rsidRPr="001D6295">
        <w:rPr>
          <w:rFonts w:ascii="Times New Roman" w:hAnsi="Times New Roman" w:cs="Times New Roman"/>
          <w:sz w:val="24"/>
          <w:szCs w:val="24"/>
        </w:rPr>
        <w:t xml:space="preserve"> </w:t>
      </w:r>
      <w:r w:rsidR="008B729A" w:rsidRPr="001D6295">
        <w:rPr>
          <w:rFonts w:ascii="Times New Roman" w:hAnsi="Times New Roman" w:cs="Times New Roman"/>
          <w:b/>
          <w:sz w:val="24"/>
          <w:szCs w:val="24"/>
        </w:rPr>
        <w:t>potpredsjednika Vlade Republike Hrvatske i ministra financija do 15. srpnja 2022.</w:t>
      </w:r>
      <w:r w:rsidR="008B729A" w:rsidRPr="00775D2E">
        <w:rPr>
          <w:rFonts w:ascii="Times New Roman" w:hAnsi="Times New Roman" w:cs="Times New Roman"/>
          <w:sz w:val="24"/>
          <w:szCs w:val="24"/>
        </w:rPr>
        <w:t>,</w:t>
      </w:r>
      <w:r w:rsidR="008B729A" w:rsidRPr="001D6295">
        <w:rPr>
          <w:rFonts w:ascii="Times New Roman" w:hAnsi="Times New Roman" w:cs="Times New Roman"/>
          <w:b/>
          <w:sz w:val="24"/>
          <w:szCs w:val="24"/>
        </w:rPr>
        <w:t xml:space="preserve"> </w:t>
      </w:r>
      <w:r w:rsidRPr="001D6295">
        <w:rPr>
          <w:rFonts w:ascii="Times New Roman" w:hAnsi="Times New Roman" w:cs="Times New Roman"/>
          <w:bCs/>
          <w:sz w:val="24"/>
          <w:szCs w:val="24"/>
        </w:rPr>
        <w:t xml:space="preserve">pokrenutom </w:t>
      </w:r>
      <w:r w:rsidR="008B729A" w:rsidRPr="001D6295">
        <w:rPr>
          <w:rFonts w:ascii="Times New Roman" w:hAnsi="Times New Roman" w:cs="Times New Roman"/>
          <w:bCs/>
          <w:sz w:val="24"/>
          <w:szCs w:val="24"/>
        </w:rPr>
        <w:t>temeljem neanonimne prijave mogućeg sukoba interesa</w:t>
      </w:r>
      <w:r w:rsidRPr="001D6295">
        <w:rPr>
          <w:rFonts w:ascii="Times New Roman" w:hAnsi="Times New Roman" w:cs="Times New Roman"/>
          <w:bCs/>
          <w:sz w:val="24"/>
          <w:szCs w:val="24"/>
        </w:rPr>
        <w:t>, na 1</w:t>
      </w:r>
      <w:r w:rsidR="008B729A" w:rsidRPr="001D6295">
        <w:rPr>
          <w:rFonts w:ascii="Times New Roman" w:hAnsi="Times New Roman" w:cs="Times New Roman"/>
          <w:bCs/>
          <w:sz w:val="24"/>
          <w:szCs w:val="24"/>
        </w:rPr>
        <w:t>97</w:t>
      </w:r>
      <w:r w:rsidRPr="001D6295">
        <w:rPr>
          <w:rFonts w:ascii="Times New Roman" w:hAnsi="Times New Roman" w:cs="Times New Roman"/>
          <w:sz w:val="24"/>
          <w:szCs w:val="24"/>
        </w:rPr>
        <w:t xml:space="preserve">. sjednici održanoj </w:t>
      </w:r>
      <w:r w:rsidR="008B729A" w:rsidRPr="001D6295">
        <w:rPr>
          <w:rFonts w:ascii="Times New Roman" w:hAnsi="Times New Roman" w:cs="Times New Roman"/>
          <w:sz w:val="24"/>
          <w:szCs w:val="24"/>
        </w:rPr>
        <w:t>16. prosinca</w:t>
      </w:r>
      <w:r w:rsidR="00CE043F" w:rsidRPr="001D6295">
        <w:rPr>
          <w:rFonts w:ascii="Times New Roman" w:hAnsi="Times New Roman" w:cs="Times New Roman"/>
          <w:sz w:val="24"/>
          <w:szCs w:val="24"/>
        </w:rPr>
        <w:t xml:space="preserve"> </w:t>
      </w:r>
      <w:r w:rsidRPr="001D6295">
        <w:rPr>
          <w:rFonts w:ascii="Times New Roman" w:hAnsi="Times New Roman" w:cs="Times New Roman"/>
          <w:sz w:val="24"/>
          <w:szCs w:val="24"/>
        </w:rPr>
        <w:t>202</w:t>
      </w:r>
      <w:r w:rsidR="0055273A" w:rsidRPr="001D6295">
        <w:rPr>
          <w:rFonts w:ascii="Times New Roman" w:hAnsi="Times New Roman" w:cs="Times New Roman"/>
          <w:sz w:val="24"/>
          <w:szCs w:val="24"/>
        </w:rPr>
        <w:t>2</w:t>
      </w:r>
      <w:r w:rsidRPr="001D6295">
        <w:rPr>
          <w:rFonts w:ascii="Times New Roman" w:hAnsi="Times New Roman" w:cs="Times New Roman"/>
          <w:sz w:val="24"/>
          <w:szCs w:val="24"/>
        </w:rPr>
        <w:t>., donosi sljedeću</w:t>
      </w:r>
      <w:r w:rsidR="006207BE" w:rsidRPr="001D6295">
        <w:rPr>
          <w:rFonts w:ascii="Times New Roman" w:hAnsi="Times New Roman" w:cs="Times New Roman"/>
          <w:sz w:val="24"/>
          <w:szCs w:val="24"/>
        </w:rPr>
        <w:t>:</w:t>
      </w:r>
      <w:r w:rsidRPr="001D6295">
        <w:rPr>
          <w:rFonts w:ascii="Times New Roman" w:hAnsi="Times New Roman" w:cs="Times New Roman"/>
          <w:sz w:val="24"/>
          <w:szCs w:val="24"/>
        </w:rPr>
        <w:t xml:space="preserve">   </w:t>
      </w:r>
    </w:p>
    <w:p w14:paraId="08448DCE" w14:textId="77777777" w:rsidR="00F825D0" w:rsidRPr="001D6295" w:rsidRDefault="00F825D0" w:rsidP="00F825D0">
      <w:pPr>
        <w:autoSpaceDE w:val="0"/>
        <w:autoSpaceDN w:val="0"/>
        <w:adjustRightInd w:val="0"/>
        <w:spacing w:after="0"/>
        <w:jc w:val="center"/>
        <w:rPr>
          <w:rFonts w:ascii="Times New Roman" w:hAnsi="Times New Roman" w:cs="Times New Roman"/>
          <w:b/>
          <w:bCs/>
          <w:sz w:val="24"/>
          <w:szCs w:val="24"/>
        </w:rPr>
      </w:pPr>
    </w:p>
    <w:p w14:paraId="08D0433D" w14:textId="77777777" w:rsidR="00AA283F" w:rsidRPr="001D6295" w:rsidRDefault="00F825D0" w:rsidP="00AA283F">
      <w:pPr>
        <w:autoSpaceDE w:val="0"/>
        <w:autoSpaceDN w:val="0"/>
        <w:adjustRightInd w:val="0"/>
        <w:spacing w:after="0"/>
        <w:jc w:val="center"/>
        <w:rPr>
          <w:rFonts w:ascii="Times New Roman" w:hAnsi="Times New Roman" w:cs="Times New Roman"/>
          <w:b/>
          <w:bCs/>
          <w:sz w:val="24"/>
          <w:szCs w:val="24"/>
        </w:rPr>
      </w:pPr>
      <w:r w:rsidRPr="001D6295">
        <w:rPr>
          <w:rFonts w:ascii="Times New Roman" w:hAnsi="Times New Roman" w:cs="Times New Roman"/>
          <w:b/>
          <w:bCs/>
          <w:sz w:val="24"/>
          <w:szCs w:val="24"/>
        </w:rPr>
        <w:t>ODLUKU</w:t>
      </w:r>
      <w:r w:rsidR="00AA283F" w:rsidRPr="001D6295">
        <w:rPr>
          <w:rFonts w:ascii="Times New Roman" w:hAnsi="Times New Roman" w:cs="Times New Roman"/>
          <w:b/>
          <w:bCs/>
          <w:sz w:val="24"/>
          <w:szCs w:val="24"/>
        </w:rPr>
        <w:t xml:space="preserve"> </w:t>
      </w:r>
    </w:p>
    <w:p w14:paraId="117B6E15" w14:textId="77777777" w:rsidR="00AA283F" w:rsidRPr="001D6295" w:rsidRDefault="00AA283F" w:rsidP="00AA283F">
      <w:pPr>
        <w:autoSpaceDE w:val="0"/>
        <w:autoSpaceDN w:val="0"/>
        <w:adjustRightInd w:val="0"/>
        <w:spacing w:after="0"/>
        <w:jc w:val="center"/>
        <w:rPr>
          <w:rFonts w:ascii="Times New Roman" w:hAnsi="Times New Roman" w:cs="Times New Roman"/>
          <w:b/>
          <w:bCs/>
          <w:sz w:val="24"/>
          <w:szCs w:val="24"/>
        </w:rPr>
      </w:pPr>
    </w:p>
    <w:p w14:paraId="5A85E266" w14:textId="4ECBDF74" w:rsidR="00775D2E" w:rsidRPr="00775D2E" w:rsidRDefault="00AA283F" w:rsidP="00775D2E">
      <w:pPr>
        <w:pStyle w:val="Odlomakpopisa"/>
        <w:numPr>
          <w:ilvl w:val="0"/>
          <w:numId w:val="12"/>
        </w:numPr>
        <w:autoSpaceDE w:val="0"/>
        <w:autoSpaceDN w:val="0"/>
        <w:adjustRightInd w:val="0"/>
        <w:spacing w:after="0"/>
        <w:jc w:val="both"/>
        <w:rPr>
          <w:rFonts w:ascii="Times New Roman" w:hAnsi="Times New Roman" w:cs="Times New Roman"/>
          <w:b/>
          <w:bCs/>
          <w:sz w:val="24"/>
          <w:szCs w:val="24"/>
        </w:rPr>
      </w:pPr>
      <w:r w:rsidRPr="00775D2E">
        <w:rPr>
          <w:rFonts w:ascii="Times New Roman" w:hAnsi="Times New Roman" w:cs="Times New Roman"/>
          <w:b/>
          <w:sz w:val="24"/>
          <w:szCs w:val="24"/>
        </w:rPr>
        <w:t xml:space="preserve">Obveznik </w:t>
      </w:r>
      <w:r w:rsidRPr="00775D2E">
        <w:rPr>
          <w:rFonts w:ascii="Times New Roman" w:hAnsi="Times New Roman" w:cs="Times New Roman"/>
          <w:b/>
          <w:sz w:val="24"/>
          <w:szCs w:val="24"/>
          <w:lang w:eastAsia="hr-HR" w:bidi="hr-HR"/>
        </w:rPr>
        <w:t xml:space="preserve">Zdravko Marić, </w:t>
      </w:r>
      <w:r w:rsidRPr="00775D2E">
        <w:rPr>
          <w:rFonts w:ascii="Times New Roman" w:hAnsi="Times New Roman" w:cs="Times New Roman"/>
          <w:b/>
          <w:sz w:val="24"/>
          <w:szCs w:val="24"/>
        </w:rPr>
        <w:t xml:space="preserve">potpredsjednik Vlade Republike Hrvatske i ministar financija do 15. srpnja 2022. te po položaju predsjednik Nadzornog odbora Hrvatske banke za obnovu i razvitak, primitkom dara u vidu </w:t>
      </w:r>
      <w:r w:rsidR="002968AA" w:rsidRPr="00775D2E">
        <w:rPr>
          <w:rFonts w:ascii="Times New Roman" w:hAnsi="Times New Roman" w:cs="Times New Roman"/>
          <w:b/>
          <w:sz w:val="24"/>
          <w:szCs w:val="24"/>
        </w:rPr>
        <w:t xml:space="preserve">plaćanja </w:t>
      </w:r>
      <w:r w:rsidRPr="00775D2E">
        <w:rPr>
          <w:rFonts w:ascii="Times New Roman" w:hAnsi="Times New Roman" w:cs="Times New Roman"/>
          <w:b/>
          <w:sz w:val="24"/>
          <w:szCs w:val="24"/>
        </w:rPr>
        <w:t xml:space="preserve">usluge </w:t>
      </w:r>
      <w:r w:rsidRPr="00775D2E">
        <w:rPr>
          <w:rFonts w:ascii="Times New Roman" w:hAnsi="Times New Roman" w:cs="Times New Roman"/>
          <w:b/>
          <w:sz w:val="24"/>
          <w:szCs w:val="24"/>
          <w:lang w:eastAsia="hr-HR" w:bidi="hr-HR"/>
        </w:rPr>
        <w:t>četiri noćenja sa doručkom u</w:t>
      </w:r>
      <w:r w:rsidR="006757A3" w:rsidRPr="00775D2E">
        <w:rPr>
          <w:rFonts w:ascii="Times New Roman" w:hAnsi="Times New Roman" w:cs="Times New Roman"/>
          <w:b/>
          <w:sz w:val="24"/>
          <w:szCs w:val="24"/>
          <w:lang w:eastAsia="hr-HR" w:bidi="hr-HR"/>
        </w:rPr>
        <w:t xml:space="preserve"> hotelu </w:t>
      </w:r>
      <w:proofErr w:type="spellStart"/>
      <w:r w:rsidR="006757A3" w:rsidRPr="00775D2E">
        <w:rPr>
          <w:rFonts w:ascii="Times New Roman" w:hAnsi="Times New Roman" w:cs="Times New Roman"/>
          <w:b/>
          <w:sz w:val="24"/>
          <w:szCs w:val="24"/>
          <w:lang w:eastAsia="hr-HR" w:bidi="hr-HR"/>
        </w:rPr>
        <w:t>Bellevue</w:t>
      </w:r>
      <w:proofErr w:type="spellEnd"/>
      <w:r w:rsidR="006757A3" w:rsidRPr="00775D2E">
        <w:rPr>
          <w:rFonts w:ascii="Times New Roman" w:hAnsi="Times New Roman" w:cs="Times New Roman"/>
          <w:b/>
          <w:sz w:val="24"/>
          <w:szCs w:val="24"/>
          <w:lang w:eastAsia="hr-HR" w:bidi="hr-HR"/>
        </w:rPr>
        <w:t xml:space="preserve"> u</w:t>
      </w:r>
      <w:r w:rsidR="006757A3" w:rsidRPr="00775D2E">
        <w:rPr>
          <w:rFonts w:ascii="Times New Roman" w:hAnsi="Times New Roman" w:cs="Times New Roman"/>
          <w:b/>
          <w:sz w:val="24"/>
          <w:szCs w:val="24"/>
        </w:rPr>
        <w:t xml:space="preserve"> Malom Lošinju </w:t>
      </w:r>
      <w:r w:rsidR="006757A3" w:rsidRPr="00775D2E">
        <w:rPr>
          <w:rFonts w:ascii="Times New Roman" w:hAnsi="Times New Roman" w:cs="Times New Roman"/>
          <w:b/>
          <w:sz w:val="24"/>
          <w:szCs w:val="24"/>
          <w:lang w:eastAsia="hr-HR" w:bidi="hr-HR"/>
        </w:rPr>
        <w:t>u razdoblju od 21. do 25. lipnja 2019.</w:t>
      </w:r>
      <w:r w:rsidR="00E523BC" w:rsidRPr="00775D2E">
        <w:rPr>
          <w:rFonts w:ascii="Times New Roman" w:hAnsi="Times New Roman" w:cs="Times New Roman"/>
          <w:b/>
          <w:sz w:val="24"/>
          <w:szCs w:val="24"/>
          <w:lang w:eastAsia="hr-HR" w:bidi="hr-HR"/>
        </w:rPr>
        <w:t>,</w:t>
      </w:r>
      <w:r w:rsidR="006757A3" w:rsidRPr="00775D2E">
        <w:rPr>
          <w:rFonts w:ascii="Times New Roman" w:hAnsi="Times New Roman" w:cs="Times New Roman"/>
          <w:b/>
          <w:sz w:val="24"/>
          <w:szCs w:val="24"/>
          <w:lang w:eastAsia="hr-HR" w:bidi="hr-HR"/>
        </w:rPr>
        <w:t xml:space="preserve"> a u koj</w:t>
      </w:r>
      <w:r w:rsidR="000554B1" w:rsidRPr="00775D2E">
        <w:rPr>
          <w:rFonts w:ascii="Times New Roman" w:hAnsi="Times New Roman" w:cs="Times New Roman"/>
          <w:b/>
          <w:sz w:val="24"/>
          <w:szCs w:val="24"/>
          <w:lang w:eastAsia="hr-HR" w:bidi="hr-HR"/>
        </w:rPr>
        <w:t>em</w:t>
      </w:r>
      <w:r w:rsidR="006757A3" w:rsidRPr="00775D2E">
        <w:rPr>
          <w:rFonts w:ascii="Times New Roman" w:hAnsi="Times New Roman" w:cs="Times New Roman"/>
          <w:b/>
          <w:sz w:val="24"/>
          <w:szCs w:val="24"/>
          <w:lang w:eastAsia="hr-HR" w:bidi="hr-HR"/>
        </w:rPr>
        <w:t xml:space="preserve"> je </w:t>
      </w:r>
      <w:r w:rsidR="000554B1" w:rsidRPr="00775D2E">
        <w:rPr>
          <w:rFonts w:ascii="Times New Roman" w:hAnsi="Times New Roman" w:cs="Times New Roman"/>
          <w:b/>
          <w:sz w:val="24"/>
          <w:szCs w:val="24"/>
          <w:lang w:eastAsia="hr-HR" w:bidi="hr-HR"/>
        </w:rPr>
        <w:t xml:space="preserve">sa tri člana svoje obitelji </w:t>
      </w:r>
      <w:r w:rsidR="006757A3" w:rsidRPr="00775D2E">
        <w:rPr>
          <w:rFonts w:ascii="Times New Roman" w:hAnsi="Times New Roman" w:cs="Times New Roman"/>
          <w:b/>
          <w:sz w:val="24"/>
          <w:szCs w:val="24"/>
          <w:lang w:eastAsia="hr-HR" w:bidi="hr-HR"/>
        </w:rPr>
        <w:t xml:space="preserve">boravio u smještajnoj jedinici </w:t>
      </w:r>
      <w:proofErr w:type="spellStart"/>
      <w:r w:rsidR="006757A3" w:rsidRPr="00775D2E">
        <w:rPr>
          <w:rFonts w:ascii="Times New Roman" w:hAnsi="Times New Roman" w:cs="Times New Roman"/>
          <w:b/>
          <w:sz w:val="24"/>
          <w:szCs w:val="24"/>
          <w:lang w:eastAsia="hr-HR" w:bidi="hr-HR"/>
        </w:rPr>
        <w:t>Bellevue</w:t>
      </w:r>
      <w:proofErr w:type="spellEnd"/>
      <w:r w:rsidR="006757A3" w:rsidRPr="00775D2E">
        <w:rPr>
          <w:rFonts w:ascii="Times New Roman" w:hAnsi="Times New Roman" w:cs="Times New Roman"/>
          <w:b/>
          <w:sz w:val="24"/>
          <w:szCs w:val="24"/>
          <w:lang w:eastAsia="hr-HR" w:bidi="hr-HR"/>
        </w:rPr>
        <w:t xml:space="preserve"> Suite temeljem odluke o unapređenju smještajne jedinice donesene od strane Uprave </w:t>
      </w:r>
      <w:r w:rsidR="006757A3" w:rsidRPr="00775D2E">
        <w:rPr>
          <w:rFonts w:ascii="Times New Roman" w:hAnsi="Times New Roman" w:cs="Times New Roman"/>
          <w:b/>
          <w:sz w:val="24"/>
          <w:szCs w:val="24"/>
        </w:rPr>
        <w:t xml:space="preserve">trgovačkog društva Jadranka turizam d.o.o., vlasnika hotela, </w:t>
      </w:r>
      <w:r w:rsidR="002968AA" w:rsidRPr="00775D2E">
        <w:rPr>
          <w:rFonts w:ascii="Times New Roman" w:hAnsi="Times New Roman" w:cs="Times New Roman"/>
          <w:b/>
          <w:sz w:val="24"/>
          <w:szCs w:val="24"/>
        </w:rPr>
        <w:t xml:space="preserve">po cijeni </w:t>
      </w:r>
      <w:r w:rsidR="00E523BC" w:rsidRPr="00775D2E">
        <w:rPr>
          <w:rFonts w:ascii="Times New Roman" w:hAnsi="Times New Roman" w:cs="Times New Roman"/>
          <w:b/>
          <w:sz w:val="24"/>
          <w:szCs w:val="24"/>
        </w:rPr>
        <w:t xml:space="preserve">koja je </w:t>
      </w:r>
      <w:r w:rsidR="00E523BC" w:rsidRPr="00775D2E">
        <w:rPr>
          <w:rFonts w:ascii="Times New Roman" w:hAnsi="Times New Roman" w:cs="Times New Roman"/>
          <w:b/>
          <w:sz w:val="24"/>
          <w:szCs w:val="24"/>
          <w:lang w:eastAsia="hr-HR" w:bidi="hr-HR"/>
        </w:rPr>
        <w:t>za 730,00 EUR-a</w:t>
      </w:r>
      <w:r w:rsidR="00E523BC" w:rsidRPr="00775D2E">
        <w:rPr>
          <w:rFonts w:ascii="Times New Roman" w:hAnsi="Times New Roman" w:cs="Times New Roman"/>
          <w:b/>
          <w:sz w:val="24"/>
          <w:szCs w:val="24"/>
        </w:rPr>
        <w:t xml:space="preserve"> skuplja u odnosu na</w:t>
      </w:r>
      <w:r w:rsidR="006757A3" w:rsidRPr="00775D2E">
        <w:rPr>
          <w:rFonts w:ascii="Times New Roman" w:hAnsi="Times New Roman" w:cs="Times New Roman"/>
          <w:b/>
          <w:sz w:val="24"/>
          <w:szCs w:val="24"/>
        </w:rPr>
        <w:t xml:space="preserve"> izvorno rezerviran</w:t>
      </w:r>
      <w:r w:rsidR="00E523BC" w:rsidRPr="00775D2E">
        <w:rPr>
          <w:rFonts w:ascii="Times New Roman" w:hAnsi="Times New Roman" w:cs="Times New Roman"/>
          <w:b/>
          <w:sz w:val="24"/>
          <w:szCs w:val="24"/>
        </w:rPr>
        <w:t>u</w:t>
      </w:r>
      <w:r w:rsidR="006757A3" w:rsidRPr="00775D2E">
        <w:rPr>
          <w:rFonts w:ascii="Times New Roman" w:hAnsi="Times New Roman" w:cs="Times New Roman"/>
          <w:b/>
          <w:sz w:val="24"/>
          <w:szCs w:val="24"/>
        </w:rPr>
        <w:t xml:space="preserve"> </w:t>
      </w:r>
      <w:r w:rsidR="006757A3" w:rsidRPr="00775D2E">
        <w:rPr>
          <w:rFonts w:ascii="Times New Roman" w:hAnsi="Times New Roman" w:cs="Times New Roman"/>
          <w:b/>
          <w:sz w:val="24"/>
          <w:szCs w:val="24"/>
          <w:lang w:eastAsia="hr-HR" w:bidi="hr-HR"/>
        </w:rPr>
        <w:t>smještajn</w:t>
      </w:r>
      <w:r w:rsidR="00E523BC" w:rsidRPr="00775D2E">
        <w:rPr>
          <w:rFonts w:ascii="Times New Roman" w:hAnsi="Times New Roman" w:cs="Times New Roman"/>
          <w:b/>
          <w:sz w:val="24"/>
          <w:szCs w:val="24"/>
          <w:lang w:eastAsia="hr-HR" w:bidi="hr-HR"/>
        </w:rPr>
        <w:t>u</w:t>
      </w:r>
      <w:r w:rsidR="006757A3" w:rsidRPr="00775D2E">
        <w:rPr>
          <w:rFonts w:ascii="Times New Roman" w:hAnsi="Times New Roman" w:cs="Times New Roman"/>
          <w:b/>
          <w:sz w:val="24"/>
          <w:szCs w:val="24"/>
          <w:lang w:eastAsia="hr-HR" w:bidi="hr-HR"/>
        </w:rPr>
        <w:t xml:space="preserve"> jedinic</w:t>
      </w:r>
      <w:r w:rsidR="00775D2E">
        <w:rPr>
          <w:rFonts w:ascii="Times New Roman" w:hAnsi="Times New Roman" w:cs="Times New Roman"/>
          <w:b/>
          <w:sz w:val="24"/>
          <w:szCs w:val="24"/>
          <w:lang w:eastAsia="hr-HR" w:bidi="hr-HR"/>
        </w:rPr>
        <w:t>u</w:t>
      </w:r>
      <w:r w:rsidR="006757A3" w:rsidRPr="00775D2E">
        <w:rPr>
          <w:rFonts w:ascii="Times New Roman" w:hAnsi="Times New Roman" w:cs="Times New Roman"/>
          <w:b/>
          <w:sz w:val="24"/>
          <w:szCs w:val="24"/>
          <w:lang w:eastAsia="hr-HR" w:bidi="hr-HR"/>
        </w:rPr>
        <w:t xml:space="preserve"> </w:t>
      </w:r>
      <w:proofErr w:type="spellStart"/>
      <w:r w:rsidR="006757A3" w:rsidRPr="00775D2E">
        <w:rPr>
          <w:rFonts w:ascii="Times New Roman" w:hAnsi="Times New Roman" w:cs="Times New Roman"/>
          <w:b/>
          <w:sz w:val="24"/>
          <w:szCs w:val="24"/>
          <w:lang w:eastAsia="hr-HR" w:bidi="hr-HR"/>
        </w:rPr>
        <w:t>Deluxe</w:t>
      </w:r>
      <w:proofErr w:type="spellEnd"/>
      <w:r w:rsidR="006757A3" w:rsidRPr="00775D2E">
        <w:rPr>
          <w:rFonts w:ascii="Times New Roman" w:hAnsi="Times New Roman" w:cs="Times New Roman"/>
          <w:b/>
          <w:sz w:val="24"/>
          <w:szCs w:val="24"/>
          <w:lang w:eastAsia="hr-HR" w:bidi="hr-HR"/>
        </w:rPr>
        <w:t xml:space="preserve"> </w:t>
      </w:r>
      <w:proofErr w:type="spellStart"/>
      <w:r w:rsidR="006757A3" w:rsidRPr="00775D2E">
        <w:rPr>
          <w:rFonts w:ascii="Times New Roman" w:hAnsi="Times New Roman" w:cs="Times New Roman"/>
          <w:b/>
          <w:sz w:val="24"/>
          <w:szCs w:val="24"/>
          <w:lang w:eastAsia="hr-HR" w:bidi="hr-HR"/>
        </w:rPr>
        <w:t>Sea</w:t>
      </w:r>
      <w:proofErr w:type="spellEnd"/>
      <w:r w:rsidR="006757A3" w:rsidRPr="00775D2E">
        <w:rPr>
          <w:rFonts w:ascii="Times New Roman" w:hAnsi="Times New Roman" w:cs="Times New Roman"/>
          <w:b/>
          <w:sz w:val="24"/>
          <w:szCs w:val="24"/>
          <w:lang w:eastAsia="hr-HR" w:bidi="hr-HR"/>
        </w:rPr>
        <w:t xml:space="preserve"> Side, </w:t>
      </w:r>
      <w:r w:rsidRPr="00775D2E">
        <w:rPr>
          <w:rFonts w:ascii="Times New Roman" w:hAnsi="Times New Roman" w:cs="Times New Roman"/>
          <w:b/>
          <w:sz w:val="24"/>
          <w:szCs w:val="24"/>
          <w:lang w:eastAsia="hr-HR" w:bidi="hr-HR"/>
        </w:rPr>
        <w:t>počinio je p</w:t>
      </w:r>
      <w:r w:rsidRPr="00775D2E">
        <w:rPr>
          <w:rFonts w:ascii="Times New Roman" w:hAnsi="Times New Roman" w:cs="Times New Roman"/>
          <w:b/>
          <w:sz w:val="24"/>
          <w:szCs w:val="24"/>
        </w:rPr>
        <w:t xml:space="preserve">ovredu članka 11. stavka 3. </w:t>
      </w:r>
      <w:r w:rsidR="00123E64" w:rsidRPr="00775D2E">
        <w:rPr>
          <w:rFonts w:ascii="Times New Roman" w:hAnsi="Times New Roman" w:cs="Times New Roman"/>
          <w:b/>
          <w:sz w:val="24"/>
          <w:szCs w:val="24"/>
        </w:rPr>
        <w:t xml:space="preserve">Zakona o sprječavanju sukoba interesa („Narodne novine“ broj 26/11., 12/12., 126/12., 48/13., 57/15. i 98/19., u daljnjem tekstu: ZSSI/11). </w:t>
      </w:r>
    </w:p>
    <w:p w14:paraId="5D400466" w14:textId="77777777" w:rsidR="00775D2E" w:rsidRPr="00775D2E" w:rsidRDefault="00775D2E" w:rsidP="00775D2E">
      <w:pPr>
        <w:pStyle w:val="Odlomakpopisa"/>
        <w:autoSpaceDE w:val="0"/>
        <w:autoSpaceDN w:val="0"/>
        <w:adjustRightInd w:val="0"/>
        <w:spacing w:after="0"/>
        <w:jc w:val="both"/>
        <w:rPr>
          <w:rFonts w:ascii="Times New Roman" w:hAnsi="Times New Roman" w:cs="Times New Roman"/>
          <w:b/>
          <w:bCs/>
          <w:sz w:val="24"/>
          <w:szCs w:val="24"/>
        </w:rPr>
      </w:pPr>
    </w:p>
    <w:p w14:paraId="3A8192CD" w14:textId="44C5276A" w:rsidR="00AA283F" w:rsidRPr="00775D2E" w:rsidRDefault="00AA283F" w:rsidP="00775D2E">
      <w:pPr>
        <w:pStyle w:val="Odlomakpopisa"/>
        <w:numPr>
          <w:ilvl w:val="0"/>
          <w:numId w:val="12"/>
        </w:numPr>
        <w:autoSpaceDE w:val="0"/>
        <w:autoSpaceDN w:val="0"/>
        <w:adjustRightInd w:val="0"/>
        <w:spacing w:after="0"/>
        <w:jc w:val="both"/>
        <w:rPr>
          <w:rFonts w:ascii="Times New Roman" w:hAnsi="Times New Roman" w:cs="Times New Roman"/>
          <w:b/>
          <w:bCs/>
          <w:sz w:val="24"/>
          <w:szCs w:val="24"/>
        </w:rPr>
      </w:pPr>
      <w:r w:rsidRPr="00775D2E">
        <w:rPr>
          <w:rFonts w:ascii="Times New Roman" w:eastAsia="Times New Roman" w:hAnsi="Times New Roman" w:cs="Times New Roman"/>
          <w:b/>
          <w:sz w:val="24"/>
          <w:szCs w:val="24"/>
          <w:lang w:eastAsia="hr-HR"/>
        </w:rPr>
        <w:t xml:space="preserve">Za povredu </w:t>
      </w:r>
      <w:r w:rsidR="00C07C0E" w:rsidRPr="00775D2E">
        <w:rPr>
          <w:rFonts w:ascii="Times New Roman" w:eastAsia="Times New Roman" w:hAnsi="Times New Roman" w:cs="Times New Roman"/>
          <w:b/>
          <w:sz w:val="24"/>
          <w:szCs w:val="24"/>
          <w:lang w:eastAsia="hr-HR"/>
        </w:rPr>
        <w:t xml:space="preserve">članka 11. stavka 3. </w:t>
      </w:r>
      <w:r w:rsidRPr="00775D2E">
        <w:rPr>
          <w:rFonts w:ascii="Times New Roman" w:eastAsia="Times New Roman" w:hAnsi="Times New Roman" w:cs="Times New Roman"/>
          <w:b/>
          <w:sz w:val="24"/>
          <w:szCs w:val="24"/>
          <w:lang w:eastAsia="hr-HR"/>
        </w:rPr>
        <w:t>ZSSI/11-a, opisanu pod točkom I. izreke ove odluke, obvezniku Zdravku Mariću izriče se sankcija iz članka 42. stavka 1. podstavka 2. ZSSI/11-a, obustava isplate dijela neto mjesečne plaće u ukupnom iznosu od 6.000,00 kn (</w:t>
      </w:r>
      <w:r w:rsidRPr="00775D2E">
        <w:rPr>
          <w:rFonts w:ascii="Times New Roman" w:hAnsi="Times New Roman" w:cs="Times New Roman"/>
          <w:b/>
          <w:sz w:val="24"/>
          <w:szCs w:val="24"/>
        </w:rPr>
        <w:t>796,34 EUR-a)</w:t>
      </w:r>
      <w:r w:rsidRPr="00775D2E">
        <w:rPr>
          <w:rFonts w:ascii="Times New Roman" w:eastAsia="Times New Roman" w:hAnsi="Times New Roman" w:cs="Times New Roman"/>
          <w:b/>
          <w:sz w:val="24"/>
          <w:szCs w:val="24"/>
          <w:lang w:eastAsia="hr-HR"/>
        </w:rPr>
        <w:t>, koja će trajati 6 mjeseci te će se izvršiti u 6 jednakih uzastopnih mjesečna obroka, svaki u pojedinačnom mjesečnom iznosu od 1.000,00 kn (</w:t>
      </w:r>
      <w:r w:rsidRPr="00775D2E">
        <w:rPr>
          <w:rFonts w:ascii="Times New Roman" w:hAnsi="Times New Roman" w:cs="Times New Roman"/>
          <w:b/>
          <w:sz w:val="24"/>
          <w:szCs w:val="24"/>
        </w:rPr>
        <w:t xml:space="preserve">132,72 EUR-a). </w:t>
      </w:r>
      <w:r w:rsidRPr="00775D2E">
        <w:rPr>
          <w:rFonts w:ascii="Times New Roman" w:eastAsia="Times New Roman" w:hAnsi="Times New Roman" w:cs="Times New Roman"/>
          <w:b/>
          <w:sz w:val="24"/>
          <w:szCs w:val="24"/>
          <w:lang w:eastAsia="hr-HR"/>
        </w:rPr>
        <w:t xml:space="preserve">        </w:t>
      </w:r>
    </w:p>
    <w:p w14:paraId="11F1CA55" w14:textId="73637B01" w:rsidR="00BB22F1" w:rsidRDefault="00BB22F1" w:rsidP="00BF0A64">
      <w:pPr>
        <w:autoSpaceDE w:val="0"/>
        <w:autoSpaceDN w:val="0"/>
        <w:adjustRightInd w:val="0"/>
        <w:spacing w:after="0"/>
        <w:jc w:val="both"/>
        <w:rPr>
          <w:rFonts w:ascii="Times New Roman" w:hAnsi="Times New Roman" w:cs="Times New Roman"/>
          <w:bCs/>
          <w:sz w:val="24"/>
          <w:szCs w:val="24"/>
        </w:rPr>
      </w:pPr>
    </w:p>
    <w:p w14:paraId="03EBE77D" w14:textId="77777777" w:rsidR="00F825D0" w:rsidRPr="001D6295" w:rsidRDefault="00F825D0" w:rsidP="00EA50CC">
      <w:pPr>
        <w:autoSpaceDE w:val="0"/>
        <w:autoSpaceDN w:val="0"/>
        <w:adjustRightInd w:val="0"/>
        <w:spacing w:after="0"/>
        <w:jc w:val="center"/>
        <w:rPr>
          <w:rFonts w:ascii="Times New Roman" w:hAnsi="Times New Roman" w:cs="Times New Roman"/>
          <w:bCs/>
          <w:sz w:val="24"/>
          <w:szCs w:val="24"/>
        </w:rPr>
      </w:pPr>
      <w:r w:rsidRPr="001D6295">
        <w:rPr>
          <w:rFonts w:ascii="Times New Roman" w:hAnsi="Times New Roman" w:cs="Times New Roman"/>
          <w:bCs/>
          <w:sz w:val="24"/>
          <w:szCs w:val="24"/>
        </w:rPr>
        <w:t>Obrazloženje</w:t>
      </w:r>
    </w:p>
    <w:p w14:paraId="1773780A" w14:textId="77777777" w:rsidR="005F4928" w:rsidRPr="001D6295" w:rsidRDefault="005F4928" w:rsidP="005F4928">
      <w:pPr>
        <w:spacing w:after="0"/>
        <w:ind w:firstLine="705"/>
        <w:jc w:val="both"/>
        <w:rPr>
          <w:rFonts w:ascii="Times New Roman" w:hAnsi="Times New Roman" w:cs="Times New Roman"/>
          <w:sz w:val="24"/>
          <w:szCs w:val="24"/>
        </w:rPr>
      </w:pPr>
    </w:p>
    <w:p w14:paraId="40DC5A47" w14:textId="77777777" w:rsidR="00123E64" w:rsidRPr="001D6295" w:rsidRDefault="00123E64" w:rsidP="00123E64">
      <w:pPr>
        <w:autoSpaceDE w:val="0"/>
        <w:autoSpaceDN w:val="0"/>
        <w:adjustRightInd w:val="0"/>
        <w:spacing w:after="0"/>
        <w:ind w:firstLine="705"/>
        <w:jc w:val="both"/>
        <w:rPr>
          <w:rFonts w:ascii="Times New Roman" w:hAnsi="Times New Roman" w:cs="Times New Roman"/>
          <w:bCs/>
          <w:sz w:val="24"/>
          <w:szCs w:val="24"/>
        </w:rPr>
      </w:pPr>
      <w:r w:rsidRPr="001D6295">
        <w:rPr>
          <w:rFonts w:ascii="Times New Roman" w:hAnsi="Times New Roman" w:cs="Times New Roman"/>
          <w:bCs/>
          <w:sz w:val="24"/>
          <w:szCs w:val="24"/>
        </w:rPr>
        <w:t xml:space="preserve">U Povjerenstvu je 21. ožujka 2022. pod brojem 711-U-3760-Pp-192/22-01-3 zaprimljena neanonimna prijava moguće povrede odredbe ZSSI/11-a podnesena protiv </w:t>
      </w:r>
      <w:r w:rsidRPr="001D6295">
        <w:rPr>
          <w:rFonts w:ascii="Times New Roman" w:hAnsi="Times New Roman" w:cs="Times New Roman"/>
          <w:sz w:val="24"/>
          <w:szCs w:val="24"/>
        </w:rPr>
        <w:t xml:space="preserve">obveznika Zdravka Marića, potpredsjednika Vlade Republike Hrvatske i ministra financija do 15. srpnja 2022., povodom koje se vodi predmet </w:t>
      </w:r>
      <w:r w:rsidRPr="001D6295">
        <w:rPr>
          <w:rFonts w:ascii="Times New Roman" w:hAnsi="Times New Roman" w:cs="Times New Roman"/>
          <w:bCs/>
          <w:sz w:val="24"/>
          <w:szCs w:val="24"/>
        </w:rPr>
        <w:t xml:space="preserve">Pp-192/22. </w:t>
      </w:r>
    </w:p>
    <w:p w14:paraId="60802211" w14:textId="77777777" w:rsidR="00123E64" w:rsidRPr="001D6295" w:rsidRDefault="00123E64" w:rsidP="00123E64">
      <w:pPr>
        <w:autoSpaceDE w:val="0"/>
        <w:autoSpaceDN w:val="0"/>
        <w:adjustRightInd w:val="0"/>
        <w:spacing w:after="0"/>
        <w:ind w:firstLine="705"/>
        <w:jc w:val="both"/>
        <w:rPr>
          <w:rFonts w:ascii="Times New Roman" w:hAnsi="Times New Roman" w:cs="Times New Roman"/>
          <w:bCs/>
          <w:sz w:val="24"/>
          <w:szCs w:val="24"/>
        </w:rPr>
      </w:pPr>
    </w:p>
    <w:p w14:paraId="2EA7E2EF" w14:textId="056436BE" w:rsidR="00123E64" w:rsidRPr="001D6295" w:rsidRDefault="00123E64" w:rsidP="00123E64">
      <w:pPr>
        <w:autoSpaceDE w:val="0"/>
        <w:autoSpaceDN w:val="0"/>
        <w:adjustRightInd w:val="0"/>
        <w:spacing w:after="0"/>
        <w:ind w:firstLine="705"/>
        <w:jc w:val="both"/>
        <w:rPr>
          <w:rFonts w:ascii="Times New Roman" w:hAnsi="Times New Roman" w:cs="Times New Roman"/>
          <w:sz w:val="24"/>
          <w:szCs w:val="24"/>
          <w:lang w:eastAsia="hr-HR" w:bidi="hr-HR"/>
        </w:rPr>
      </w:pPr>
      <w:r w:rsidRPr="001D6295">
        <w:rPr>
          <w:rFonts w:ascii="Times New Roman" w:hAnsi="Times New Roman" w:cs="Times New Roman"/>
          <w:bCs/>
          <w:sz w:val="24"/>
          <w:szCs w:val="24"/>
        </w:rPr>
        <w:t xml:space="preserve">U prijavi se navodi da je obveznik Zdravko Marić četiri dana boravio </w:t>
      </w:r>
      <w:r w:rsidRPr="001D6295">
        <w:rPr>
          <w:rFonts w:ascii="Times New Roman" w:hAnsi="Times New Roman" w:cs="Times New Roman"/>
          <w:sz w:val="24"/>
          <w:szCs w:val="24"/>
          <w:lang w:eastAsia="hr-HR" w:bidi="hr-HR"/>
        </w:rPr>
        <w:t xml:space="preserve">u Hotelu </w:t>
      </w:r>
      <w:proofErr w:type="spellStart"/>
      <w:r w:rsidRPr="001D6295">
        <w:rPr>
          <w:rFonts w:ascii="Times New Roman" w:hAnsi="Times New Roman" w:cs="Times New Roman"/>
          <w:sz w:val="24"/>
          <w:szCs w:val="24"/>
          <w:lang w:eastAsia="hr-HR" w:bidi="hr-HR"/>
        </w:rPr>
        <w:t>Belleveue</w:t>
      </w:r>
      <w:proofErr w:type="spellEnd"/>
      <w:r w:rsidRPr="001D6295">
        <w:rPr>
          <w:rFonts w:ascii="Times New Roman" w:hAnsi="Times New Roman" w:cs="Times New Roman"/>
          <w:sz w:val="24"/>
          <w:szCs w:val="24"/>
          <w:lang w:eastAsia="hr-HR" w:bidi="hr-HR"/>
        </w:rPr>
        <w:t xml:space="preserve"> u Malom Lošinju u lipnju 2019., i to u luksuznom apartmanu koji je za </w:t>
      </w:r>
      <w:r w:rsidRPr="00775D2E">
        <w:rPr>
          <w:rFonts w:ascii="Times New Roman" w:hAnsi="Times New Roman" w:cs="Times New Roman"/>
          <w:sz w:val="24"/>
          <w:szCs w:val="24"/>
          <w:lang w:eastAsia="hr-HR" w:bidi="hr-HR"/>
        </w:rPr>
        <w:t xml:space="preserve">njega rezervirao </w:t>
      </w:r>
      <w:r w:rsidR="00367455" w:rsidRPr="00367455">
        <w:rPr>
          <w:rFonts w:ascii="Times New Roman" w:hAnsi="Times New Roman" w:cs="Times New Roman"/>
          <w:sz w:val="24"/>
          <w:szCs w:val="24"/>
          <w:highlight w:val="black"/>
          <w:lang w:eastAsia="hr-HR" w:bidi="hr-HR"/>
        </w:rPr>
        <w:t>……….. …………..</w:t>
      </w:r>
      <w:r w:rsidRPr="00367455">
        <w:rPr>
          <w:rFonts w:ascii="Times New Roman" w:hAnsi="Times New Roman" w:cs="Times New Roman"/>
          <w:sz w:val="24"/>
          <w:szCs w:val="24"/>
          <w:highlight w:val="black"/>
          <w:lang w:eastAsia="hr-HR" w:bidi="hr-HR"/>
        </w:rPr>
        <w:t>,</w:t>
      </w:r>
      <w:r w:rsidRPr="001D6295">
        <w:rPr>
          <w:rFonts w:ascii="Times New Roman" w:hAnsi="Times New Roman" w:cs="Times New Roman"/>
          <w:sz w:val="24"/>
          <w:szCs w:val="24"/>
          <w:lang w:eastAsia="hr-HR" w:bidi="hr-HR"/>
        </w:rPr>
        <w:t xml:space="preserve"> jedan od suvlasnika trgovačkog društva Jadranka turizam d.d., koje je vlasnik hotela, ali da nije razvidn</w:t>
      </w:r>
      <w:bookmarkStart w:id="0" w:name="_GoBack"/>
      <w:bookmarkEnd w:id="0"/>
      <w:r w:rsidRPr="001D6295">
        <w:rPr>
          <w:rFonts w:ascii="Times New Roman" w:hAnsi="Times New Roman" w:cs="Times New Roman"/>
          <w:sz w:val="24"/>
          <w:szCs w:val="24"/>
          <w:lang w:eastAsia="hr-HR" w:bidi="hr-HR"/>
        </w:rPr>
        <w:t xml:space="preserve">o je li apartman platio sam i je li isti plaćen po redovnoj cijeni, odnosno je li odobren popust. Također se navodi da je Hrvatska banka za obnovu i razvitak (u daljnjem tekstu: HBOR) dodijelila nekoliko vrlo povoljnih kredita navedenom trgovačkom društvu u razdoblju u kojem je obveznik po položaju kao ministar financija obavljao funkciju predsjednika Nadzornog odbora. Podnositelj postavlja upit je li se obveznik konzultirao s Povjerenstvom o potencijalnom sukobu interesa uoči svog boravka u luksuznom apartmanu Hotela </w:t>
      </w:r>
      <w:proofErr w:type="spellStart"/>
      <w:r w:rsidRPr="001D6295">
        <w:rPr>
          <w:rFonts w:ascii="Times New Roman" w:hAnsi="Times New Roman" w:cs="Times New Roman"/>
          <w:sz w:val="24"/>
          <w:szCs w:val="24"/>
          <w:lang w:eastAsia="hr-HR" w:bidi="hr-HR"/>
        </w:rPr>
        <w:t>Belleveue</w:t>
      </w:r>
      <w:proofErr w:type="spellEnd"/>
      <w:r w:rsidRPr="001D6295">
        <w:rPr>
          <w:rFonts w:ascii="Times New Roman" w:hAnsi="Times New Roman" w:cs="Times New Roman"/>
          <w:sz w:val="24"/>
          <w:szCs w:val="24"/>
          <w:lang w:eastAsia="hr-HR" w:bidi="hr-HR"/>
        </w:rPr>
        <w:t xml:space="preserve">. </w:t>
      </w:r>
    </w:p>
    <w:p w14:paraId="79B9AEDB" w14:textId="77777777" w:rsidR="00123E64" w:rsidRPr="001D6295" w:rsidRDefault="00123E64" w:rsidP="00123E64">
      <w:pPr>
        <w:autoSpaceDE w:val="0"/>
        <w:autoSpaceDN w:val="0"/>
        <w:adjustRightInd w:val="0"/>
        <w:spacing w:after="0"/>
        <w:ind w:firstLine="705"/>
        <w:jc w:val="both"/>
        <w:rPr>
          <w:rFonts w:ascii="Times New Roman" w:hAnsi="Times New Roman" w:cs="Times New Roman"/>
          <w:sz w:val="24"/>
          <w:szCs w:val="24"/>
          <w:lang w:eastAsia="hr-HR" w:bidi="hr-HR"/>
        </w:rPr>
      </w:pPr>
    </w:p>
    <w:p w14:paraId="63760510" w14:textId="3298AE26" w:rsidR="00123E64" w:rsidRPr="001D6295" w:rsidRDefault="00123E64" w:rsidP="00123E64">
      <w:pPr>
        <w:autoSpaceDE w:val="0"/>
        <w:autoSpaceDN w:val="0"/>
        <w:adjustRightInd w:val="0"/>
        <w:spacing w:after="0"/>
        <w:ind w:firstLine="705"/>
        <w:jc w:val="both"/>
        <w:rPr>
          <w:rFonts w:ascii="Times New Roman" w:hAnsi="Times New Roman" w:cs="Times New Roman"/>
          <w:sz w:val="24"/>
          <w:szCs w:val="24"/>
          <w:lang w:eastAsia="hr-HR" w:bidi="hr-HR"/>
        </w:rPr>
      </w:pPr>
      <w:r w:rsidRPr="001D6295">
        <w:rPr>
          <w:rFonts w:ascii="Times New Roman" w:hAnsi="Times New Roman" w:cs="Times New Roman"/>
          <w:sz w:val="24"/>
          <w:szCs w:val="24"/>
          <w:lang w:eastAsia="hr-HR" w:bidi="hr-HR"/>
        </w:rPr>
        <w:t xml:space="preserve">Nadalje, na internetskoj stranici net.hr objavljena je informacija da je </w:t>
      </w:r>
      <w:r w:rsidRPr="001D6295">
        <w:rPr>
          <w:rFonts w:ascii="Times New Roman" w:hAnsi="Times New Roman" w:cs="Times New Roman"/>
          <w:bCs/>
          <w:sz w:val="24"/>
          <w:szCs w:val="24"/>
        </w:rPr>
        <w:t>obveznik Zdravko Marić krajem lipnja 2019. godine boravio u</w:t>
      </w:r>
      <w:r w:rsidRPr="001D6295">
        <w:rPr>
          <w:rFonts w:ascii="Times New Roman" w:hAnsi="Times New Roman" w:cs="Times New Roman"/>
          <w:sz w:val="24"/>
          <w:szCs w:val="24"/>
          <w:lang w:eastAsia="hr-HR" w:bidi="hr-HR"/>
        </w:rPr>
        <w:t xml:space="preserve"> luksuznom apartmanu 406/A Hotela </w:t>
      </w:r>
      <w:proofErr w:type="spellStart"/>
      <w:r w:rsidRPr="001D6295">
        <w:rPr>
          <w:rFonts w:ascii="Times New Roman" w:hAnsi="Times New Roman" w:cs="Times New Roman"/>
          <w:sz w:val="24"/>
          <w:szCs w:val="24"/>
          <w:lang w:eastAsia="hr-HR" w:bidi="hr-HR"/>
        </w:rPr>
        <w:t>Belleveue</w:t>
      </w:r>
      <w:proofErr w:type="spellEnd"/>
      <w:r w:rsidRPr="001D6295">
        <w:rPr>
          <w:rFonts w:ascii="Times New Roman" w:hAnsi="Times New Roman" w:cs="Times New Roman"/>
          <w:sz w:val="24"/>
          <w:szCs w:val="24"/>
          <w:lang w:eastAsia="hr-HR" w:bidi="hr-HR"/>
        </w:rPr>
        <w:t xml:space="preserve">, koji je u sklopu hotelske kuće Jadranka d.d. </w:t>
      </w:r>
    </w:p>
    <w:p w14:paraId="4A3006C2" w14:textId="77777777" w:rsidR="00123E64" w:rsidRPr="001D6295" w:rsidRDefault="00123E64" w:rsidP="00BC0312">
      <w:pPr>
        <w:spacing w:after="0"/>
        <w:ind w:firstLine="705"/>
        <w:jc w:val="both"/>
        <w:rPr>
          <w:rFonts w:ascii="Times New Roman" w:hAnsi="Times New Roman" w:cs="Times New Roman"/>
          <w:sz w:val="24"/>
          <w:szCs w:val="24"/>
        </w:rPr>
      </w:pPr>
    </w:p>
    <w:p w14:paraId="0B747574" w14:textId="5FA7FA09" w:rsidR="00BC0312" w:rsidRPr="001D6295" w:rsidRDefault="005F4928" w:rsidP="00BC0312">
      <w:pPr>
        <w:spacing w:after="0"/>
        <w:ind w:firstLine="705"/>
        <w:jc w:val="both"/>
        <w:rPr>
          <w:rFonts w:ascii="Times New Roman" w:hAnsi="Times New Roman" w:cs="Times New Roman"/>
          <w:sz w:val="24"/>
          <w:szCs w:val="24"/>
          <w:shd w:val="clear" w:color="auto" w:fill="FFFFFF"/>
        </w:rPr>
      </w:pPr>
      <w:r w:rsidRPr="001D6295">
        <w:rPr>
          <w:rFonts w:ascii="Times New Roman" w:hAnsi="Times New Roman" w:cs="Times New Roman"/>
          <w:sz w:val="24"/>
          <w:szCs w:val="24"/>
        </w:rPr>
        <w:t>Sukladno članku 60. ZSSI/21-a</w:t>
      </w:r>
      <w:r w:rsidR="00BC0312" w:rsidRPr="001D6295">
        <w:rPr>
          <w:rFonts w:ascii="Times New Roman" w:hAnsi="Times New Roman" w:cs="Times New Roman"/>
          <w:sz w:val="24"/>
          <w:szCs w:val="24"/>
        </w:rPr>
        <w:t>,</w:t>
      </w:r>
      <w:r w:rsidR="00BC0312" w:rsidRPr="001D6295">
        <w:rPr>
          <w:rFonts w:ascii="Times New Roman" w:hAnsi="Times New Roman" w:cs="Times New Roman"/>
          <w:sz w:val="24"/>
          <w:szCs w:val="24"/>
          <w:shd w:val="clear" w:color="auto" w:fill="FFFFFF"/>
        </w:rPr>
        <w:t xml:space="preserve"> koji je stupio na snagu dana 25. prosinca 2021., </w:t>
      </w:r>
      <w:r w:rsidRPr="001D6295">
        <w:rPr>
          <w:rFonts w:ascii="Times New Roman" w:hAnsi="Times New Roman" w:cs="Times New Roman"/>
          <w:sz w:val="24"/>
          <w:szCs w:val="24"/>
        </w:rPr>
        <w:t xml:space="preserve">postupci </w:t>
      </w:r>
      <w:r w:rsidRPr="001D6295">
        <w:rPr>
          <w:rFonts w:ascii="Times New Roman" w:hAnsi="Times New Roman" w:cs="Times New Roman"/>
          <w:sz w:val="24"/>
          <w:szCs w:val="24"/>
          <w:shd w:val="clear" w:color="auto" w:fill="FFFFFF"/>
        </w:rPr>
        <w:t xml:space="preserve">započeti prije stupanja na snagu </w:t>
      </w:r>
      <w:r w:rsidR="00BC0312" w:rsidRPr="001D6295">
        <w:rPr>
          <w:rFonts w:ascii="Times New Roman" w:hAnsi="Times New Roman" w:cs="Times New Roman"/>
          <w:sz w:val="24"/>
          <w:szCs w:val="24"/>
          <w:shd w:val="clear" w:color="auto" w:fill="FFFFFF"/>
        </w:rPr>
        <w:t>t</w:t>
      </w:r>
      <w:r w:rsidRPr="001D6295">
        <w:rPr>
          <w:rFonts w:ascii="Times New Roman" w:hAnsi="Times New Roman" w:cs="Times New Roman"/>
          <w:sz w:val="24"/>
          <w:szCs w:val="24"/>
          <w:shd w:val="clear" w:color="auto" w:fill="FFFFFF"/>
        </w:rPr>
        <w:t xml:space="preserve">oga Zakona dovršit će se prema odredbama ZSSI/11-a. </w:t>
      </w:r>
    </w:p>
    <w:p w14:paraId="10336AE5" w14:textId="77777777" w:rsidR="00BC0312" w:rsidRPr="001D6295" w:rsidRDefault="00BC0312" w:rsidP="00BC0312">
      <w:pPr>
        <w:spacing w:after="0"/>
        <w:ind w:firstLine="705"/>
        <w:jc w:val="both"/>
        <w:rPr>
          <w:rFonts w:ascii="Times New Roman" w:hAnsi="Times New Roman" w:cs="Times New Roman"/>
          <w:sz w:val="24"/>
          <w:szCs w:val="24"/>
          <w:shd w:val="clear" w:color="auto" w:fill="FFFFFF"/>
        </w:rPr>
      </w:pPr>
    </w:p>
    <w:p w14:paraId="18418F77" w14:textId="2261042F" w:rsidR="005F4928" w:rsidRPr="001D6295" w:rsidRDefault="005F4928" w:rsidP="00BC0312">
      <w:pPr>
        <w:spacing w:after="0"/>
        <w:ind w:firstLine="705"/>
        <w:jc w:val="both"/>
        <w:rPr>
          <w:rFonts w:ascii="Times New Roman" w:hAnsi="Times New Roman" w:cs="Times New Roman"/>
          <w:sz w:val="24"/>
          <w:szCs w:val="24"/>
        </w:rPr>
      </w:pPr>
      <w:r w:rsidRPr="001D6295">
        <w:rPr>
          <w:rFonts w:ascii="Times New Roman" w:hAnsi="Times New Roman" w:cs="Times New Roman"/>
          <w:sz w:val="24"/>
          <w:szCs w:val="24"/>
          <w:shd w:val="clear" w:color="auto" w:fill="FFFFFF"/>
        </w:rPr>
        <w:t>S obzirom na navedenu zakonsku odredbu, te da je u ovome predmet</w:t>
      </w:r>
      <w:r w:rsidR="00BC0312" w:rsidRPr="001D6295">
        <w:rPr>
          <w:rFonts w:ascii="Times New Roman" w:hAnsi="Times New Roman" w:cs="Times New Roman"/>
          <w:sz w:val="24"/>
          <w:szCs w:val="24"/>
          <w:shd w:val="clear" w:color="auto" w:fill="FFFFFF"/>
        </w:rPr>
        <w:t>u</w:t>
      </w:r>
      <w:r w:rsidRPr="001D6295">
        <w:rPr>
          <w:rFonts w:ascii="Times New Roman" w:hAnsi="Times New Roman" w:cs="Times New Roman"/>
          <w:sz w:val="24"/>
          <w:szCs w:val="24"/>
          <w:shd w:val="clear" w:color="auto" w:fill="FFFFFF"/>
        </w:rPr>
        <w:t xml:space="preserve"> P-192/22 prijava zaprimljena i spis formiran nakon stupanja ZSSI/21 na snagu 25. prosinca 2021., postupak će se voditi sukladno odredbama ZSSI/21-a primjenom mjerodavne odredbe ZSSI/11-a koji je bio na snazi u trenutku kada su nastale činjenice i okolnosti koje su predmet raspravljanja i odlučivanje u ovom predmetu. </w:t>
      </w:r>
    </w:p>
    <w:p w14:paraId="30AAEADF" w14:textId="77777777" w:rsidR="00C872B7" w:rsidRPr="001D6295" w:rsidRDefault="00EA50CC" w:rsidP="00C872B7">
      <w:pPr>
        <w:autoSpaceDE w:val="0"/>
        <w:autoSpaceDN w:val="0"/>
        <w:adjustRightInd w:val="0"/>
        <w:spacing w:before="240" w:after="0"/>
        <w:ind w:firstLine="709"/>
        <w:jc w:val="both"/>
        <w:rPr>
          <w:rFonts w:ascii="Times New Roman" w:hAnsi="Times New Roman" w:cs="Times New Roman"/>
          <w:sz w:val="24"/>
          <w:szCs w:val="24"/>
        </w:rPr>
      </w:pPr>
      <w:r w:rsidRPr="001D6295">
        <w:rPr>
          <w:rFonts w:ascii="Times New Roman" w:hAnsi="Times New Roman" w:cs="Times New Roman"/>
          <w:sz w:val="24"/>
          <w:szCs w:val="24"/>
        </w:rPr>
        <w:t xml:space="preserve">Povjerenstvo je na stručnom radnom sastanku Povjerenstva održanom dana </w:t>
      </w:r>
      <w:r w:rsidR="008B729A" w:rsidRPr="001D6295">
        <w:rPr>
          <w:rFonts w:ascii="Times New Roman" w:hAnsi="Times New Roman" w:cs="Times New Roman"/>
          <w:sz w:val="24"/>
          <w:szCs w:val="24"/>
        </w:rPr>
        <w:t>30. kolovoza 2022</w:t>
      </w:r>
      <w:r w:rsidRPr="001D6295">
        <w:rPr>
          <w:rFonts w:ascii="Times New Roman" w:hAnsi="Times New Roman" w:cs="Times New Roman"/>
          <w:sz w:val="24"/>
          <w:szCs w:val="24"/>
        </w:rPr>
        <w:t>. Zaključkom broj: 711-I-1</w:t>
      </w:r>
      <w:r w:rsidR="008B729A" w:rsidRPr="001D6295">
        <w:rPr>
          <w:rFonts w:ascii="Times New Roman" w:hAnsi="Times New Roman" w:cs="Times New Roman"/>
          <w:sz w:val="24"/>
          <w:szCs w:val="24"/>
        </w:rPr>
        <w:t>768</w:t>
      </w:r>
      <w:r w:rsidRPr="001D6295">
        <w:rPr>
          <w:rFonts w:ascii="Times New Roman" w:hAnsi="Times New Roman" w:cs="Times New Roman"/>
          <w:sz w:val="24"/>
          <w:szCs w:val="24"/>
        </w:rPr>
        <w:t>-Pp-</w:t>
      </w:r>
      <w:r w:rsidR="008B729A" w:rsidRPr="001D6295">
        <w:rPr>
          <w:rFonts w:ascii="Times New Roman" w:hAnsi="Times New Roman" w:cs="Times New Roman"/>
          <w:sz w:val="24"/>
          <w:szCs w:val="24"/>
        </w:rPr>
        <w:t>192/</w:t>
      </w:r>
      <w:r w:rsidRPr="001D6295">
        <w:rPr>
          <w:rFonts w:ascii="Times New Roman" w:hAnsi="Times New Roman" w:cs="Times New Roman"/>
          <w:sz w:val="24"/>
          <w:szCs w:val="24"/>
        </w:rPr>
        <w:t>22-</w:t>
      </w:r>
      <w:r w:rsidR="008B729A" w:rsidRPr="001D6295">
        <w:rPr>
          <w:rFonts w:ascii="Times New Roman" w:hAnsi="Times New Roman" w:cs="Times New Roman"/>
          <w:sz w:val="24"/>
          <w:szCs w:val="24"/>
        </w:rPr>
        <w:t>16</w:t>
      </w:r>
      <w:r w:rsidRPr="001D6295">
        <w:rPr>
          <w:rFonts w:ascii="Times New Roman" w:hAnsi="Times New Roman" w:cs="Times New Roman"/>
          <w:sz w:val="24"/>
          <w:szCs w:val="24"/>
        </w:rPr>
        <w:t>-</w:t>
      </w:r>
      <w:r w:rsidR="008B729A" w:rsidRPr="001D6295">
        <w:rPr>
          <w:rFonts w:ascii="Times New Roman" w:hAnsi="Times New Roman" w:cs="Times New Roman"/>
          <w:sz w:val="24"/>
          <w:szCs w:val="24"/>
        </w:rPr>
        <w:t>17</w:t>
      </w:r>
      <w:r w:rsidRPr="001D6295">
        <w:rPr>
          <w:rFonts w:ascii="Times New Roman" w:hAnsi="Times New Roman" w:cs="Times New Roman"/>
          <w:sz w:val="24"/>
          <w:szCs w:val="24"/>
        </w:rPr>
        <w:t xml:space="preserve"> </w:t>
      </w:r>
      <w:r w:rsidR="008B729A" w:rsidRPr="001D6295">
        <w:rPr>
          <w:rFonts w:ascii="Times New Roman" w:hAnsi="Times New Roman" w:cs="Times New Roman"/>
          <w:bCs/>
          <w:sz w:val="24"/>
          <w:szCs w:val="24"/>
        </w:rPr>
        <w:t>temeljem neanonimne prijave mogućeg sukoba interesa</w:t>
      </w:r>
      <w:r w:rsidR="008B729A" w:rsidRPr="001D6295">
        <w:rPr>
          <w:rFonts w:ascii="Times New Roman" w:hAnsi="Times New Roman" w:cs="Times New Roman"/>
          <w:sz w:val="24"/>
          <w:szCs w:val="24"/>
        </w:rPr>
        <w:t xml:space="preserve"> protiv obveznika Zdravka Marića, potpredsjednika Vlade Republike Hrvatske i ministra financija do 15. srpnja 2022., </w:t>
      </w:r>
      <w:r w:rsidR="008B729A" w:rsidRPr="001D6295">
        <w:rPr>
          <w:rFonts w:ascii="Times New Roman" w:hAnsi="Times New Roman" w:cs="Times New Roman"/>
          <w:sz w:val="24"/>
          <w:szCs w:val="24"/>
          <w:shd w:val="clear" w:color="auto" w:fill="FFFFFF"/>
        </w:rPr>
        <w:t>pokr</w:t>
      </w:r>
      <w:r w:rsidR="00A16D92" w:rsidRPr="001D6295">
        <w:rPr>
          <w:rFonts w:ascii="Times New Roman" w:hAnsi="Times New Roman" w:cs="Times New Roman"/>
          <w:sz w:val="24"/>
          <w:szCs w:val="24"/>
          <w:shd w:val="clear" w:color="auto" w:fill="FFFFFF"/>
        </w:rPr>
        <w:t>e</w:t>
      </w:r>
      <w:r w:rsidR="008B729A" w:rsidRPr="001D6295">
        <w:rPr>
          <w:rFonts w:ascii="Times New Roman" w:hAnsi="Times New Roman" w:cs="Times New Roman"/>
          <w:sz w:val="24"/>
          <w:szCs w:val="24"/>
          <w:shd w:val="clear" w:color="auto" w:fill="FFFFFF"/>
        </w:rPr>
        <w:t>nulo</w:t>
      </w:r>
      <w:r w:rsidR="008B729A" w:rsidRPr="001D6295">
        <w:rPr>
          <w:rFonts w:ascii="Times New Roman" w:hAnsi="Times New Roman" w:cs="Times New Roman"/>
          <w:bCs/>
          <w:sz w:val="24"/>
          <w:szCs w:val="24"/>
        </w:rPr>
        <w:t xml:space="preserve"> postupak za utvrđivanje moguće povrede odredbe članka 11. stavka 3. </w:t>
      </w:r>
      <w:r w:rsidR="008B729A" w:rsidRPr="001D6295">
        <w:rPr>
          <w:rFonts w:ascii="Times New Roman" w:hAnsi="Times New Roman" w:cs="Times New Roman"/>
          <w:sz w:val="24"/>
          <w:szCs w:val="24"/>
        </w:rPr>
        <w:t xml:space="preserve">Zakona o sprječavanju sukoba interesa („Narodne novine“ broj 26/11., 12/12., 126/12., 48/13., 57/15. i 98/19., u daljnjem tekstu: ZSSI/11), u odnosu na situaciju boravka u </w:t>
      </w:r>
      <w:r w:rsidR="00BC0312" w:rsidRPr="001D6295">
        <w:rPr>
          <w:rFonts w:ascii="Times New Roman" w:hAnsi="Times New Roman" w:cs="Times New Roman"/>
          <w:sz w:val="24"/>
          <w:szCs w:val="24"/>
        </w:rPr>
        <w:t>h</w:t>
      </w:r>
      <w:r w:rsidR="008B729A" w:rsidRPr="001D6295">
        <w:rPr>
          <w:rFonts w:ascii="Times New Roman" w:hAnsi="Times New Roman" w:cs="Times New Roman"/>
          <w:sz w:val="24"/>
          <w:szCs w:val="24"/>
        </w:rPr>
        <w:t xml:space="preserve">otelu </w:t>
      </w:r>
      <w:proofErr w:type="spellStart"/>
      <w:r w:rsidR="008B729A" w:rsidRPr="001D6295">
        <w:rPr>
          <w:rFonts w:ascii="Times New Roman" w:hAnsi="Times New Roman" w:cs="Times New Roman"/>
          <w:sz w:val="24"/>
          <w:szCs w:val="24"/>
        </w:rPr>
        <w:t>Bellevue</w:t>
      </w:r>
      <w:proofErr w:type="spellEnd"/>
      <w:r w:rsidR="008B729A" w:rsidRPr="001D6295">
        <w:rPr>
          <w:rFonts w:ascii="Times New Roman" w:hAnsi="Times New Roman" w:cs="Times New Roman"/>
          <w:sz w:val="24"/>
          <w:szCs w:val="24"/>
        </w:rPr>
        <w:t xml:space="preserve"> u Malom Lošinju od 21. lipnja 2019. do 25. lipnja 2019. </w:t>
      </w:r>
    </w:p>
    <w:p w14:paraId="515EAAB6" w14:textId="77777777" w:rsidR="00C872B7" w:rsidRPr="001D6295" w:rsidRDefault="00C872B7" w:rsidP="00123E64">
      <w:pPr>
        <w:autoSpaceDE w:val="0"/>
        <w:autoSpaceDN w:val="0"/>
        <w:adjustRightInd w:val="0"/>
        <w:spacing w:before="240" w:after="0"/>
        <w:ind w:firstLine="709"/>
        <w:jc w:val="both"/>
        <w:rPr>
          <w:rFonts w:ascii="Times New Roman" w:hAnsi="Times New Roman" w:cs="Times New Roman"/>
          <w:sz w:val="24"/>
          <w:szCs w:val="24"/>
        </w:rPr>
      </w:pPr>
      <w:r w:rsidRPr="001D6295">
        <w:rPr>
          <w:rFonts w:ascii="Times New Roman" w:hAnsi="Times New Roman" w:cs="Times New Roman"/>
          <w:sz w:val="24"/>
          <w:szCs w:val="24"/>
        </w:rPr>
        <w:t xml:space="preserve">Prije donošenja predmetnog zaključka, Povjerenstvo je od trgovačkog društva Jadranka turizam d.d. </w:t>
      </w:r>
      <w:r w:rsidRPr="001D6295">
        <w:rPr>
          <w:rFonts w:ascii="Times New Roman" w:hAnsi="Times New Roman" w:cs="Times New Roman"/>
          <w:sz w:val="24"/>
          <w:szCs w:val="24"/>
          <w:lang w:eastAsia="hr-HR"/>
        </w:rPr>
        <w:t xml:space="preserve">zatražilo očitovanje </w:t>
      </w:r>
      <w:r w:rsidRPr="001D6295">
        <w:rPr>
          <w:rFonts w:ascii="Times New Roman" w:hAnsi="Times New Roman" w:cs="Times New Roman"/>
          <w:sz w:val="24"/>
          <w:szCs w:val="24"/>
        </w:rPr>
        <w:t xml:space="preserve">je li obveznik Zdravko Marić u lipnju 2019. boravio u apartmanu Hotelu </w:t>
      </w:r>
      <w:proofErr w:type="spellStart"/>
      <w:r w:rsidRPr="001D6295">
        <w:rPr>
          <w:rFonts w:ascii="Times New Roman" w:hAnsi="Times New Roman" w:cs="Times New Roman"/>
          <w:sz w:val="24"/>
          <w:szCs w:val="24"/>
        </w:rPr>
        <w:t>Bellevue</w:t>
      </w:r>
      <w:proofErr w:type="spellEnd"/>
      <w:r w:rsidRPr="001D6295">
        <w:rPr>
          <w:rFonts w:ascii="Times New Roman" w:hAnsi="Times New Roman" w:cs="Times New Roman"/>
          <w:sz w:val="24"/>
          <w:szCs w:val="24"/>
        </w:rPr>
        <w:t xml:space="preserve">, ako jest u kojem je razdoblju boravio te jesu li s njim bile druge osobe, koliko iznosi cijena korištenja navedenog apartmana koju je Hotel </w:t>
      </w:r>
      <w:proofErr w:type="spellStart"/>
      <w:r w:rsidRPr="001D6295">
        <w:rPr>
          <w:rFonts w:ascii="Times New Roman" w:hAnsi="Times New Roman" w:cs="Times New Roman"/>
          <w:sz w:val="24"/>
          <w:szCs w:val="24"/>
        </w:rPr>
        <w:t>Bellevue</w:t>
      </w:r>
      <w:proofErr w:type="spellEnd"/>
      <w:r w:rsidRPr="001D6295">
        <w:rPr>
          <w:rFonts w:ascii="Times New Roman" w:hAnsi="Times New Roman" w:cs="Times New Roman"/>
          <w:sz w:val="24"/>
          <w:szCs w:val="24"/>
        </w:rPr>
        <w:t xml:space="preserve"> naplaćivao u vrijeme njegova boravka, je li obveznik u cijelosti ili djelomično podmirio ove troškove, odnosno je li platio redovnu cijenu ili mu je odobren popust, je li koristio druge hotelske usluge te tko je iste i u kojem opsegu podmirio, zajedno sa pozivom za dostavom izvoda iz cjenika za korištenje usluge hotelskog smještaja za navedeno razdoblje te račun ili drugi dokaz iz kojeg proizlazi tko je platio usluge Hotela. </w:t>
      </w:r>
    </w:p>
    <w:p w14:paraId="220E0D35" w14:textId="762E402E" w:rsidR="00123E64" w:rsidRPr="000554B1" w:rsidRDefault="00C872B7" w:rsidP="00123E64">
      <w:pPr>
        <w:autoSpaceDE w:val="0"/>
        <w:autoSpaceDN w:val="0"/>
        <w:adjustRightInd w:val="0"/>
        <w:spacing w:before="240" w:after="0"/>
        <w:ind w:firstLine="709"/>
        <w:jc w:val="both"/>
        <w:rPr>
          <w:rFonts w:ascii="Times New Roman" w:hAnsi="Times New Roman" w:cs="Times New Roman"/>
          <w:sz w:val="24"/>
          <w:szCs w:val="24"/>
        </w:rPr>
      </w:pPr>
      <w:r w:rsidRPr="001D6295">
        <w:rPr>
          <w:rFonts w:ascii="Times New Roman" w:hAnsi="Times New Roman" w:cs="Times New Roman"/>
          <w:sz w:val="24"/>
          <w:szCs w:val="24"/>
        </w:rPr>
        <w:t xml:space="preserve">Navedeno </w:t>
      </w:r>
      <w:r w:rsidR="00123E64" w:rsidRPr="001D6295">
        <w:rPr>
          <w:rFonts w:ascii="Times New Roman" w:hAnsi="Times New Roman" w:cs="Times New Roman"/>
          <w:sz w:val="24"/>
          <w:szCs w:val="24"/>
        </w:rPr>
        <w:t xml:space="preserve">trgovačko društvo očitovalo se dopisom od 15. lipnja 2022. u kojem se navodi da je obveznik </w:t>
      </w:r>
      <w:r w:rsidR="00123E64" w:rsidRPr="001D6295">
        <w:rPr>
          <w:rFonts w:ascii="Times New Roman" w:hAnsi="Times New Roman" w:cs="Times New Roman"/>
          <w:sz w:val="24"/>
          <w:szCs w:val="24"/>
          <w:lang w:bidi="en-US"/>
        </w:rPr>
        <w:t xml:space="preserve">Zdravko </w:t>
      </w:r>
      <w:r w:rsidR="00123E64" w:rsidRPr="001D6295">
        <w:rPr>
          <w:rFonts w:ascii="Times New Roman" w:hAnsi="Times New Roman" w:cs="Times New Roman"/>
          <w:sz w:val="24"/>
          <w:szCs w:val="24"/>
          <w:lang w:eastAsia="hr-HR" w:bidi="hr-HR"/>
        </w:rPr>
        <w:t xml:space="preserve">Marić boravio u Hotelu </w:t>
      </w:r>
      <w:proofErr w:type="spellStart"/>
      <w:r w:rsidR="00123E64" w:rsidRPr="001D6295">
        <w:rPr>
          <w:rFonts w:ascii="Times New Roman" w:hAnsi="Times New Roman" w:cs="Times New Roman"/>
          <w:sz w:val="24"/>
          <w:szCs w:val="24"/>
          <w:lang w:bidi="en-US"/>
        </w:rPr>
        <w:t>Bellevue</w:t>
      </w:r>
      <w:proofErr w:type="spellEnd"/>
      <w:r w:rsidR="00123E64" w:rsidRPr="001D6295">
        <w:rPr>
          <w:rFonts w:ascii="Times New Roman" w:hAnsi="Times New Roman" w:cs="Times New Roman"/>
          <w:sz w:val="24"/>
          <w:szCs w:val="24"/>
          <w:lang w:bidi="en-US"/>
        </w:rPr>
        <w:t xml:space="preserve"> </w:t>
      </w:r>
      <w:r w:rsidR="00123E64" w:rsidRPr="001D6295">
        <w:rPr>
          <w:rFonts w:ascii="Times New Roman" w:hAnsi="Times New Roman" w:cs="Times New Roman"/>
          <w:sz w:val="24"/>
          <w:szCs w:val="24"/>
          <w:lang w:eastAsia="hr-HR" w:bidi="hr-HR"/>
        </w:rPr>
        <w:t xml:space="preserve">u razdoblju od 21. lipnja 2019. do 25. </w:t>
      </w:r>
      <w:r w:rsidR="00123E64" w:rsidRPr="001D6295">
        <w:rPr>
          <w:rFonts w:ascii="Times New Roman" w:hAnsi="Times New Roman" w:cs="Times New Roman"/>
          <w:sz w:val="24"/>
          <w:szCs w:val="24"/>
          <w:lang w:eastAsia="hr-HR" w:bidi="hr-HR"/>
        </w:rPr>
        <w:lastRenderedPageBreak/>
        <w:t xml:space="preserve">lipnja 2019. zajedno s obitelji, suprugom i dvoje malodobne djece u smještajnoj jedinici </w:t>
      </w:r>
      <w:proofErr w:type="spellStart"/>
      <w:r w:rsidR="00123E64" w:rsidRPr="001D6295">
        <w:rPr>
          <w:rFonts w:ascii="Times New Roman" w:hAnsi="Times New Roman" w:cs="Times New Roman"/>
          <w:sz w:val="24"/>
          <w:szCs w:val="24"/>
          <w:lang w:bidi="en-US"/>
        </w:rPr>
        <w:t>Bellevue</w:t>
      </w:r>
      <w:proofErr w:type="spellEnd"/>
      <w:r w:rsidR="00123E64" w:rsidRPr="001D6295">
        <w:rPr>
          <w:rFonts w:ascii="Times New Roman" w:hAnsi="Times New Roman" w:cs="Times New Roman"/>
          <w:sz w:val="24"/>
          <w:szCs w:val="24"/>
          <w:lang w:bidi="en-US"/>
        </w:rPr>
        <w:t xml:space="preserve"> </w:t>
      </w:r>
      <w:r w:rsidR="00123E64" w:rsidRPr="001D6295">
        <w:rPr>
          <w:rFonts w:ascii="Times New Roman" w:hAnsi="Times New Roman" w:cs="Times New Roman"/>
          <w:sz w:val="24"/>
          <w:szCs w:val="24"/>
          <w:lang w:eastAsia="hr-HR" w:bidi="hr-HR"/>
        </w:rPr>
        <w:t xml:space="preserve">Suite te da je prvotno rezervirana </w:t>
      </w:r>
      <w:proofErr w:type="spellStart"/>
      <w:r w:rsidR="00123E64" w:rsidRPr="001D6295">
        <w:rPr>
          <w:rFonts w:ascii="Times New Roman" w:hAnsi="Times New Roman" w:cs="Times New Roman"/>
          <w:sz w:val="24"/>
          <w:szCs w:val="24"/>
          <w:lang w:bidi="en-US"/>
        </w:rPr>
        <w:t>Delux</w:t>
      </w:r>
      <w:proofErr w:type="spellEnd"/>
      <w:r w:rsidR="00123E64" w:rsidRPr="001D6295">
        <w:rPr>
          <w:rFonts w:ascii="Times New Roman" w:hAnsi="Times New Roman" w:cs="Times New Roman"/>
          <w:sz w:val="24"/>
          <w:szCs w:val="24"/>
          <w:lang w:bidi="en-US"/>
        </w:rPr>
        <w:t xml:space="preserve"> </w:t>
      </w:r>
      <w:r w:rsidR="00123E64" w:rsidRPr="001D6295">
        <w:rPr>
          <w:rFonts w:ascii="Times New Roman" w:hAnsi="Times New Roman" w:cs="Times New Roman"/>
          <w:sz w:val="24"/>
          <w:szCs w:val="24"/>
          <w:lang w:eastAsia="hr-HR" w:bidi="hr-HR"/>
        </w:rPr>
        <w:t xml:space="preserve">soba unaprijeđena </w:t>
      </w:r>
      <w:r w:rsidR="00123E64" w:rsidRPr="001D6295">
        <w:rPr>
          <w:rFonts w:ascii="Times New Roman" w:hAnsi="Times New Roman" w:cs="Times New Roman"/>
          <w:sz w:val="24"/>
          <w:szCs w:val="24"/>
          <w:lang w:bidi="en-US"/>
        </w:rPr>
        <w:t>(</w:t>
      </w:r>
      <w:proofErr w:type="spellStart"/>
      <w:r w:rsidR="00123E64" w:rsidRPr="001D6295">
        <w:rPr>
          <w:rFonts w:ascii="Times New Roman" w:hAnsi="Times New Roman" w:cs="Times New Roman"/>
          <w:sz w:val="24"/>
          <w:szCs w:val="24"/>
          <w:lang w:bidi="en-US"/>
        </w:rPr>
        <w:t>upgrade</w:t>
      </w:r>
      <w:proofErr w:type="spellEnd"/>
      <w:r w:rsidR="00123E64" w:rsidRPr="001D6295">
        <w:rPr>
          <w:rFonts w:ascii="Times New Roman" w:hAnsi="Times New Roman" w:cs="Times New Roman"/>
          <w:sz w:val="24"/>
          <w:szCs w:val="24"/>
          <w:lang w:bidi="en-US"/>
        </w:rPr>
        <w:t xml:space="preserve">) </w:t>
      </w:r>
      <w:r w:rsidR="00123E64" w:rsidRPr="001D6295">
        <w:rPr>
          <w:rFonts w:ascii="Times New Roman" w:hAnsi="Times New Roman" w:cs="Times New Roman"/>
          <w:sz w:val="24"/>
          <w:szCs w:val="24"/>
          <w:lang w:eastAsia="hr-HR" w:bidi="hr-HR"/>
        </w:rPr>
        <w:t xml:space="preserve">na višu kategoriju, s obzirom na dostupnost i raspoloživost hotelskih smještajnih jedinica. Navodi se da je redovna cijena boravka u Hotelu </w:t>
      </w:r>
      <w:proofErr w:type="spellStart"/>
      <w:r w:rsidR="00123E64" w:rsidRPr="001D6295">
        <w:rPr>
          <w:rFonts w:ascii="Times New Roman" w:hAnsi="Times New Roman" w:cs="Times New Roman"/>
          <w:sz w:val="24"/>
          <w:szCs w:val="24"/>
          <w:lang w:bidi="en-US"/>
        </w:rPr>
        <w:t>Bellevue</w:t>
      </w:r>
      <w:proofErr w:type="spellEnd"/>
      <w:r w:rsidR="00123E64" w:rsidRPr="001D6295">
        <w:rPr>
          <w:rFonts w:ascii="Times New Roman" w:hAnsi="Times New Roman" w:cs="Times New Roman"/>
          <w:sz w:val="24"/>
          <w:szCs w:val="24"/>
          <w:lang w:bidi="en-US"/>
        </w:rPr>
        <w:t xml:space="preserve"> </w:t>
      </w:r>
      <w:r w:rsidR="00123E64" w:rsidRPr="001D6295">
        <w:rPr>
          <w:rFonts w:ascii="Times New Roman" w:hAnsi="Times New Roman" w:cs="Times New Roman"/>
          <w:sz w:val="24"/>
          <w:szCs w:val="24"/>
          <w:lang w:eastAsia="hr-HR" w:bidi="hr-HR"/>
        </w:rPr>
        <w:t xml:space="preserve">prema </w:t>
      </w:r>
      <w:r w:rsidR="00123E64" w:rsidRPr="000554B1">
        <w:rPr>
          <w:rFonts w:ascii="Times New Roman" w:hAnsi="Times New Roman" w:cs="Times New Roman"/>
          <w:sz w:val="24"/>
          <w:szCs w:val="24"/>
          <w:lang w:eastAsia="hr-HR" w:bidi="hr-HR"/>
        </w:rPr>
        <w:t xml:space="preserve">službenom cjeniku koji je vrijedio tijekom 2019. za </w:t>
      </w:r>
      <w:proofErr w:type="spellStart"/>
      <w:r w:rsidR="00123E64" w:rsidRPr="000554B1">
        <w:rPr>
          <w:rFonts w:ascii="Times New Roman" w:hAnsi="Times New Roman" w:cs="Times New Roman"/>
          <w:sz w:val="24"/>
          <w:szCs w:val="24"/>
          <w:lang w:bidi="en-US"/>
        </w:rPr>
        <w:t>Bellevue</w:t>
      </w:r>
      <w:proofErr w:type="spellEnd"/>
      <w:r w:rsidR="00123E64" w:rsidRPr="000554B1">
        <w:rPr>
          <w:rFonts w:ascii="Times New Roman" w:hAnsi="Times New Roman" w:cs="Times New Roman"/>
          <w:sz w:val="24"/>
          <w:szCs w:val="24"/>
          <w:lang w:bidi="en-US"/>
        </w:rPr>
        <w:t xml:space="preserve"> </w:t>
      </w:r>
      <w:r w:rsidR="00123E64" w:rsidRPr="000554B1">
        <w:rPr>
          <w:rFonts w:ascii="Times New Roman" w:hAnsi="Times New Roman" w:cs="Times New Roman"/>
          <w:sz w:val="24"/>
          <w:szCs w:val="24"/>
          <w:lang w:eastAsia="hr-HR" w:bidi="hr-HR"/>
        </w:rPr>
        <w:t xml:space="preserve">Suite iznosila 1.200,00 EUR-a po sobi za uslugu noćenja sa doručkom, pri čemu se ističe da se cijene soba u hotelu mijenjaju na dnevnoj bazi, ovisno o popunjenosti Hotela i raspoloživosti pojedinih tipologija soba, odnosno ovisno o potražnji za njima, te da je u navedenom terminu najpovoljnija cijena navedene jedinice istaknuta na </w:t>
      </w:r>
      <w:r w:rsidR="00123E64" w:rsidRPr="000554B1">
        <w:rPr>
          <w:rFonts w:ascii="Times New Roman" w:hAnsi="Times New Roman" w:cs="Times New Roman"/>
          <w:sz w:val="24"/>
          <w:szCs w:val="24"/>
          <w:lang w:bidi="en-US"/>
        </w:rPr>
        <w:t xml:space="preserve">web </w:t>
      </w:r>
      <w:r w:rsidR="00123E64" w:rsidRPr="000554B1">
        <w:rPr>
          <w:rFonts w:ascii="Times New Roman" w:hAnsi="Times New Roman" w:cs="Times New Roman"/>
          <w:sz w:val="24"/>
          <w:szCs w:val="24"/>
          <w:lang w:eastAsia="hr-HR" w:bidi="hr-HR"/>
        </w:rPr>
        <w:t xml:space="preserve">stranici Lošinj </w:t>
      </w:r>
      <w:proofErr w:type="spellStart"/>
      <w:r w:rsidR="00123E64" w:rsidRPr="000554B1">
        <w:rPr>
          <w:rFonts w:ascii="Times New Roman" w:hAnsi="Times New Roman" w:cs="Times New Roman"/>
          <w:sz w:val="24"/>
          <w:szCs w:val="24"/>
          <w:lang w:eastAsia="hr-HR" w:bidi="hr-HR"/>
        </w:rPr>
        <w:t>Hotels</w:t>
      </w:r>
      <w:proofErr w:type="spellEnd"/>
      <w:r w:rsidR="00123E64" w:rsidRPr="000554B1">
        <w:rPr>
          <w:rFonts w:ascii="Times New Roman" w:hAnsi="Times New Roman" w:cs="Times New Roman"/>
          <w:sz w:val="24"/>
          <w:szCs w:val="24"/>
          <w:lang w:eastAsia="hr-HR" w:bidi="hr-HR"/>
        </w:rPr>
        <w:t xml:space="preserve"> &amp; </w:t>
      </w:r>
      <w:proofErr w:type="spellStart"/>
      <w:r w:rsidR="00123E64" w:rsidRPr="000554B1">
        <w:rPr>
          <w:rFonts w:ascii="Times New Roman" w:hAnsi="Times New Roman" w:cs="Times New Roman"/>
          <w:sz w:val="24"/>
          <w:szCs w:val="24"/>
          <w:lang w:bidi="en-US"/>
        </w:rPr>
        <w:t>Villas</w:t>
      </w:r>
      <w:proofErr w:type="spellEnd"/>
      <w:r w:rsidR="00123E64" w:rsidRPr="000554B1">
        <w:rPr>
          <w:rFonts w:ascii="Times New Roman" w:hAnsi="Times New Roman" w:cs="Times New Roman"/>
          <w:sz w:val="24"/>
          <w:szCs w:val="24"/>
          <w:lang w:bidi="en-US"/>
        </w:rPr>
        <w:t xml:space="preserve"> </w:t>
      </w:r>
      <w:r w:rsidR="00123E64" w:rsidRPr="000554B1">
        <w:rPr>
          <w:rFonts w:ascii="Times New Roman" w:hAnsi="Times New Roman" w:cs="Times New Roman"/>
          <w:sz w:val="24"/>
          <w:szCs w:val="24"/>
          <w:lang w:eastAsia="hr-HR" w:bidi="hr-HR"/>
        </w:rPr>
        <w:t xml:space="preserve">iznosila 1.018,00 EUR-a. Iznosi se da je boravak u Hotelu zaračunat i naplaćen, kao i konzumacija hrane i pića u objektima </w:t>
      </w:r>
      <w:proofErr w:type="spellStart"/>
      <w:r w:rsidR="00123E64" w:rsidRPr="000554B1">
        <w:rPr>
          <w:rFonts w:ascii="Times New Roman" w:hAnsi="Times New Roman" w:cs="Times New Roman"/>
          <w:sz w:val="24"/>
          <w:szCs w:val="24"/>
          <w:lang w:eastAsia="hr-HR" w:bidi="hr-HR"/>
        </w:rPr>
        <w:t>Čikat</w:t>
      </w:r>
      <w:proofErr w:type="spellEnd"/>
      <w:r w:rsidR="00123E64" w:rsidRPr="000554B1">
        <w:rPr>
          <w:rFonts w:ascii="Times New Roman" w:hAnsi="Times New Roman" w:cs="Times New Roman"/>
          <w:sz w:val="24"/>
          <w:szCs w:val="24"/>
          <w:lang w:eastAsia="hr-HR" w:bidi="hr-HR"/>
        </w:rPr>
        <w:t xml:space="preserve"> Tenis, Restoran </w:t>
      </w:r>
      <w:r w:rsidR="00123E64" w:rsidRPr="000554B1">
        <w:rPr>
          <w:rFonts w:ascii="Times New Roman" w:hAnsi="Times New Roman" w:cs="Times New Roman"/>
          <w:sz w:val="24"/>
          <w:szCs w:val="24"/>
          <w:lang w:bidi="en-US"/>
        </w:rPr>
        <w:t xml:space="preserve">Diana, </w:t>
      </w:r>
      <w:proofErr w:type="spellStart"/>
      <w:r w:rsidR="00123E64" w:rsidRPr="000554B1">
        <w:rPr>
          <w:rFonts w:ascii="Times New Roman" w:hAnsi="Times New Roman" w:cs="Times New Roman"/>
          <w:sz w:val="24"/>
          <w:szCs w:val="24"/>
          <w:lang w:bidi="en-US"/>
        </w:rPr>
        <w:t>Pool</w:t>
      </w:r>
      <w:proofErr w:type="spellEnd"/>
      <w:r w:rsidR="00123E64" w:rsidRPr="000554B1">
        <w:rPr>
          <w:rFonts w:ascii="Times New Roman" w:hAnsi="Times New Roman" w:cs="Times New Roman"/>
          <w:sz w:val="24"/>
          <w:szCs w:val="24"/>
          <w:lang w:bidi="en-US"/>
        </w:rPr>
        <w:t xml:space="preserve"> bar </w:t>
      </w:r>
      <w:proofErr w:type="spellStart"/>
      <w:r w:rsidR="00123E64" w:rsidRPr="000554B1">
        <w:rPr>
          <w:rFonts w:ascii="Times New Roman" w:hAnsi="Times New Roman" w:cs="Times New Roman"/>
          <w:sz w:val="24"/>
          <w:szCs w:val="24"/>
          <w:lang w:bidi="en-US"/>
        </w:rPr>
        <w:t>Bellevue</w:t>
      </w:r>
      <w:proofErr w:type="spellEnd"/>
      <w:r w:rsidR="00123E64" w:rsidRPr="000554B1">
        <w:rPr>
          <w:rFonts w:ascii="Times New Roman" w:hAnsi="Times New Roman" w:cs="Times New Roman"/>
          <w:sz w:val="24"/>
          <w:szCs w:val="24"/>
          <w:lang w:bidi="en-US"/>
        </w:rPr>
        <w:t xml:space="preserve"> </w:t>
      </w:r>
      <w:r w:rsidR="00123E64" w:rsidRPr="000554B1">
        <w:rPr>
          <w:rFonts w:ascii="Times New Roman" w:hAnsi="Times New Roman" w:cs="Times New Roman"/>
          <w:sz w:val="24"/>
          <w:szCs w:val="24"/>
          <w:lang w:eastAsia="hr-HR" w:bidi="hr-HR"/>
        </w:rPr>
        <w:t xml:space="preserve">i restoran Lanterna te da je obveznik račun podmirio na odlasku iz </w:t>
      </w:r>
      <w:r w:rsidR="00C02ACC" w:rsidRPr="000554B1">
        <w:rPr>
          <w:rFonts w:ascii="Times New Roman" w:hAnsi="Times New Roman" w:cs="Times New Roman"/>
          <w:sz w:val="24"/>
          <w:szCs w:val="24"/>
          <w:lang w:eastAsia="hr-HR" w:bidi="hr-HR"/>
        </w:rPr>
        <w:t>h</w:t>
      </w:r>
      <w:r w:rsidR="00123E64" w:rsidRPr="000554B1">
        <w:rPr>
          <w:rFonts w:ascii="Times New Roman" w:hAnsi="Times New Roman" w:cs="Times New Roman"/>
          <w:sz w:val="24"/>
          <w:szCs w:val="24"/>
          <w:lang w:eastAsia="hr-HR" w:bidi="hr-HR"/>
        </w:rPr>
        <w:t>ote</w:t>
      </w:r>
      <w:r w:rsidR="00C02ACC" w:rsidRPr="000554B1">
        <w:rPr>
          <w:rFonts w:ascii="Times New Roman" w:hAnsi="Times New Roman" w:cs="Times New Roman"/>
          <w:sz w:val="24"/>
          <w:szCs w:val="24"/>
          <w:lang w:eastAsia="hr-HR" w:bidi="hr-HR"/>
        </w:rPr>
        <w:t>l</w:t>
      </w:r>
      <w:r w:rsidR="00123E64" w:rsidRPr="000554B1">
        <w:rPr>
          <w:rFonts w:ascii="Times New Roman" w:hAnsi="Times New Roman" w:cs="Times New Roman"/>
          <w:sz w:val="24"/>
          <w:szCs w:val="24"/>
          <w:lang w:eastAsia="hr-HR" w:bidi="hr-HR"/>
        </w:rPr>
        <w:t xml:space="preserve">a uplatom u gotovini. </w:t>
      </w:r>
    </w:p>
    <w:p w14:paraId="101D5F62" w14:textId="77777777" w:rsidR="00123E64" w:rsidRPr="000554B1" w:rsidRDefault="00123E64" w:rsidP="00123E64">
      <w:pPr>
        <w:autoSpaceDE w:val="0"/>
        <w:autoSpaceDN w:val="0"/>
        <w:adjustRightInd w:val="0"/>
        <w:spacing w:after="0"/>
        <w:ind w:firstLine="705"/>
        <w:jc w:val="both"/>
        <w:rPr>
          <w:rFonts w:ascii="Times New Roman" w:hAnsi="Times New Roman" w:cs="Times New Roman"/>
          <w:sz w:val="24"/>
          <w:szCs w:val="24"/>
          <w:lang w:eastAsia="hr-HR" w:bidi="hr-HR"/>
        </w:rPr>
      </w:pPr>
    </w:p>
    <w:p w14:paraId="51E0DDC2" w14:textId="63FA54DB" w:rsidR="00123E64" w:rsidRPr="000554B1" w:rsidRDefault="00123E64" w:rsidP="00123E64">
      <w:pPr>
        <w:autoSpaceDE w:val="0"/>
        <w:autoSpaceDN w:val="0"/>
        <w:adjustRightInd w:val="0"/>
        <w:spacing w:after="0"/>
        <w:ind w:firstLine="705"/>
        <w:jc w:val="both"/>
        <w:rPr>
          <w:rFonts w:ascii="Times New Roman" w:hAnsi="Times New Roman" w:cs="Times New Roman"/>
          <w:sz w:val="24"/>
          <w:szCs w:val="24"/>
          <w:lang w:eastAsia="hr-HR" w:bidi="hr-HR"/>
        </w:rPr>
      </w:pPr>
      <w:r w:rsidRPr="000554B1">
        <w:rPr>
          <w:rFonts w:ascii="Times New Roman" w:hAnsi="Times New Roman" w:cs="Times New Roman"/>
          <w:sz w:val="24"/>
          <w:szCs w:val="24"/>
          <w:lang w:eastAsia="hr-HR" w:bidi="hr-HR"/>
        </w:rPr>
        <w:t xml:space="preserve">Očitovanju prileže račun od 25. lipnja 2019. izdan Zdravku Mariću na ukupan iznos od 10.807,48 kn za pružene ugostiteljske usluge, od čega je soba za četiri noćenja s doručkom plaćena u iznosu od 8.612,48 kn s PDV-om, s dodatnim posebnim stavkama za piće u iznosu od 50,00 kn, hranu u iznosu od 635,00 kn, piće u iznosu od 156,00 kn, hranu u iznosu od 265,00 kn, piće u iznosu od 45,00 kn, hranu u iznosu od 770,00 kn, piće u iznosu od 194,00 kn i turističku boravišnu pristojbu u iznosu od 80,00 kn, te je priložen Cjenik hotela </w:t>
      </w:r>
      <w:proofErr w:type="spellStart"/>
      <w:r w:rsidRPr="000554B1">
        <w:rPr>
          <w:rFonts w:ascii="Times New Roman" w:hAnsi="Times New Roman" w:cs="Times New Roman"/>
          <w:sz w:val="24"/>
          <w:szCs w:val="24"/>
          <w:lang w:eastAsia="hr-HR" w:bidi="hr-HR"/>
        </w:rPr>
        <w:t>Bellevue</w:t>
      </w:r>
      <w:proofErr w:type="spellEnd"/>
      <w:r w:rsidRPr="000554B1">
        <w:rPr>
          <w:rFonts w:ascii="Times New Roman" w:hAnsi="Times New Roman" w:cs="Times New Roman"/>
          <w:sz w:val="24"/>
          <w:szCs w:val="24"/>
          <w:lang w:eastAsia="hr-HR" w:bidi="hr-HR"/>
        </w:rPr>
        <w:t xml:space="preserve"> iz 2019. u kojem je za noćenje sa doručkom za smještajnu jedinicu </w:t>
      </w:r>
      <w:proofErr w:type="spellStart"/>
      <w:r w:rsidRPr="000554B1">
        <w:rPr>
          <w:rFonts w:ascii="Times New Roman" w:hAnsi="Times New Roman" w:cs="Times New Roman"/>
          <w:sz w:val="24"/>
          <w:szCs w:val="24"/>
          <w:lang w:eastAsia="hr-HR" w:bidi="hr-HR"/>
        </w:rPr>
        <w:t>Bellevue</w:t>
      </w:r>
      <w:proofErr w:type="spellEnd"/>
      <w:r w:rsidRPr="000554B1">
        <w:rPr>
          <w:rFonts w:ascii="Times New Roman" w:hAnsi="Times New Roman" w:cs="Times New Roman"/>
          <w:sz w:val="24"/>
          <w:szCs w:val="24"/>
          <w:lang w:eastAsia="hr-HR" w:bidi="hr-HR"/>
        </w:rPr>
        <w:t xml:space="preserve"> Suite u razdoblju od 18. svibnja 2019. do 28. lipnja 2019. te od 31. kolovoza 2019. do 20. rujna 2019. navedena cijena od 1.200,00 EUR-a, te cijena od 470,00 EUR-a za smještajnu jedinicu </w:t>
      </w:r>
      <w:proofErr w:type="spellStart"/>
      <w:r w:rsidRPr="000554B1">
        <w:rPr>
          <w:rFonts w:ascii="Times New Roman" w:hAnsi="Times New Roman" w:cs="Times New Roman"/>
          <w:sz w:val="24"/>
          <w:szCs w:val="24"/>
          <w:lang w:eastAsia="hr-HR" w:bidi="hr-HR"/>
        </w:rPr>
        <w:t>Deluxe</w:t>
      </w:r>
      <w:proofErr w:type="spellEnd"/>
      <w:r w:rsidRPr="000554B1">
        <w:rPr>
          <w:rFonts w:ascii="Times New Roman" w:hAnsi="Times New Roman" w:cs="Times New Roman"/>
          <w:sz w:val="24"/>
          <w:szCs w:val="24"/>
          <w:lang w:eastAsia="hr-HR" w:bidi="hr-HR"/>
        </w:rPr>
        <w:t xml:space="preserve"> </w:t>
      </w:r>
      <w:proofErr w:type="spellStart"/>
      <w:r w:rsidRPr="000554B1">
        <w:rPr>
          <w:rFonts w:ascii="Times New Roman" w:hAnsi="Times New Roman" w:cs="Times New Roman"/>
          <w:sz w:val="24"/>
          <w:szCs w:val="24"/>
          <w:lang w:eastAsia="hr-HR" w:bidi="hr-HR"/>
        </w:rPr>
        <w:t>Sea</w:t>
      </w:r>
      <w:proofErr w:type="spellEnd"/>
      <w:r w:rsidRPr="000554B1">
        <w:rPr>
          <w:rFonts w:ascii="Times New Roman" w:hAnsi="Times New Roman" w:cs="Times New Roman"/>
          <w:sz w:val="24"/>
          <w:szCs w:val="24"/>
          <w:lang w:eastAsia="hr-HR" w:bidi="hr-HR"/>
        </w:rPr>
        <w:t xml:space="preserve"> Side za navedeno razdoblje, te proizlazi da se između </w:t>
      </w:r>
      <w:proofErr w:type="spellStart"/>
      <w:r w:rsidRPr="000554B1">
        <w:rPr>
          <w:rFonts w:ascii="Times New Roman" w:hAnsi="Times New Roman" w:cs="Times New Roman"/>
          <w:sz w:val="24"/>
          <w:szCs w:val="24"/>
          <w:lang w:eastAsia="hr-HR" w:bidi="hr-HR"/>
        </w:rPr>
        <w:t>Deluxe</w:t>
      </w:r>
      <w:proofErr w:type="spellEnd"/>
      <w:r w:rsidRPr="000554B1">
        <w:rPr>
          <w:rFonts w:ascii="Times New Roman" w:hAnsi="Times New Roman" w:cs="Times New Roman"/>
          <w:sz w:val="24"/>
          <w:szCs w:val="24"/>
          <w:lang w:eastAsia="hr-HR" w:bidi="hr-HR"/>
        </w:rPr>
        <w:t xml:space="preserve"> </w:t>
      </w:r>
      <w:proofErr w:type="spellStart"/>
      <w:r w:rsidRPr="000554B1">
        <w:rPr>
          <w:rFonts w:ascii="Times New Roman" w:hAnsi="Times New Roman" w:cs="Times New Roman"/>
          <w:sz w:val="24"/>
          <w:szCs w:val="24"/>
          <w:lang w:eastAsia="hr-HR" w:bidi="hr-HR"/>
        </w:rPr>
        <w:t>Sea</w:t>
      </w:r>
      <w:proofErr w:type="spellEnd"/>
      <w:r w:rsidRPr="000554B1">
        <w:rPr>
          <w:rFonts w:ascii="Times New Roman" w:hAnsi="Times New Roman" w:cs="Times New Roman"/>
          <w:sz w:val="24"/>
          <w:szCs w:val="24"/>
          <w:lang w:eastAsia="hr-HR" w:bidi="hr-HR"/>
        </w:rPr>
        <w:t xml:space="preserve"> Side i </w:t>
      </w:r>
      <w:proofErr w:type="spellStart"/>
      <w:r w:rsidRPr="000554B1">
        <w:rPr>
          <w:rFonts w:ascii="Times New Roman" w:hAnsi="Times New Roman" w:cs="Times New Roman"/>
          <w:sz w:val="24"/>
          <w:szCs w:val="24"/>
          <w:lang w:eastAsia="hr-HR" w:bidi="hr-HR"/>
        </w:rPr>
        <w:t>Bellevue</w:t>
      </w:r>
      <w:proofErr w:type="spellEnd"/>
      <w:r w:rsidRPr="000554B1">
        <w:rPr>
          <w:rFonts w:ascii="Times New Roman" w:hAnsi="Times New Roman" w:cs="Times New Roman"/>
          <w:sz w:val="24"/>
          <w:szCs w:val="24"/>
          <w:lang w:eastAsia="hr-HR" w:bidi="hr-HR"/>
        </w:rPr>
        <w:t xml:space="preserve"> Suite nalaze takve 3 smještajne jedinice (Junior Suite Park Side, Junior Suite </w:t>
      </w:r>
      <w:proofErr w:type="spellStart"/>
      <w:r w:rsidRPr="000554B1">
        <w:rPr>
          <w:rFonts w:ascii="Times New Roman" w:hAnsi="Times New Roman" w:cs="Times New Roman"/>
          <w:sz w:val="24"/>
          <w:szCs w:val="24"/>
          <w:lang w:eastAsia="hr-HR" w:bidi="hr-HR"/>
        </w:rPr>
        <w:t>Sea</w:t>
      </w:r>
      <w:proofErr w:type="spellEnd"/>
      <w:r w:rsidRPr="000554B1">
        <w:rPr>
          <w:rFonts w:ascii="Times New Roman" w:hAnsi="Times New Roman" w:cs="Times New Roman"/>
          <w:sz w:val="24"/>
          <w:szCs w:val="24"/>
          <w:lang w:eastAsia="hr-HR" w:bidi="hr-HR"/>
        </w:rPr>
        <w:t xml:space="preserve"> Side, te </w:t>
      </w:r>
      <w:proofErr w:type="spellStart"/>
      <w:r w:rsidRPr="000554B1">
        <w:rPr>
          <w:rFonts w:ascii="Times New Roman" w:hAnsi="Times New Roman" w:cs="Times New Roman"/>
          <w:sz w:val="24"/>
          <w:szCs w:val="24"/>
          <w:lang w:eastAsia="hr-HR" w:bidi="hr-HR"/>
        </w:rPr>
        <w:t>Executive</w:t>
      </w:r>
      <w:proofErr w:type="spellEnd"/>
      <w:r w:rsidRPr="000554B1">
        <w:rPr>
          <w:rFonts w:ascii="Times New Roman" w:hAnsi="Times New Roman" w:cs="Times New Roman"/>
          <w:sz w:val="24"/>
          <w:szCs w:val="24"/>
          <w:lang w:eastAsia="hr-HR" w:bidi="hr-HR"/>
        </w:rPr>
        <w:t xml:space="preserve"> Suite)</w:t>
      </w:r>
      <w:r w:rsidR="007D3DDE" w:rsidRPr="000554B1">
        <w:rPr>
          <w:rFonts w:ascii="Times New Roman" w:hAnsi="Times New Roman" w:cs="Times New Roman"/>
          <w:sz w:val="24"/>
          <w:szCs w:val="24"/>
          <w:lang w:eastAsia="hr-HR" w:bidi="hr-HR"/>
        </w:rPr>
        <w:t xml:space="preserve">. </w:t>
      </w:r>
    </w:p>
    <w:p w14:paraId="3AA84D4B" w14:textId="77777777" w:rsidR="00123E64" w:rsidRPr="000554B1" w:rsidRDefault="00123E64" w:rsidP="00123E64">
      <w:pPr>
        <w:autoSpaceDE w:val="0"/>
        <w:autoSpaceDN w:val="0"/>
        <w:adjustRightInd w:val="0"/>
        <w:spacing w:after="0"/>
        <w:ind w:firstLine="705"/>
        <w:jc w:val="both"/>
        <w:rPr>
          <w:rFonts w:ascii="Times New Roman" w:hAnsi="Times New Roman" w:cs="Times New Roman"/>
          <w:sz w:val="24"/>
          <w:szCs w:val="24"/>
          <w:lang w:eastAsia="hr-HR" w:bidi="hr-HR"/>
        </w:rPr>
      </w:pPr>
    </w:p>
    <w:p w14:paraId="65AA0CB6" w14:textId="5FDEE8D4" w:rsidR="00123E64" w:rsidRPr="000554B1" w:rsidRDefault="00123E64" w:rsidP="00123E64">
      <w:pPr>
        <w:autoSpaceDE w:val="0"/>
        <w:autoSpaceDN w:val="0"/>
        <w:adjustRightInd w:val="0"/>
        <w:spacing w:after="0"/>
        <w:ind w:firstLine="705"/>
        <w:jc w:val="both"/>
        <w:rPr>
          <w:rFonts w:ascii="Times New Roman" w:hAnsi="Times New Roman" w:cs="Times New Roman"/>
          <w:sz w:val="24"/>
          <w:szCs w:val="24"/>
          <w:lang w:eastAsia="hr-HR" w:bidi="hr-HR"/>
        </w:rPr>
      </w:pPr>
      <w:r w:rsidRPr="000554B1">
        <w:rPr>
          <w:rFonts w:ascii="Times New Roman" w:hAnsi="Times New Roman" w:cs="Times New Roman"/>
          <w:sz w:val="24"/>
          <w:szCs w:val="24"/>
        </w:rPr>
        <w:t>Na dodatno zatraženo očitovanje</w:t>
      </w:r>
      <w:r w:rsidR="006F650A" w:rsidRPr="000554B1">
        <w:rPr>
          <w:rFonts w:ascii="Times New Roman" w:hAnsi="Times New Roman" w:cs="Times New Roman"/>
          <w:sz w:val="24"/>
          <w:szCs w:val="24"/>
        </w:rPr>
        <w:t xml:space="preserve"> kada je prvotno rezervirana </w:t>
      </w:r>
      <w:proofErr w:type="spellStart"/>
      <w:r w:rsidR="006F650A" w:rsidRPr="000554B1">
        <w:rPr>
          <w:rFonts w:ascii="Times New Roman" w:hAnsi="Times New Roman" w:cs="Times New Roman"/>
          <w:sz w:val="24"/>
          <w:szCs w:val="24"/>
        </w:rPr>
        <w:t>delux</w:t>
      </w:r>
      <w:r w:rsidR="00A40F3A">
        <w:rPr>
          <w:rFonts w:ascii="Times New Roman" w:hAnsi="Times New Roman" w:cs="Times New Roman"/>
          <w:sz w:val="24"/>
          <w:szCs w:val="24"/>
        </w:rPr>
        <w:t>e</w:t>
      </w:r>
      <w:proofErr w:type="spellEnd"/>
      <w:r w:rsidR="006F650A" w:rsidRPr="000554B1">
        <w:rPr>
          <w:rFonts w:ascii="Times New Roman" w:hAnsi="Times New Roman" w:cs="Times New Roman"/>
          <w:sz w:val="24"/>
          <w:szCs w:val="24"/>
        </w:rPr>
        <w:t xml:space="preserve"> soba od strane obveznika Zdravka Marića unaprijeđena u smještajnu jedinicu više kategorije </w:t>
      </w:r>
      <w:proofErr w:type="spellStart"/>
      <w:r w:rsidR="006F650A" w:rsidRPr="000554B1">
        <w:rPr>
          <w:rFonts w:ascii="Times New Roman" w:hAnsi="Times New Roman" w:cs="Times New Roman"/>
          <w:sz w:val="24"/>
          <w:szCs w:val="24"/>
        </w:rPr>
        <w:t>Bellevue</w:t>
      </w:r>
      <w:proofErr w:type="spellEnd"/>
      <w:r w:rsidR="006F650A" w:rsidRPr="000554B1">
        <w:rPr>
          <w:rFonts w:ascii="Times New Roman" w:hAnsi="Times New Roman" w:cs="Times New Roman"/>
          <w:sz w:val="24"/>
          <w:szCs w:val="24"/>
        </w:rPr>
        <w:t xml:space="preserve"> Suite (prije njegovog dolaska ili prilikom dolaska), tko je o tome inače ovlašten odlučivati i tko je o tome u konkretnoj situaciji odlučio, koji je bio razlog za donošenje takve odluke i je li do unapređenja došlo na osobni zahtjev obveznika, kada je isti o tome obavješten, te koliko učestalo dolazi do ovakvih unapređenja i koliko ih je bilo u tekućem mjesecu ili proteklom razdoblju, sa dostavom dokumentacije kojom se to može potvrditi, štiteći pritom identitet gostiju, </w:t>
      </w:r>
      <w:r w:rsidRPr="000554B1">
        <w:rPr>
          <w:rFonts w:ascii="Times New Roman" w:hAnsi="Times New Roman" w:cs="Times New Roman"/>
          <w:sz w:val="24"/>
          <w:szCs w:val="24"/>
        </w:rPr>
        <w:t>trgovačko društvo Jadranka turizam d.d. očitovalo se dopisom od 22. srpnja 2022. u kojem se navodi da je o</w:t>
      </w:r>
      <w:r w:rsidRPr="000554B1">
        <w:rPr>
          <w:rFonts w:ascii="Times New Roman" w:hAnsi="Times New Roman" w:cs="Times New Roman"/>
          <w:sz w:val="24"/>
          <w:szCs w:val="24"/>
          <w:lang w:eastAsia="hr-HR" w:bidi="hr-HR"/>
        </w:rPr>
        <w:t xml:space="preserve">dluku o unaprjeđenju prvotno rezervirane </w:t>
      </w:r>
      <w:proofErr w:type="spellStart"/>
      <w:r w:rsidRPr="000554B1">
        <w:rPr>
          <w:rFonts w:ascii="Times New Roman" w:hAnsi="Times New Roman" w:cs="Times New Roman"/>
          <w:sz w:val="24"/>
          <w:szCs w:val="24"/>
          <w:lang w:bidi="en-US"/>
        </w:rPr>
        <w:t>delux</w:t>
      </w:r>
      <w:r w:rsidR="00A40F3A">
        <w:rPr>
          <w:rFonts w:ascii="Times New Roman" w:hAnsi="Times New Roman" w:cs="Times New Roman"/>
          <w:sz w:val="24"/>
          <w:szCs w:val="24"/>
          <w:lang w:bidi="en-US"/>
        </w:rPr>
        <w:t>e</w:t>
      </w:r>
      <w:proofErr w:type="spellEnd"/>
      <w:r w:rsidRPr="000554B1">
        <w:rPr>
          <w:rFonts w:ascii="Times New Roman" w:hAnsi="Times New Roman" w:cs="Times New Roman"/>
          <w:sz w:val="24"/>
          <w:szCs w:val="24"/>
          <w:lang w:bidi="en-US"/>
        </w:rPr>
        <w:t xml:space="preserve"> </w:t>
      </w:r>
      <w:r w:rsidRPr="000554B1">
        <w:rPr>
          <w:rFonts w:ascii="Times New Roman" w:hAnsi="Times New Roman" w:cs="Times New Roman"/>
          <w:sz w:val="24"/>
          <w:szCs w:val="24"/>
          <w:lang w:eastAsia="hr-HR" w:bidi="hr-HR"/>
        </w:rPr>
        <w:t xml:space="preserve">sobe u smještajnu jedinicu više kategorije inicirala i donijela Uprava hotela prije dolaska i prijave gosta u hotel te da je gost o tome obaviješten tijekom prijave. Ističe se kako je unaprjeđenje smještajnih jedinica uobičajena praksa u hotelijerskoj industriji u Hrvatskoj i u inozemstvu te da su najčešći razlozi npr. nagrađivanje redovnog i lojalnog gosta, neodgovarajući tip sobe za smještaj višečlane obitelji, manjak smještajnog kapaciteta određenog tipa soba, </w:t>
      </w:r>
      <w:proofErr w:type="spellStart"/>
      <w:r w:rsidRPr="000554B1">
        <w:rPr>
          <w:rFonts w:ascii="Times New Roman" w:hAnsi="Times New Roman" w:cs="Times New Roman"/>
          <w:sz w:val="24"/>
          <w:szCs w:val="24"/>
          <w:lang w:bidi="en-US"/>
        </w:rPr>
        <w:t>overbooking</w:t>
      </w:r>
      <w:proofErr w:type="spellEnd"/>
      <w:r w:rsidRPr="000554B1">
        <w:rPr>
          <w:rFonts w:ascii="Times New Roman" w:hAnsi="Times New Roman" w:cs="Times New Roman"/>
          <w:sz w:val="24"/>
          <w:szCs w:val="24"/>
          <w:lang w:bidi="en-US"/>
        </w:rPr>
        <w:t xml:space="preserve"> </w:t>
      </w:r>
      <w:r w:rsidRPr="000554B1">
        <w:rPr>
          <w:rFonts w:ascii="Times New Roman" w:hAnsi="Times New Roman" w:cs="Times New Roman"/>
          <w:sz w:val="24"/>
          <w:szCs w:val="24"/>
          <w:lang w:eastAsia="hr-HR" w:bidi="hr-HR"/>
        </w:rPr>
        <w:t xml:space="preserve">(prekapacitiranost) hotela ili smještajnih jedinica određenog tipa soba i sl. U očitovanju se također navodi da je u konkretnom slučaju Uprava donijela odluku o besplatnom unaprjeđenju sobe zbog ocjene da prvotno rezervirana soba nije u potpunosti dostatna za smještaj 4 osobe te je dostavljen detaljni </w:t>
      </w:r>
      <w:proofErr w:type="spellStart"/>
      <w:r w:rsidRPr="000554B1">
        <w:rPr>
          <w:rFonts w:ascii="Times New Roman" w:hAnsi="Times New Roman" w:cs="Times New Roman"/>
          <w:sz w:val="24"/>
          <w:szCs w:val="24"/>
          <w:lang w:eastAsia="hr-HR" w:bidi="hr-HR"/>
        </w:rPr>
        <w:t>anonimizirani</w:t>
      </w:r>
      <w:proofErr w:type="spellEnd"/>
      <w:r w:rsidRPr="000554B1">
        <w:rPr>
          <w:rFonts w:ascii="Times New Roman" w:hAnsi="Times New Roman" w:cs="Times New Roman"/>
          <w:sz w:val="24"/>
          <w:szCs w:val="24"/>
          <w:lang w:eastAsia="hr-HR" w:bidi="hr-HR"/>
        </w:rPr>
        <w:t xml:space="preserve"> popis gostiju za koje su unaprijeđene smještajne jedinice u hotelu </w:t>
      </w:r>
      <w:proofErr w:type="spellStart"/>
      <w:r w:rsidRPr="000554B1">
        <w:rPr>
          <w:rFonts w:ascii="Times New Roman" w:hAnsi="Times New Roman" w:cs="Times New Roman"/>
          <w:sz w:val="24"/>
          <w:szCs w:val="24"/>
          <w:lang w:bidi="en-US"/>
        </w:rPr>
        <w:t>Bellevue</w:t>
      </w:r>
      <w:proofErr w:type="spellEnd"/>
      <w:r w:rsidRPr="000554B1">
        <w:rPr>
          <w:rFonts w:ascii="Times New Roman" w:hAnsi="Times New Roman" w:cs="Times New Roman"/>
          <w:sz w:val="24"/>
          <w:szCs w:val="24"/>
          <w:lang w:bidi="en-US"/>
        </w:rPr>
        <w:t xml:space="preserve"> </w:t>
      </w:r>
      <w:r w:rsidRPr="000554B1">
        <w:rPr>
          <w:rFonts w:ascii="Times New Roman" w:hAnsi="Times New Roman" w:cs="Times New Roman"/>
          <w:sz w:val="24"/>
          <w:szCs w:val="24"/>
          <w:lang w:eastAsia="hr-HR" w:bidi="hr-HR"/>
        </w:rPr>
        <w:t xml:space="preserve">tijekom mjeseca lipnja 2019., iz kojeg proizlazi da je takvo unaprjeđenje dobilo još 84 gostiju. </w:t>
      </w:r>
    </w:p>
    <w:p w14:paraId="47B6937C" w14:textId="77777777" w:rsidR="00123E64" w:rsidRPr="000554B1" w:rsidRDefault="00123E64" w:rsidP="00123E64">
      <w:pPr>
        <w:autoSpaceDE w:val="0"/>
        <w:autoSpaceDN w:val="0"/>
        <w:adjustRightInd w:val="0"/>
        <w:spacing w:after="0"/>
        <w:ind w:firstLine="705"/>
        <w:jc w:val="both"/>
        <w:rPr>
          <w:rFonts w:ascii="Times New Roman" w:hAnsi="Times New Roman" w:cs="Times New Roman"/>
          <w:sz w:val="24"/>
          <w:szCs w:val="24"/>
          <w:lang w:eastAsia="hr-HR" w:bidi="hr-HR"/>
        </w:rPr>
      </w:pPr>
    </w:p>
    <w:p w14:paraId="44DE3DA6" w14:textId="23532102" w:rsidR="00C872B7" w:rsidRPr="000554B1" w:rsidRDefault="00123E64" w:rsidP="00C872B7">
      <w:pPr>
        <w:autoSpaceDE w:val="0"/>
        <w:autoSpaceDN w:val="0"/>
        <w:adjustRightInd w:val="0"/>
        <w:spacing w:after="0"/>
        <w:ind w:firstLine="705"/>
        <w:jc w:val="both"/>
        <w:rPr>
          <w:rFonts w:ascii="Times New Roman" w:hAnsi="Times New Roman" w:cs="Times New Roman"/>
          <w:sz w:val="24"/>
          <w:szCs w:val="24"/>
          <w:lang w:eastAsia="hr-HR" w:bidi="hr-HR"/>
        </w:rPr>
      </w:pPr>
      <w:r w:rsidRPr="000554B1">
        <w:rPr>
          <w:rFonts w:ascii="Times New Roman" w:hAnsi="Times New Roman" w:cs="Times New Roman"/>
          <w:sz w:val="24"/>
          <w:szCs w:val="24"/>
          <w:lang w:eastAsia="hr-HR" w:bidi="hr-HR"/>
        </w:rPr>
        <w:t xml:space="preserve">Iz Tablice na kojoj se navode 84 unapređenja smještajnih jedinica za lipanj 2019., proizlazi da su se ista u većini slučajeva odnosila na unapređenje </w:t>
      </w:r>
      <w:r w:rsidR="007D753B" w:rsidRPr="000554B1">
        <w:rPr>
          <w:rFonts w:ascii="Times New Roman" w:hAnsi="Times New Roman" w:cs="Times New Roman"/>
          <w:sz w:val="24"/>
          <w:szCs w:val="24"/>
          <w:lang w:eastAsia="hr-HR" w:bidi="hr-HR"/>
        </w:rPr>
        <w:t>od s</w:t>
      </w:r>
      <w:r w:rsidR="00C872B7" w:rsidRPr="000554B1">
        <w:rPr>
          <w:rFonts w:ascii="Times New Roman" w:hAnsi="Times New Roman" w:cs="Times New Roman"/>
          <w:sz w:val="24"/>
          <w:szCs w:val="24"/>
          <w:lang w:eastAsia="hr-HR" w:bidi="hr-HR"/>
        </w:rPr>
        <w:t xml:space="preserve">amo jedne smještajne jedinice, te da je </w:t>
      </w:r>
      <w:r w:rsidRPr="000554B1">
        <w:rPr>
          <w:rFonts w:ascii="Times New Roman" w:hAnsi="Times New Roman" w:cs="Times New Roman"/>
          <w:sz w:val="24"/>
          <w:szCs w:val="24"/>
          <w:lang w:eastAsia="hr-HR" w:bidi="hr-HR"/>
        </w:rPr>
        <w:t xml:space="preserve">došlo do samo jednog unapređenja </w:t>
      </w:r>
      <w:r w:rsidR="00335AAA" w:rsidRPr="000554B1">
        <w:rPr>
          <w:rFonts w:ascii="Times New Roman" w:hAnsi="Times New Roman" w:cs="Times New Roman"/>
          <w:sz w:val="24"/>
          <w:szCs w:val="24"/>
          <w:lang w:eastAsia="hr-HR" w:bidi="hr-HR"/>
        </w:rPr>
        <w:t>za</w:t>
      </w:r>
      <w:r w:rsidR="00C872B7" w:rsidRPr="000554B1">
        <w:rPr>
          <w:rFonts w:ascii="Times New Roman" w:hAnsi="Times New Roman" w:cs="Times New Roman"/>
          <w:sz w:val="24"/>
          <w:szCs w:val="24"/>
          <w:lang w:eastAsia="hr-HR" w:bidi="hr-HR"/>
        </w:rPr>
        <w:t xml:space="preserve"> dvije kategorije smještajne jedinice, dok se kod </w:t>
      </w:r>
      <w:r w:rsidR="00335AAA" w:rsidRPr="000554B1">
        <w:rPr>
          <w:rFonts w:ascii="Times New Roman" w:hAnsi="Times New Roman" w:cs="Times New Roman"/>
          <w:sz w:val="24"/>
          <w:szCs w:val="24"/>
          <w:lang w:eastAsia="hr-HR" w:bidi="hr-HR"/>
        </w:rPr>
        <w:t xml:space="preserve">dužnosnika radilo o </w:t>
      </w:r>
      <w:r w:rsidR="00C872B7" w:rsidRPr="000554B1">
        <w:rPr>
          <w:rFonts w:ascii="Times New Roman" w:hAnsi="Times New Roman" w:cs="Times New Roman"/>
          <w:sz w:val="24"/>
          <w:szCs w:val="24"/>
          <w:lang w:eastAsia="hr-HR" w:bidi="hr-HR"/>
        </w:rPr>
        <w:t>unapređenj</w:t>
      </w:r>
      <w:r w:rsidR="00335AAA" w:rsidRPr="000554B1">
        <w:rPr>
          <w:rFonts w:ascii="Times New Roman" w:hAnsi="Times New Roman" w:cs="Times New Roman"/>
          <w:sz w:val="24"/>
          <w:szCs w:val="24"/>
          <w:lang w:eastAsia="hr-HR" w:bidi="hr-HR"/>
        </w:rPr>
        <w:t>u</w:t>
      </w:r>
      <w:r w:rsidR="00C872B7" w:rsidRPr="000554B1">
        <w:rPr>
          <w:rFonts w:ascii="Times New Roman" w:hAnsi="Times New Roman" w:cs="Times New Roman"/>
          <w:sz w:val="24"/>
          <w:szCs w:val="24"/>
          <w:lang w:eastAsia="hr-HR" w:bidi="hr-HR"/>
        </w:rPr>
        <w:t xml:space="preserve"> od četiri smještajne jedinice. </w:t>
      </w:r>
    </w:p>
    <w:p w14:paraId="7FAB8838" w14:textId="77777777" w:rsidR="00C872B7" w:rsidRPr="000554B1" w:rsidRDefault="00C872B7" w:rsidP="00C872B7">
      <w:pPr>
        <w:autoSpaceDE w:val="0"/>
        <w:autoSpaceDN w:val="0"/>
        <w:adjustRightInd w:val="0"/>
        <w:spacing w:after="0"/>
        <w:ind w:firstLine="705"/>
        <w:jc w:val="both"/>
        <w:rPr>
          <w:rFonts w:ascii="Times New Roman" w:hAnsi="Times New Roman" w:cs="Times New Roman"/>
          <w:b/>
          <w:sz w:val="24"/>
          <w:szCs w:val="24"/>
          <w:lang w:eastAsia="hr-HR" w:bidi="hr-HR"/>
        </w:rPr>
      </w:pPr>
    </w:p>
    <w:p w14:paraId="001E6F0F" w14:textId="77777777" w:rsidR="00123E64" w:rsidRPr="001D6295" w:rsidRDefault="00123E64" w:rsidP="00123E64">
      <w:pPr>
        <w:autoSpaceDE w:val="0"/>
        <w:autoSpaceDN w:val="0"/>
        <w:adjustRightInd w:val="0"/>
        <w:spacing w:after="0"/>
        <w:ind w:firstLine="705"/>
        <w:jc w:val="both"/>
        <w:rPr>
          <w:rFonts w:ascii="Times New Roman" w:hAnsi="Times New Roman" w:cs="Times New Roman"/>
          <w:sz w:val="24"/>
          <w:szCs w:val="24"/>
          <w:lang w:eastAsia="hr-HR" w:bidi="hr-HR"/>
        </w:rPr>
      </w:pPr>
      <w:r w:rsidRPr="001D6295">
        <w:rPr>
          <w:rFonts w:ascii="Times New Roman" w:hAnsi="Times New Roman" w:cs="Times New Roman"/>
          <w:sz w:val="24"/>
          <w:szCs w:val="24"/>
        </w:rPr>
        <w:t xml:space="preserve">Na zahtjev Povjerenstva, Carinska uprava Ministarstva financija očitovala se dopisom, KLASA: </w:t>
      </w:r>
      <w:r w:rsidRPr="001D6295">
        <w:rPr>
          <w:rFonts w:ascii="Times New Roman" w:hAnsi="Times New Roman" w:cs="Times New Roman"/>
          <w:sz w:val="24"/>
          <w:szCs w:val="24"/>
          <w:lang w:eastAsia="hr-HR" w:bidi="hr-HR"/>
        </w:rPr>
        <w:t xml:space="preserve">415-02/22-01/15 </w:t>
      </w:r>
      <w:r w:rsidRPr="001D6295">
        <w:rPr>
          <w:rFonts w:ascii="Times New Roman" w:hAnsi="Times New Roman" w:cs="Times New Roman"/>
          <w:sz w:val="24"/>
          <w:szCs w:val="24"/>
        </w:rPr>
        <w:t xml:space="preserve">URBROJ: </w:t>
      </w:r>
      <w:r w:rsidRPr="001D6295">
        <w:rPr>
          <w:rFonts w:ascii="Times New Roman" w:hAnsi="Times New Roman" w:cs="Times New Roman"/>
          <w:sz w:val="24"/>
          <w:szCs w:val="24"/>
          <w:lang w:eastAsia="hr-HR" w:bidi="hr-HR"/>
        </w:rPr>
        <w:t xml:space="preserve">513-02-1480/6-22-7 od 19. srpnja 2022., u kojem se navodi da Carinska uprava nije odobrila oprost, odgodu ili obročnu otplatu duga za trgovačko društvo JADRANKA TURIZAM d.o.o. u razdoblju od 22. siječnja 2016. do dana izrade istog dopisa. Navodi se da je u navedenom razdoblju vođen jedan prekršajni postupak protiv trgovačkog društva JADRANKA TURIZAM d.o.o. i odgovorne osobe, zbog prekršajnog djela iz nadležnosti Carinske uprave, u kojem je Vijeće za prekršaje Područnog carinskog ureda Rijeka 28. veljače 2017. donijelo rješenje o prekršaju kojim su okrivljena pravna i odgovorna osoba proglašeni krivima, te im je izrečena novčana kazna i naloženo plaćanje troškova postupka. Navedeno rješenje </w:t>
      </w:r>
      <w:proofErr w:type="spellStart"/>
      <w:r w:rsidRPr="001D6295">
        <w:rPr>
          <w:rFonts w:ascii="Times New Roman" w:hAnsi="Times New Roman" w:cs="Times New Roman"/>
          <w:sz w:val="24"/>
          <w:szCs w:val="24"/>
          <w:lang w:eastAsia="hr-HR" w:bidi="hr-HR"/>
        </w:rPr>
        <w:t>prileži</w:t>
      </w:r>
      <w:proofErr w:type="spellEnd"/>
      <w:r w:rsidRPr="001D6295">
        <w:rPr>
          <w:rFonts w:ascii="Times New Roman" w:hAnsi="Times New Roman" w:cs="Times New Roman"/>
          <w:sz w:val="24"/>
          <w:szCs w:val="24"/>
          <w:lang w:eastAsia="hr-HR" w:bidi="hr-HR"/>
        </w:rPr>
        <w:t xml:space="preserve"> očitovanju.</w:t>
      </w:r>
    </w:p>
    <w:p w14:paraId="2A973E95" w14:textId="77777777" w:rsidR="00123E64" w:rsidRPr="001D6295" w:rsidRDefault="00123E64" w:rsidP="00123E64">
      <w:pPr>
        <w:autoSpaceDE w:val="0"/>
        <w:autoSpaceDN w:val="0"/>
        <w:adjustRightInd w:val="0"/>
        <w:spacing w:after="0"/>
        <w:ind w:firstLine="705"/>
        <w:jc w:val="both"/>
        <w:rPr>
          <w:rFonts w:ascii="Times New Roman" w:hAnsi="Times New Roman" w:cs="Times New Roman"/>
          <w:sz w:val="24"/>
          <w:szCs w:val="24"/>
          <w:lang w:eastAsia="hr-HR" w:bidi="hr-HR"/>
        </w:rPr>
      </w:pPr>
    </w:p>
    <w:p w14:paraId="0748B373" w14:textId="77777777" w:rsidR="00123E64" w:rsidRPr="001D6295" w:rsidRDefault="00123E64" w:rsidP="00123E64">
      <w:pPr>
        <w:autoSpaceDE w:val="0"/>
        <w:autoSpaceDN w:val="0"/>
        <w:adjustRightInd w:val="0"/>
        <w:spacing w:after="0"/>
        <w:ind w:firstLine="705"/>
        <w:jc w:val="both"/>
        <w:rPr>
          <w:rFonts w:ascii="Times New Roman" w:hAnsi="Times New Roman" w:cs="Times New Roman"/>
          <w:sz w:val="24"/>
          <w:szCs w:val="24"/>
          <w:lang w:eastAsia="hr-HR" w:bidi="hr-HR"/>
        </w:rPr>
      </w:pPr>
      <w:r w:rsidRPr="001D6295">
        <w:rPr>
          <w:rFonts w:ascii="Times New Roman" w:hAnsi="Times New Roman" w:cs="Times New Roman"/>
          <w:sz w:val="24"/>
          <w:szCs w:val="24"/>
        </w:rPr>
        <w:t xml:space="preserve">Na zahtjev Povjerenstva, Porezna uprava Ministarstva financija očitovala se dopisom, KLASA: </w:t>
      </w:r>
      <w:r w:rsidRPr="001D6295">
        <w:rPr>
          <w:rFonts w:ascii="Times New Roman" w:hAnsi="Times New Roman" w:cs="Times New Roman"/>
          <w:sz w:val="24"/>
          <w:szCs w:val="24"/>
          <w:lang w:eastAsia="hr-HR" w:bidi="hr-HR"/>
        </w:rPr>
        <w:t xml:space="preserve">411-01/22-01/1260, </w:t>
      </w:r>
      <w:r w:rsidRPr="001D6295">
        <w:rPr>
          <w:rFonts w:ascii="Times New Roman" w:hAnsi="Times New Roman" w:cs="Times New Roman"/>
          <w:sz w:val="24"/>
          <w:szCs w:val="24"/>
        </w:rPr>
        <w:t xml:space="preserve">URBROJ: </w:t>
      </w:r>
      <w:r w:rsidRPr="001D6295">
        <w:rPr>
          <w:rFonts w:ascii="Times New Roman" w:hAnsi="Times New Roman" w:cs="Times New Roman"/>
          <w:sz w:val="24"/>
          <w:szCs w:val="24"/>
          <w:lang w:eastAsia="hr-HR" w:bidi="hr-HR"/>
        </w:rPr>
        <w:t xml:space="preserve">513-07-21-06-22-2 od 29. srpnja 2022., u kojem se navodi kako je društvo JADRANKA TURIZAM d.o.o. do 31. prosinca 2019. godine poslovalo pod tvrtkom JADRANKA HOTELI d.o.o. te da je promjena naziva upisana u sudski registar Trgovačkog suda u Rijeci po rješenju od 31. prosinca 2019. godine. Također se navodi da je uvidom u Informacijski sustav Porezne uprave utvrđeno da je u razdoblju od 22. siječnja 2016. godine do dana izrade istog dopisa trgovačko društvo JADRANKA TURIZAM d.o.o. pretežito redovito podmirivalo dospjele porezne obveze, ali da je u 2016. Porezna uprava, Ured za velike porezne obveznike izdao opomenu od 5. svibnja 2016. za nepodmireni dug po osnovi turističke članarine, koji je podmiren idućeg dana. Nadalje se navodi da je s danom 31. prosinca 2016. evidentiran dospjeli porezni dug po osnovi poreza na dobit, koji je podmiren dana 3. siječnja 2017., s danom 31. prosinca 2017. da je evidentiran dospjeli porezni dug po osnovi poreza na potrošnju, koji je podmiren dana 3. siječnja 2018. </w:t>
      </w:r>
    </w:p>
    <w:p w14:paraId="0B18F210" w14:textId="77777777" w:rsidR="00123E64" w:rsidRPr="001D6295" w:rsidRDefault="00123E64" w:rsidP="00123E64">
      <w:pPr>
        <w:autoSpaceDE w:val="0"/>
        <w:autoSpaceDN w:val="0"/>
        <w:adjustRightInd w:val="0"/>
        <w:spacing w:after="0"/>
        <w:ind w:firstLine="705"/>
        <w:jc w:val="both"/>
        <w:rPr>
          <w:rFonts w:ascii="Times New Roman" w:hAnsi="Times New Roman" w:cs="Times New Roman"/>
          <w:sz w:val="24"/>
          <w:szCs w:val="24"/>
          <w:lang w:eastAsia="hr-HR" w:bidi="hr-HR"/>
        </w:rPr>
      </w:pPr>
    </w:p>
    <w:p w14:paraId="570AF487" w14:textId="77777777" w:rsidR="00123E64" w:rsidRPr="001D6295" w:rsidRDefault="00123E64" w:rsidP="00123E64">
      <w:pPr>
        <w:autoSpaceDE w:val="0"/>
        <w:autoSpaceDN w:val="0"/>
        <w:adjustRightInd w:val="0"/>
        <w:spacing w:after="0"/>
        <w:ind w:firstLine="705"/>
        <w:jc w:val="both"/>
        <w:rPr>
          <w:rFonts w:ascii="Times New Roman" w:hAnsi="Times New Roman" w:cs="Times New Roman"/>
          <w:sz w:val="24"/>
          <w:szCs w:val="24"/>
          <w:lang w:eastAsia="hr-HR" w:bidi="hr-HR"/>
        </w:rPr>
      </w:pPr>
      <w:r w:rsidRPr="001D6295">
        <w:rPr>
          <w:rFonts w:ascii="Times New Roman" w:hAnsi="Times New Roman" w:cs="Times New Roman"/>
          <w:sz w:val="24"/>
          <w:szCs w:val="24"/>
          <w:lang w:eastAsia="hr-HR" w:bidi="hr-HR"/>
        </w:rPr>
        <w:t xml:space="preserve">Porezna uprava u svom dopisu navodi da navedenom trgovačkom društvu u razdoblju od 22. siječnja 2016. godine do dana izrade istog dopisa Porezna uprava nije odobrila obročnu otplatu poreznog duga te da je isto društvo obročno podmirivalo obveze društva </w:t>
      </w:r>
      <w:r w:rsidRPr="001D6295">
        <w:rPr>
          <w:rFonts w:ascii="Times New Roman" w:hAnsi="Times New Roman" w:cs="Times New Roman"/>
          <w:sz w:val="24"/>
          <w:szCs w:val="24"/>
          <w:lang w:bidi="en-US"/>
        </w:rPr>
        <w:t xml:space="preserve">DIVER </w:t>
      </w:r>
      <w:r w:rsidRPr="001D6295">
        <w:rPr>
          <w:rFonts w:ascii="Times New Roman" w:hAnsi="Times New Roman" w:cs="Times New Roman"/>
          <w:sz w:val="24"/>
          <w:szCs w:val="24"/>
          <w:lang w:eastAsia="hr-HR" w:bidi="hr-HR"/>
        </w:rPr>
        <w:t xml:space="preserve">LOŠINJ d.o.o., koje mu je pripojeno temeljem Ugovora o pripajanju od 4. kolovoza 2017., a prije pripajanja bio je sklopljen upravni ugovor za obročno plaćanje poreznog duga. Navodi se i da Porezna uprava društvu JADRANKA TURIZAM d.o.o. nije u razdoblju 22. siječnja 2016. godine do dana izrade istog dopisa odobravala oprost niti odgodu plaćanja dospjelog nepodmirenog poreznog duga, ali da je zbog izvanrednih okolnosti uzrokovanih virusom COVID-19, Vlada Republike Hrvatske donijela niz mjera za očuvanje gospodarskih aktivnosti, kao što je primjerice olakšanje plaćanja poreznih obveza u posebnim okolnostima za sve porezne obveznike koji su zbog posebnih okolnosti dospjeli u poteškoće putem izmjena Općeg poreznog zakona. U dopisu se iznosi da je društvo JADRANKA TURIZAM d.o.o., kao i svi ostali porezni </w:t>
      </w:r>
      <w:r w:rsidRPr="001D6295">
        <w:rPr>
          <w:rFonts w:ascii="Times New Roman" w:hAnsi="Times New Roman" w:cs="Times New Roman"/>
          <w:sz w:val="24"/>
          <w:szCs w:val="24"/>
          <w:lang w:eastAsia="hr-HR" w:bidi="hr-HR"/>
        </w:rPr>
        <w:lastRenderedPageBreak/>
        <w:t xml:space="preserve">obveznici, podnijelo zahtjev za odgodu plaćanja uslijed nastupa posebnih okolnosti od 3. travnja 2020., koji je prihvaćen budući da je društvo učinilo vjerojatnim kako će u narednom razdoblju ostvariti pad prihoda od najmanje 20% radi nastupa posebnih okolnosti, čime je odgođeno plaćanje poreznih obveza na rok od tri mjeseca te je jedan dio poreznih obveza bio otpisan, a društvo je bilo i korisnikom mjera za očuvanje radnih mjesta iz nadležnosti Hrvatskog zavoda za zapošljavanje, konkretno mjere oslobođenja od obveze doprinosa za sufinancirane neto plaće koje utvrđuje navedeni Zavod. </w:t>
      </w:r>
    </w:p>
    <w:p w14:paraId="5A53B908" w14:textId="77777777" w:rsidR="00123E64" w:rsidRPr="001D6295" w:rsidRDefault="00123E64" w:rsidP="00123E64">
      <w:pPr>
        <w:autoSpaceDE w:val="0"/>
        <w:autoSpaceDN w:val="0"/>
        <w:adjustRightInd w:val="0"/>
        <w:spacing w:after="0"/>
        <w:ind w:firstLine="705"/>
        <w:jc w:val="both"/>
        <w:rPr>
          <w:rFonts w:ascii="Times New Roman" w:hAnsi="Times New Roman" w:cs="Times New Roman"/>
          <w:sz w:val="24"/>
          <w:szCs w:val="24"/>
          <w:lang w:eastAsia="hr-HR" w:bidi="hr-HR"/>
        </w:rPr>
      </w:pPr>
    </w:p>
    <w:p w14:paraId="58EE4783" w14:textId="77777777" w:rsidR="00123E64" w:rsidRPr="001D6295" w:rsidRDefault="00123E64" w:rsidP="00123E64">
      <w:pPr>
        <w:autoSpaceDE w:val="0"/>
        <w:autoSpaceDN w:val="0"/>
        <w:adjustRightInd w:val="0"/>
        <w:spacing w:after="0"/>
        <w:ind w:firstLine="705"/>
        <w:jc w:val="both"/>
        <w:rPr>
          <w:rFonts w:ascii="Times New Roman" w:hAnsi="Times New Roman" w:cs="Times New Roman"/>
          <w:sz w:val="24"/>
          <w:szCs w:val="24"/>
          <w:lang w:eastAsia="hr-HR" w:bidi="hr-HR"/>
        </w:rPr>
      </w:pPr>
      <w:r w:rsidRPr="001D6295">
        <w:rPr>
          <w:rFonts w:ascii="Times New Roman" w:hAnsi="Times New Roman" w:cs="Times New Roman"/>
          <w:sz w:val="24"/>
          <w:szCs w:val="24"/>
          <w:lang w:eastAsia="hr-HR" w:bidi="hr-HR"/>
        </w:rPr>
        <w:t xml:space="preserve">Očitovanju je priložen zahtjev za odgodu plaćanja uslijed nastupa posebnih okolnosti trgovačkog društva Jadranka turizam d.o.o. od 3. travnja 2020. </w:t>
      </w:r>
    </w:p>
    <w:p w14:paraId="483A641A" w14:textId="77777777" w:rsidR="00123E64" w:rsidRPr="001D6295" w:rsidRDefault="00123E64" w:rsidP="00123E64">
      <w:pPr>
        <w:autoSpaceDE w:val="0"/>
        <w:autoSpaceDN w:val="0"/>
        <w:adjustRightInd w:val="0"/>
        <w:spacing w:after="0"/>
        <w:ind w:firstLine="705"/>
        <w:jc w:val="both"/>
        <w:rPr>
          <w:rFonts w:ascii="Times New Roman" w:hAnsi="Times New Roman" w:cs="Times New Roman"/>
          <w:sz w:val="24"/>
          <w:szCs w:val="24"/>
          <w:lang w:eastAsia="hr-HR" w:bidi="hr-HR"/>
        </w:rPr>
      </w:pPr>
    </w:p>
    <w:p w14:paraId="031F086C" w14:textId="77777777" w:rsidR="00123E64" w:rsidRPr="001D6295" w:rsidRDefault="00123E64" w:rsidP="00123E64">
      <w:pPr>
        <w:autoSpaceDE w:val="0"/>
        <w:autoSpaceDN w:val="0"/>
        <w:adjustRightInd w:val="0"/>
        <w:spacing w:after="0"/>
        <w:ind w:firstLine="705"/>
        <w:jc w:val="both"/>
        <w:rPr>
          <w:rFonts w:ascii="Times New Roman" w:hAnsi="Times New Roman" w:cs="Times New Roman"/>
          <w:sz w:val="24"/>
          <w:szCs w:val="24"/>
        </w:rPr>
      </w:pPr>
      <w:r w:rsidRPr="001D6295">
        <w:rPr>
          <w:rFonts w:ascii="Times New Roman" w:hAnsi="Times New Roman" w:cs="Times New Roman"/>
          <w:sz w:val="24"/>
          <w:szCs w:val="24"/>
        </w:rPr>
        <w:t xml:space="preserve">Na zahtjev Povjerenstva, Ministarstvo financija očitovalo se dopisom, KLASA: </w:t>
      </w:r>
      <w:r w:rsidRPr="001D6295">
        <w:rPr>
          <w:rFonts w:ascii="Times New Roman" w:hAnsi="Times New Roman" w:cs="Times New Roman"/>
          <w:sz w:val="24"/>
          <w:szCs w:val="24"/>
          <w:lang w:eastAsia="hr-HR" w:bidi="hr-HR"/>
        </w:rPr>
        <w:t xml:space="preserve">008-01/22-01/5, </w:t>
      </w:r>
      <w:r w:rsidRPr="001D6295">
        <w:rPr>
          <w:rFonts w:ascii="Times New Roman" w:hAnsi="Times New Roman" w:cs="Times New Roman"/>
          <w:sz w:val="24"/>
          <w:szCs w:val="24"/>
        </w:rPr>
        <w:t xml:space="preserve">URBROJ: </w:t>
      </w:r>
      <w:r w:rsidRPr="001D6295">
        <w:rPr>
          <w:rFonts w:ascii="Times New Roman" w:hAnsi="Times New Roman" w:cs="Times New Roman"/>
          <w:sz w:val="24"/>
          <w:szCs w:val="24"/>
          <w:lang w:eastAsia="hr-HR" w:bidi="hr-HR"/>
        </w:rPr>
        <w:t xml:space="preserve">513-03-01-22-10 od 11. kolovoza 2022., u kojem se navodi da </w:t>
      </w:r>
      <w:r w:rsidRPr="001D6295">
        <w:rPr>
          <w:rFonts w:ascii="Times New Roman" w:hAnsi="Times New Roman" w:cs="Times New Roman"/>
          <w:sz w:val="24"/>
          <w:szCs w:val="24"/>
        </w:rPr>
        <w:t xml:space="preserve">Ministarstvo u razdoblju od 22. siječnja 2016. do </w:t>
      </w:r>
      <w:r w:rsidRPr="001D6295">
        <w:rPr>
          <w:rFonts w:ascii="Times New Roman" w:hAnsi="Times New Roman" w:cs="Times New Roman"/>
          <w:sz w:val="24"/>
          <w:szCs w:val="24"/>
          <w:lang w:eastAsia="hr-HR" w:bidi="hr-HR"/>
        </w:rPr>
        <w:t>dana izrade istog dopisa</w:t>
      </w:r>
      <w:r w:rsidRPr="001D6295">
        <w:rPr>
          <w:rFonts w:ascii="Times New Roman" w:hAnsi="Times New Roman" w:cs="Times New Roman"/>
          <w:sz w:val="24"/>
          <w:szCs w:val="24"/>
        </w:rPr>
        <w:t xml:space="preserve"> nije stupalo u poslovni odnos s trgovačkim društvom JADRANKA TURIZAM d.o.o.</w:t>
      </w:r>
    </w:p>
    <w:p w14:paraId="5892DBF1" w14:textId="77777777" w:rsidR="00123E64" w:rsidRPr="001D6295" w:rsidRDefault="00123E64" w:rsidP="00123E64">
      <w:pPr>
        <w:autoSpaceDE w:val="0"/>
        <w:autoSpaceDN w:val="0"/>
        <w:adjustRightInd w:val="0"/>
        <w:spacing w:after="0"/>
        <w:ind w:firstLine="705"/>
        <w:jc w:val="both"/>
        <w:rPr>
          <w:rFonts w:ascii="Times New Roman" w:hAnsi="Times New Roman" w:cs="Times New Roman"/>
          <w:sz w:val="24"/>
          <w:szCs w:val="24"/>
        </w:rPr>
      </w:pPr>
    </w:p>
    <w:p w14:paraId="150C9C0D" w14:textId="77777777" w:rsidR="00123E64" w:rsidRPr="001D6295" w:rsidRDefault="00123E64" w:rsidP="00123E64">
      <w:pPr>
        <w:autoSpaceDE w:val="0"/>
        <w:autoSpaceDN w:val="0"/>
        <w:adjustRightInd w:val="0"/>
        <w:spacing w:after="0"/>
        <w:ind w:firstLine="705"/>
        <w:jc w:val="both"/>
        <w:rPr>
          <w:rFonts w:ascii="Times New Roman" w:hAnsi="Times New Roman" w:cs="Times New Roman"/>
          <w:sz w:val="24"/>
          <w:szCs w:val="24"/>
        </w:rPr>
      </w:pPr>
      <w:r w:rsidRPr="001D6295">
        <w:rPr>
          <w:rFonts w:ascii="Times New Roman" w:hAnsi="Times New Roman" w:cs="Times New Roman"/>
          <w:sz w:val="24"/>
          <w:szCs w:val="24"/>
        </w:rPr>
        <w:t xml:space="preserve">Na zahtjev Povjerenstva, HBOR se očitovao dopisom KLASA: </w:t>
      </w:r>
      <w:r w:rsidRPr="001D6295">
        <w:rPr>
          <w:rFonts w:ascii="Times New Roman" w:hAnsi="Times New Roman" w:cs="Times New Roman"/>
          <w:sz w:val="24"/>
          <w:szCs w:val="24"/>
          <w:lang w:eastAsia="hr-HR" w:bidi="hr-HR"/>
        </w:rPr>
        <w:t xml:space="preserve">OIU-IO/18-09, URBROJ: DO-22-45 od 25. srpnja 2022. u kojem se navodi da je od 2. siječnja 2016. do danas Uprava HBOR-a odlučivala o odobrenju kredita po Ugovoru o kreditu DT-7/17 zaključenim s Jadranka kampovi d.o.o. (pravni prednik društva Jadranka turizam d.o.o.) na sjednici održanoj dana 7. srpnja 2017., izmjeni osiguranja po Ugovoru o kreditu DT-13/15 zaključenim s Jadranka kampovi d.o.o. na sjednici održanoj 30. ožujka 2018., odobrenju kredita po Ugovoru o kreditu HPOT-18-1100131 zaključenim s Privredna banka Zagreb d.d. (za krajnjeg korisnika Jadranka kampovi d.o.o.), na sjednici održanoj dana 8. lipnja 2018., izmjeni osiguranja po Ugovoru o kreditu DT-26/13 zaključenim s Jadranka hoteli d.o.o. na sjednici održanoj 8. ožujka 2019. uz suglasnost Nadzornog odbora od 14. ožujka 2019., izmjeni osiguranja po Ugovoru o kreditu DT-13/15 zaključenim s Jadranka kampovi d.o.o. na sjednici održanoj 8. ožujka 2019. uz suglasnost Nadzornog odbora od 14. ožujka 2019., odobrenju moratorija po Ugovorima o kreditu: T-22/10, T-45/13 i HPOT-18-1100131 zaključenima s Privredna banka Zagreb d.d. (za krajnjeg korisnika Jadranka kampovi d.o.o.) na sjednici održanoj 29. svibnja 2020., odobrenju moratorija po Ugovoru o kreditu: T-18/12 zaključenom s Erste &amp; Steiermaerkische Bank d.d. (za krajnjeg korisnika Jadranka hoteli d.o.o.) na sjednici održanoj 3. srpnja 2020., odobrenju kredita po tripartitnom Ugovoru o kreditu MPR-OBS-1/2021, zaključenim s </w:t>
      </w:r>
      <w:proofErr w:type="spellStart"/>
      <w:r w:rsidRPr="001D6295">
        <w:rPr>
          <w:rFonts w:ascii="Times New Roman" w:hAnsi="Times New Roman" w:cs="Times New Roman"/>
          <w:sz w:val="24"/>
          <w:szCs w:val="24"/>
          <w:lang w:eastAsia="hr-HR" w:bidi="hr-HR"/>
        </w:rPr>
        <w:t>Erste&amp;Steiermarkische</w:t>
      </w:r>
      <w:proofErr w:type="spellEnd"/>
      <w:r w:rsidRPr="001D6295">
        <w:rPr>
          <w:rFonts w:ascii="Times New Roman" w:hAnsi="Times New Roman" w:cs="Times New Roman"/>
          <w:sz w:val="24"/>
          <w:szCs w:val="24"/>
          <w:lang w:eastAsia="hr-HR" w:bidi="hr-HR"/>
        </w:rPr>
        <w:t xml:space="preserve"> Bank d.d. i Jadranka turizam d.o.o. na sjednici održanoj 27. siječnja 2020., te prihvaćanju izmjene osiguranja radi postupka izvlaštenja u korist RH, po Ugovorima o kreditu DT-21/14, DT-22/14, DT-23/14, DT-13/15, DT-7/17 i HPOT-19-11000674 zaključenim s Jadranka hoteli d.o.o. i Jadranka kampovi d.o.o. kao pravnim prednicima Jadranka turizam d.o.o., na sjednici održanoj dana 21. svibnja 2021. </w:t>
      </w:r>
    </w:p>
    <w:p w14:paraId="1FCB4DA1" w14:textId="77777777" w:rsidR="00123E64" w:rsidRPr="001D6295" w:rsidRDefault="00123E64" w:rsidP="00123E64">
      <w:pPr>
        <w:autoSpaceDE w:val="0"/>
        <w:autoSpaceDN w:val="0"/>
        <w:adjustRightInd w:val="0"/>
        <w:spacing w:after="0"/>
        <w:ind w:firstLine="705"/>
        <w:jc w:val="both"/>
        <w:rPr>
          <w:rFonts w:ascii="Times New Roman" w:hAnsi="Times New Roman" w:cs="Times New Roman"/>
          <w:sz w:val="24"/>
          <w:szCs w:val="24"/>
        </w:rPr>
      </w:pPr>
    </w:p>
    <w:p w14:paraId="556DE816" w14:textId="77777777" w:rsidR="00123E64" w:rsidRPr="001D6295" w:rsidRDefault="00123E64" w:rsidP="00123E64">
      <w:pPr>
        <w:autoSpaceDE w:val="0"/>
        <w:autoSpaceDN w:val="0"/>
        <w:adjustRightInd w:val="0"/>
        <w:spacing w:after="0"/>
        <w:ind w:firstLine="705"/>
        <w:jc w:val="both"/>
        <w:rPr>
          <w:rFonts w:ascii="Times New Roman" w:hAnsi="Times New Roman" w:cs="Times New Roman"/>
          <w:sz w:val="24"/>
          <w:szCs w:val="24"/>
        </w:rPr>
      </w:pPr>
      <w:r w:rsidRPr="001D6295">
        <w:rPr>
          <w:rFonts w:ascii="Times New Roman" w:hAnsi="Times New Roman" w:cs="Times New Roman"/>
          <w:sz w:val="24"/>
          <w:szCs w:val="24"/>
        </w:rPr>
        <w:t xml:space="preserve">U dopisu se naglašava da su </w:t>
      </w:r>
      <w:r w:rsidRPr="001D6295">
        <w:rPr>
          <w:rFonts w:ascii="Times New Roman" w:hAnsi="Times New Roman" w:cs="Times New Roman"/>
          <w:sz w:val="24"/>
          <w:szCs w:val="24"/>
          <w:lang w:eastAsia="hr-HR" w:bidi="hr-HR"/>
        </w:rPr>
        <w:t xml:space="preserve">o svim odobrenjima odlučivali: Kreditni odbor HBOR-a i Uprava HBOR- a, sve sukladno Statutu HBOR-a te Poslovniku o radu Kreditnog odbora HBOR-a i Poslovniku o radu Uprave HBOR-a, dok je za dva odobrenja ishođena suglasnost/odluka Nadzornog odbor HBOR-a, sve sukladno Statutu HBOR-a te Poslovniku o radu Nadzornog </w:t>
      </w:r>
      <w:r w:rsidRPr="001D6295">
        <w:rPr>
          <w:rFonts w:ascii="Times New Roman" w:hAnsi="Times New Roman" w:cs="Times New Roman"/>
          <w:sz w:val="24"/>
          <w:szCs w:val="24"/>
          <w:lang w:eastAsia="hr-HR" w:bidi="hr-HR"/>
        </w:rPr>
        <w:lastRenderedPageBreak/>
        <w:t xml:space="preserve">odbora HBOR-a, jer je za odluke o odobrenju kredita i drugih financijskih poslova vrijednosti veće od 37.000.000,00 kn potrebna suglasnost Nadzornog odbora HBOR-a, jednako i u odnosu na sve naknadne izmjene plasmana na koje je inicijalno suglasnost dao Nadzorni odbor. </w:t>
      </w:r>
    </w:p>
    <w:p w14:paraId="746D8295" w14:textId="77777777" w:rsidR="00123E64" w:rsidRPr="001D6295" w:rsidRDefault="00123E64" w:rsidP="00123E64">
      <w:pPr>
        <w:autoSpaceDE w:val="0"/>
        <w:autoSpaceDN w:val="0"/>
        <w:adjustRightInd w:val="0"/>
        <w:spacing w:after="0"/>
        <w:ind w:firstLine="705"/>
        <w:jc w:val="both"/>
        <w:rPr>
          <w:rFonts w:ascii="Times New Roman" w:hAnsi="Times New Roman" w:cs="Times New Roman"/>
          <w:sz w:val="24"/>
          <w:szCs w:val="24"/>
        </w:rPr>
      </w:pPr>
    </w:p>
    <w:p w14:paraId="2837923B" w14:textId="77777777" w:rsidR="00123E64" w:rsidRPr="001D6295" w:rsidRDefault="00123E64" w:rsidP="00123E64">
      <w:pPr>
        <w:autoSpaceDE w:val="0"/>
        <w:autoSpaceDN w:val="0"/>
        <w:adjustRightInd w:val="0"/>
        <w:spacing w:after="0"/>
        <w:ind w:firstLine="705"/>
        <w:jc w:val="both"/>
        <w:rPr>
          <w:rFonts w:ascii="Times New Roman" w:hAnsi="Times New Roman" w:cs="Times New Roman"/>
          <w:sz w:val="24"/>
          <w:szCs w:val="24"/>
        </w:rPr>
      </w:pPr>
      <w:r w:rsidRPr="001D6295">
        <w:rPr>
          <w:rFonts w:ascii="Times New Roman" w:hAnsi="Times New Roman" w:cs="Times New Roman"/>
          <w:sz w:val="24"/>
          <w:szCs w:val="24"/>
        </w:rPr>
        <w:t xml:space="preserve">Očitovanju HBOR-a </w:t>
      </w:r>
      <w:proofErr w:type="spellStart"/>
      <w:r w:rsidRPr="001D6295">
        <w:rPr>
          <w:rFonts w:ascii="Times New Roman" w:hAnsi="Times New Roman" w:cs="Times New Roman"/>
          <w:sz w:val="24"/>
          <w:szCs w:val="24"/>
        </w:rPr>
        <w:t>prileži</w:t>
      </w:r>
      <w:proofErr w:type="spellEnd"/>
      <w:r w:rsidRPr="001D6295">
        <w:rPr>
          <w:rFonts w:ascii="Times New Roman" w:hAnsi="Times New Roman" w:cs="Times New Roman"/>
          <w:sz w:val="24"/>
          <w:szCs w:val="24"/>
        </w:rPr>
        <w:t xml:space="preserve"> dokumentacija koja se odnosi na navedene odluke Uprave HBOR-a. </w:t>
      </w:r>
    </w:p>
    <w:p w14:paraId="76F19DE6" w14:textId="77777777" w:rsidR="00123E64" w:rsidRPr="001D6295" w:rsidRDefault="00123E64" w:rsidP="00123E64">
      <w:pPr>
        <w:autoSpaceDE w:val="0"/>
        <w:autoSpaceDN w:val="0"/>
        <w:adjustRightInd w:val="0"/>
        <w:spacing w:after="0"/>
        <w:ind w:firstLine="705"/>
        <w:jc w:val="both"/>
        <w:rPr>
          <w:rFonts w:ascii="Times New Roman" w:hAnsi="Times New Roman" w:cs="Times New Roman"/>
          <w:sz w:val="24"/>
          <w:szCs w:val="24"/>
        </w:rPr>
      </w:pPr>
    </w:p>
    <w:p w14:paraId="2E4370CC" w14:textId="77777777" w:rsidR="00123E64" w:rsidRPr="001D6295" w:rsidRDefault="00123E64" w:rsidP="00123E64">
      <w:pPr>
        <w:autoSpaceDE w:val="0"/>
        <w:autoSpaceDN w:val="0"/>
        <w:adjustRightInd w:val="0"/>
        <w:spacing w:after="0"/>
        <w:ind w:firstLine="705"/>
        <w:jc w:val="both"/>
        <w:rPr>
          <w:rFonts w:ascii="Times New Roman" w:hAnsi="Times New Roman" w:cs="Times New Roman"/>
          <w:sz w:val="24"/>
          <w:szCs w:val="24"/>
        </w:rPr>
      </w:pPr>
      <w:r w:rsidRPr="001D6295">
        <w:rPr>
          <w:rFonts w:ascii="Times New Roman" w:hAnsi="Times New Roman" w:cs="Times New Roman"/>
          <w:sz w:val="24"/>
          <w:szCs w:val="24"/>
        </w:rPr>
        <w:t>U nastavku se iznosi sadržaj dijela dokumentacije koji se odnosi na postupanje Nadzornog odbora HBOR-a.</w:t>
      </w:r>
    </w:p>
    <w:p w14:paraId="6C4B1FD8" w14:textId="77777777" w:rsidR="00123E64" w:rsidRPr="001D6295" w:rsidRDefault="00123E64" w:rsidP="00123E64">
      <w:pPr>
        <w:autoSpaceDE w:val="0"/>
        <w:autoSpaceDN w:val="0"/>
        <w:adjustRightInd w:val="0"/>
        <w:spacing w:after="0"/>
        <w:ind w:firstLine="705"/>
        <w:jc w:val="both"/>
        <w:rPr>
          <w:rFonts w:ascii="Times New Roman" w:hAnsi="Times New Roman" w:cs="Times New Roman"/>
          <w:sz w:val="24"/>
          <w:szCs w:val="24"/>
        </w:rPr>
      </w:pPr>
    </w:p>
    <w:p w14:paraId="1911843A" w14:textId="77777777" w:rsidR="00123E64" w:rsidRPr="001D6295" w:rsidRDefault="00123E64" w:rsidP="00123E64">
      <w:pPr>
        <w:autoSpaceDE w:val="0"/>
        <w:autoSpaceDN w:val="0"/>
        <w:adjustRightInd w:val="0"/>
        <w:spacing w:after="0"/>
        <w:ind w:firstLine="705"/>
        <w:jc w:val="both"/>
        <w:rPr>
          <w:rFonts w:ascii="Times New Roman" w:hAnsi="Times New Roman" w:cs="Times New Roman"/>
          <w:sz w:val="24"/>
          <w:szCs w:val="24"/>
        </w:rPr>
      </w:pPr>
      <w:r w:rsidRPr="001D6295">
        <w:rPr>
          <w:rFonts w:ascii="Times New Roman" w:hAnsi="Times New Roman" w:cs="Times New Roman"/>
          <w:sz w:val="24"/>
          <w:szCs w:val="24"/>
        </w:rPr>
        <w:t xml:space="preserve">Uprava HBOR-a donijela je 8. ožujka 2019. pod brojem: 1100-9-22/2019 Odluku o izmjeni osiguranja po Ugovoru o kreditu DT-26/13 od 1. travnja 2014., kojom se odobrava brisanje založnog prava nastalog temeljem Ugovora sklopljenog između HBOR-a i korisnika kredita Jadranka hoteli d.o.o. te sudužnika Jadranka d.d., Jadranka kampovi d.o.o. i Jadranka trgovina d.o.o., do kojeg će brisanja na nekretninama u vlasništvu trgovačkih društava </w:t>
      </w:r>
      <w:r w:rsidRPr="001D6295">
        <w:rPr>
          <w:rFonts w:ascii="Times New Roman" w:hAnsi="Times New Roman" w:cs="Times New Roman"/>
          <w:bCs/>
          <w:sz w:val="24"/>
          <w:szCs w:val="24"/>
        </w:rPr>
        <w:t xml:space="preserve">Jadranka hoteli d.o.o. i Jadranka d.d. </w:t>
      </w:r>
      <w:r w:rsidRPr="001D6295">
        <w:rPr>
          <w:rFonts w:ascii="Times New Roman" w:hAnsi="Times New Roman" w:cs="Times New Roman"/>
          <w:sz w:val="24"/>
          <w:szCs w:val="24"/>
        </w:rPr>
        <w:t xml:space="preserve">doći nakon sklapanja Dodatka tom Ugovoru, plaćanja naknade za izmjenu uvjeta osiguranja od strane korisnika kredita, dostave police osiguranja vinkulirane u korist HBOR-a za nekretnine nad kojima zadržava založno pravo te dostave dokaza da je podnesen prijedlog za upis zabilježbe postojanja uporabne dozvole za Hotel </w:t>
      </w:r>
      <w:proofErr w:type="spellStart"/>
      <w:r w:rsidRPr="001D6295">
        <w:rPr>
          <w:rFonts w:ascii="Times New Roman" w:hAnsi="Times New Roman" w:cs="Times New Roman"/>
          <w:sz w:val="24"/>
          <w:szCs w:val="24"/>
        </w:rPr>
        <w:t>Bellevue</w:t>
      </w:r>
      <w:proofErr w:type="spellEnd"/>
      <w:r w:rsidRPr="001D6295">
        <w:rPr>
          <w:rFonts w:ascii="Times New Roman" w:hAnsi="Times New Roman" w:cs="Times New Roman"/>
          <w:sz w:val="24"/>
          <w:szCs w:val="24"/>
        </w:rPr>
        <w:t xml:space="preserve">. </w:t>
      </w:r>
    </w:p>
    <w:p w14:paraId="500A6821" w14:textId="77777777" w:rsidR="00123E64" w:rsidRPr="001D6295" w:rsidRDefault="00123E64" w:rsidP="00123E64">
      <w:pPr>
        <w:autoSpaceDE w:val="0"/>
        <w:autoSpaceDN w:val="0"/>
        <w:adjustRightInd w:val="0"/>
        <w:spacing w:after="0"/>
        <w:ind w:firstLine="705"/>
        <w:jc w:val="both"/>
        <w:rPr>
          <w:rFonts w:ascii="Times New Roman" w:hAnsi="Times New Roman" w:cs="Times New Roman"/>
          <w:sz w:val="24"/>
          <w:szCs w:val="24"/>
        </w:rPr>
      </w:pPr>
    </w:p>
    <w:p w14:paraId="3A49A9A2" w14:textId="77777777" w:rsidR="00123E64" w:rsidRPr="001D6295" w:rsidRDefault="00123E64" w:rsidP="00123E64">
      <w:pPr>
        <w:autoSpaceDE w:val="0"/>
        <w:autoSpaceDN w:val="0"/>
        <w:adjustRightInd w:val="0"/>
        <w:spacing w:after="0"/>
        <w:ind w:firstLine="705"/>
        <w:jc w:val="both"/>
        <w:rPr>
          <w:rFonts w:ascii="Times New Roman" w:hAnsi="Times New Roman" w:cs="Times New Roman"/>
          <w:sz w:val="24"/>
          <w:szCs w:val="24"/>
        </w:rPr>
      </w:pPr>
      <w:r w:rsidRPr="001D6295">
        <w:rPr>
          <w:rFonts w:ascii="Times New Roman" w:hAnsi="Times New Roman" w:cs="Times New Roman"/>
          <w:sz w:val="24"/>
          <w:szCs w:val="24"/>
        </w:rPr>
        <w:t xml:space="preserve">Nadzorni odbor HBOR-a je temeljem Statuta HBOR-a na 3. sjednici održanoj 14. ožujka 2019. Odlukom Broj: 1000-3-3/2019 dao suglasnost na istu Odluku Uprave od 8. ožujka 2019., koju je potpisao Zdravko Marić, predsjednik Nadzornog odbora HBOR-a, dok iz zapisnika sa ove sjednice Nadzornog odbora proizlazi da je obveznik sudjelovao na raspravi te da je pohvalio ulaganja korisnika kredita na otoku Lošinju naglasivši da takve klijente treba zadržati u strukturi HBOR-a. </w:t>
      </w:r>
    </w:p>
    <w:p w14:paraId="36FD780E" w14:textId="77777777" w:rsidR="00123E64" w:rsidRPr="001D6295" w:rsidRDefault="00123E64" w:rsidP="00123E64">
      <w:pPr>
        <w:autoSpaceDE w:val="0"/>
        <w:autoSpaceDN w:val="0"/>
        <w:adjustRightInd w:val="0"/>
        <w:spacing w:after="0"/>
        <w:ind w:firstLine="705"/>
        <w:jc w:val="both"/>
        <w:rPr>
          <w:rFonts w:ascii="Times New Roman" w:hAnsi="Times New Roman" w:cs="Times New Roman"/>
          <w:sz w:val="24"/>
          <w:szCs w:val="24"/>
        </w:rPr>
      </w:pPr>
    </w:p>
    <w:p w14:paraId="34F38083" w14:textId="77777777" w:rsidR="00123E64" w:rsidRPr="001D6295" w:rsidRDefault="00123E64" w:rsidP="00123E64">
      <w:pPr>
        <w:autoSpaceDE w:val="0"/>
        <w:autoSpaceDN w:val="0"/>
        <w:adjustRightInd w:val="0"/>
        <w:spacing w:after="0"/>
        <w:ind w:firstLine="705"/>
        <w:jc w:val="both"/>
        <w:rPr>
          <w:rFonts w:ascii="Times New Roman" w:hAnsi="Times New Roman" w:cs="Times New Roman"/>
          <w:sz w:val="24"/>
          <w:szCs w:val="24"/>
        </w:rPr>
      </w:pPr>
      <w:r w:rsidRPr="001D6295">
        <w:rPr>
          <w:rFonts w:ascii="Times New Roman" w:hAnsi="Times New Roman" w:cs="Times New Roman"/>
          <w:sz w:val="24"/>
          <w:szCs w:val="24"/>
        </w:rPr>
        <w:t xml:space="preserve">Uprava HBOR-a donijela je 8. ožujka 2019. pod brojem: 1100-9-21/2019 Odluku o izmjeni osiguranja po Ugovoru o kreditu DT-13/15 od 6. svibnja 2015., kojom se odobrava brisanje založnog prava temeljem Ugovora sklopljenog između HBOR-a i korisnika kredita Jadranka kampovi d.o.o. te sudužnika Jadranka d.d., Jadranka hoteli d.o.o., Jadranka trgovina d.o.o. i Kamp Slatina d.o.o., do kojeg će brisanja na nekretninama u vlasništvu trgovačkog društva </w:t>
      </w:r>
      <w:r w:rsidRPr="001D6295">
        <w:rPr>
          <w:rFonts w:ascii="Times New Roman" w:hAnsi="Times New Roman" w:cs="Times New Roman"/>
          <w:bCs/>
          <w:sz w:val="24"/>
          <w:szCs w:val="24"/>
        </w:rPr>
        <w:t xml:space="preserve">Jadranka hoteli d.o.o. </w:t>
      </w:r>
      <w:r w:rsidRPr="001D6295">
        <w:rPr>
          <w:rFonts w:ascii="Times New Roman" w:hAnsi="Times New Roman" w:cs="Times New Roman"/>
          <w:sz w:val="24"/>
          <w:szCs w:val="24"/>
        </w:rPr>
        <w:t xml:space="preserve">doći nakon sklapanja Dodatka tom Ugovoru, plaćanja naknade za izmjenu uvjeta osiguranja od strane korisnika kredita, uknjižbe založnog prava na drugim nekretninama u korist HBOR-a, dostave police osiguranja vinkulirane u korist HBOR-a za te nekretnine te pod uvjetom brisanja založnog prava po Ugovoru o kreditu DT-26/13. </w:t>
      </w:r>
    </w:p>
    <w:p w14:paraId="7C95E9BE" w14:textId="77777777" w:rsidR="00123E64" w:rsidRPr="001D6295" w:rsidRDefault="00123E64" w:rsidP="00123E64">
      <w:pPr>
        <w:autoSpaceDE w:val="0"/>
        <w:autoSpaceDN w:val="0"/>
        <w:adjustRightInd w:val="0"/>
        <w:spacing w:after="0"/>
        <w:ind w:firstLine="705"/>
        <w:jc w:val="both"/>
        <w:rPr>
          <w:rFonts w:ascii="Times New Roman" w:hAnsi="Times New Roman" w:cs="Times New Roman"/>
          <w:sz w:val="24"/>
          <w:szCs w:val="24"/>
        </w:rPr>
      </w:pPr>
    </w:p>
    <w:p w14:paraId="1E351B28" w14:textId="77777777" w:rsidR="00123E64" w:rsidRPr="001D6295" w:rsidRDefault="00123E64" w:rsidP="00123E64">
      <w:pPr>
        <w:autoSpaceDE w:val="0"/>
        <w:autoSpaceDN w:val="0"/>
        <w:adjustRightInd w:val="0"/>
        <w:spacing w:after="0"/>
        <w:ind w:firstLine="705"/>
        <w:jc w:val="both"/>
        <w:rPr>
          <w:rFonts w:ascii="Times New Roman" w:hAnsi="Times New Roman" w:cs="Times New Roman"/>
          <w:sz w:val="24"/>
          <w:szCs w:val="24"/>
        </w:rPr>
      </w:pPr>
      <w:r w:rsidRPr="001D6295">
        <w:rPr>
          <w:rFonts w:ascii="Times New Roman" w:hAnsi="Times New Roman" w:cs="Times New Roman"/>
          <w:sz w:val="24"/>
          <w:szCs w:val="24"/>
        </w:rPr>
        <w:t xml:space="preserve">Nadzorni odbor HBOR-a je temeljem Statuta HBOR-a na 3. sjednici dana 14. ožujka 2019. Odlukom Broj: 1000-3-3/2019 dao suglasnost na Odluku Uprave od 8. ožujka 2019., koju je potpisao Zdravko Marić, predsjednik Nadzornog odbora HBOR-a, dok iz zapisnika sa ove sjednice Nadzornog odbora proizlazi da je obveznik sudjelovao na raspravi te da je pohvalio ulaganja korisnika kredita na otoku Lošinju naglasivši da takve klijente treba zadržati u strukturi. </w:t>
      </w:r>
    </w:p>
    <w:p w14:paraId="765F8E31" w14:textId="77777777" w:rsidR="00123E64" w:rsidRPr="001D6295" w:rsidRDefault="00123E64" w:rsidP="00123E64">
      <w:pPr>
        <w:autoSpaceDE w:val="0"/>
        <w:autoSpaceDN w:val="0"/>
        <w:adjustRightInd w:val="0"/>
        <w:spacing w:after="0"/>
        <w:ind w:firstLine="705"/>
        <w:jc w:val="both"/>
        <w:rPr>
          <w:rFonts w:ascii="Times New Roman" w:hAnsi="Times New Roman" w:cs="Times New Roman"/>
          <w:sz w:val="24"/>
          <w:szCs w:val="24"/>
        </w:rPr>
      </w:pPr>
    </w:p>
    <w:p w14:paraId="4ADEE4A3" w14:textId="77777777" w:rsidR="00123E64" w:rsidRPr="001D6295" w:rsidRDefault="00123E64" w:rsidP="00123E64">
      <w:pPr>
        <w:autoSpaceDE w:val="0"/>
        <w:autoSpaceDN w:val="0"/>
        <w:adjustRightInd w:val="0"/>
        <w:spacing w:after="0"/>
        <w:ind w:firstLine="705"/>
        <w:jc w:val="both"/>
        <w:rPr>
          <w:rFonts w:ascii="Times New Roman" w:hAnsi="Times New Roman" w:cs="Times New Roman"/>
          <w:sz w:val="24"/>
          <w:szCs w:val="24"/>
        </w:rPr>
      </w:pPr>
      <w:r w:rsidRPr="001D6295">
        <w:rPr>
          <w:rFonts w:ascii="Times New Roman" w:hAnsi="Times New Roman" w:cs="Times New Roman"/>
          <w:sz w:val="24"/>
          <w:szCs w:val="24"/>
        </w:rPr>
        <w:lastRenderedPageBreak/>
        <w:t xml:space="preserve">Sve navedene nekretnine na kojima se briše založno pravo osnovano u korist HBOR-a nalaze se na otoku Malome Lošinju, jer su upisane u katastarskima općinama k.o. Veli Lošinj, k.o. Mali Lošinj ili k.o. </w:t>
      </w:r>
      <w:proofErr w:type="spellStart"/>
      <w:r w:rsidRPr="001D6295">
        <w:rPr>
          <w:rFonts w:ascii="Times New Roman" w:hAnsi="Times New Roman" w:cs="Times New Roman"/>
          <w:sz w:val="24"/>
          <w:szCs w:val="24"/>
        </w:rPr>
        <w:t>Martinščica</w:t>
      </w:r>
      <w:proofErr w:type="spellEnd"/>
      <w:r w:rsidRPr="001D6295">
        <w:rPr>
          <w:rFonts w:ascii="Times New Roman" w:hAnsi="Times New Roman" w:cs="Times New Roman"/>
          <w:sz w:val="24"/>
          <w:szCs w:val="24"/>
        </w:rPr>
        <w:t xml:space="preserve"> kod Općinskog suda u Rijeci, Zemljišnoknjižni odjel Mali Lošinj.  </w:t>
      </w:r>
    </w:p>
    <w:p w14:paraId="63F61E59" w14:textId="77777777" w:rsidR="00123E64" w:rsidRPr="001D6295" w:rsidRDefault="00123E64" w:rsidP="00123E64">
      <w:pPr>
        <w:autoSpaceDE w:val="0"/>
        <w:autoSpaceDN w:val="0"/>
        <w:adjustRightInd w:val="0"/>
        <w:spacing w:after="0"/>
        <w:ind w:firstLine="705"/>
        <w:jc w:val="both"/>
        <w:rPr>
          <w:rFonts w:ascii="Times New Roman" w:hAnsi="Times New Roman" w:cs="Times New Roman"/>
          <w:bCs/>
          <w:sz w:val="24"/>
          <w:szCs w:val="24"/>
        </w:rPr>
      </w:pPr>
    </w:p>
    <w:p w14:paraId="73F73411" w14:textId="77777777" w:rsidR="00123E64" w:rsidRPr="001D6295" w:rsidRDefault="00123E64" w:rsidP="00123E64">
      <w:pPr>
        <w:autoSpaceDE w:val="0"/>
        <w:autoSpaceDN w:val="0"/>
        <w:adjustRightInd w:val="0"/>
        <w:spacing w:after="0"/>
        <w:ind w:firstLine="705"/>
        <w:jc w:val="both"/>
        <w:rPr>
          <w:rFonts w:ascii="Times New Roman" w:hAnsi="Times New Roman" w:cs="Times New Roman"/>
          <w:sz w:val="24"/>
          <w:szCs w:val="24"/>
        </w:rPr>
      </w:pPr>
      <w:r w:rsidRPr="001D6295">
        <w:rPr>
          <w:rFonts w:ascii="Times New Roman" w:hAnsi="Times New Roman" w:cs="Times New Roman"/>
          <w:bCs/>
          <w:sz w:val="24"/>
          <w:szCs w:val="24"/>
        </w:rPr>
        <w:t xml:space="preserve">Uvidom u sudski registar Trgovačkog suda u Rijeci, utvrđeno je da je jedini osnivač trgovačkog društva Jadranka turizam d.o.o. (do 2019. posluje pod tvrtkom Jadranka hoteli d.o.o.) trgovačko društvo Jadranka d.d. </w:t>
      </w:r>
    </w:p>
    <w:p w14:paraId="0A4B7C65" w14:textId="32B38B1A" w:rsidR="008B729A" w:rsidRPr="001D6295" w:rsidRDefault="00123E64" w:rsidP="00AA5BC8">
      <w:pPr>
        <w:autoSpaceDE w:val="0"/>
        <w:autoSpaceDN w:val="0"/>
        <w:adjustRightInd w:val="0"/>
        <w:spacing w:before="240" w:after="0"/>
        <w:ind w:firstLine="709"/>
        <w:jc w:val="both"/>
        <w:rPr>
          <w:rFonts w:ascii="Times New Roman" w:hAnsi="Times New Roman" w:cs="Times New Roman"/>
          <w:sz w:val="24"/>
          <w:szCs w:val="24"/>
        </w:rPr>
      </w:pPr>
      <w:r w:rsidRPr="001D6295">
        <w:rPr>
          <w:rFonts w:ascii="Times New Roman" w:hAnsi="Times New Roman" w:cs="Times New Roman"/>
          <w:sz w:val="24"/>
          <w:szCs w:val="24"/>
        </w:rPr>
        <w:t>Nakon što mu je dostavljen Zaključak, broj: 711-I-1768-Pp-192/22-16-17 od 30. kolovoza 2022., o</w:t>
      </w:r>
      <w:r w:rsidR="00EA50CC" w:rsidRPr="001D6295">
        <w:rPr>
          <w:rFonts w:ascii="Times New Roman" w:hAnsi="Times New Roman" w:cs="Times New Roman"/>
          <w:sz w:val="24"/>
          <w:szCs w:val="24"/>
        </w:rPr>
        <w:t xml:space="preserve">bveznik se u roku utvrđenom navedenim Zaključkom očitovao dopisom koji je u Povjerenstvu zaprimljen </w:t>
      </w:r>
      <w:r w:rsidR="008B729A" w:rsidRPr="001D6295">
        <w:rPr>
          <w:rFonts w:ascii="Times New Roman" w:hAnsi="Times New Roman" w:cs="Times New Roman"/>
          <w:sz w:val="24"/>
          <w:szCs w:val="24"/>
        </w:rPr>
        <w:t xml:space="preserve">5. listopada 2022. </w:t>
      </w:r>
    </w:p>
    <w:p w14:paraId="37713EA5" w14:textId="6A837737" w:rsidR="008B729A" w:rsidRPr="001D6295" w:rsidRDefault="008B729A" w:rsidP="008B729A">
      <w:pPr>
        <w:autoSpaceDE w:val="0"/>
        <w:autoSpaceDN w:val="0"/>
        <w:adjustRightInd w:val="0"/>
        <w:spacing w:before="240" w:after="0"/>
        <w:ind w:firstLine="709"/>
        <w:jc w:val="both"/>
        <w:rPr>
          <w:rFonts w:ascii="Times New Roman" w:hAnsi="Times New Roman" w:cs="Times New Roman"/>
          <w:sz w:val="24"/>
          <w:szCs w:val="24"/>
          <w:lang w:eastAsia="hr-HR" w:bidi="hr-HR"/>
        </w:rPr>
      </w:pPr>
      <w:r w:rsidRPr="001D6295">
        <w:rPr>
          <w:rFonts w:ascii="Times New Roman" w:hAnsi="Times New Roman" w:cs="Times New Roman"/>
          <w:sz w:val="24"/>
          <w:szCs w:val="24"/>
        </w:rPr>
        <w:t xml:space="preserve">U navedenom očitovanju obveznik navodi da je </w:t>
      </w:r>
      <w:r w:rsidRPr="001D6295">
        <w:rPr>
          <w:rFonts w:ascii="Times New Roman" w:hAnsi="Times New Roman" w:cs="Times New Roman"/>
          <w:sz w:val="24"/>
          <w:szCs w:val="24"/>
          <w:lang w:eastAsia="hr-HR" w:bidi="hr-HR"/>
        </w:rPr>
        <w:t>na Malom Lošinju boravio i prije nego je bio imenovan na dužnost ministra</w:t>
      </w:r>
      <w:r w:rsidR="00B444D1" w:rsidRPr="001D6295">
        <w:rPr>
          <w:rFonts w:ascii="Times New Roman" w:hAnsi="Times New Roman" w:cs="Times New Roman"/>
          <w:sz w:val="24"/>
          <w:szCs w:val="24"/>
          <w:lang w:eastAsia="hr-HR" w:bidi="hr-HR"/>
        </w:rPr>
        <w:t xml:space="preserve"> financija</w:t>
      </w:r>
      <w:r w:rsidRPr="001D6295">
        <w:rPr>
          <w:rFonts w:ascii="Times New Roman" w:hAnsi="Times New Roman" w:cs="Times New Roman"/>
          <w:sz w:val="24"/>
          <w:szCs w:val="24"/>
          <w:lang w:eastAsia="hr-HR" w:bidi="hr-HR"/>
        </w:rPr>
        <w:t xml:space="preserve">, gdje je kontinuirano tri godine provodio cijeli ljetni godišnji odmor sa suprugom i dvoje malodobne djece u hotelu </w:t>
      </w:r>
      <w:r w:rsidR="00B444D1" w:rsidRPr="001D6295">
        <w:rPr>
          <w:rFonts w:ascii="Times New Roman" w:hAnsi="Times New Roman" w:cs="Times New Roman"/>
          <w:sz w:val="24"/>
          <w:szCs w:val="24"/>
          <w:lang w:eastAsia="hr-HR" w:bidi="hr-HR"/>
        </w:rPr>
        <w:t>„</w:t>
      </w:r>
      <w:proofErr w:type="spellStart"/>
      <w:r w:rsidRPr="001D6295">
        <w:rPr>
          <w:rFonts w:ascii="Times New Roman" w:hAnsi="Times New Roman" w:cs="Times New Roman"/>
          <w:sz w:val="24"/>
          <w:szCs w:val="24"/>
          <w:lang w:eastAsia="hr-HR" w:bidi="hr-HR"/>
        </w:rPr>
        <w:t>Vespera</w:t>
      </w:r>
      <w:proofErr w:type="spellEnd"/>
      <w:r w:rsidR="00B444D1" w:rsidRPr="001D6295">
        <w:rPr>
          <w:rFonts w:ascii="Times New Roman" w:hAnsi="Times New Roman" w:cs="Times New Roman"/>
          <w:sz w:val="24"/>
          <w:szCs w:val="24"/>
          <w:lang w:eastAsia="hr-HR" w:bidi="hr-HR"/>
        </w:rPr>
        <w:t>“</w:t>
      </w:r>
      <w:r w:rsidRPr="001D6295">
        <w:rPr>
          <w:rFonts w:ascii="Times New Roman" w:hAnsi="Times New Roman" w:cs="Times New Roman"/>
          <w:sz w:val="24"/>
          <w:szCs w:val="24"/>
          <w:lang w:eastAsia="hr-HR" w:bidi="hr-HR"/>
        </w:rPr>
        <w:t xml:space="preserve"> iz grupacije trgovačkog društva Jadranka d.d. te da je uvijek na uobičajeni način rezervirao smještaj i podmirivao prateće troškove.  Navodi kako mu obveze vezane za obnašanje javne dužnosti nisu dopustile mogućnost korištenja produženog vikenda tijekom državnih praznika, zbog čega je odlučio razdoblje od 21. do 25. lipnja 2019. provesti s obitelji na moru te da se tom prilikom također odlučio na Mali Lošinj</w:t>
      </w:r>
      <w:r w:rsidR="00B444D1" w:rsidRPr="001D6295">
        <w:rPr>
          <w:rFonts w:ascii="Times New Roman" w:hAnsi="Times New Roman" w:cs="Times New Roman"/>
          <w:sz w:val="24"/>
          <w:szCs w:val="24"/>
          <w:lang w:eastAsia="hr-HR" w:bidi="hr-HR"/>
        </w:rPr>
        <w:t>.</w:t>
      </w:r>
    </w:p>
    <w:p w14:paraId="4DDC4375" w14:textId="16D21F72" w:rsidR="008B729A" w:rsidRPr="001D6295" w:rsidRDefault="00B444D1" w:rsidP="00B444D1">
      <w:pPr>
        <w:autoSpaceDE w:val="0"/>
        <w:autoSpaceDN w:val="0"/>
        <w:adjustRightInd w:val="0"/>
        <w:spacing w:before="240" w:after="0"/>
        <w:ind w:firstLine="709"/>
        <w:jc w:val="both"/>
        <w:rPr>
          <w:rFonts w:ascii="Times New Roman" w:hAnsi="Times New Roman" w:cs="Times New Roman"/>
          <w:bCs/>
          <w:sz w:val="24"/>
          <w:szCs w:val="24"/>
          <w:lang w:eastAsia="hr-HR" w:bidi="hr-HR"/>
        </w:rPr>
      </w:pPr>
      <w:r w:rsidRPr="001D6295">
        <w:rPr>
          <w:rFonts w:ascii="Times New Roman" w:hAnsi="Times New Roman" w:cs="Times New Roman"/>
          <w:sz w:val="24"/>
          <w:szCs w:val="24"/>
          <w:lang w:eastAsia="hr-HR" w:bidi="hr-HR"/>
        </w:rPr>
        <w:t>Nadalje navodi da je s</w:t>
      </w:r>
      <w:r w:rsidR="008B729A" w:rsidRPr="001D6295">
        <w:rPr>
          <w:rFonts w:ascii="Times New Roman" w:hAnsi="Times New Roman" w:cs="Times New Roman"/>
          <w:sz w:val="24"/>
          <w:szCs w:val="24"/>
          <w:lang w:eastAsia="hr-HR" w:bidi="hr-HR"/>
        </w:rPr>
        <w:t xml:space="preserve">mještaj u hotelu </w:t>
      </w:r>
      <w:r w:rsidRPr="001D6295">
        <w:rPr>
          <w:rFonts w:ascii="Times New Roman" w:hAnsi="Times New Roman" w:cs="Times New Roman"/>
          <w:sz w:val="24"/>
          <w:szCs w:val="24"/>
          <w:lang w:eastAsia="hr-HR" w:bidi="hr-HR"/>
        </w:rPr>
        <w:t>„</w:t>
      </w:r>
      <w:proofErr w:type="spellStart"/>
      <w:r w:rsidR="008B729A" w:rsidRPr="001D6295">
        <w:rPr>
          <w:rFonts w:ascii="Times New Roman" w:hAnsi="Times New Roman" w:cs="Times New Roman"/>
          <w:sz w:val="24"/>
          <w:szCs w:val="24"/>
          <w:lang w:bidi="en-US"/>
        </w:rPr>
        <w:t>Bellevue</w:t>
      </w:r>
      <w:proofErr w:type="spellEnd"/>
      <w:r w:rsidRPr="001D6295">
        <w:rPr>
          <w:rFonts w:ascii="Times New Roman" w:hAnsi="Times New Roman" w:cs="Times New Roman"/>
          <w:sz w:val="24"/>
          <w:szCs w:val="24"/>
          <w:lang w:bidi="en-US"/>
        </w:rPr>
        <w:t>”</w:t>
      </w:r>
      <w:r w:rsidR="008B729A" w:rsidRPr="001D6295">
        <w:rPr>
          <w:rFonts w:ascii="Times New Roman" w:hAnsi="Times New Roman" w:cs="Times New Roman"/>
          <w:sz w:val="24"/>
          <w:szCs w:val="24"/>
          <w:lang w:bidi="en-US"/>
        </w:rPr>
        <w:t xml:space="preserve"> </w:t>
      </w:r>
      <w:r w:rsidR="008B729A" w:rsidRPr="001D6295">
        <w:rPr>
          <w:rFonts w:ascii="Times New Roman" w:hAnsi="Times New Roman" w:cs="Times New Roman"/>
          <w:sz w:val="24"/>
          <w:szCs w:val="24"/>
          <w:lang w:eastAsia="hr-HR" w:bidi="hr-HR"/>
        </w:rPr>
        <w:t xml:space="preserve">rezervirao </w:t>
      </w:r>
      <w:r w:rsidR="005F4928" w:rsidRPr="001D6295">
        <w:rPr>
          <w:rFonts w:ascii="Times New Roman" w:hAnsi="Times New Roman" w:cs="Times New Roman"/>
          <w:sz w:val="24"/>
          <w:szCs w:val="24"/>
          <w:lang w:eastAsia="hr-HR" w:bidi="hr-HR"/>
        </w:rPr>
        <w:t xml:space="preserve">osobno </w:t>
      </w:r>
      <w:r w:rsidR="008B729A" w:rsidRPr="001D6295">
        <w:rPr>
          <w:rFonts w:ascii="Times New Roman" w:hAnsi="Times New Roman" w:cs="Times New Roman"/>
          <w:sz w:val="24"/>
          <w:szCs w:val="24"/>
          <w:lang w:eastAsia="hr-HR" w:bidi="hr-HR"/>
        </w:rPr>
        <w:t>nekoliko dana prije dolaska u hotel</w:t>
      </w:r>
      <w:r w:rsidRPr="001D6295">
        <w:rPr>
          <w:rFonts w:ascii="Times New Roman" w:hAnsi="Times New Roman" w:cs="Times New Roman"/>
          <w:sz w:val="24"/>
          <w:szCs w:val="24"/>
          <w:lang w:eastAsia="hr-HR" w:bidi="hr-HR"/>
        </w:rPr>
        <w:t xml:space="preserve">, i to </w:t>
      </w:r>
      <w:r w:rsidR="008B729A" w:rsidRPr="001D6295">
        <w:rPr>
          <w:rFonts w:ascii="Times New Roman" w:hAnsi="Times New Roman" w:cs="Times New Roman"/>
          <w:sz w:val="24"/>
          <w:szCs w:val="24"/>
          <w:lang w:eastAsia="hr-HR" w:bidi="hr-HR"/>
        </w:rPr>
        <w:t xml:space="preserve">za sebe, </w:t>
      </w:r>
      <w:r w:rsidR="008B729A" w:rsidRPr="001D6295">
        <w:rPr>
          <w:rFonts w:ascii="Times New Roman" w:hAnsi="Times New Roman" w:cs="Times New Roman"/>
          <w:bCs/>
          <w:sz w:val="24"/>
          <w:szCs w:val="24"/>
          <w:lang w:eastAsia="hr-HR" w:bidi="hr-HR"/>
        </w:rPr>
        <w:t>s</w:t>
      </w:r>
      <w:r w:rsidRPr="001D6295">
        <w:rPr>
          <w:rFonts w:ascii="Times New Roman" w:hAnsi="Times New Roman" w:cs="Times New Roman"/>
          <w:bCs/>
          <w:sz w:val="24"/>
          <w:szCs w:val="24"/>
          <w:lang w:eastAsia="hr-HR" w:bidi="hr-HR"/>
        </w:rPr>
        <w:t xml:space="preserve">uprugu i dvoje malodobne djece, iz čega proizlazi </w:t>
      </w:r>
      <w:r w:rsidRPr="001D6295">
        <w:rPr>
          <w:rFonts w:ascii="Times New Roman" w:hAnsi="Times New Roman" w:cs="Times New Roman"/>
          <w:sz w:val="24"/>
          <w:szCs w:val="24"/>
          <w:lang w:eastAsia="hr-HR" w:bidi="hr-HR"/>
        </w:rPr>
        <w:t>da je bilo</w:t>
      </w:r>
      <w:r w:rsidR="008B729A" w:rsidRPr="001D6295">
        <w:rPr>
          <w:rFonts w:ascii="Times New Roman" w:hAnsi="Times New Roman" w:cs="Times New Roman"/>
          <w:sz w:val="24"/>
          <w:szCs w:val="24"/>
          <w:lang w:eastAsia="hr-HR" w:bidi="hr-HR"/>
        </w:rPr>
        <w:t xml:space="preserve"> </w:t>
      </w:r>
      <w:r w:rsidR="008B729A" w:rsidRPr="001D6295">
        <w:rPr>
          <w:rFonts w:ascii="Times New Roman" w:hAnsi="Times New Roman" w:cs="Times New Roman"/>
          <w:bCs/>
          <w:sz w:val="24"/>
          <w:szCs w:val="24"/>
          <w:lang w:eastAsia="hr-HR" w:bidi="hr-HR"/>
        </w:rPr>
        <w:t xml:space="preserve">nedvosmisleno da se </w:t>
      </w:r>
      <w:r w:rsidRPr="001D6295">
        <w:rPr>
          <w:rFonts w:ascii="Times New Roman" w:hAnsi="Times New Roman" w:cs="Times New Roman"/>
          <w:bCs/>
          <w:sz w:val="24"/>
          <w:szCs w:val="24"/>
          <w:lang w:eastAsia="hr-HR" w:bidi="hr-HR"/>
        </w:rPr>
        <w:t xml:space="preserve">rezervacija </w:t>
      </w:r>
      <w:r w:rsidR="008B729A" w:rsidRPr="001D6295">
        <w:rPr>
          <w:rFonts w:ascii="Times New Roman" w:hAnsi="Times New Roman" w:cs="Times New Roman"/>
          <w:bCs/>
          <w:sz w:val="24"/>
          <w:szCs w:val="24"/>
          <w:lang w:eastAsia="hr-HR" w:bidi="hr-HR"/>
        </w:rPr>
        <w:t xml:space="preserve">odnosi na četiri osobe te </w:t>
      </w:r>
      <w:r w:rsidRPr="001D6295">
        <w:rPr>
          <w:rFonts w:ascii="Times New Roman" w:hAnsi="Times New Roman" w:cs="Times New Roman"/>
          <w:bCs/>
          <w:sz w:val="24"/>
          <w:szCs w:val="24"/>
          <w:lang w:eastAsia="hr-HR" w:bidi="hr-HR"/>
        </w:rPr>
        <w:t xml:space="preserve">da </w:t>
      </w:r>
      <w:r w:rsidR="008B729A" w:rsidRPr="001D6295">
        <w:rPr>
          <w:rFonts w:ascii="Times New Roman" w:hAnsi="Times New Roman" w:cs="Times New Roman"/>
          <w:bCs/>
          <w:sz w:val="24"/>
          <w:szCs w:val="24"/>
          <w:lang w:eastAsia="hr-HR" w:bidi="hr-HR"/>
        </w:rPr>
        <w:t>nije bilo potrebe za dodatnim kontaktom prije dolaska</w:t>
      </w:r>
      <w:r w:rsidRPr="001D6295">
        <w:rPr>
          <w:rFonts w:ascii="Times New Roman" w:hAnsi="Times New Roman" w:cs="Times New Roman"/>
          <w:bCs/>
          <w:sz w:val="24"/>
          <w:szCs w:val="24"/>
          <w:lang w:eastAsia="hr-HR" w:bidi="hr-HR"/>
        </w:rPr>
        <w:t xml:space="preserve"> u hotel</w:t>
      </w:r>
      <w:r w:rsidR="008B729A" w:rsidRPr="001D6295">
        <w:rPr>
          <w:rFonts w:ascii="Times New Roman" w:hAnsi="Times New Roman" w:cs="Times New Roman"/>
          <w:bCs/>
          <w:sz w:val="24"/>
          <w:szCs w:val="24"/>
          <w:lang w:eastAsia="hr-HR" w:bidi="hr-HR"/>
        </w:rPr>
        <w:t xml:space="preserve">, </w:t>
      </w:r>
      <w:r w:rsidRPr="001D6295">
        <w:rPr>
          <w:rFonts w:ascii="Times New Roman" w:hAnsi="Times New Roman" w:cs="Times New Roman"/>
          <w:bCs/>
          <w:sz w:val="24"/>
          <w:szCs w:val="24"/>
          <w:lang w:eastAsia="hr-HR" w:bidi="hr-HR"/>
        </w:rPr>
        <w:t xml:space="preserve">jer </w:t>
      </w:r>
      <w:r w:rsidR="008B729A" w:rsidRPr="001D6295">
        <w:rPr>
          <w:rFonts w:ascii="Times New Roman" w:hAnsi="Times New Roman" w:cs="Times New Roman"/>
          <w:bCs/>
          <w:sz w:val="24"/>
          <w:szCs w:val="24"/>
          <w:lang w:eastAsia="hr-HR" w:bidi="hr-HR"/>
        </w:rPr>
        <w:t xml:space="preserve">se u odnosu na rezervaciju </w:t>
      </w:r>
      <w:r w:rsidRPr="001D6295">
        <w:rPr>
          <w:rFonts w:ascii="Times New Roman" w:hAnsi="Times New Roman" w:cs="Times New Roman"/>
          <w:bCs/>
          <w:sz w:val="24"/>
          <w:szCs w:val="24"/>
          <w:lang w:eastAsia="hr-HR" w:bidi="hr-HR"/>
        </w:rPr>
        <w:t>nije promijeni</w:t>
      </w:r>
      <w:r w:rsidR="008B729A" w:rsidRPr="001D6295">
        <w:rPr>
          <w:rFonts w:ascii="Times New Roman" w:hAnsi="Times New Roman" w:cs="Times New Roman"/>
          <w:bCs/>
          <w:sz w:val="24"/>
          <w:szCs w:val="24"/>
          <w:lang w:eastAsia="hr-HR" w:bidi="hr-HR"/>
        </w:rPr>
        <w:t>o</w:t>
      </w:r>
      <w:r w:rsidRPr="001D6295">
        <w:rPr>
          <w:rFonts w:ascii="Times New Roman" w:hAnsi="Times New Roman" w:cs="Times New Roman"/>
          <w:bCs/>
          <w:sz w:val="24"/>
          <w:szCs w:val="24"/>
          <w:lang w:eastAsia="hr-HR" w:bidi="hr-HR"/>
        </w:rPr>
        <w:t xml:space="preserve"> broj osoba</w:t>
      </w:r>
      <w:r w:rsidR="008B729A" w:rsidRPr="001D6295">
        <w:rPr>
          <w:rFonts w:ascii="Times New Roman" w:hAnsi="Times New Roman" w:cs="Times New Roman"/>
          <w:bCs/>
          <w:sz w:val="24"/>
          <w:szCs w:val="24"/>
          <w:lang w:eastAsia="hr-HR" w:bidi="hr-HR"/>
        </w:rPr>
        <w:t xml:space="preserve">. </w:t>
      </w:r>
      <w:r w:rsidRPr="001D6295">
        <w:rPr>
          <w:rFonts w:ascii="Times New Roman" w:hAnsi="Times New Roman" w:cs="Times New Roman"/>
          <w:bCs/>
          <w:sz w:val="24"/>
          <w:szCs w:val="24"/>
          <w:lang w:eastAsia="hr-HR" w:bidi="hr-HR"/>
        </w:rPr>
        <w:t>Ističe da je p</w:t>
      </w:r>
      <w:r w:rsidR="008B729A" w:rsidRPr="001D6295">
        <w:rPr>
          <w:rFonts w:ascii="Times New Roman" w:hAnsi="Times New Roman" w:cs="Times New Roman"/>
          <w:bCs/>
          <w:sz w:val="24"/>
          <w:szCs w:val="24"/>
          <w:lang w:eastAsia="hr-HR" w:bidi="hr-HR"/>
        </w:rPr>
        <w:t>rilikom dolaska u hotel obavješten o unaprjeđenju smještajne jedinice</w:t>
      </w:r>
      <w:r w:rsidR="00BC0312" w:rsidRPr="001D6295">
        <w:rPr>
          <w:rFonts w:ascii="Times New Roman" w:hAnsi="Times New Roman" w:cs="Times New Roman"/>
          <w:bCs/>
          <w:sz w:val="24"/>
          <w:szCs w:val="24"/>
          <w:lang w:eastAsia="hr-HR" w:bidi="hr-HR"/>
        </w:rPr>
        <w:t xml:space="preserve"> te iznosi</w:t>
      </w:r>
      <w:r w:rsidRPr="001D6295">
        <w:rPr>
          <w:rFonts w:ascii="Times New Roman" w:hAnsi="Times New Roman" w:cs="Times New Roman"/>
          <w:bCs/>
          <w:sz w:val="24"/>
          <w:szCs w:val="24"/>
          <w:lang w:eastAsia="hr-HR" w:bidi="hr-HR"/>
        </w:rPr>
        <w:t xml:space="preserve"> kako se ne radi o</w:t>
      </w:r>
      <w:r w:rsidR="008B729A" w:rsidRPr="001D6295">
        <w:rPr>
          <w:rFonts w:ascii="Times New Roman" w:hAnsi="Times New Roman" w:cs="Times New Roman"/>
          <w:bCs/>
          <w:sz w:val="24"/>
          <w:szCs w:val="24"/>
          <w:lang w:eastAsia="hr-HR" w:bidi="hr-HR"/>
        </w:rPr>
        <w:t xml:space="preserve"> rijetk</w:t>
      </w:r>
      <w:r w:rsidRPr="001D6295">
        <w:rPr>
          <w:rFonts w:ascii="Times New Roman" w:hAnsi="Times New Roman" w:cs="Times New Roman"/>
          <w:bCs/>
          <w:sz w:val="24"/>
          <w:szCs w:val="24"/>
          <w:lang w:eastAsia="hr-HR" w:bidi="hr-HR"/>
        </w:rPr>
        <w:t>oj</w:t>
      </w:r>
      <w:r w:rsidR="008B729A" w:rsidRPr="001D6295">
        <w:rPr>
          <w:rFonts w:ascii="Times New Roman" w:hAnsi="Times New Roman" w:cs="Times New Roman"/>
          <w:bCs/>
          <w:sz w:val="24"/>
          <w:szCs w:val="24"/>
          <w:lang w:eastAsia="hr-HR" w:bidi="hr-HR"/>
        </w:rPr>
        <w:t xml:space="preserve"> praks</w:t>
      </w:r>
      <w:r w:rsidRPr="001D6295">
        <w:rPr>
          <w:rFonts w:ascii="Times New Roman" w:hAnsi="Times New Roman" w:cs="Times New Roman"/>
          <w:bCs/>
          <w:sz w:val="24"/>
          <w:szCs w:val="24"/>
          <w:lang w:eastAsia="hr-HR" w:bidi="hr-HR"/>
        </w:rPr>
        <w:t xml:space="preserve">i u hotelijerstvu </w:t>
      </w:r>
      <w:r w:rsidR="008B729A" w:rsidRPr="001D6295">
        <w:rPr>
          <w:rFonts w:ascii="Times New Roman" w:hAnsi="Times New Roman" w:cs="Times New Roman"/>
          <w:bCs/>
          <w:sz w:val="24"/>
          <w:szCs w:val="24"/>
          <w:lang w:eastAsia="hr-HR" w:bidi="hr-HR"/>
        </w:rPr>
        <w:t xml:space="preserve">u </w:t>
      </w:r>
      <w:r w:rsidRPr="001D6295">
        <w:rPr>
          <w:rFonts w:ascii="Times New Roman" w:hAnsi="Times New Roman" w:cs="Times New Roman"/>
          <w:bCs/>
          <w:sz w:val="24"/>
          <w:szCs w:val="24"/>
          <w:lang w:eastAsia="hr-HR" w:bidi="hr-HR"/>
        </w:rPr>
        <w:t xml:space="preserve">Republici Hrvatskoj </w:t>
      </w:r>
      <w:r w:rsidR="008B729A" w:rsidRPr="001D6295">
        <w:rPr>
          <w:rFonts w:ascii="Times New Roman" w:hAnsi="Times New Roman" w:cs="Times New Roman"/>
          <w:bCs/>
          <w:sz w:val="24"/>
          <w:szCs w:val="24"/>
          <w:lang w:eastAsia="hr-HR" w:bidi="hr-HR"/>
        </w:rPr>
        <w:t xml:space="preserve">i u inozemstvu. </w:t>
      </w:r>
      <w:r w:rsidRPr="001D6295">
        <w:rPr>
          <w:rFonts w:ascii="Times New Roman" w:hAnsi="Times New Roman" w:cs="Times New Roman"/>
          <w:bCs/>
          <w:sz w:val="24"/>
          <w:szCs w:val="24"/>
          <w:lang w:eastAsia="hr-HR" w:bidi="hr-HR"/>
        </w:rPr>
        <w:t>Obveznik navodi da njemu osobno ili bilo kojem članu njegove obitelji djelatnici hotela p</w:t>
      </w:r>
      <w:r w:rsidR="008B729A" w:rsidRPr="001D6295">
        <w:rPr>
          <w:rFonts w:ascii="Times New Roman" w:hAnsi="Times New Roman" w:cs="Times New Roman"/>
          <w:bCs/>
          <w:sz w:val="24"/>
          <w:szCs w:val="24"/>
          <w:lang w:eastAsia="hr-HR" w:bidi="hr-HR"/>
        </w:rPr>
        <w:t xml:space="preserve">rilikom </w:t>
      </w:r>
      <w:r w:rsidRPr="001D6295">
        <w:rPr>
          <w:rFonts w:ascii="Times New Roman" w:hAnsi="Times New Roman" w:cs="Times New Roman"/>
          <w:bCs/>
          <w:sz w:val="24"/>
          <w:szCs w:val="24"/>
          <w:lang w:eastAsia="hr-HR" w:bidi="hr-HR"/>
        </w:rPr>
        <w:t xml:space="preserve">davanja </w:t>
      </w:r>
      <w:r w:rsidR="008B729A" w:rsidRPr="001D6295">
        <w:rPr>
          <w:rFonts w:ascii="Times New Roman" w:hAnsi="Times New Roman" w:cs="Times New Roman"/>
          <w:bCs/>
          <w:sz w:val="24"/>
          <w:szCs w:val="24"/>
          <w:lang w:eastAsia="hr-HR" w:bidi="hr-HR"/>
        </w:rPr>
        <w:t>obavijesti o unaprjeđenju s</w:t>
      </w:r>
      <w:r w:rsidRPr="001D6295">
        <w:rPr>
          <w:rFonts w:ascii="Times New Roman" w:hAnsi="Times New Roman" w:cs="Times New Roman"/>
          <w:bCs/>
          <w:sz w:val="24"/>
          <w:szCs w:val="24"/>
          <w:lang w:eastAsia="hr-HR" w:bidi="hr-HR"/>
        </w:rPr>
        <w:t>mještajne jedinice nisu dali</w:t>
      </w:r>
      <w:r w:rsidR="008B729A" w:rsidRPr="001D6295">
        <w:rPr>
          <w:rFonts w:ascii="Times New Roman" w:hAnsi="Times New Roman" w:cs="Times New Roman"/>
          <w:bCs/>
          <w:sz w:val="24"/>
          <w:szCs w:val="24"/>
          <w:lang w:eastAsia="hr-HR" w:bidi="hr-HR"/>
        </w:rPr>
        <w:t xml:space="preserve"> do znanja da bi se radilo o nekoj posebnoj pogodnosti ili okolnosti, uslijed čega ni</w:t>
      </w:r>
      <w:r w:rsidRPr="001D6295">
        <w:rPr>
          <w:rFonts w:ascii="Times New Roman" w:hAnsi="Times New Roman" w:cs="Times New Roman"/>
          <w:bCs/>
          <w:sz w:val="24"/>
          <w:szCs w:val="24"/>
          <w:lang w:eastAsia="hr-HR" w:bidi="hr-HR"/>
        </w:rPr>
        <w:t>je</w:t>
      </w:r>
      <w:r w:rsidR="008B729A" w:rsidRPr="001D6295">
        <w:rPr>
          <w:rFonts w:ascii="Times New Roman" w:hAnsi="Times New Roman" w:cs="Times New Roman"/>
          <w:bCs/>
          <w:sz w:val="24"/>
          <w:szCs w:val="24"/>
          <w:lang w:eastAsia="hr-HR" w:bidi="hr-HR"/>
        </w:rPr>
        <w:t xml:space="preserve"> imao razloga pomisliti da bi t</w:t>
      </w:r>
      <w:r w:rsidRPr="001D6295">
        <w:rPr>
          <w:rFonts w:ascii="Times New Roman" w:hAnsi="Times New Roman" w:cs="Times New Roman"/>
          <w:bCs/>
          <w:sz w:val="24"/>
          <w:szCs w:val="24"/>
          <w:lang w:eastAsia="hr-HR" w:bidi="hr-HR"/>
        </w:rPr>
        <w:t>rebalo propitivati takvu odluku, jer to nije</w:t>
      </w:r>
      <w:r w:rsidR="008B729A" w:rsidRPr="001D6295">
        <w:rPr>
          <w:rFonts w:ascii="Times New Roman" w:hAnsi="Times New Roman" w:cs="Times New Roman"/>
          <w:bCs/>
          <w:sz w:val="24"/>
          <w:szCs w:val="24"/>
          <w:lang w:eastAsia="hr-HR" w:bidi="hr-HR"/>
        </w:rPr>
        <w:t xml:space="preserve"> smatrao darom, a posebice ne darom koji bi </w:t>
      </w:r>
      <w:r w:rsidRPr="001D6295">
        <w:rPr>
          <w:rFonts w:ascii="Times New Roman" w:hAnsi="Times New Roman" w:cs="Times New Roman"/>
          <w:bCs/>
          <w:sz w:val="24"/>
          <w:szCs w:val="24"/>
          <w:lang w:eastAsia="hr-HR" w:bidi="hr-HR"/>
        </w:rPr>
        <w:t xml:space="preserve">ga </w:t>
      </w:r>
      <w:r w:rsidR="008B729A" w:rsidRPr="001D6295">
        <w:rPr>
          <w:rFonts w:ascii="Times New Roman" w:hAnsi="Times New Roman" w:cs="Times New Roman"/>
          <w:bCs/>
          <w:sz w:val="24"/>
          <w:szCs w:val="24"/>
          <w:lang w:eastAsia="hr-HR" w:bidi="hr-HR"/>
        </w:rPr>
        <w:t xml:space="preserve">doveo ili bi </w:t>
      </w:r>
      <w:r w:rsidRPr="001D6295">
        <w:rPr>
          <w:rFonts w:ascii="Times New Roman" w:hAnsi="Times New Roman" w:cs="Times New Roman"/>
          <w:bCs/>
          <w:sz w:val="24"/>
          <w:szCs w:val="24"/>
          <w:lang w:eastAsia="hr-HR" w:bidi="hr-HR"/>
        </w:rPr>
        <w:t>ga</w:t>
      </w:r>
      <w:r w:rsidR="008B729A" w:rsidRPr="001D6295">
        <w:rPr>
          <w:rFonts w:ascii="Times New Roman" w:hAnsi="Times New Roman" w:cs="Times New Roman"/>
          <w:bCs/>
          <w:sz w:val="24"/>
          <w:szCs w:val="24"/>
          <w:lang w:eastAsia="hr-HR" w:bidi="hr-HR"/>
        </w:rPr>
        <w:t xml:space="preserve"> mogao dovesti u odnos zavisnosti ili bi kod </w:t>
      </w:r>
      <w:r w:rsidRPr="001D6295">
        <w:rPr>
          <w:rFonts w:ascii="Times New Roman" w:hAnsi="Times New Roman" w:cs="Times New Roman"/>
          <w:bCs/>
          <w:sz w:val="24"/>
          <w:szCs w:val="24"/>
          <w:lang w:eastAsia="hr-HR" w:bidi="hr-HR"/>
        </w:rPr>
        <w:t>njega</w:t>
      </w:r>
      <w:r w:rsidR="008B729A" w:rsidRPr="001D6295">
        <w:rPr>
          <w:rFonts w:ascii="Times New Roman" w:hAnsi="Times New Roman" w:cs="Times New Roman"/>
          <w:bCs/>
          <w:sz w:val="24"/>
          <w:szCs w:val="24"/>
          <w:lang w:eastAsia="hr-HR" w:bidi="hr-HR"/>
        </w:rPr>
        <w:t xml:space="preserve"> mogao stv</w:t>
      </w:r>
      <w:r w:rsidRPr="001D6295">
        <w:rPr>
          <w:rFonts w:ascii="Times New Roman" w:hAnsi="Times New Roman" w:cs="Times New Roman"/>
          <w:bCs/>
          <w:sz w:val="24"/>
          <w:szCs w:val="24"/>
          <w:lang w:eastAsia="hr-HR" w:bidi="hr-HR"/>
        </w:rPr>
        <w:t xml:space="preserve">oriti obvezu prema darovatelju. Navodi da ovu tvrdnju potvrđuje </w:t>
      </w:r>
      <w:r w:rsidR="008B729A" w:rsidRPr="001D6295">
        <w:rPr>
          <w:rFonts w:ascii="Times New Roman" w:hAnsi="Times New Roman" w:cs="Times New Roman"/>
          <w:bCs/>
          <w:sz w:val="24"/>
          <w:szCs w:val="24"/>
          <w:lang w:eastAsia="hr-HR" w:bidi="hr-HR"/>
        </w:rPr>
        <w:t xml:space="preserve">podatak o 84 unaprjeđenja </w:t>
      </w:r>
      <w:r w:rsidR="00BC0312" w:rsidRPr="001D6295">
        <w:rPr>
          <w:rFonts w:ascii="Times New Roman" w:hAnsi="Times New Roman" w:cs="Times New Roman"/>
          <w:bCs/>
          <w:sz w:val="24"/>
          <w:szCs w:val="24"/>
          <w:lang w:eastAsia="hr-HR" w:bidi="hr-HR"/>
        </w:rPr>
        <w:t>soba u navedenom hotelu u</w:t>
      </w:r>
      <w:r w:rsidR="008B729A" w:rsidRPr="001D6295">
        <w:rPr>
          <w:rFonts w:ascii="Times New Roman" w:hAnsi="Times New Roman" w:cs="Times New Roman"/>
          <w:bCs/>
          <w:sz w:val="24"/>
          <w:szCs w:val="24"/>
          <w:lang w:eastAsia="hr-HR" w:bidi="hr-HR"/>
        </w:rPr>
        <w:t xml:space="preserve"> lipnj</w:t>
      </w:r>
      <w:r w:rsidR="00BC0312" w:rsidRPr="001D6295">
        <w:rPr>
          <w:rFonts w:ascii="Times New Roman" w:hAnsi="Times New Roman" w:cs="Times New Roman"/>
          <w:bCs/>
          <w:sz w:val="24"/>
          <w:szCs w:val="24"/>
          <w:lang w:eastAsia="hr-HR" w:bidi="hr-HR"/>
        </w:rPr>
        <w:t>u</w:t>
      </w:r>
      <w:r w:rsidR="008B729A" w:rsidRPr="001D6295">
        <w:rPr>
          <w:rFonts w:ascii="Times New Roman" w:hAnsi="Times New Roman" w:cs="Times New Roman"/>
          <w:bCs/>
          <w:sz w:val="24"/>
          <w:szCs w:val="24"/>
          <w:lang w:eastAsia="hr-HR" w:bidi="hr-HR"/>
        </w:rPr>
        <w:t xml:space="preserve"> 2019. </w:t>
      </w:r>
    </w:p>
    <w:p w14:paraId="1614B18E" w14:textId="4CCDB486" w:rsidR="008B729A" w:rsidRPr="001D6295" w:rsidRDefault="00B444D1" w:rsidP="00B444D1">
      <w:pPr>
        <w:autoSpaceDE w:val="0"/>
        <w:autoSpaceDN w:val="0"/>
        <w:adjustRightInd w:val="0"/>
        <w:spacing w:before="240" w:after="0"/>
        <w:ind w:firstLine="709"/>
        <w:jc w:val="both"/>
        <w:rPr>
          <w:rFonts w:ascii="Times New Roman" w:hAnsi="Times New Roman" w:cs="Times New Roman"/>
          <w:sz w:val="24"/>
          <w:szCs w:val="24"/>
          <w:lang w:eastAsia="hr-HR" w:bidi="hr-HR"/>
        </w:rPr>
      </w:pPr>
      <w:r w:rsidRPr="001D6295">
        <w:rPr>
          <w:rFonts w:ascii="Times New Roman" w:hAnsi="Times New Roman" w:cs="Times New Roman"/>
          <w:bCs/>
          <w:sz w:val="24"/>
          <w:szCs w:val="24"/>
          <w:lang w:eastAsia="hr-HR" w:bidi="hr-HR"/>
        </w:rPr>
        <w:t>Također u očitovanju iznosi da je p</w:t>
      </w:r>
      <w:r w:rsidR="008B729A" w:rsidRPr="001D6295">
        <w:rPr>
          <w:rFonts w:ascii="Times New Roman" w:hAnsi="Times New Roman" w:cs="Times New Roman"/>
          <w:sz w:val="24"/>
          <w:szCs w:val="24"/>
          <w:lang w:eastAsia="hr-HR" w:bidi="hr-HR"/>
        </w:rPr>
        <w:t>rema važećem zakonodavnom okviru ministar financija po funkciji preds</w:t>
      </w:r>
      <w:r w:rsidRPr="001D6295">
        <w:rPr>
          <w:rFonts w:ascii="Times New Roman" w:hAnsi="Times New Roman" w:cs="Times New Roman"/>
          <w:sz w:val="24"/>
          <w:szCs w:val="24"/>
          <w:lang w:eastAsia="hr-HR" w:bidi="hr-HR"/>
        </w:rPr>
        <w:t xml:space="preserve">jednik Nadzornog odbora HBOR-a, kao i da u razdoblju u kojem je obavljao ovu funkciju </w:t>
      </w:r>
      <w:r w:rsidR="008B729A" w:rsidRPr="001D6295">
        <w:rPr>
          <w:rFonts w:ascii="Times New Roman" w:hAnsi="Times New Roman" w:cs="Times New Roman"/>
          <w:sz w:val="24"/>
          <w:szCs w:val="24"/>
          <w:lang w:eastAsia="hr-HR" w:bidi="hr-HR"/>
        </w:rPr>
        <w:t>Nadzorni odbor nije donosio odluke vezane za odobravanje novih kredita HBOR-a trgovačkom društvu Jadranka d.d.</w:t>
      </w:r>
      <w:r w:rsidRPr="001D6295">
        <w:rPr>
          <w:rFonts w:ascii="Times New Roman" w:hAnsi="Times New Roman" w:cs="Times New Roman"/>
          <w:sz w:val="24"/>
          <w:szCs w:val="24"/>
          <w:lang w:eastAsia="hr-HR" w:bidi="hr-HR"/>
        </w:rPr>
        <w:t>,</w:t>
      </w:r>
      <w:r w:rsidR="008B729A" w:rsidRPr="001D6295">
        <w:rPr>
          <w:rFonts w:ascii="Times New Roman" w:hAnsi="Times New Roman" w:cs="Times New Roman"/>
          <w:sz w:val="24"/>
          <w:szCs w:val="24"/>
          <w:lang w:eastAsia="hr-HR" w:bidi="hr-HR"/>
        </w:rPr>
        <w:t xml:space="preserve"> niti drugim društvima iz grupacije Jadranka. </w:t>
      </w:r>
      <w:r w:rsidRPr="001D6295">
        <w:rPr>
          <w:rFonts w:ascii="Times New Roman" w:hAnsi="Times New Roman" w:cs="Times New Roman"/>
          <w:sz w:val="24"/>
          <w:szCs w:val="24"/>
          <w:lang w:eastAsia="hr-HR" w:bidi="hr-HR"/>
        </w:rPr>
        <w:t xml:space="preserve">Napominje da je </w:t>
      </w:r>
      <w:r w:rsidR="008B729A" w:rsidRPr="001D6295">
        <w:rPr>
          <w:rFonts w:ascii="Times New Roman" w:hAnsi="Times New Roman" w:cs="Times New Roman"/>
          <w:sz w:val="24"/>
          <w:szCs w:val="24"/>
          <w:lang w:eastAsia="hr-HR" w:bidi="hr-HR"/>
        </w:rPr>
        <w:t xml:space="preserve">Nadzorni odbor </w:t>
      </w:r>
      <w:r w:rsidRPr="001D6295">
        <w:rPr>
          <w:rFonts w:ascii="Times New Roman" w:hAnsi="Times New Roman" w:cs="Times New Roman"/>
          <w:sz w:val="24"/>
          <w:szCs w:val="24"/>
          <w:lang w:eastAsia="hr-HR" w:bidi="hr-HR"/>
        </w:rPr>
        <w:t>HBOR-a</w:t>
      </w:r>
      <w:r w:rsidR="008B729A" w:rsidRPr="001D6295">
        <w:rPr>
          <w:rFonts w:ascii="Times New Roman" w:hAnsi="Times New Roman" w:cs="Times New Roman"/>
          <w:sz w:val="24"/>
          <w:szCs w:val="24"/>
          <w:lang w:eastAsia="hr-HR" w:bidi="hr-HR"/>
        </w:rPr>
        <w:t xml:space="preserve"> samo jednom na sjednici održanoj 14. ožujka 2019. raspravljao o davanju suglasnosti na odluke Uprave </w:t>
      </w:r>
      <w:r w:rsidRPr="001D6295">
        <w:rPr>
          <w:rFonts w:ascii="Times New Roman" w:hAnsi="Times New Roman" w:cs="Times New Roman"/>
          <w:sz w:val="24"/>
          <w:szCs w:val="24"/>
          <w:lang w:eastAsia="hr-HR" w:bidi="hr-HR"/>
        </w:rPr>
        <w:t xml:space="preserve">HBOR-a </w:t>
      </w:r>
      <w:r w:rsidR="008B729A" w:rsidRPr="001D6295">
        <w:rPr>
          <w:rFonts w:ascii="Times New Roman" w:hAnsi="Times New Roman" w:cs="Times New Roman"/>
          <w:sz w:val="24"/>
          <w:szCs w:val="24"/>
          <w:lang w:eastAsia="hr-HR" w:bidi="hr-HR"/>
        </w:rPr>
        <w:t xml:space="preserve">o sklapanju dodataka na dva ugovora na već ranije odobrene kredite, koji su se odnosili na izmjene instrumenata osiguranja društvima Jadranka kampovi </w:t>
      </w:r>
      <w:r w:rsidRPr="001D6295">
        <w:rPr>
          <w:rFonts w:ascii="Times New Roman" w:hAnsi="Times New Roman" w:cs="Times New Roman"/>
          <w:sz w:val="24"/>
          <w:szCs w:val="24"/>
          <w:lang w:eastAsia="hr-HR" w:bidi="hr-HR"/>
        </w:rPr>
        <w:t xml:space="preserve">d.o.o. i Jadranka hoteli d.o.o., kojom prilikom je </w:t>
      </w:r>
      <w:r w:rsidR="00BC0312" w:rsidRPr="001D6295">
        <w:rPr>
          <w:rFonts w:ascii="Times New Roman" w:hAnsi="Times New Roman" w:cs="Times New Roman"/>
          <w:sz w:val="24"/>
          <w:szCs w:val="24"/>
          <w:lang w:eastAsia="hr-HR" w:bidi="hr-HR"/>
        </w:rPr>
        <w:t>p</w:t>
      </w:r>
      <w:r w:rsidR="008B729A" w:rsidRPr="001D6295">
        <w:rPr>
          <w:rFonts w:ascii="Times New Roman" w:hAnsi="Times New Roman" w:cs="Times New Roman"/>
          <w:sz w:val="24"/>
          <w:szCs w:val="24"/>
          <w:lang w:eastAsia="hr-HR" w:bidi="hr-HR"/>
        </w:rPr>
        <w:t xml:space="preserve">redsjednica Uprave HBOR-a upoznala članove Nadzornog odbora o zamolbi navedenih društava za izmjenu </w:t>
      </w:r>
      <w:r w:rsidR="008B729A" w:rsidRPr="001D6295">
        <w:rPr>
          <w:rFonts w:ascii="Times New Roman" w:hAnsi="Times New Roman" w:cs="Times New Roman"/>
          <w:sz w:val="24"/>
          <w:szCs w:val="24"/>
          <w:lang w:eastAsia="hr-HR" w:bidi="hr-HR"/>
        </w:rPr>
        <w:lastRenderedPageBreak/>
        <w:t xml:space="preserve">instrumenata osiguranja kredita </w:t>
      </w:r>
      <w:r w:rsidRPr="001D6295">
        <w:rPr>
          <w:rFonts w:ascii="Times New Roman" w:hAnsi="Times New Roman" w:cs="Times New Roman"/>
          <w:sz w:val="24"/>
          <w:szCs w:val="24"/>
          <w:lang w:eastAsia="hr-HR" w:bidi="hr-HR"/>
        </w:rPr>
        <w:t xml:space="preserve">na način da </w:t>
      </w:r>
      <w:r w:rsidR="008B729A" w:rsidRPr="001D6295">
        <w:rPr>
          <w:rFonts w:ascii="Times New Roman" w:hAnsi="Times New Roman" w:cs="Times New Roman"/>
          <w:sz w:val="24"/>
          <w:szCs w:val="24"/>
          <w:lang w:eastAsia="hr-HR" w:bidi="hr-HR"/>
        </w:rPr>
        <w:t>se s</w:t>
      </w:r>
      <w:r w:rsidRPr="001D6295">
        <w:rPr>
          <w:rFonts w:ascii="Times New Roman" w:hAnsi="Times New Roman" w:cs="Times New Roman"/>
          <w:sz w:val="24"/>
          <w:szCs w:val="24"/>
          <w:lang w:eastAsia="hr-HR" w:bidi="hr-HR"/>
        </w:rPr>
        <w:t>a</w:t>
      </w:r>
      <w:r w:rsidR="008B729A" w:rsidRPr="001D6295">
        <w:rPr>
          <w:rFonts w:ascii="Times New Roman" w:hAnsi="Times New Roman" w:cs="Times New Roman"/>
          <w:sz w:val="24"/>
          <w:szCs w:val="24"/>
          <w:lang w:eastAsia="hr-HR" w:bidi="hr-HR"/>
        </w:rPr>
        <w:t xml:space="preserve"> pojedinih nekretnina briše založno pravo HBOR-a, kako bi se optimiziralo opterećenje nekretnina založnim pravima te oslobodio kreditni potencijal s ciljem novih ulaganja.</w:t>
      </w:r>
    </w:p>
    <w:p w14:paraId="6F25B25F" w14:textId="7ECC5E28" w:rsidR="0040210D" w:rsidRPr="001D6295" w:rsidRDefault="00B444D1" w:rsidP="0040210D">
      <w:pPr>
        <w:autoSpaceDE w:val="0"/>
        <w:autoSpaceDN w:val="0"/>
        <w:adjustRightInd w:val="0"/>
        <w:spacing w:before="240" w:after="0"/>
        <w:ind w:firstLine="709"/>
        <w:jc w:val="both"/>
        <w:rPr>
          <w:rFonts w:ascii="Times New Roman" w:hAnsi="Times New Roman" w:cs="Times New Roman"/>
          <w:sz w:val="24"/>
          <w:szCs w:val="24"/>
          <w:lang w:eastAsia="hr-HR" w:bidi="hr-HR"/>
        </w:rPr>
      </w:pPr>
      <w:r w:rsidRPr="001D6295">
        <w:rPr>
          <w:rFonts w:ascii="Times New Roman" w:hAnsi="Times New Roman" w:cs="Times New Roman"/>
          <w:sz w:val="24"/>
          <w:szCs w:val="24"/>
          <w:lang w:eastAsia="hr-HR" w:bidi="hr-HR"/>
        </w:rPr>
        <w:t xml:space="preserve">Obveznik navodi da se </w:t>
      </w:r>
      <w:r w:rsidR="008B729A" w:rsidRPr="001D6295">
        <w:rPr>
          <w:rFonts w:ascii="Times New Roman" w:hAnsi="Times New Roman" w:cs="Times New Roman"/>
          <w:sz w:val="24"/>
          <w:szCs w:val="24"/>
          <w:lang w:eastAsia="hr-HR" w:bidi="hr-HR"/>
        </w:rPr>
        <w:t>takvim prijedlogom osiguravala adekvatna pokrivenost odobrenih kredita vrijednošću nekretnina s upisanim za</w:t>
      </w:r>
      <w:r w:rsidRPr="001D6295">
        <w:rPr>
          <w:rFonts w:ascii="Times New Roman" w:hAnsi="Times New Roman" w:cs="Times New Roman"/>
          <w:sz w:val="24"/>
          <w:szCs w:val="24"/>
          <w:lang w:eastAsia="hr-HR" w:bidi="hr-HR"/>
        </w:rPr>
        <w:t>ložnim pravima u korist HBOR-a te da je sukladno</w:t>
      </w:r>
      <w:r w:rsidR="008B729A" w:rsidRPr="001D6295">
        <w:rPr>
          <w:rFonts w:ascii="Times New Roman" w:hAnsi="Times New Roman" w:cs="Times New Roman"/>
          <w:sz w:val="24"/>
          <w:szCs w:val="24"/>
          <w:lang w:eastAsia="hr-HR" w:bidi="hr-HR"/>
        </w:rPr>
        <w:t xml:space="preserve"> internim aktima HBOR-a Nadzorni odbor jednoglasno dao suglasnost Upravi HBOR-a za zaključenje dodataka ugovora o kreditima.</w:t>
      </w:r>
      <w:r w:rsidRPr="001D6295">
        <w:rPr>
          <w:rFonts w:ascii="Times New Roman" w:hAnsi="Times New Roman" w:cs="Times New Roman"/>
          <w:sz w:val="24"/>
          <w:szCs w:val="24"/>
          <w:lang w:eastAsia="hr-HR" w:bidi="hr-HR"/>
        </w:rPr>
        <w:t xml:space="preserve"> Iznosi da su t</w:t>
      </w:r>
      <w:r w:rsidR="008B729A" w:rsidRPr="001D6295">
        <w:rPr>
          <w:rFonts w:ascii="Times New Roman" w:hAnsi="Times New Roman" w:cs="Times New Roman"/>
          <w:sz w:val="24"/>
          <w:szCs w:val="24"/>
          <w:lang w:eastAsia="hr-HR" w:bidi="hr-HR"/>
        </w:rPr>
        <w:t xml:space="preserve">ijekom objedinjene rasprave o dvije točke </w:t>
      </w:r>
      <w:r w:rsidRPr="001D6295">
        <w:rPr>
          <w:rFonts w:ascii="Times New Roman" w:hAnsi="Times New Roman" w:cs="Times New Roman"/>
          <w:sz w:val="24"/>
          <w:szCs w:val="24"/>
          <w:lang w:eastAsia="hr-HR" w:bidi="hr-HR"/>
        </w:rPr>
        <w:t>D</w:t>
      </w:r>
      <w:r w:rsidR="008B729A" w:rsidRPr="001D6295">
        <w:rPr>
          <w:rFonts w:ascii="Times New Roman" w:hAnsi="Times New Roman" w:cs="Times New Roman"/>
          <w:sz w:val="24"/>
          <w:szCs w:val="24"/>
          <w:lang w:eastAsia="hr-HR" w:bidi="hr-HR"/>
        </w:rPr>
        <w:t>nevnog reda članovi Nadzornog odbora</w:t>
      </w:r>
      <w:r w:rsidRPr="001D6295">
        <w:rPr>
          <w:rFonts w:ascii="Times New Roman" w:hAnsi="Times New Roman" w:cs="Times New Roman"/>
          <w:sz w:val="24"/>
          <w:szCs w:val="24"/>
          <w:lang w:eastAsia="hr-HR" w:bidi="hr-HR"/>
        </w:rPr>
        <w:t xml:space="preserve"> HBOR-a</w:t>
      </w:r>
      <w:r w:rsidR="008B729A" w:rsidRPr="001D6295">
        <w:rPr>
          <w:rFonts w:ascii="Times New Roman" w:hAnsi="Times New Roman" w:cs="Times New Roman"/>
          <w:sz w:val="24"/>
          <w:szCs w:val="24"/>
          <w:lang w:eastAsia="hr-HR" w:bidi="hr-HR"/>
        </w:rPr>
        <w:t xml:space="preserve"> sudjelovali u raspravi, posebice predstavnik Ministarstva turizma, </w:t>
      </w:r>
      <w:r w:rsidR="0040210D" w:rsidRPr="001D6295">
        <w:rPr>
          <w:rFonts w:ascii="Times New Roman" w:hAnsi="Times New Roman" w:cs="Times New Roman"/>
          <w:sz w:val="24"/>
          <w:szCs w:val="24"/>
          <w:lang w:eastAsia="hr-HR" w:bidi="hr-HR"/>
        </w:rPr>
        <w:t xml:space="preserve">te da su </w:t>
      </w:r>
      <w:r w:rsidR="008B729A" w:rsidRPr="001D6295">
        <w:rPr>
          <w:rFonts w:ascii="Times New Roman" w:hAnsi="Times New Roman" w:cs="Times New Roman"/>
          <w:sz w:val="24"/>
          <w:szCs w:val="24"/>
          <w:lang w:eastAsia="hr-HR" w:bidi="hr-HR"/>
        </w:rPr>
        <w:t xml:space="preserve">osim potpore predloženim odlukama Uprave HBOR-a o izmjenama ugovora pohvalili namjeru </w:t>
      </w:r>
      <w:r w:rsidR="0040210D" w:rsidRPr="001D6295">
        <w:rPr>
          <w:rFonts w:ascii="Times New Roman" w:hAnsi="Times New Roman" w:cs="Times New Roman"/>
          <w:sz w:val="24"/>
          <w:szCs w:val="24"/>
          <w:lang w:eastAsia="hr-HR" w:bidi="hr-HR"/>
        </w:rPr>
        <w:t xml:space="preserve">navedenih </w:t>
      </w:r>
      <w:r w:rsidR="008B729A" w:rsidRPr="001D6295">
        <w:rPr>
          <w:rFonts w:ascii="Times New Roman" w:hAnsi="Times New Roman" w:cs="Times New Roman"/>
          <w:sz w:val="24"/>
          <w:szCs w:val="24"/>
          <w:lang w:eastAsia="hr-HR" w:bidi="hr-HR"/>
        </w:rPr>
        <w:t>društava o planira</w:t>
      </w:r>
      <w:r w:rsidR="0040210D" w:rsidRPr="001D6295">
        <w:rPr>
          <w:rFonts w:ascii="Times New Roman" w:hAnsi="Times New Roman" w:cs="Times New Roman"/>
          <w:sz w:val="24"/>
          <w:szCs w:val="24"/>
          <w:lang w:eastAsia="hr-HR" w:bidi="hr-HR"/>
        </w:rPr>
        <w:t>nim ulaganjima u nove projekte</w:t>
      </w:r>
      <w:r w:rsidR="00BC0312" w:rsidRPr="001D6295">
        <w:rPr>
          <w:rFonts w:ascii="Times New Roman" w:hAnsi="Times New Roman" w:cs="Times New Roman"/>
          <w:sz w:val="24"/>
          <w:szCs w:val="24"/>
          <w:lang w:eastAsia="hr-HR" w:bidi="hr-HR"/>
        </w:rPr>
        <w:t>. I</w:t>
      </w:r>
      <w:r w:rsidR="0040210D" w:rsidRPr="001D6295">
        <w:rPr>
          <w:rFonts w:ascii="Times New Roman" w:hAnsi="Times New Roman" w:cs="Times New Roman"/>
          <w:sz w:val="24"/>
          <w:szCs w:val="24"/>
          <w:lang w:eastAsia="hr-HR" w:bidi="hr-HR"/>
        </w:rPr>
        <w:t xml:space="preserve">stiče da je </w:t>
      </w:r>
      <w:r w:rsidR="008B729A" w:rsidRPr="001D6295">
        <w:rPr>
          <w:rFonts w:ascii="Times New Roman" w:hAnsi="Times New Roman" w:cs="Times New Roman"/>
          <w:sz w:val="24"/>
          <w:szCs w:val="24"/>
          <w:lang w:eastAsia="hr-HR" w:bidi="hr-HR"/>
        </w:rPr>
        <w:t xml:space="preserve">u svojoj završnoj raspravi pohvalio </w:t>
      </w:r>
      <w:r w:rsidR="0040210D" w:rsidRPr="001D6295">
        <w:rPr>
          <w:rFonts w:ascii="Times New Roman" w:hAnsi="Times New Roman" w:cs="Times New Roman"/>
          <w:sz w:val="24"/>
          <w:szCs w:val="24"/>
          <w:lang w:eastAsia="hr-HR" w:bidi="hr-HR"/>
        </w:rPr>
        <w:t xml:space="preserve">dotadašnja </w:t>
      </w:r>
      <w:r w:rsidR="008B729A" w:rsidRPr="001D6295">
        <w:rPr>
          <w:rFonts w:ascii="Times New Roman" w:hAnsi="Times New Roman" w:cs="Times New Roman"/>
          <w:sz w:val="24"/>
          <w:szCs w:val="24"/>
          <w:lang w:eastAsia="hr-HR" w:bidi="hr-HR"/>
        </w:rPr>
        <w:t>i bu</w:t>
      </w:r>
      <w:r w:rsidR="0040210D" w:rsidRPr="001D6295">
        <w:rPr>
          <w:rFonts w:ascii="Times New Roman" w:hAnsi="Times New Roman" w:cs="Times New Roman"/>
          <w:sz w:val="24"/>
          <w:szCs w:val="24"/>
          <w:lang w:eastAsia="hr-HR" w:bidi="hr-HR"/>
        </w:rPr>
        <w:t xml:space="preserve">duća ulaganja na Malom Lošinju uz </w:t>
      </w:r>
      <w:r w:rsidR="008B729A" w:rsidRPr="001D6295">
        <w:rPr>
          <w:rFonts w:ascii="Times New Roman" w:hAnsi="Times New Roman" w:cs="Times New Roman"/>
          <w:sz w:val="24"/>
          <w:szCs w:val="24"/>
          <w:lang w:eastAsia="hr-HR" w:bidi="hr-HR"/>
        </w:rPr>
        <w:t>želju da takvi klijenti ostanu u HBOR-u</w:t>
      </w:r>
      <w:r w:rsidR="0040210D" w:rsidRPr="001D6295">
        <w:rPr>
          <w:rFonts w:ascii="Times New Roman" w:hAnsi="Times New Roman" w:cs="Times New Roman"/>
          <w:sz w:val="24"/>
          <w:szCs w:val="24"/>
          <w:lang w:eastAsia="hr-HR" w:bidi="hr-HR"/>
        </w:rPr>
        <w:t xml:space="preserve">, </w:t>
      </w:r>
      <w:r w:rsidR="00BC0312" w:rsidRPr="001D6295">
        <w:rPr>
          <w:rFonts w:ascii="Times New Roman" w:hAnsi="Times New Roman" w:cs="Times New Roman"/>
          <w:sz w:val="24"/>
          <w:szCs w:val="24"/>
          <w:lang w:eastAsia="hr-HR" w:bidi="hr-HR"/>
        </w:rPr>
        <w:t>jer se isti</w:t>
      </w:r>
      <w:r w:rsidR="008B729A" w:rsidRPr="001D6295">
        <w:rPr>
          <w:rFonts w:ascii="Times New Roman" w:hAnsi="Times New Roman" w:cs="Times New Roman"/>
          <w:sz w:val="24"/>
          <w:szCs w:val="24"/>
          <w:lang w:eastAsia="hr-HR" w:bidi="hr-HR"/>
        </w:rPr>
        <w:t xml:space="preserve"> zbog uvjeta na tržištu u to vrijeme suočavao sa značajnim</w:t>
      </w:r>
      <w:r w:rsidR="0040210D" w:rsidRPr="001D6295">
        <w:rPr>
          <w:rFonts w:ascii="Times New Roman" w:hAnsi="Times New Roman" w:cs="Times New Roman"/>
          <w:sz w:val="24"/>
          <w:szCs w:val="24"/>
          <w:lang w:eastAsia="hr-HR" w:bidi="hr-HR"/>
        </w:rPr>
        <w:t xml:space="preserve"> odljevom i otimanjem dobrih klijenata od strane poslovnih banaka uz istodobno upućivanje manje kvalitetnih klijenata.</w:t>
      </w:r>
    </w:p>
    <w:p w14:paraId="66C80D10" w14:textId="7EB70E10" w:rsidR="0040210D" w:rsidRPr="001D6295" w:rsidRDefault="0040210D" w:rsidP="0040210D">
      <w:pPr>
        <w:autoSpaceDE w:val="0"/>
        <w:autoSpaceDN w:val="0"/>
        <w:adjustRightInd w:val="0"/>
        <w:spacing w:before="240" w:after="0"/>
        <w:ind w:firstLine="709"/>
        <w:jc w:val="both"/>
        <w:rPr>
          <w:rFonts w:ascii="Times New Roman" w:hAnsi="Times New Roman" w:cs="Times New Roman"/>
          <w:sz w:val="24"/>
          <w:szCs w:val="24"/>
          <w:lang w:eastAsia="hr-HR" w:bidi="hr-HR"/>
        </w:rPr>
      </w:pPr>
      <w:r w:rsidRPr="001D6295">
        <w:rPr>
          <w:rFonts w:ascii="Times New Roman" w:hAnsi="Times New Roman" w:cs="Times New Roman"/>
          <w:sz w:val="24"/>
          <w:szCs w:val="24"/>
          <w:lang w:eastAsia="hr-HR" w:bidi="hr-HR"/>
        </w:rPr>
        <w:t>Zaključno navodi da, uvažavajući sve iznijeto, smatra kako opisanim postupanjem nije povrijedio članak 11. stavak 3. ZSSI/11-a te da u tom smislu očekuje da će Povjerenstvo objektivno i nepristrano ocijeniti sve činjenice i okolnosti te donijeti odluku da u ovom konkretnom slučaju nije došlo do povrede odredbi ZSSI</w:t>
      </w:r>
      <w:r w:rsidR="00BC0312" w:rsidRPr="001D6295">
        <w:rPr>
          <w:rFonts w:ascii="Times New Roman" w:hAnsi="Times New Roman" w:cs="Times New Roman"/>
          <w:sz w:val="24"/>
          <w:szCs w:val="24"/>
          <w:lang w:eastAsia="hr-HR" w:bidi="hr-HR"/>
        </w:rPr>
        <w:t>/11</w:t>
      </w:r>
      <w:r w:rsidRPr="001D6295">
        <w:rPr>
          <w:rFonts w:ascii="Times New Roman" w:hAnsi="Times New Roman" w:cs="Times New Roman"/>
          <w:sz w:val="24"/>
          <w:szCs w:val="24"/>
          <w:lang w:eastAsia="hr-HR" w:bidi="hr-HR"/>
        </w:rPr>
        <w:t xml:space="preserve">-a. </w:t>
      </w:r>
    </w:p>
    <w:p w14:paraId="1D4CF030" w14:textId="58D10C0C" w:rsidR="0040210D" w:rsidRPr="001D6295" w:rsidRDefault="0040210D" w:rsidP="0040210D">
      <w:pPr>
        <w:autoSpaceDE w:val="0"/>
        <w:autoSpaceDN w:val="0"/>
        <w:adjustRightInd w:val="0"/>
        <w:spacing w:before="240" w:after="0"/>
        <w:ind w:firstLine="709"/>
        <w:jc w:val="both"/>
        <w:rPr>
          <w:rFonts w:ascii="Times New Roman" w:hAnsi="Times New Roman" w:cs="Times New Roman"/>
          <w:b/>
          <w:sz w:val="24"/>
          <w:szCs w:val="24"/>
          <w:lang w:eastAsia="hr-HR" w:bidi="hr-HR"/>
        </w:rPr>
      </w:pPr>
      <w:r w:rsidRPr="001D6295">
        <w:rPr>
          <w:rFonts w:ascii="Times New Roman" w:hAnsi="Times New Roman" w:cs="Times New Roman"/>
          <w:sz w:val="24"/>
          <w:szCs w:val="24"/>
          <w:lang w:eastAsia="hr-HR" w:bidi="hr-HR"/>
        </w:rPr>
        <w:t>Uvidom u Registar obveznika koji vodi i ustrojava Povjerenstvo, utvrđeno je da je Zdravko Marić od 22. siječnja 2016. do 15. srpnja 2022. obnašao dužnost</w:t>
      </w:r>
      <w:r w:rsidRPr="001D6295">
        <w:rPr>
          <w:rFonts w:ascii="Times New Roman" w:hAnsi="Times New Roman" w:cs="Times New Roman"/>
          <w:sz w:val="24"/>
          <w:szCs w:val="24"/>
        </w:rPr>
        <w:t xml:space="preserve"> ministra financija, te da je od </w:t>
      </w:r>
      <w:r w:rsidRPr="001D6295">
        <w:rPr>
          <w:rFonts w:ascii="Times New Roman" w:hAnsi="Times New Roman" w:cs="Times New Roman"/>
          <w:sz w:val="24"/>
          <w:szCs w:val="24"/>
          <w:lang w:eastAsia="hr-HR" w:bidi="hr-HR"/>
        </w:rPr>
        <w:t xml:space="preserve">19. srpnja 2019. do 15. srpnja 2022. obnašao dužnost </w:t>
      </w:r>
      <w:r w:rsidRPr="001D6295">
        <w:rPr>
          <w:rFonts w:ascii="Times New Roman" w:hAnsi="Times New Roman" w:cs="Times New Roman"/>
          <w:sz w:val="24"/>
          <w:szCs w:val="24"/>
        </w:rPr>
        <w:t xml:space="preserve">potpredsjednika Vlade Republike Hrvatske. </w:t>
      </w:r>
    </w:p>
    <w:p w14:paraId="2BA727B9" w14:textId="77777777" w:rsidR="0040210D" w:rsidRPr="001D6295" w:rsidRDefault="0040210D" w:rsidP="0040210D">
      <w:pPr>
        <w:autoSpaceDE w:val="0"/>
        <w:autoSpaceDN w:val="0"/>
        <w:adjustRightInd w:val="0"/>
        <w:spacing w:after="0"/>
        <w:ind w:firstLine="705"/>
        <w:jc w:val="both"/>
        <w:rPr>
          <w:rFonts w:ascii="Times New Roman" w:hAnsi="Times New Roman" w:cs="Times New Roman"/>
          <w:sz w:val="24"/>
          <w:szCs w:val="24"/>
          <w:lang w:eastAsia="hr-HR" w:bidi="hr-HR"/>
        </w:rPr>
      </w:pPr>
    </w:p>
    <w:p w14:paraId="46ABA638" w14:textId="29D8BA3E" w:rsidR="0040210D" w:rsidRPr="001D6295" w:rsidRDefault="0040210D" w:rsidP="0040210D">
      <w:pPr>
        <w:autoSpaceDE w:val="0"/>
        <w:autoSpaceDN w:val="0"/>
        <w:adjustRightInd w:val="0"/>
        <w:spacing w:after="0"/>
        <w:ind w:firstLine="705"/>
        <w:jc w:val="both"/>
        <w:rPr>
          <w:rFonts w:ascii="Times New Roman" w:hAnsi="Times New Roman" w:cs="Times New Roman"/>
          <w:sz w:val="24"/>
          <w:szCs w:val="24"/>
        </w:rPr>
      </w:pPr>
      <w:r w:rsidRPr="001D6295">
        <w:rPr>
          <w:rFonts w:ascii="Times New Roman" w:hAnsi="Times New Roman" w:cs="Times New Roman"/>
          <w:bCs/>
          <w:sz w:val="24"/>
          <w:szCs w:val="24"/>
        </w:rPr>
        <w:t>Članko</w:t>
      </w:r>
      <w:r w:rsidR="000F0534" w:rsidRPr="001D6295">
        <w:rPr>
          <w:rFonts w:ascii="Times New Roman" w:hAnsi="Times New Roman" w:cs="Times New Roman"/>
          <w:bCs/>
          <w:sz w:val="24"/>
          <w:szCs w:val="24"/>
        </w:rPr>
        <w:t>m 3. stavkom 1. točkom 4. ZSSI/1</w:t>
      </w:r>
      <w:r w:rsidRPr="001D6295">
        <w:rPr>
          <w:rFonts w:ascii="Times New Roman" w:hAnsi="Times New Roman" w:cs="Times New Roman"/>
          <w:bCs/>
          <w:sz w:val="24"/>
          <w:szCs w:val="24"/>
        </w:rPr>
        <w:t xml:space="preserve">1-a propisano je da su </w:t>
      </w:r>
      <w:r w:rsidRPr="001D6295">
        <w:rPr>
          <w:rFonts w:ascii="Times New Roman" w:hAnsi="Times New Roman" w:cs="Times New Roman"/>
          <w:sz w:val="24"/>
          <w:szCs w:val="24"/>
          <w:shd w:val="clear" w:color="auto" w:fill="FFFFFF"/>
        </w:rPr>
        <w:t>predsjednik i članovi Vlade Republike Hrvatske (potpredsjednici i ministri u Vladi Republike Hrvatske)</w:t>
      </w:r>
      <w:r w:rsidRPr="001D6295">
        <w:rPr>
          <w:rFonts w:ascii="Times New Roman" w:hAnsi="Times New Roman" w:cs="Times New Roman"/>
          <w:bCs/>
          <w:sz w:val="24"/>
          <w:szCs w:val="24"/>
        </w:rPr>
        <w:t xml:space="preserve"> obveznici u smislu navedenog Zakona, stoga je Zdravko Marić povodom obnašanja dužnosti </w:t>
      </w:r>
      <w:r w:rsidRPr="001D6295">
        <w:rPr>
          <w:rFonts w:ascii="Times New Roman" w:hAnsi="Times New Roman" w:cs="Times New Roman"/>
          <w:sz w:val="24"/>
          <w:szCs w:val="24"/>
        </w:rPr>
        <w:t xml:space="preserve">potpredsjednika Vlade Republike Hrvatske i ministra financija dužan pridržavati se odredbi navedenog Zakona. </w:t>
      </w:r>
    </w:p>
    <w:p w14:paraId="403265AA" w14:textId="2CAF4A44" w:rsidR="00BC0312" w:rsidRPr="001D6295" w:rsidRDefault="00BC0312" w:rsidP="0040210D">
      <w:pPr>
        <w:autoSpaceDE w:val="0"/>
        <w:autoSpaceDN w:val="0"/>
        <w:adjustRightInd w:val="0"/>
        <w:spacing w:after="0"/>
        <w:ind w:firstLine="705"/>
        <w:jc w:val="both"/>
        <w:rPr>
          <w:rFonts w:ascii="Times New Roman" w:hAnsi="Times New Roman" w:cs="Times New Roman"/>
          <w:sz w:val="24"/>
          <w:szCs w:val="24"/>
        </w:rPr>
      </w:pPr>
    </w:p>
    <w:p w14:paraId="5BC0D4A3" w14:textId="2AB3C89B" w:rsidR="00BC0312" w:rsidRPr="001D6295" w:rsidRDefault="00BC0312" w:rsidP="0040210D">
      <w:pPr>
        <w:autoSpaceDE w:val="0"/>
        <w:autoSpaceDN w:val="0"/>
        <w:adjustRightInd w:val="0"/>
        <w:spacing w:after="0"/>
        <w:ind w:firstLine="705"/>
        <w:jc w:val="both"/>
        <w:rPr>
          <w:rFonts w:ascii="Times New Roman" w:hAnsi="Times New Roman" w:cs="Times New Roman"/>
          <w:sz w:val="24"/>
          <w:szCs w:val="24"/>
        </w:rPr>
      </w:pPr>
      <w:r w:rsidRPr="001D6295">
        <w:rPr>
          <w:rFonts w:ascii="Times New Roman" w:hAnsi="Times New Roman" w:cs="Times New Roman"/>
          <w:sz w:val="24"/>
          <w:szCs w:val="24"/>
        </w:rPr>
        <w:t xml:space="preserve">Istovjetno je propisano i člankom 3. </w:t>
      </w:r>
      <w:r w:rsidR="00E57736" w:rsidRPr="001D6295">
        <w:rPr>
          <w:rFonts w:ascii="Times New Roman" w:hAnsi="Times New Roman" w:cs="Times New Roman"/>
          <w:bCs/>
          <w:sz w:val="24"/>
          <w:szCs w:val="24"/>
        </w:rPr>
        <w:t xml:space="preserve">stavkom 1. točkom 4. </w:t>
      </w:r>
      <w:r w:rsidRPr="001D6295">
        <w:rPr>
          <w:rFonts w:ascii="Times New Roman" w:hAnsi="Times New Roman" w:cs="Times New Roman"/>
          <w:sz w:val="24"/>
          <w:szCs w:val="24"/>
        </w:rPr>
        <w:t>ZSSI/</w:t>
      </w:r>
      <w:r w:rsidR="000F0534" w:rsidRPr="001D6295">
        <w:rPr>
          <w:rFonts w:ascii="Times New Roman" w:hAnsi="Times New Roman" w:cs="Times New Roman"/>
          <w:sz w:val="24"/>
          <w:szCs w:val="24"/>
        </w:rPr>
        <w:t>2</w:t>
      </w:r>
      <w:r w:rsidRPr="001D6295">
        <w:rPr>
          <w:rFonts w:ascii="Times New Roman" w:hAnsi="Times New Roman" w:cs="Times New Roman"/>
          <w:sz w:val="24"/>
          <w:szCs w:val="24"/>
        </w:rPr>
        <w:t>1-a</w:t>
      </w:r>
      <w:r w:rsidR="00E57736" w:rsidRPr="001D6295">
        <w:rPr>
          <w:rFonts w:ascii="Times New Roman" w:hAnsi="Times New Roman" w:cs="Times New Roman"/>
          <w:sz w:val="24"/>
          <w:szCs w:val="24"/>
        </w:rPr>
        <w:t xml:space="preserve">. </w:t>
      </w:r>
    </w:p>
    <w:p w14:paraId="4F0F8F5E" w14:textId="615DB39B" w:rsidR="0040210D" w:rsidRPr="001D6295" w:rsidRDefault="0040210D" w:rsidP="0040210D">
      <w:pPr>
        <w:autoSpaceDE w:val="0"/>
        <w:autoSpaceDN w:val="0"/>
        <w:adjustRightInd w:val="0"/>
        <w:spacing w:after="0"/>
        <w:ind w:firstLine="705"/>
        <w:jc w:val="both"/>
        <w:rPr>
          <w:rFonts w:ascii="Times New Roman" w:hAnsi="Times New Roman" w:cs="Times New Roman"/>
          <w:sz w:val="24"/>
          <w:szCs w:val="24"/>
        </w:rPr>
      </w:pPr>
    </w:p>
    <w:p w14:paraId="37669396" w14:textId="77777777" w:rsidR="005F4928" w:rsidRPr="001D6295" w:rsidRDefault="005F4928" w:rsidP="005F4928">
      <w:pPr>
        <w:autoSpaceDE w:val="0"/>
        <w:autoSpaceDN w:val="0"/>
        <w:adjustRightInd w:val="0"/>
        <w:spacing w:after="0"/>
        <w:ind w:firstLine="705"/>
        <w:jc w:val="both"/>
        <w:rPr>
          <w:rFonts w:ascii="Times New Roman" w:hAnsi="Times New Roman" w:cs="Times New Roman"/>
          <w:sz w:val="24"/>
          <w:szCs w:val="24"/>
        </w:rPr>
      </w:pPr>
      <w:r w:rsidRPr="001D6295">
        <w:rPr>
          <w:rFonts w:ascii="Times New Roman" w:hAnsi="Times New Roman" w:cs="Times New Roman"/>
          <w:bCs/>
          <w:sz w:val="24"/>
          <w:szCs w:val="24"/>
        </w:rPr>
        <w:t>Člankom 11. stavkom 1. ZSSI/11-a propisano je da se d</w:t>
      </w:r>
      <w:r w:rsidRPr="001D6295">
        <w:rPr>
          <w:rFonts w:ascii="Times New Roman" w:hAnsi="Times New Roman" w:cs="Times New Roman"/>
          <w:sz w:val="24"/>
          <w:szCs w:val="24"/>
        </w:rPr>
        <w:t>arom, u smislu toga Zakona, smatra novac, stvari bez obzira na njihovu vrijednost, prava i usluge dane bez naknade koje obveznika dovode ili mogu dovesti u odnos zavisnosti ili kod njega stvaraju obvezu prema darovatelju. Prema odredbi stavka 2. toga članka Zakona ne smatraju se darovima, u smislu istog Zakona, uobičajeni darovi između članova obitelji, rodbine i prijatelja te državna i međunarodna priznanja, odličja i nagrade, dok prema stavku 3. istog članka obveznik smije zadržati samo dar simbolične vrijednosti i to najviše u vrijednosti do 500,00 kuna od istog darovatelja.</w:t>
      </w:r>
    </w:p>
    <w:p w14:paraId="62C03572" w14:textId="77777777" w:rsidR="005F4928" w:rsidRPr="001D6295" w:rsidRDefault="005F4928" w:rsidP="0040210D">
      <w:pPr>
        <w:autoSpaceDE w:val="0"/>
        <w:autoSpaceDN w:val="0"/>
        <w:adjustRightInd w:val="0"/>
        <w:spacing w:after="0"/>
        <w:ind w:firstLine="705"/>
        <w:jc w:val="both"/>
        <w:rPr>
          <w:rFonts w:ascii="Times New Roman" w:hAnsi="Times New Roman" w:cs="Times New Roman"/>
          <w:sz w:val="24"/>
          <w:szCs w:val="24"/>
        </w:rPr>
      </w:pPr>
    </w:p>
    <w:p w14:paraId="07ED3A3E" w14:textId="1E8AD981" w:rsidR="0040210D" w:rsidRPr="001D6295" w:rsidRDefault="005F4928" w:rsidP="0040210D">
      <w:pPr>
        <w:autoSpaceDE w:val="0"/>
        <w:autoSpaceDN w:val="0"/>
        <w:adjustRightInd w:val="0"/>
        <w:spacing w:after="0"/>
        <w:ind w:firstLine="705"/>
        <w:jc w:val="both"/>
        <w:rPr>
          <w:rFonts w:ascii="Times New Roman" w:hAnsi="Times New Roman" w:cs="Times New Roman"/>
          <w:sz w:val="24"/>
          <w:szCs w:val="24"/>
        </w:rPr>
      </w:pPr>
      <w:r w:rsidRPr="001D6295">
        <w:rPr>
          <w:rFonts w:ascii="Times New Roman" w:hAnsi="Times New Roman" w:cs="Times New Roman"/>
          <w:sz w:val="24"/>
          <w:szCs w:val="24"/>
        </w:rPr>
        <w:t xml:space="preserve">Istovjetno je propisano odredbom članka 15. ZSSI/21-a. </w:t>
      </w:r>
    </w:p>
    <w:p w14:paraId="4FC6E1FC" w14:textId="7EA2CF71" w:rsidR="00A86DC2" w:rsidRPr="001D6295" w:rsidRDefault="00A86DC2" w:rsidP="0040210D">
      <w:pPr>
        <w:autoSpaceDE w:val="0"/>
        <w:autoSpaceDN w:val="0"/>
        <w:adjustRightInd w:val="0"/>
        <w:spacing w:after="0"/>
        <w:ind w:firstLine="705"/>
        <w:jc w:val="both"/>
        <w:rPr>
          <w:rFonts w:ascii="Times New Roman" w:hAnsi="Times New Roman" w:cs="Times New Roman"/>
          <w:sz w:val="24"/>
          <w:szCs w:val="24"/>
        </w:rPr>
      </w:pPr>
    </w:p>
    <w:p w14:paraId="3C20AE57" w14:textId="3A4AA4CC" w:rsidR="00D44AF3" w:rsidRPr="001D6295" w:rsidRDefault="00A86DC2" w:rsidP="00D44AF3">
      <w:pPr>
        <w:autoSpaceDE w:val="0"/>
        <w:autoSpaceDN w:val="0"/>
        <w:adjustRightInd w:val="0"/>
        <w:spacing w:after="0"/>
        <w:ind w:firstLine="705"/>
        <w:jc w:val="both"/>
        <w:rPr>
          <w:rFonts w:ascii="Times New Roman" w:hAnsi="Times New Roman" w:cs="Times New Roman"/>
          <w:sz w:val="24"/>
          <w:szCs w:val="24"/>
          <w:lang w:eastAsia="hr-HR" w:bidi="hr-HR"/>
        </w:rPr>
      </w:pPr>
      <w:r w:rsidRPr="001D6295">
        <w:rPr>
          <w:rFonts w:ascii="Times New Roman" w:hAnsi="Times New Roman" w:cs="Times New Roman"/>
          <w:sz w:val="24"/>
          <w:szCs w:val="24"/>
        </w:rPr>
        <w:lastRenderedPageBreak/>
        <w:t xml:space="preserve">Povjerenstvo </w:t>
      </w:r>
      <w:r w:rsidR="00101D37" w:rsidRPr="001D6295">
        <w:rPr>
          <w:rFonts w:ascii="Times New Roman" w:hAnsi="Times New Roman" w:cs="Times New Roman"/>
          <w:sz w:val="24"/>
          <w:szCs w:val="24"/>
        </w:rPr>
        <w:t xml:space="preserve">utvrđuje da je </w:t>
      </w:r>
      <w:r w:rsidR="000F0534" w:rsidRPr="001D6295">
        <w:rPr>
          <w:rFonts w:ascii="Times New Roman" w:hAnsi="Times New Roman" w:cs="Times New Roman"/>
          <w:sz w:val="24"/>
          <w:szCs w:val="24"/>
        </w:rPr>
        <w:t>obveznik</w:t>
      </w:r>
      <w:r w:rsidR="00101D37" w:rsidRPr="001D6295">
        <w:rPr>
          <w:rFonts w:ascii="Times New Roman" w:hAnsi="Times New Roman" w:cs="Times New Roman"/>
          <w:sz w:val="24"/>
          <w:szCs w:val="24"/>
        </w:rPr>
        <w:t xml:space="preserve"> čelnik Ministarstva financija, te da su mu u tom svojstvu osim služb</w:t>
      </w:r>
      <w:r w:rsidR="002D139F" w:rsidRPr="001D6295">
        <w:rPr>
          <w:rFonts w:ascii="Times New Roman" w:hAnsi="Times New Roman" w:cs="Times New Roman"/>
          <w:sz w:val="24"/>
          <w:szCs w:val="24"/>
        </w:rPr>
        <w:t>i</w:t>
      </w:r>
      <w:r w:rsidR="00101D37" w:rsidRPr="001D6295">
        <w:rPr>
          <w:rFonts w:ascii="Times New Roman" w:hAnsi="Times New Roman" w:cs="Times New Roman"/>
          <w:sz w:val="24"/>
          <w:szCs w:val="24"/>
        </w:rPr>
        <w:t xml:space="preserve"> užeg dijela navedenog Ministarstva ustrojstveno podređeni Carinska uprava i Porezna uprava, kao upravne jedinice u njegovu sastavu, kao i da je po položaju </w:t>
      </w:r>
      <w:r w:rsidR="00D44AF3" w:rsidRPr="001D6295">
        <w:rPr>
          <w:rFonts w:ascii="Times New Roman" w:hAnsi="Times New Roman" w:cs="Times New Roman"/>
          <w:sz w:val="24"/>
          <w:szCs w:val="24"/>
          <w:lang w:eastAsia="hr-HR" w:bidi="hr-HR"/>
        </w:rPr>
        <w:t>povodom obnašanja dužnosti ministra financija</w:t>
      </w:r>
      <w:r w:rsidR="00D44AF3" w:rsidRPr="001D6295">
        <w:rPr>
          <w:rFonts w:ascii="Times New Roman" w:hAnsi="Times New Roman" w:cs="Times New Roman"/>
          <w:sz w:val="24"/>
          <w:szCs w:val="24"/>
        </w:rPr>
        <w:t xml:space="preserve"> </w:t>
      </w:r>
      <w:r w:rsidR="00101D37" w:rsidRPr="001D6295">
        <w:rPr>
          <w:rFonts w:ascii="Times New Roman" w:hAnsi="Times New Roman" w:cs="Times New Roman"/>
          <w:sz w:val="24"/>
          <w:szCs w:val="24"/>
        </w:rPr>
        <w:t xml:space="preserve">predsjednik </w:t>
      </w:r>
      <w:r w:rsidR="00D44AF3" w:rsidRPr="001D6295">
        <w:rPr>
          <w:rFonts w:ascii="Times New Roman" w:hAnsi="Times New Roman" w:cs="Times New Roman"/>
          <w:sz w:val="24"/>
          <w:szCs w:val="24"/>
          <w:lang w:eastAsia="hr-HR" w:bidi="hr-HR"/>
        </w:rPr>
        <w:t xml:space="preserve">Nadzornog odbora HBOR-a, sukladno članku 17. stavku 6. Zakona o Hrvatskoj banci za obnovu i razvitak („Narodne novine“, broj 138/06. i 25/13.). </w:t>
      </w:r>
    </w:p>
    <w:p w14:paraId="2BBDD503" w14:textId="4AD06A0D" w:rsidR="00101D37" w:rsidRPr="001D6295" w:rsidRDefault="00101D37" w:rsidP="0040210D">
      <w:pPr>
        <w:autoSpaceDE w:val="0"/>
        <w:autoSpaceDN w:val="0"/>
        <w:adjustRightInd w:val="0"/>
        <w:spacing w:after="0"/>
        <w:ind w:firstLine="705"/>
        <w:jc w:val="both"/>
        <w:rPr>
          <w:rFonts w:ascii="Times New Roman" w:hAnsi="Times New Roman" w:cs="Times New Roman"/>
          <w:sz w:val="24"/>
          <w:szCs w:val="24"/>
          <w:lang w:eastAsia="hr-HR" w:bidi="hr-HR"/>
        </w:rPr>
      </w:pPr>
    </w:p>
    <w:p w14:paraId="38815AC7" w14:textId="2D4A72AA" w:rsidR="00101D37" w:rsidRPr="001D6295" w:rsidRDefault="00101D37" w:rsidP="00101D37">
      <w:pPr>
        <w:autoSpaceDE w:val="0"/>
        <w:autoSpaceDN w:val="0"/>
        <w:adjustRightInd w:val="0"/>
        <w:spacing w:after="0"/>
        <w:ind w:firstLine="705"/>
        <w:jc w:val="both"/>
        <w:rPr>
          <w:rFonts w:ascii="Times New Roman" w:hAnsi="Times New Roman" w:cs="Times New Roman"/>
          <w:sz w:val="24"/>
          <w:szCs w:val="24"/>
          <w:lang w:eastAsia="hr-HR" w:bidi="hr-HR"/>
        </w:rPr>
      </w:pPr>
      <w:r w:rsidRPr="001D6295">
        <w:rPr>
          <w:rFonts w:ascii="Times New Roman" w:hAnsi="Times New Roman" w:cs="Times New Roman"/>
          <w:sz w:val="24"/>
          <w:szCs w:val="24"/>
          <w:lang w:eastAsia="hr-HR" w:bidi="hr-HR"/>
        </w:rPr>
        <w:t xml:space="preserve">Stoga su </w:t>
      </w:r>
      <w:r w:rsidR="003F1B8B" w:rsidRPr="001D6295">
        <w:rPr>
          <w:rFonts w:ascii="Times New Roman" w:hAnsi="Times New Roman" w:cs="Times New Roman"/>
          <w:sz w:val="24"/>
          <w:szCs w:val="24"/>
          <w:lang w:eastAsia="hr-HR" w:bidi="hr-HR"/>
        </w:rPr>
        <w:t xml:space="preserve">u pogledu primitka dara te s time povezanog nastanka zavisnosti ili obveze prema darovatelju </w:t>
      </w:r>
      <w:r w:rsidRPr="001D6295">
        <w:rPr>
          <w:rFonts w:ascii="Times New Roman" w:hAnsi="Times New Roman" w:cs="Times New Roman"/>
          <w:sz w:val="24"/>
          <w:szCs w:val="24"/>
          <w:lang w:eastAsia="hr-HR" w:bidi="hr-HR"/>
        </w:rPr>
        <w:t xml:space="preserve">razmatrane radnje koje su eventualno navedena </w:t>
      </w:r>
      <w:r w:rsidR="003F1B8B" w:rsidRPr="001D6295">
        <w:rPr>
          <w:rFonts w:ascii="Times New Roman" w:hAnsi="Times New Roman" w:cs="Times New Roman"/>
          <w:sz w:val="24"/>
          <w:szCs w:val="24"/>
          <w:lang w:eastAsia="hr-HR" w:bidi="hr-HR"/>
        </w:rPr>
        <w:t xml:space="preserve">državna </w:t>
      </w:r>
      <w:r w:rsidRPr="001D6295">
        <w:rPr>
          <w:rFonts w:ascii="Times New Roman" w:hAnsi="Times New Roman" w:cs="Times New Roman"/>
          <w:sz w:val="24"/>
          <w:szCs w:val="24"/>
          <w:lang w:eastAsia="hr-HR" w:bidi="hr-HR"/>
        </w:rPr>
        <w:t>tijela poduzimal</w:t>
      </w:r>
      <w:r w:rsidR="003F1B8B" w:rsidRPr="001D6295">
        <w:rPr>
          <w:rFonts w:ascii="Times New Roman" w:hAnsi="Times New Roman" w:cs="Times New Roman"/>
          <w:sz w:val="24"/>
          <w:szCs w:val="24"/>
          <w:lang w:eastAsia="hr-HR" w:bidi="hr-HR"/>
        </w:rPr>
        <w:t xml:space="preserve">a </w:t>
      </w:r>
      <w:r w:rsidRPr="001D6295">
        <w:rPr>
          <w:rFonts w:ascii="Times New Roman" w:hAnsi="Times New Roman" w:cs="Times New Roman"/>
          <w:sz w:val="24"/>
          <w:szCs w:val="24"/>
          <w:lang w:eastAsia="hr-HR" w:bidi="hr-HR"/>
        </w:rPr>
        <w:t xml:space="preserve">prema </w:t>
      </w:r>
      <w:r w:rsidRPr="001D6295">
        <w:rPr>
          <w:rFonts w:ascii="Times New Roman" w:hAnsi="Times New Roman" w:cs="Times New Roman"/>
          <w:sz w:val="24"/>
          <w:szCs w:val="24"/>
        </w:rPr>
        <w:t xml:space="preserve">trgovačkom društvu </w:t>
      </w:r>
      <w:r w:rsidRPr="001D6295">
        <w:rPr>
          <w:rFonts w:ascii="Times New Roman" w:hAnsi="Times New Roman" w:cs="Times New Roman"/>
          <w:sz w:val="24"/>
          <w:szCs w:val="24"/>
          <w:lang w:eastAsia="hr-HR" w:bidi="hr-HR"/>
        </w:rPr>
        <w:t xml:space="preserve">Jadranka turizam </w:t>
      </w:r>
      <w:r w:rsidRPr="001D6295">
        <w:rPr>
          <w:rFonts w:ascii="Times New Roman" w:hAnsi="Times New Roman" w:cs="Times New Roman"/>
          <w:sz w:val="24"/>
          <w:szCs w:val="24"/>
        </w:rPr>
        <w:t xml:space="preserve">d.o.o. u razdoblju u kojem je </w:t>
      </w:r>
      <w:r w:rsidR="00566F5E" w:rsidRPr="001D6295">
        <w:rPr>
          <w:rFonts w:ascii="Times New Roman" w:hAnsi="Times New Roman" w:cs="Times New Roman"/>
          <w:sz w:val="24"/>
          <w:szCs w:val="24"/>
        </w:rPr>
        <w:t>obveznik</w:t>
      </w:r>
      <w:r w:rsidRPr="001D6295">
        <w:rPr>
          <w:rFonts w:ascii="Times New Roman" w:hAnsi="Times New Roman" w:cs="Times New Roman"/>
          <w:sz w:val="24"/>
          <w:szCs w:val="24"/>
        </w:rPr>
        <w:t xml:space="preserve"> Zdravko Marić obnašao javnu dužnost ministra financija od </w:t>
      </w:r>
      <w:r w:rsidRPr="001D6295">
        <w:rPr>
          <w:rFonts w:ascii="Times New Roman" w:hAnsi="Times New Roman" w:cs="Times New Roman"/>
          <w:sz w:val="24"/>
          <w:szCs w:val="24"/>
          <w:lang w:eastAsia="hr-HR" w:bidi="hr-HR"/>
        </w:rPr>
        <w:t xml:space="preserve">22. siječnja 2016. do 15. srpnja 2022. </w:t>
      </w:r>
    </w:p>
    <w:p w14:paraId="623655E4" w14:textId="2D172242" w:rsidR="004B066B" w:rsidRPr="001D6295" w:rsidRDefault="004B066B" w:rsidP="00101D37">
      <w:pPr>
        <w:autoSpaceDE w:val="0"/>
        <w:autoSpaceDN w:val="0"/>
        <w:adjustRightInd w:val="0"/>
        <w:spacing w:after="0"/>
        <w:ind w:firstLine="705"/>
        <w:jc w:val="both"/>
        <w:rPr>
          <w:rFonts w:ascii="Times New Roman" w:hAnsi="Times New Roman" w:cs="Times New Roman"/>
          <w:sz w:val="24"/>
          <w:szCs w:val="24"/>
        </w:rPr>
      </w:pPr>
    </w:p>
    <w:p w14:paraId="3D9E1899" w14:textId="77777777" w:rsidR="004B066B" w:rsidRPr="001D6295" w:rsidRDefault="004B066B" w:rsidP="004B066B">
      <w:pPr>
        <w:spacing w:after="0"/>
        <w:ind w:firstLine="708"/>
        <w:jc w:val="both"/>
        <w:rPr>
          <w:rFonts w:ascii="Times New Roman" w:hAnsi="Times New Roman" w:cs="Times New Roman"/>
          <w:sz w:val="24"/>
          <w:szCs w:val="24"/>
          <w:lang w:eastAsia="hr-HR" w:bidi="hr-HR"/>
        </w:rPr>
      </w:pPr>
      <w:r w:rsidRPr="001D6295">
        <w:rPr>
          <w:rFonts w:ascii="Times New Roman" w:hAnsi="Times New Roman" w:cs="Times New Roman"/>
          <w:sz w:val="24"/>
          <w:szCs w:val="24"/>
          <w:lang w:eastAsia="hr-HR" w:bidi="hr-HR"/>
        </w:rPr>
        <w:t xml:space="preserve">U pogledu dužnosti ministra financija vezano za uži dio Ministarstva kojim obveznik neposredno rukovodi, iz očitovanja i dokumentacije proizlazi kako nije bilo poslovnih odnosa sa društvom Jadranka turizam d.o.o. </w:t>
      </w:r>
    </w:p>
    <w:p w14:paraId="75226BCA" w14:textId="77777777" w:rsidR="004B066B" w:rsidRPr="001D6295" w:rsidRDefault="004B066B" w:rsidP="004B066B">
      <w:pPr>
        <w:spacing w:after="0"/>
        <w:ind w:firstLine="708"/>
        <w:jc w:val="both"/>
        <w:rPr>
          <w:rFonts w:ascii="Times New Roman" w:hAnsi="Times New Roman" w:cs="Times New Roman"/>
          <w:sz w:val="24"/>
          <w:szCs w:val="24"/>
          <w:lang w:eastAsia="hr-HR" w:bidi="hr-HR"/>
        </w:rPr>
      </w:pPr>
    </w:p>
    <w:p w14:paraId="448E1CCB" w14:textId="6ADD0BC7" w:rsidR="004B066B" w:rsidRPr="001D6295" w:rsidRDefault="004B066B" w:rsidP="004B066B">
      <w:pPr>
        <w:spacing w:after="0"/>
        <w:ind w:firstLine="708"/>
        <w:jc w:val="both"/>
        <w:rPr>
          <w:rFonts w:ascii="Times New Roman" w:hAnsi="Times New Roman" w:cs="Times New Roman"/>
          <w:sz w:val="24"/>
          <w:szCs w:val="24"/>
          <w:lang w:eastAsia="hr-HR" w:bidi="hr-HR"/>
        </w:rPr>
      </w:pPr>
      <w:r w:rsidRPr="001D6295">
        <w:rPr>
          <w:rFonts w:ascii="Times New Roman" w:hAnsi="Times New Roman" w:cs="Times New Roman"/>
          <w:sz w:val="24"/>
          <w:szCs w:val="24"/>
          <w:lang w:eastAsia="hr-HR" w:bidi="hr-HR"/>
        </w:rPr>
        <w:t xml:space="preserve">Nadalje, Porezna uprava poduzimala je u odnosu na isto društvo radnje u okviru svoje nadležnosti koje se odnose na naplatu poreznog duga te odobravanje odgode plaćanja i otpisa poreznog duga zbog okolnosti nastalih uslijed </w:t>
      </w:r>
      <w:proofErr w:type="spellStart"/>
      <w:r w:rsidR="00A3207A" w:rsidRPr="001D6295">
        <w:rPr>
          <w:rFonts w:ascii="Times New Roman" w:hAnsi="Times New Roman" w:cs="Times New Roman"/>
          <w:sz w:val="24"/>
          <w:szCs w:val="24"/>
          <w:lang w:eastAsia="hr-HR" w:bidi="hr-HR"/>
        </w:rPr>
        <w:t>pandemije</w:t>
      </w:r>
      <w:proofErr w:type="spellEnd"/>
      <w:r w:rsidR="00A3207A" w:rsidRPr="001D6295">
        <w:rPr>
          <w:rFonts w:ascii="Times New Roman" w:hAnsi="Times New Roman" w:cs="Times New Roman"/>
          <w:sz w:val="24"/>
          <w:szCs w:val="24"/>
          <w:lang w:eastAsia="hr-HR" w:bidi="hr-HR"/>
        </w:rPr>
        <w:t xml:space="preserve"> </w:t>
      </w:r>
      <w:r w:rsidRPr="001D6295">
        <w:rPr>
          <w:rFonts w:ascii="Times New Roman" w:hAnsi="Times New Roman" w:cs="Times New Roman"/>
          <w:sz w:val="24"/>
          <w:szCs w:val="24"/>
          <w:lang w:eastAsia="hr-HR" w:bidi="hr-HR"/>
        </w:rPr>
        <w:t>COVID 1</w:t>
      </w:r>
      <w:r w:rsidR="00AE7092" w:rsidRPr="001D6295">
        <w:rPr>
          <w:rFonts w:ascii="Times New Roman" w:hAnsi="Times New Roman" w:cs="Times New Roman"/>
          <w:sz w:val="24"/>
          <w:szCs w:val="24"/>
          <w:lang w:eastAsia="hr-HR" w:bidi="hr-HR"/>
        </w:rPr>
        <w:t>9</w:t>
      </w:r>
      <w:r w:rsidRPr="001D6295">
        <w:rPr>
          <w:rFonts w:ascii="Times New Roman" w:hAnsi="Times New Roman" w:cs="Times New Roman"/>
          <w:sz w:val="24"/>
          <w:szCs w:val="24"/>
          <w:lang w:eastAsia="hr-HR" w:bidi="hr-HR"/>
        </w:rPr>
        <w:t xml:space="preserve">, dok je Carinska uprava vodila postupke utvrđivanja i naplate carinskih prekršaja počinjenje od navedenog društva i njegove odgovorne osobe, u kojim radnjama obveznik u odnosu na društvo Jadranka turizam d.o.o., pravnog </w:t>
      </w:r>
      <w:proofErr w:type="spellStart"/>
      <w:r w:rsidRPr="001D6295">
        <w:rPr>
          <w:rFonts w:ascii="Times New Roman" w:hAnsi="Times New Roman" w:cs="Times New Roman"/>
          <w:sz w:val="24"/>
          <w:szCs w:val="24"/>
          <w:lang w:eastAsia="hr-HR" w:bidi="hr-HR"/>
        </w:rPr>
        <w:t>sljednika</w:t>
      </w:r>
      <w:proofErr w:type="spellEnd"/>
      <w:r w:rsidRPr="001D6295">
        <w:rPr>
          <w:rFonts w:ascii="Times New Roman" w:hAnsi="Times New Roman" w:cs="Times New Roman"/>
          <w:sz w:val="24"/>
          <w:szCs w:val="24"/>
          <w:lang w:eastAsia="hr-HR" w:bidi="hr-HR"/>
        </w:rPr>
        <w:t xml:space="preserve"> društva Jadranka hoteli d.o.o., vlasnika hotela </w:t>
      </w:r>
      <w:proofErr w:type="spellStart"/>
      <w:r w:rsidRPr="001D6295">
        <w:rPr>
          <w:rFonts w:ascii="Times New Roman" w:hAnsi="Times New Roman" w:cs="Times New Roman"/>
          <w:sz w:val="24"/>
          <w:szCs w:val="24"/>
          <w:lang w:eastAsia="hr-HR" w:bidi="hr-HR"/>
        </w:rPr>
        <w:t>Bellevue</w:t>
      </w:r>
      <w:proofErr w:type="spellEnd"/>
      <w:r w:rsidR="00554BD9" w:rsidRPr="001D6295">
        <w:rPr>
          <w:rFonts w:ascii="Times New Roman" w:hAnsi="Times New Roman" w:cs="Times New Roman"/>
          <w:sz w:val="24"/>
          <w:szCs w:val="24"/>
          <w:lang w:eastAsia="hr-HR" w:bidi="hr-HR"/>
        </w:rPr>
        <w:t xml:space="preserve">, </w:t>
      </w:r>
      <w:r w:rsidRPr="001D6295">
        <w:rPr>
          <w:rFonts w:ascii="Times New Roman" w:hAnsi="Times New Roman" w:cs="Times New Roman"/>
          <w:sz w:val="24"/>
          <w:szCs w:val="24"/>
          <w:lang w:eastAsia="hr-HR" w:bidi="hr-HR"/>
        </w:rPr>
        <w:t xml:space="preserve">nije na bilo koji način sudjelovao. </w:t>
      </w:r>
    </w:p>
    <w:p w14:paraId="631CF514" w14:textId="440F8EB5" w:rsidR="0040210D" w:rsidRPr="001D6295" w:rsidRDefault="0040210D" w:rsidP="0040210D">
      <w:pPr>
        <w:autoSpaceDE w:val="0"/>
        <w:autoSpaceDN w:val="0"/>
        <w:adjustRightInd w:val="0"/>
        <w:spacing w:after="0"/>
        <w:ind w:firstLine="705"/>
        <w:jc w:val="both"/>
        <w:rPr>
          <w:rFonts w:ascii="Times New Roman" w:hAnsi="Times New Roman" w:cs="Times New Roman"/>
          <w:sz w:val="24"/>
          <w:szCs w:val="24"/>
        </w:rPr>
      </w:pPr>
    </w:p>
    <w:p w14:paraId="269E4B32" w14:textId="0BC1A233" w:rsidR="00A86DC2" w:rsidRPr="001D6295" w:rsidRDefault="00A86DC2" w:rsidP="00A86DC2">
      <w:pPr>
        <w:spacing w:after="0"/>
        <w:ind w:firstLine="705"/>
        <w:jc w:val="both"/>
        <w:rPr>
          <w:rFonts w:ascii="Times New Roman" w:hAnsi="Times New Roman" w:cs="Times New Roman"/>
          <w:sz w:val="24"/>
          <w:szCs w:val="24"/>
          <w:lang w:eastAsia="hr-HR" w:bidi="hr-HR"/>
        </w:rPr>
      </w:pPr>
      <w:r w:rsidRPr="001D6295">
        <w:rPr>
          <w:rFonts w:ascii="Times New Roman" w:hAnsi="Times New Roman" w:cs="Times New Roman"/>
          <w:sz w:val="24"/>
          <w:szCs w:val="24"/>
        </w:rPr>
        <w:t xml:space="preserve">Iz sadržaja zaprimljene dokumentacije utvrđeno je da je obveznik </w:t>
      </w:r>
      <w:r w:rsidRPr="001D6295">
        <w:rPr>
          <w:rFonts w:ascii="Times New Roman" w:hAnsi="Times New Roman" w:cs="Times New Roman"/>
          <w:sz w:val="24"/>
          <w:szCs w:val="24"/>
          <w:lang w:bidi="en-US"/>
        </w:rPr>
        <w:t xml:space="preserve">Zdravko </w:t>
      </w:r>
      <w:r w:rsidRPr="001D6295">
        <w:rPr>
          <w:rFonts w:ascii="Times New Roman" w:hAnsi="Times New Roman" w:cs="Times New Roman"/>
          <w:sz w:val="24"/>
          <w:szCs w:val="24"/>
          <w:lang w:eastAsia="hr-HR" w:bidi="hr-HR"/>
        </w:rPr>
        <w:t>Marić, kao predsjednik Nadzornog odbora HBOR-a</w:t>
      </w:r>
      <w:r w:rsidR="00D44AF3" w:rsidRPr="001D6295">
        <w:rPr>
          <w:rFonts w:ascii="Times New Roman" w:hAnsi="Times New Roman" w:cs="Times New Roman"/>
          <w:sz w:val="24"/>
          <w:szCs w:val="24"/>
          <w:lang w:eastAsia="hr-HR" w:bidi="hr-HR"/>
        </w:rPr>
        <w:t xml:space="preserve"> </w:t>
      </w:r>
      <w:r w:rsidR="006C132C" w:rsidRPr="001D6295">
        <w:rPr>
          <w:rFonts w:ascii="Times New Roman" w:hAnsi="Times New Roman" w:cs="Times New Roman"/>
          <w:sz w:val="24"/>
          <w:szCs w:val="24"/>
          <w:lang w:eastAsia="hr-HR" w:bidi="hr-HR"/>
        </w:rPr>
        <w:t xml:space="preserve">aktivno </w:t>
      </w:r>
      <w:r w:rsidRPr="001D6295">
        <w:rPr>
          <w:rFonts w:ascii="Times New Roman" w:hAnsi="Times New Roman" w:cs="Times New Roman"/>
          <w:sz w:val="24"/>
          <w:szCs w:val="24"/>
          <w:lang w:eastAsia="hr-HR" w:bidi="hr-HR"/>
        </w:rPr>
        <w:t>sudjelovao u donošenju dviju Odluka na sjednicama Nadzornog odbora HBOR-a od 14. ožujka 2019.</w:t>
      </w:r>
      <w:r w:rsidR="00403D23" w:rsidRPr="001D6295">
        <w:rPr>
          <w:rFonts w:ascii="Times New Roman" w:hAnsi="Times New Roman" w:cs="Times New Roman"/>
          <w:sz w:val="24"/>
          <w:szCs w:val="24"/>
          <w:lang w:eastAsia="hr-HR" w:bidi="hr-HR"/>
        </w:rPr>
        <w:t xml:space="preserve"> </w:t>
      </w:r>
    </w:p>
    <w:p w14:paraId="4D0278DB" w14:textId="31631043" w:rsidR="004B066B" w:rsidRPr="001D6295" w:rsidRDefault="004B066B" w:rsidP="00A86DC2">
      <w:pPr>
        <w:spacing w:after="0"/>
        <w:ind w:firstLine="705"/>
        <w:jc w:val="both"/>
        <w:rPr>
          <w:rFonts w:ascii="Times New Roman" w:hAnsi="Times New Roman" w:cs="Times New Roman"/>
          <w:sz w:val="24"/>
          <w:szCs w:val="24"/>
          <w:lang w:eastAsia="hr-HR" w:bidi="hr-HR"/>
        </w:rPr>
      </w:pPr>
    </w:p>
    <w:p w14:paraId="65BC4C9C" w14:textId="3BC68937" w:rsidR="004B066B" w:rsidRPr="001D6295" w:rsidRDefault="0002095F" w:rsidP="004B066B">
      <w:pPr>
        <w:spacing w:after="0"/>
        <w:ind w:firstLine="705"/>
        <w:jc w:val="both"/>
        <w:rPr>
          <w:rFonts w:ascii="Times New Roman" w:hAnsi="Times New Roman" w:cs="Times New Roman"/>
          <w:sz w:val="24"/>
          <w:szCs w:val="24"/>
          <w:lang w:eastAsia="hr-HR" w:bidi="hr-HR"/>
        </w:rPr>
      </w:pPr>
      <w:r w:rsidRPr="001D6295">
        <w:rPr>
          <w:rFonts w:ascii="Times New Roman" w:hAnsi="Times New Roman" w:cs="Times New Roman"/>
          <w:sz w:val="24"/>
          <w:szCs w:val="24"/>
          <w:lang w:eastAsia="hr-HR" w:bidi="hr-HR"/>
        </w:rPr>
        <w:t xml:space="preserve">Obveznik </w:t>
      </w:r>
      <w:r w:rsidR="004B066B" w:rsidRPr="001D6295">
        <w:rPr>
          <w:rFonts w:ascii="Times New Roman" w:hAnsi="Times New Roman" w:cs="Times New Roman"/>
          <w:sz w:val="24"/>
          <w:szCs w:val="24"/>
          <w:lang w:eastAsia="hr-HR" w:bidi="hr-HR"/>
        </w:rPr>
        <w:t>je u obavljaju funkcije člana Nadzornog odbora HBOR-a</w:t>
      </w:r>
      <w:r w:rsidR="00554BD9" w:rsidRPr="001D6295">
        <w:rPr>
          <w:rFonts w:ascii="Times New Roman" w:hAnsi="Times New Roman" w:cs="Times New Roman"/>
          <w:sz w:val="24"/>
          <w:szCs w:val="24"/>
          <w:lang w:eastAsia="hr-HR" w:bidi="hr-HR"/>
        </w:rPr>
        <w:t xml:space="preserve">, </w:t>
      </w:r>
      <w:r w:rsidR="006C132C" w:rsidRPr="001D6295">
        <w:rPr>
          <w:rFonts w:ascii="Times New Roman" w:hAnsi="Times New Roman" w:cs="Times New Roman"/>
          <w:sz w:val="24"/>
          <w:szCs w:val="24"/>
          <w:lang w:eastAsia="hr-HR" w:bidi="hr-HR"/>
        </w:rPr>
        <w:t xml:space="preserve">koja </w:t>
      </w:r>
      <w:r w:rsidR="004B066B" w:rsidRPr="001D6295">
        <w:rPr>
          <w:rFonts w:ascii="Times New Roman" w:hAnsi="Times New Roman" w:cs="Times New Roman"/>
          <w:sz w:val="24"/>
          <w:szCs w:val="24"/>
          <w:lang w:eastAsia="hr-HR" w:bidi="hr-HR"/>
        </w:rPr>
        <w:t>proizlazi iz obnašanja dužnosti</w:t>
      </w:r>
      <w:r w:rsidR="006C132C" w:rsidRPr="001D6295">
        <w:rPr>
          <w:rFonts w:ascii="Times New Roman" w:hAnsi="Times New Roman" w:cs="Times New Roman"/>
          <w:sz w:val="24"/>
          <w:szCs w:val="24"/>
          <w:lang w:eastAsia="hr-HR" w:bidi="hr-HR"/>
        </w:rPr>
        <w:t xml:space="preserve"> ministra financija</w:t>
      </w:r>
      <w:r w:rsidR="004B066B" w:rsidRPr="001D6295">
        <w:rPr>
          <w:rFonts w:ascii="Times New Roman" w:hAnsi="Times New Roman" w:cs="Times New Roman"/>
          <w:sz w:val="24"/>
          <w:szCs w:val="24"/>
          <w:lang w:eastAsia="hr-HR" w:bidi="hr-HR"/>
        </w:rPr>
        <w:t xml:space="preserve">, </w:t>
      </w:r>
      <w:r w:rsidR="00554BD9" w:rsidRPr="001D6295">
        <w:rPr>
          <w:rFonts w:ascii="Times New Roman" w:hAnsi="Times New Roman" w:cs="Times New Roman"/>
          <w:sz w:val="24"/>
          <w:szCs w:val="24"/>
          <w:lang w:eastAsia="hr-HR" w:bidi="hr-HR"/>
        </w:rPr>
        <w:t xml:space="preserve">dana 14. ožujka 2019. </w:t>
      </w:r>
      <w:r w:rsidR="00231205" w:rsidRPr="001D6295">
        <w:rPr>
          <w:rFonts w:ascii="Times New Roman" w:hAnsi="Times New Roman" w:cs="Times New Roman"/>
          <w:sz w:val="24"/>
          <w:szCs w:val="24"/>
          <w:lang w:eastAsia="hr-HR" w:bidi="hr-HR"/>
        </w:rPr>
        <w:t>bio prisutan</w:t>
      </w:r>
      <w:r w:rsidR="004B066B" w:rsidRPr="001D6295">
        <w:rPr>
          <w:rFonts w:ascii="Times New Roman" w:hAnsi="Times New Roman" w:cs="Times New Roman"/>
          <w:sz w:val="24"/>
          <w:szCs w:val="24"/>
          <w:lang w:eastAsia="hr-HR" w:bidi="hr-HR"/>
        </w:rPr>
        <w:t xml:space="preserve"> </w:t>
      </w:r>
      <w:r w:rsidR="00231205" w:rsidRPr="001D6295">
        <w:rPr>
          <w:rFonts w:ascii="Times New Roman" w:hAnsi="Times New Roman" w:cs="Times New Roman"/>
          <w:sz w:val="24"/>
          <w:szCs w:val="24"/>
          <w:lang w:eastAsia="hr-HR" w:bidi="hr-HR"/>
        </w:rPr>
        <w:t>na sjednicama na kojima su</w:t>
      </w:r>
      <w:r w:rsidR="004B066B" w:rsidRPr="001D6295">
        <w:rPr>
          <w:rFonts w:ascii="Times New Roman" w:hAnsi="Times New Roman" w:cs="Times New Roman"/>
          <w:sz w:val="24"/>
          <w:szCs w:val="24"/>
          <w:lang w:eastAsia="hr-HR" w:bidi="hr-HR"/>
        </w:rPr>
        <w:t xml:space="preserve"> d</w:t>
      </w:r>
      <w:r w:rsidR="00231205" w:rsidRPr="001D6295">
        <w:rPr>
          <w:rFonts w:ascii="Times New Roman" w:hAnsi="Times New Roman" w:cs="Times New Roman"/>
          <w:sz w:val="24"/>
          <w:szCs w:val="24"/>
          <w:lang w:eastAsia="hr-HR" w:bidi="hr-HR"/>
        </w:rPr>
        <w:t>ane</w:t>
      </w:r>
      <w:r w:rsidR="004B066B" w:rsidRPr="001D6295">
        <w:rPr>
          <w:rFonts w:ascii="Times New Roman" w:hAnsi="Times New Roman" w:cs="Times New Roman"/>
          <w:sz w:val="24"/>
          <w:szCs w:val="24"/>
          <w:lang w:eastAsia="hr-HR" w:bidi="hr-HR"/>
        </w:rPr>
        <w:t xml:space="preserve"> suglasnosti na dvije odluke </w:t>
      </w:r>
      <w:r w:rsidR="00231205" w:rsidRPr="001D6295">
        <w:rPr>
          <w:rFonts w:ascii="Times New Roman" w:hAnsi="Times New Roman" w:cs="Times New Roman"/>
          <w:sz w:val="24"/>
          <w:szCs w:val="24"/>
          <w:lang w:eastAsia="hr-HR" w:bidi="hr-HR"/>
        </w:rPr>
        <w:t xml:space="preserve">Uprave HBOR-a, </w:t>
      </w:r>
      <w:r w:rsidR="004B066B" w:rsidRPr="001D6295">
        <w:rPr>
          <w:rFonts w:ascii="Times New Roman" w:hAnsi="Times New Roman" w:cs="Times New Roman"/>
          <w:sz w:val="24"/>
          <w:szCs w:val="24"/>
          <w:lang w:eastAsia="hr-HR" w:bidi="hr-HR"/>
        </w:rPr>
        <w:t>kojima su izmijenjena sredstva osiguranja na nekretninama u vlasništvu trgovačkog društva  Jadranka turizam d.o.o.</w:t>
      </w:r>
    </w:p>
    <w:p w14:paraId="21B77450" w14:textId="77777777" w:rsidR="00A86DC2" w:rsidRPr="001D6295" w:rsidRDefault="00A86DC2" w:rsidP="00A86DC2">
      <w:pPr>
        <w:spacing w:after="0"/>
        <w:ind w:firstLine="705"/>
        <w:jc w:val="both"/>
        <w:rPr>
          <w:rFonts w:ascii="Times New Roman" w:hAnsi="Times New Roman" w:cs="Times New Roman"/>
          <w:sz w:val="24"/>
          <w:szCs w:val="24"/>
          <w:lang w:eastAsia="hr-HR" w:bidi="hr-HR"/>
        </w:rPr>
      </w:pPr>
    </w:p>
    <w:p w14:paraId="4C6760B2" w14:textId="3578303C" w:rsidR="009A0551" w:rsidRPr="001D6295" w:rsidRDefault="00A86DC2" w:rsidP="009A0551">
      <w:pPr>
        <w:spacing w:after="0"/>
        <w:ind w:firstLine="705"/>
        <w:jc w:val="both"/>
        <w:rPr>
          <w:rFonts w:ascii="Times New Roman" w:hAnsi="Times New Roman" w:cs="Times New Roman"/>
          <w:sz w:val="24"/>
          <w:szCs w:val="24"/>
          <w:lang w:eastAsia="hr-HR" w:bidi="hr-HR"/>
        </w:rPr>
      </w:pPr>
      <w:r w:rsidRPr="001D6295">
        <w:rPr>
          <w:rFonts w:ascii="Times New Roman" w:hAnsi="Times New Roman" w:cs="Times New Roman"/>
          <w:sz w:val="24"/>
          <w:szCs w:val="24"/>
          <w:lang w:eastAsia="hr-HR" w:bidi="hr-HR"/>
        </w:rPr>
        <w:t>Na sjednicama</w:t>
      </w:r>
      <w:r w:rsidR="003F1B8B" w:rsidRPr="001D6295">
        <w:rPr>
          <w:rFonts w:ascii="Times New Roman" w:hAnsi="Times New Roman" w:cs="Times New Roman"/>
          <w:sz w:val="24"/>
          <w:szCs w:val="24"/>
          <w:lang w:eastAsia="hr-HR" w:bidi="hr-HR"/>
        </w:rPr>
        <w:t xml:space="preserve"> održanima navedenog dana</w:t>
      </w:r>
      <w:r w:rsidRPr="001D6295">
        <w:rPr>
          <w:rFonts w:ascii="Times New Roman" w:hAnsi="Times New Roman" w:cs="Times New Roman"/>
          <w:sz w:val="24"/>
          <w:szCs w:val="24"/>
          <w:lang w:eastAsia="hr-HR" w:bidi="hr-HR"/>
        </w:rPr>
        <w:t xml:space="preserve">, sukladno općim aktima HBOR-a, </w:t>
      </w:r>
      <w:r w:rsidR="00D44AF3" w:rsidRPr="001D6295">
        <w:rPr>
          <w:rFonts w:ascii="Times New Roman" w:hAnsi="Times New Roman" w:cs="Times New Roman"/>
          <w:sz w:val="24"/>
          <w:szCs w:val="24"/>
          <w:lang w:eastAsia="hr-HR" w:bidi="hr-HR"/>
        </w:rPr>
        <w:t xml:space="preserve">izdata je </w:t>
      </w:r>
      <w:r w:rsidR="00823A08" w:rsidRPr="001D6295">
        <w:rPr>
          <w:rFonts w:ascii="Times New Roman" w:hAnsi="Times New Roman" w:cs="Times New Roman"/>
          <w:sz w:val="24"/>
          <w:szCs w:val="24"/>
          <w:lang w:eastAsia="hr-HR" w:bidi="hr-HR"/>
        </w:rPr>
        <w:t>Odluk</w:t>
      </w:r>
      <w:r w:rsidR="00231205" w:rsidRPr="001D6295">
        <w:rPr>
          <w:rFonts w:ascii="Times New Roman" w:hAnsi="Times New Roman" w:cs="Times New Roman"/>
          <w:sz w:val="24"/>
          <w:szCs w:val="24"/>
          <w:lang w:eastAsia="hr-HR" w:bidi="hr-HR"/>
        </w:rPr>
        <w:t>om</w:t>
      </w:r>
      <w:r w:rsidR="00823A08" w:rsidRPr="001D6295">
        <w:rPr>
          <w:rFonts w:ascii="Times New Roman" w:hAnsi="Times New Roman" w:cs="Times New Roman"/>
          <w:sz w:val="24"/>
          <w:szCs w:val="24"/>
          <w:lang w:eastAsia="hr-HR" w:bidi="hr-HR"/>
        </w:rPr>
        <w:t xml:space="preserve"> Broj: 1000-3-3/</w:t>
      </w:r>
      <w:r w:rsidR="00231205" w:rsidRPr="001D6295">
        <w:rPr>
          <w:rFonts w:ascii="Times New Roman" w:hAnsi="Times New Roman" w:cs="Times New Roman"/>
          <w:sz w:val="24"/>
          <w:szCs w:val="24"/>
          <w:lang w:eastAsia="hr-HR" w:bidi="hr-HR"/>
        </w:rPr>
        <w:t xml:space="preserve">2019 </w:t>
      </w:r>
      <w:r w:rsidRPr="001D6295">
        <w:rPr>
          <w:rFonts w:ascii="Times New Roman" w:hAnsi="Times New Roman" w:cs="Times New Roman"/>
          <w:sz w:val="24"/>
          <w:szCs w:val="24"/>
          <w:lang w:eastAsia="hr-HR" w:bidi="hr-HR"/>
        </w:rPr>
        <w:t>suglasnost na Odluk</w:t>
      </w:r>
      <w:r w:rsidR="00231205" w:rsidRPr="001D6295">
        <w:rPr>
          <w:rFonts w:ascii="Times New Roman" w:hAnsi="Times New Roman" w:cs="Times New Roman"/>
          <w:sz w:val="24"/>
          <w:szCs w:val="24"/>
          <w:lang w:eastAsia="hr-HR" w:bidi="hr-HR"/>
        </w:rPr>
        <w:t>u</w:t>
      </w:r>
      <w:r w:rsidRPr="001D6295">
        <w:rPr>
          <w:rFonts w:ascii="Times New Roman" w:hAnsi="Times New Roman" w:cs="Times New Roman"/>
          <w:sz w:val="24"/>
          <w:szCs w:val="24"/>
          <w:lang w:eastAsia="hr-HR" w:bidi="hr-HR"/>
        </w:rPr>
        <w:t xml:space="preserve"> Uprave HBOR-a </w:t>
      </w:r>
      <w:r w:rsidR="00231205" w:rsidRPr="001D6295">
        <w:rPr>
          <w:rFonts w:ascii="Times New Roman" w:hAnsi="Times New Roman" w:cs="Times New Roman"/>
          <w:sz w:val="24"/>
          <w:szCs w:val="24"/>
          <w:lang w:eastAsia="hr-HR" w:bidi="hr-HR"/>
        </w:rPr>
        <w:t xml:space="preserve">1100-9-22/2019 </w:t>
      </w:r>
      <w:r w:rsidRPr="001D6295">
        <w:rPr>
          <w:rFonts w:ascii="Times New Roman" w:hAnsi="Times New Roman" w:cs="Times New Roman"/>
          <w:sz w:val="24"/>
          <w:szCs w:val="24"/>
          <w:lang w:eastAsia="hr-HR" w:bidi="hr-HR"/>
        </w:rPr>
        <w:t>od 8. ožujka 2019. godine</w:t>
      </w:r>
      <w:r w:rsidR="00D44AF3" w:rsidRPr="001D6295">
        <w:rPr>
          <w:rFonts w:ascii="Times New Roman" w:hAnsi="Times New Roman" w:cs="Times New Roman"/>
          <w:sz w:val="24"/>
          <w:szCs w:val="24"/>
          <w:lang w:eastAsia="hr-HR" w:bidi="hr-HR"/>
        </w:rPr>
        <w:t>,</w:t>
      </w:r>
      <w:r w:rsidRPr="001D6295">
        <w:rPr>
          <w:rFonts w:ascii="Times New Roman" w:hAnsi="Times New Roman" w:cs="Times New Roman"/>
          <w:sz w:val="24"/>
          <w:szCs w:val="24"/>
          <w:lang w:eastAsia="hr-HR" w:bidi="hr-HR"/>
        </w:rPr>
        <w:t xml:space="preserve"> kojima je odobrena izmjena sredstava osiguranja po r</w:t>
      </w:r>
      <w:r w:rsidR="006255B8" w:rsidRPr="001D6295">
        <w:rPr>
          <w:rFonts w:ascii="Times New Roman" w:hAnsi="Times New Roman" w:cs="Times New Roman"/>
          <w:sz w:val="24"/>
          <w:szCs w:val="24"/>
          <w:lang w:eastAsia="hr-HR" w:bidi="hr-HR"/>
        </w:rPr>
        <w:t>anije sklopljenom</w:t>
      </w:r>
      <w:r w:rsidRPr="001D6295">
        <w:rPr>
          <w:rFonts w:ascii="Times New Roman" w:hAnsi="Times New Roman" w:cs="Times New Roman"/>
          <w:sz w:val="24"/>
          <w:szCs w:val="24"/>
          <w:lang w:eastAsia="hr-HR" w:bidi="hr-HR"/>
        </w:rPr>
        <w:t xml:space="preserve"> </w:t>
      </w:r>
      <w:r w:rsidR="006255B8" w:rsidRPr="001D6295">
        <w:rPr>
          <w:rFonts w:ascii="Times New Roman" w:hAnsi="Times New Roman" w:cs="Times New Roman"/>
          <w:sz w:val="24"/>
          <w:szCs w:val="24"/>
          <w:lang w:eastAsia="hr-HR" w:bidi="hr-HR"/>
        </w:rPr>
        <w:t>Ugovoru</w:t>
      </w:r>
      <w:r w:rsidRPr="001D6295">
        <w:rPr>
          <w:rFonts w:ascii="Times New Roman" w:hAnsi="Times New Roman" w:cs="Times New Roman"/>
          <w:sz w:val="24"/>
          <w:szCs w:val="24"/>
          <w:lang w:eastAsia="hr-HR" w:bidi="hr-HR"/>
        </w:rPr>
        <w:t xml:space="preserve"> o kreditiranju </w:t>
      </w:r>
      <w:r w:rsidR="006255B8" w:rsidRPr="001D6295">
        <w:rPr>
          <w:rFonts w:ascii="Times New Roman" w:hAnsi="Times New Roman" w:cs="Times New Roman"/>
          <w:sz w:val="24"/>
          <w:szCs w:val="24"/>
          <w:lang w:eastAsia="hr-HR" w:bidi="hr-HR"/>
        </w:rPr>
        <w:t xml:space="preserve">broj: DT-26/13 </w:t>
      </w:r>
      <w:r w:rsidRPr="001D6295">
        <w:rPr>
          <w:rFonts w:ascii="Times New Roman" w:hAnsi="Times New Roman" w:cs="Times New Roman"/>
          <w:sz w:val="24"/>
          <w:szCs w:val="24"/>
          <w:lang w:eastAsia="hr-HR" w:bidi="hr-HR"/>
        </w:rPr>
        <w:t xml:space="preserve">s trgovačkim društvima Jadranka hoteli d.o.o. i Jadranka kampovi d.o.o. na način da se briše založno pravo na dijelu nekretnina </w:t>
      </w:r>
      <w:r w:rsidR="00420DB1" w:rsidRPr="001D6295">
        <w:rPr>
          <w:rFonts w:ascii="Times New Roman" w:hAnsi="Times New Roman" w:cs="Times New Roman"/>
          <w:sz w:val="24"/>
          <w:szCs w:val="24"/>
          <w:lang w:eastAsia="hr-HR" w:bidi="hr-HR"/>
        </w:rPr>
        <w:t xml:space="preserve">u vlasništvu društava Jadranka hoteli d.o.o. i Jadranka d.o.o. osnovanom </w:t>
      </w:r>
      <w:r w:rsidRPr="001D6295">
        <w:rPr>
          <w:rFonts w:ascii="Times New Roman" w:hAnsi="Times New Roman" w:cs="Times New Roman"/>
          <w:sz w:val="24"/>
          <w:szCs w:val="24"/>
          <w:lang w:eastAsia="hr-HR" w:bidi="hr-HR"/>
        </w:rPr>
        <w:t xml:space="preserve">u korist HBOR-a </w:t>
      </w:r>
      <w:r w:rsidR="00420DB1" w:rsidRPr="001D6295">
        <w:rPr>
          <w:rFonts w:ascii="Times New Roman" w:hAnsi="Times New Roman" w:cs="Times New Roman"/>
          <w:sz w:val="24"/>
          <w:szCs w:val="24"/>
          <w:lang w:eastAsia="hr-HR" w:bidi="hr-HR"/>
        </w:rPr>
        <w:t>uz dostavu police vinkulirane u korist HBOR-a za dio nekretnina u njihovu suvlasništvu</w:t>
      </w:r>
      <w:r w:rsidRPr="001D6295">
        <w:rPr>
          <w:rFonts w:ascii="Times New Roman" w:hAnsi="Times New Roman" w:cs="Times New Roman"/>
          <w:sz w:val="24"/>
          <w:szCs w:val="24"/>
          <w:lang w:eastAsia="hr-HR" w:bidi="hr-HR"/>
        </w:rPr>
        <w:t xml:space="preserve"> na kojima ostaje </w:t>
      </w:r>
      <w:r w:rsidR="00420DB1" w:rsidRPr="001D6295">
        <w:rPr>
          <w:rFonts w:ascii="Times New Roman" w:hAnsi="Times New Roman" w:cs="Times New Roman"/>
          <w:sz w:val="24"/>
          <w:szCs w:val="24"/>
          <w:lang w:eastAsia="hr-HR" w:bidi="hr-HR"/>
        </w:rPr>
        <w:t xml:space="preserve">upisano </w:t>
      </w:r>
      <w:r w:rsidRPr="001D6295">
        <w:rPr>
          <w:rFonts w:ascii="Times New Roman" w:hAnsi="Times New Roman" w:cs="Times New Roman"/>
          <w:sz w:val="24"/>
          <w:szCs w:val="24"/>
          <w:lang w:eastAsia="hr-HR" w:bidi="hr-HR"/>
        </w:rPr>
        <w:t>založno pravo</w:t>
      </w:r>
      <w:r w:rsidR="006255B8" w:rsidRPr="001D6295">
        <w:rPr>
          <w:rFonts w:ascii="Times New Roman" w:hAnsi="Times New Roman" w:cs="Times New Roman"/>
          <w:sz w:val="24"/>
          <w:szCs w:val="24"/>
          <w:lang w:eastAsia="hr-HR" w:bidi="hr-HR"/>
        </w:rPr>
        <w:t xml:space="preserve"> prema tom Ugovoru</w:t>
      </w:r>
      <w:r w:rsidRPr="001D6295">
        <w:rPr>
          <w:rFonts w:ascii="Times New Roman" w:hAnsi="Times New Roman" w:cs="Times New Roman"/>
          <w:sz w:val="24"/>
          <w:szCs w:val="24"/>
          <w:lang w:eastAsia="hr-HR" w:bidi="hr-HR"/>
        </w:rPr>
        <w:t xml:space="preserve">, </w:t>
      </w:r>
      <w:r w:rsidR="00231205" w:rsidRPr="001D6295">
        <w:rPr>
          <w:rFonts w:ascii="Times New Roman" w:hAnsi="Times New Roman" w:cs="Times New Roman"/>
          <w:sz w:val="24"/>
          <w:szCs w:val="24"/>
          <w:lang w:eastAsia="hr-HR" w:bidi="hr-HR"/>
        </w:rPr>
        <w:t>dok je</w:t>
      </w:r>
      <w:r w:rsidR="002D2FA8" w:rsidRPr="001D6295">
        <w:rPr>
          <w:rFonts w:ascii="Times New Roman" w:hAnsi="Times New Roman" w:cs="Times New Roman"/>
          <w:sz w:val="24"/>
          <w:szCs w:val="24"/>
          <w:lang w:eastAsia="hr-HR" w:bidi="hr-HR"/>
        </w:rPr>
        <w:t xml:space="preserve"> </w:t>
      </w:r>
      <w:r w:rsidR="00231205" w:rsidRPr="001D6295">
        <w:rPr>
          <w:rFonts w:ascii="Times New Roman" w:hAnsi="Times New Roman" w:cs="Times New Roman"/>
          <w:sz w:val="24"/>
          <w:szCs w:val="24"/>
          <w:lang w:eastAsia="hr-HR" w:bidi="hr-HR"/>
        </w:rPr>
        <w:t xml:space="preserve">je Odlukom 1000-3-2/2019 izdata suglasnost na Odluku Uprave HBOR-a 1100-9-21/2019 od 8. ožujka 2019. godine </w:t>
      </w:r>
      <w:r w:rsidR="002D2FA8" w:rsidRPr="001D6295">
        <w:rPr>
          <w:rFonts w:ascii="Times New Roman" w:hAnsi="Times New Roman" w:cs="Times New Roman"/>
          <w:sz w:val="24"/>
          <w:szCs w:val="24"/>
          <w:lang w:eastAsia="hr-HR" w:bidi="hr-HR"/>
        </w:rPr>
        <w:t xml:space="preserve">po ranije </w:t>
      </w:r>
      <w:r w:rsidR="006255B8" w:rsidRPr="001D6295">
        <w:rPr>
          <w:rFonts w:ascii="Times New Roman" w:hAnsi="Times New Roman" w:cs="Times New Roman"/>
          <w:sz w:val="24"/>
          <w:szCs w:val="24"/>
          <w:lang w:eastAsia="hr-HR" w:bidi="hr-HR"/>
        </w:rPr>
        <w:t xml:space="preserve">sklopljenom Ugovoru o kreditiranju DT-15/13 </w:t>
      </w:r>
      <w:r w:rsidR="002D2FA8" w:rsidRPr="001D6295">
        <w:rPr>
          <w:rFonts w:ascii="Times New Roman" w:hAnsi="Times New Roman" w:cs="Times New Roman"/>
          <w:sz w:val="24"/>
          <w:szCs w:val="24"/>
          <w:lang w:eastAsia="hr-HR" w:bidi="hr-HR"/>
        </w:rPr>
        <w:t xml:space="preserve">s trgovačkim društvima Jadranka kampovi d.o.o., u kojem </w:t>
      </w:r>
      <w:r w:rsidR="006255B8" w:rsidRPr="001D6295">
        <w:rPr>
          <w:rFonts w:ascii="Times New Roman" w:hAnsi="Times New Roman" w:cs="Times New Roman"/>
          <w:sz w:val="24"/>
          <w:szCs w:val="24"/>
          <w:lang w:eastAsia="hr-HR" w:bidi="hr-HR"/>
        </w:rPr>
        <w:t>su</w:t>
      </w:r>
      <w:r w:rsidR="002D2FA8" w:rsidRPr="001D6295">
        <w:rPr>
          <w:rFonts w:ascii="Times New Roman" w:hAnsi="Times New Roman" w:cs="Times New Roman"/>
          <w:sz w:val="24"/>
          <w:szCs w:val="24"/>
          <w:lang w:eastAsia="hr-HR" w:bidi="hr-HR"/>
        </w:rPr>
        <w:t xml:space="preserve"> </w:t>
      </w:r>
      <w:r w:rsidR="002D2FA8" w:rsidRPr="001D6295">
        <w:rPr>
          <w:rFonts w:ascii="Times New Roman" w:hAnsi="Times New Roman" w:cs="Times New Roman"/>
          <w:sz w:val="24"/>
          <w:szCs w:val="24"/>
          <w:lang w:eastAsia="hr-HR" w:bidi="hr-HR"/>
        </w:rPr>
        <w:lastRenderedPageBreak/>
        <w:t xml:space="preserve">društva Jadranka hoteli d.o.o. i Jadranka d.o.o. sudužnici, na način da se briše založno pravo na dijelu nekretnina u vlasništvu društva Jadranka hoteli d.o.o. osnovanom u korist HBOR-a </w:t>
      </w:r>
      <w:r w:rsidR="006255B8" w:rsidRPr="001D6295">
        <w:rPr>
          <w:rFonts w:ascii="Times New Roman" w:hAnsi="Times New Roman" w:cs="Times New Roman"/>
          <w:sz w:val="24"/>
          <w:szCs w:val="24"/>
          <w:lang w:eastAsia="hr-HR" w:bidi="hr-HR"/>
        </w:rPr>
        <w:t>uz</w:t>
      </w:r>
      <w:r w:rsidR="002D2FA8" w:rsidRPr="001D6295">
        <w:rPr>
          <w:rFonts w:ascii="Times New Roman" w:hAnsi="Times New Roman" w:cs="Times New Roman"/>
          <w:sz w:val="24"/>
          <w:szCs w:val="24"/>
          <w:lang w:eastAsia="hr-HR" w:bidi="hr-HR"/>
        </w:rPr>
        <w:t xml:space="preserve"> osnivanje založnog prava na drugim nekretninama u vlasništvu društva Jadranka hoteli d.o.o. i Jadranka d.o.o. </w:t>
      </w:r>
      <w:r w:rsidR="006255B8" w:rsidRPr="001D6295">
        <w:rPr>
          <w:rFonts w:ascii="Times New Roman" w:hAnsi="Times New Roman" w:cs="Times New Roman"/>
          <w:sz w:val="24"/>
          <w:szCs w:val="24"/>
          <w:lang w:eastAsia="hr-HR" w:bidi="hr-HR"/>
        </w:rPr>
        <w:t xml:space="preserve">te </w:t>
      </w:r>
      <w:r w:rsidR="002D2FA8" w:rsidRPr="001D6295">
        <w:rPr>
          <w:rFonts w:ascii="Times New Roman" w:hAnsi="Times New Roman" w:cs="Times New Roman"/>
          <w:sz w:val="24"/>
          <w:szCs w:val="24"/>
          <w:lang w:eastAsia="hr-HR" w:bidi="hr-HR"/>
        </w:rPr>
        <w:t xml:space="preserve">dostavu police vinkulirane u korist HBOR-a za dio nekretnina u njihovu suvlasništvu na kojima se osniva založno pravo. </w:t>
      </w:r>
      <w:r w:rsidR="006255B8" w:rsidRPr="001D6295">
        <w:rPr>
          <w:rFonts w:ascii="Times New Roman" w:hAnsi="Times New Roman" w:cs="Times New Roman"/>
          <w:sz w:val="24"/>
          <w:szCs w:val="24"/>
          <w:lang w:eastAsia="hr-HR" w:bidi="hr-HR"/>
        </w:rPr>
        <w:t xml:space="preserve"> </w:t>
      </w:r>
    </w:p>
    <w:p w14:paraId="5287FBE4" w14:textId="77777777" w:rsidR="009A0551" w:rsidRPr="001D6295" w:rsidRDefault="009A0551" w:rsidP="009A0551">
      <w:pPr>
        <w:spacing w:after="0"/>
        <w:ind w:firstLine="705"/>
        <w:jc w:val="both"/>
        <w:rPr>
          <w:rFonts w:ascii="Times New Roman" w:hAnsi="Times New Roman" w:cs="Times New Roman"/>
          <w:sz w:val="24"/>
          <w:szCs w:val="24"/>
          <w:lang w:eastAsia="hr-HR" w:bidi="hr-HR"/>
        </w:rPr>
      </w:pPr>
    </w:p>
    <w:p w14:paraId="07FFAA23" w14:textId="3CDC427E" w:rsidR="009A0551" w:rsidRPr="001D6295" w:rsidRDefault="00A86DC2" w:rsidP="009A0551">
      <w:pPr>
        <w:spacing w:after="0"/>
        <w:ind w:firstLine="705"/>
        <w:jc w:val="both"/>
        <w:rPr>
          <w:rFonts w:ascii="Times New Roman" w:hAnsi="Times New Roman" w:cs="Times New Roman"/>
          <w:sz w:val="24"/>
          <w:szCs w:val="24"/>
          <w:lang w:eastAsia="hr-HR" w:bidi="hr-HR"/>
        </w:rPr>
      </w:pPr>
      <w:r w:rsidRPr="001D6295">
        <w:rPr>
          <w:rFonts w:ascii="Times New Roman" w:hAnsi="Times New Roman" w:cs="Times New Roman"/>
          <w:sz w:val="24"/>
          <w:szCs w:val="24"/>
          <w:lang w:eastAsia="hr-HR" w:bidi="hr-HR"/>
        </w:rPr>
        <w:t>Obveznik</w:t>
      </w:r>
      <w:r w:rsidR="00231205" w:rsidRPr="001D6295">
        <w:rPr>
          <w:rFonts w:ascii="Times New Roman" w:hAnsi="Times New Roman" w:cs="Times New Roman"/>
          <w:sz w:val="24"/>
          <w:szCs w:val="24"/>
          <w:lang w:eastAsia="hr-HR" w:bidi="hr-HR"/>
        </w:rPr>
        <w:t xml:space="preserve"> Zdravko Marić</w:t>
      </w:r>
      <w:r w:rsidRPr="001D6295">
        <w:rPr>
          <w:rFonts w:ascii="Times New Roman" w:hAnsi="Times New Roman" w:cs="Times New Roman"/>
          <w:sz w:val="24"/>
          <w:szCs w:val="24"/>
          <w:lang w:eastAsia="hr-HR" w:bidi="hr-HR"/>
        </w:rPr>
        <w:t xml:space="preserve"> je aktivno sudjelovao u raspravi prilikom donošenja ovih Odluka o suglasnosti te je iste kao predsjednik Nad</w:t>
      </w:r>
      <w:r w:rsidR="006255B8" w:rsidRPr="001D6295">
        <w:rPr>
          <w:rFonts w:ascii="Times New Roman" w:hAnsi="Times New Roman" w:cs="Times New Roman"/>
          <w:sz w:val="24"/>
          <w:szCs w:val="24"/>
          <w:lang w:eastAsia="hr-HR" w:bidi="hr-HR"/>
        </w:rPr>
        <w:t xml:space="preserve">zornog odbora HBOR-a i potpisao, </w:t>
      </w:r>
      <w:r w:rsidR="00150F47" w:rsidRPr="001D6295">
        <w:rPr>
          <w:rFonts w:ascii="Times New Roman" w:hAnsi="Times New Roman" w:cs="Times New Roman"/>
          <w:sz w:val="24"/>
          <w:szCs w:val="24"/>
          <w:lang w:eastAsia="hr-HR" w:bidi="hr-HR"/>
        </w:rPr>
        <w:t xml:space="preserve">jer se u Zapisniku sa sjednice Nadzornog odbora HBOR-a navodi da je obveznik </w:t>
      </w:r>
      <w:r w:rsidR="00417124" w:rsidRPr="001D6295">
        <w:rPr>
          <w:rFonts w:ascii="Times New Roman" w:hAnsi="Times New Roman" w:cs="Times New Roman"/>
          <w:sz w:val="24"/>
          <w:szCs w:val="24"/>
          <w:lang w:eastAsia="hr-HR" w:bidi="hr-HR"/>
        </w:rPr>
        <w:t>pohvali</w:t>
      </w:r>
      <w:r w:rsidR="00150F47" w:rsidRPr="001D6295">
        <w:rPr>
          <w:rFonts w:ascii="Times New Roman" w:hAnsi="Times New Roman" w:cs="Times New Roman"/>
          <w:sz w:val="24"/>
          <w:szCs w:val="24"/>
          <w:lang w:eastAsia="hr-HR" w:bidi="hr-HR"/>
        </w:rPr>
        <w:t xml:space="preserve">o dotadašnja </w:t>
      </w:r>
      <w:r w:rsidR="00417124" w:rsidRPr="001D6295">
        <w:rPr>
          <w:rFonts w:ascii="Times New Roman" w:hAnsi="Times New Roman" w:cs="Times New Roman"/>
          <w:sz w:val="24"/>
          <w:szCs w:val="24"/>
          <w:lang w:eastAsia="hr-HR" w:bidi="hr-HR"/>
        </w:rPr>
        <w:t>ulaganja društva Jadranka hoteli d.o.o. na otoku Malom Lošinju</w:t>
      </w:r>
      <w:r w:rsidR="000C374C" w:rsidRPr="001D6295">
        <w:rPr>
          <w:rFonts w:ascii="Times New Roman" w:hAnsi="Times New Roman" w:cs="Times New Roman"/>
          <w:sz w:val="24"/>
          <w:szCs w:val="24"/>
          <w:lang w:eastAsia="hr-HR" w:bidi="hr-HR"/>
        </w:rPr>
        <w:t xml:space="preserve"> te naglasio potrebu njihova zadržavanja kao kvalitetnog klijenta</w:t>
      </w:r>
      <w:r w:rsidR="009A0551" w:rsidRPr="001D6295">
        <w:rPr>
          <w:rFonts w:ascii="Times New Roman" w:hAnsi="Times New Roman" w:cs="Times New Roman"/>
          <w:sz w:val="24"/>
          <w:szCs w:val="24"/>
          <w:lang w:eastAsia="hr-HR" w:bidi="hr-HR"/>
        </w:rPr>
        <w:t xml:space="preserve">. </w:t>
      </w:r>
    </w:p>
    <w:p w14:paraId="2DC3DE51" w14:textId="77777777" w:rsidR="009A0551" w:rsidRPr="001D6295" w:rsidRDefault="009A0551" w:rsidP="009A0551">
      <w:pPr>
        <w:spacing w:after="0"/>
        <w:ind w:firstLine="705"/>
        <w:jc w:val="both"/>
        <w:rPr>
          <w:rFonts w:ascii="Times New Roman" w:hAnsi="Times New Roman" w:cs="Times New Roman"/>
          <w:sz w:val="24"/>
          <w:szCs w:val="24"/>
          <w:lang w:eastAsia="hr-HR" w:bidi="hr-HR"/>
        </w:rPr>
      </w:pPr>
    </w:p>
    <w:p w14:paraId="4E534E48" w14:textId="3470E6D7" w:rsidR="009A0551" w:rsidRPr="001D6295" w:rsidRDefault="009A0551" w:rsidP="009A0551">
      <w:pPr>
        <w:spacing w:after="0"/>
        <w:ind w:firstLine="705"/>
        <w:jc w:val="both"/>
        <w:rPr>
          <w:rFonts w:ascii="Times New Roman" w:hAnsi="Times New Roman" w:cs="Times New Roman"/>
          <w:sz w:val="24"/>
          <w:szCs w:val="24"/>
          <w:lang w:eastAsia="hr-HR" w:bidi="hr-HR"/>
        </w:rPr>
      </w:pPr>
      <w:r w:rsidRPr="001D6295">
        <w:rPr>
          <w:rFonts w:ascii="Times New Roman" w:hAnsi="Times New Roman" w:cs="Times New Roman"/>
          <w:sz w:val="24"/>
          <w:szCs w:val="24"/>
          <w:lang w:eastAsia="hr-HR" w:bidi="hr-HR"/>
        </w:rPr>
        <w:t>Također, iz obveznikova očitovanja proizlazi da je na sjednici prisutna predsjednica Uprave HBOR-a upoznala članove Nadzornog odbora o zamolbi navedenih društava za izmjenu instrumenata osiguranja kredita brisanjem založno</w:t>
      </w:r>
      <w:r w:rsidR="00231205" w:rsidRPr="001D6295">
        <w:rPr>
          <w:rFonts w:ascii="Times New Roman" w:hAnsi="Times New Roman" w:cs="Times New Roman"/>
          <w:sz w:val="24"/>
          <w:szCs w:val="24"/>
          <w:lang w:eastAsia="hr-HR" w:bidi="hr-HR"/>
        </w:rPr>
        <w:t>g</w:t>
      </w:r>
      <w:r w:rsidRPr="001D6295">
        <w:rPr>
          <w:rFonts w:ascii="Times New Roman" w:hAnsi="Times New Roman" w:cs="Times New Roman"/>
          <w:sz w:val="24"/>
          <w:szCs w:val="24"/>
          <w:lang w:eastAsia="hr-HR" w:bidi="hr-HR"/>
        </w:rPr>
        <w:t xml:space="preserve"> pravo </w:t>
      </w:r>
      <w:r w:rsidR="00231205" w:rsidRPr="001D6295">
        <w:rPr>
          <w:rFonts w:ascii="Times New Roman" w:hAnsi="Times New Roman" w:cs="Times New Roman"/>
          <w:sz w:val="24"/>
          <w:szCs w:val="24"/>
          <w:lang w:eastAsia="hr-HR" w:bidi="hr-HR"/>
        </w:rPr>
        <w:t xml:space="preserve">osnovanog u korist </w:t>
      </w:r>
      <w:r w:rsidRPr="001D6295">
        <w:rPr>
          <w:rFonts w:ascii="Times New Roman" w:hAnsi="Times New Roman" w:cs="Times New Roman"/>
          <w:sz w:val="24"/>
          <w:szCs w:val="24"/>
          <w:lang w:eastAsia="hr-HR" w:bidi="hr-HR"/>
        </w:rPr>
        <w:t>HBOR-a, navodeći da se time oslobađa kreditni potencijal s ciljem novih ulaganja, odnosno da ove odluke o promjenama sredstava osiguranja za korisnika kredita i hipotekarnog dužnika imaju očekivani pozitivan učinak na njegovo poslovanje</w:t>
      </w:r>
      <w:r w:rsidR="007F5688" w:rsidRPr="001D6295">
        <w:rPr>
          <w:rFonts w:ascii="Times New Roman" w:hAnsi="Times New Roman" w:cs="Times New Roman"/>
          <w:sz w:val="24"/>
          <w:szCs w:val="24"/>
          <w:lang w:eastAsia="hr-HR" w:bidi="hr-HR"/>
        </w:rPr>
        <w:t xml:space="preserve">. </w:t>
      </w:r>
      <w:r w:rsidRPr="001D6295">
        <w:rPr>
          <w:rFonts w:ascii="Times New Roman" w:hAnsi="Times New Roman" w:cs="Times New Roman"/>
          <w:sz w:val="24"/>
          <w:szCs w:val="24"/>
          <w:lang w:eastAsia="hr-HR" w:bidi="hr-HR"/>
        </w:rPr>
        <w:t xml:space="preserve"> </w:t>
      </w:r>
    </w:p>
    <w:p w14:paraId="2C3CB7FD" w14:textId="77777777" w:rsidR="0002095F" w:rsidRPr="001D6295" w:rsidRDefault="0002095F" w:rsidP="00417124">
      <w:pPr>
        <w:spacing w:after="0"/>
        <w:ind w:firstLine="705"/>
        <w:jc w:val="both"/>
        <w:rPr>
          <w:rFonts w:ascii="Times New Roman" w:hAnsi="Times New Roman" w:cs="Times New Roman"/>
          <w:sz w:val="24"/>
          <w:szCs w:val="24"/>
          <w:lang w:eastAsia="hr-HR" w:bidi="hr-HR"/>
        </w:rPr>
      </w:pPr>
    </w:p>
    <w:p w14:paraId="18559CC2" w14:textId="677CEE1D" w:rsidR="0002095F" w:rsidRPr="001D6295" w:rsidRDefault="0002095F" w:rsidP="0002095F">
      <w:pPr>
        <w:autoSpaceDE w:val="0"/>
        <w:autoSpaceDN w:val="0"/>
        <w:adjustRightInd w:val="0"/>
        <w:spacing w:after="0"/>
        <w:ind w:firstLine="705"/>
        <w:jc w:val="both"/>
        <w:rPr>
          <w:rFonts w:ascii="Times New Roman" w:hAnsi="Times New Roman" w:cs="Times New Roman"/>
          <w:sz w:val="24"/>
          <w:szCs w:val="24"/>
          <w:lang w:eastAsia="hr-HR" w:bidi="hr-HR"/>
        </w:rPr>
      </w:pPr>
      <w:r w:rsidRPr="001D6295">
        <w:rPr>
          <w:rFonts w:ascii="Times New Roman" w:hAnsi="Times New Roman" w:cs="Times New Roman"/>
          <w:sz w:val="24"/>
          <w:szCs w:val="24"/>
          <w:lang w:eastAsia="hr-HR" w:bidi="hr-HR"/>
        </w:rPr>
        <w:t xml:space="preserve">Ove poslovne odluke HBOR-a ne bi mogle biti donesene bez suglasnosti Nadzornog odbora HBOR-a, pri čemu </w:t>
      </w:r>
      <w:r w:rsidR="009A0551" w:rsidRPr="001D6295">
        <w:rPr>
          <w:rFonts w:ascii="Times New Roman" w:hAnsi="Times New Roman" w:cs="Times New Roman"/>
          <w:sz w:val="24"/>
          <w:szCs w:val="24"/>
          <w:lang w:eastAsia="hr-HR" w:bidi="hr-HR"/>
        </w:rPr>
        <w:t xml:space="preserve">iz svega navedenog proizlazi da je obveznik Zdravko Marić upoznat s poslovanjem </w:t>
      </w:r>
      <w:r w:rsidR="007F5688" w:rsidRPr="001D6295">
        <w:rPr>
          <w:rFonts w:ascii="Times New Roman" w:hAnsi="Times New Roman" w:cs="Times New Roman"/>
          <w:sz w:val="24"/>
          <w:szCs w:val="24"/>
          <w:lang w:eastAsia="hr-HR" w:bidi="hr-HR"/>
        </w:rPr>
        <w:t xml:space="preserve">trgovačkog društva </w:t>
      </w:r>
      <w:r w:rsidR="009A0551" w:rsidRPr="001D6295">
        <w:rPr>
          <w:rFonts w:ascii="Times New Roman" w:hAnsi="Times New Roman" w:cs="Times New Roman"/>
          <w:sz w:val="24"/>
          <w:szCs w:val="24"/>
          <w:lang w:eastAsia="hr-HR" w:bidi="hr-HR"/>
        </w:rPr>
        <w:t xml:space="preserve">Jadranka hoteli d.o.o. te ulaganjima koja su ostvarena upravo na Malom Lošinju. </w:t>
      </w:r>
    </w:p>
    <w:p w14:paraId="0008CFF3" w14:textId="61D6F862" w:rsidR="0002095F" w:rsidRPr="001D6295" w:rsidRDefault="0002095F" w:rsidP="0002095F">
      <w:pPr>
        <w:autoSpaceDE w:val="0"/>
        <w:autoSpaceDN w:val="0"/>
        <w:adjustRightInd w:val="0"/>
        <w:spacing w:after="0"/>
        <w:ind w:firstLine="705"/>
        <w:jc w:val="both"/>
        <w:rPr>
          <w:rFonts w:ascii="Times New Roman" w:hAnsi="Times New Roman" w:cs="Times New Roman"/>
          <w:sz w:val="24"/>
          <w:szCs w:val="24"/>
          <w:lang w:eastAsia="hr-HR" w:bidi="hr-HR"/>
        </w:rPr>
      </w:pPr>
    </w:p>
    <w:p w14:paraId="1A5ABBFC" w14:textId="29957AD9" w:rsidR="0002095F" w:rsidRPr="001D6295" w:rsidRDefault="0002095F" w:rsidP="0002095F">
      <w:pPr>
        <w:autoSpaceDE w:val="0"/>
        <w:autoSpaceDN w:val="0"/>
        <w:adjustRightInd w:val="0"/>
        <w:spacing w:after="0"/>
        <w:ind w:firstLine="705"/>
        <w:jc w:val="both"/>
        <w:rPr>
          <w:rFonts w:ascii="Times New Roman" w:hAnsi="Times New Roman" w:cs="Times New Roman"/>
          <w:sz w:val="24"/>
          <w:szCs w:val="24"/>
          <w:lang w:eastAsia="hr-HR" w:bidi="hr-HR"/>
        </w:rPr>
      </w:pPr>
      <w:r w:rsidRPr="001D6295">
        <w:rPr>
          <w:rFonts w:ascii="Times New Roman" w:hAnsi="Times New Roman" w:cs="Times New Roman"/>
          <w:sz w:val="24"/>
          <w:szCs w:val="24"/>
          <w:lang w:eastAsia="hr-HR" w:bidi="hr-HR"/>
        </w:rPr>
        <w:t xml:space="preserve">Također, iz očitovanja i dokumentacije proizlazi da postoji više drugih poslovnih odnosa između HBOR-a i društva Jadranka turizam d.o.o., za koje nije utvrđeno da bi obveznik sudjelovao prilikom njihova nastanka. U ovakvoj situaciji postojanja više kreditnih poslovnog odnosa HBOR-a s društvom Jadranka turizam d.o.o., uz eventualno odlučivanje o promjeni sredstava osiguranja po već zaključenim poslovnim odnosima, u čemu prema općim aktima HBOR-a kroz institut odobravanja sudjeluje i Nadzorni odbor HBOR-a, proizlazi mogućnost da će doći i do nastanka novih poslovnih odnosa među njima. </w:t>
      </w:r>
    </w:p>
    <w:p w14:paraId="200E1C8F" w14:textId="77777777" w:rsidR="0002095F" w:rsidRPr="001D6295" w:rsidRDefault="0002095F" w:rsidP="0002095F">
      <w:pPr>
        <w:autoSpaceDE w:val="0"/>
        <w:autoSpaceDN w:val="0"/>
        <w:adjustRightInd w:val="0"/>
        <w:spacing w:after="0"/>
        <w:ind w:firstLine="705"/>
        <w:jc w:val="both"/>
        <w:rPr>
          <w:rFonts w:ascii="Times New Roman" w:hAnsi="Times New Roman" w:cs="Times New Roman"/>
          <w:bCs/>
          <w:sz w:val="24"/>
          <w:szCs w:val="24"/>
        </w:rPr>
      </w:pPr>
    </w:p>
    <w:p w14:paraId="37F41A44" w14:textId="1E1DA5FE" w:rsidR="0011387E" w:rsidRPr="001D6295" w:rsidRDefault="00A86DC2" w:rsidP="0002095F">
      <w:pPr>
        <w:autoSpaceDE w:val="0"/>
        <w:autoSpaceDN w:val="0"/>
        <w:adjustRightInd w:val="0"/>
        <w:spacing w:after="0"/>
        <w:ind w:firstLine="705"/>
        <w:jc w:val="both"/>
        <w:rPr>
          <w:rFonts w:ascii="Times New Roman" w:hAnsi="Times New Roman" w:cs="Times New Roman"/>
          <w:sz w:val="24"/>
          <w:szCs w:val="24"/>
          <w:lang w:eastAsia="hr-HR" w:bidi="hr-HR"/>
        </w:rPr>
      </w:pPr>
      <w:r w:rsidRPr="001D6295">
        <w:rPr>
          <w:rFonts w:ascii="Times New Roman" w:hAnsi="Times New Roman" w:cs="Times New Roman"/>
          <w:sz w:val="24"/>
          <w:szCs w:val="24"/>
          <w:lang w:eastAsia="hr-HR" w:bidi="hr-HR"/>
        </w:rPr>
        <w:t xml:space="preserve">Nadalje, utvrđeno je da je obveznik tri mjeseca kasnije, odnosno u razdoblju od 21. lipnja 2019. do 25. lipnja 2019. zajedno sa suprugom i dvoje malodobne djece boravio u </w:t>
      </w:r>
      <w:r w:rsidR="0011387E" w:rsidRPr="001D6295">
        <w:rPr>
          <w:rFonts w:ascii="Times New Roman" w:hAnsi="Times New Roman" w:cs="Times New Roman"/>
          <w:sz w:val="24"/>
          <w:szCs w:val="24"/>
          <w:lang w:eastAsia="hr-HR" w:bidi="hr-HR"/>
        </w:rPr>
        <w:t>h</w:t>
      </w:r>
      <w:r w:rsidRPr="001D6295">
        <w:rPr>
          <w:rFonts w:ascii="Times New Roman" w:hAnsi="Times New Roman" w:cs="Times New Roman"/>
          <w:sz w:val="24"/>
          <w:szCs w:val="24"/>
          <w:lang w:eastAsia="hr-HR" w:bidi="hr-HR"/>
        </w:rPr>
        <w:t xml:space="preserve">otelu </w:t>
      </w:r>
      <w:proofErr w:type="spellStart"/>
      <w:r w:rsidRPr="001D6295">
        <w:rPr>
          <w:rFonts w:ascii="Times New Roman" w:hAnsi="Times New Roman" w:cs="Times New Roman"/>
          <w:sz w:val="24"/>
          <w:szCs w:val="24"/>
          <w:lang w:bidi="en-US"/>
        </w:rPr>
        <w:t>Bellevue</w:t>
      </w:r>
      <w:proofErr w:type="spellEnd"/>
      <w:r w:rsidRPr="001D6295">
        <w:rPr>
          <w:rFonts w:ascii="Times New Roman" w:hAnsi="Times New Roman" w:cs="Times New Roman"/>
          <w:sz w:val="24"/>
          <w:szCs w:val="24"/>
          <w:lang w:bidi="en-US"/>
        </w:rPr>
        <w:t xml:space="preserve"> </w:t>
      </w:r>
      <w:r w:rsidRPr="001D6295">
        <w:rPr>
          <w:rFonts w:ascii="Times New Roman" w:hAnsi="Times New Roman" w:cs="Times New Roman"/>
          <w:sz w:val="24"/>
          <w:szCs w:val="24"/>
          <w:lang w:eastAsia="hr-HR" w:bidi="hr-HR"/>
        </w:rPr>
        <w:t xml:space="preserve">u smještajnoj jedinici </w:t>
      </w:r>
      <w:proofErr w:type="spellStart"/>
      <w:r w:rsidRPr="001D6295">
        <w:rPr>
          <w:rFonts w:ascii="Times New Roman" w:hAnsi="Times New Roman" w:cs="Times New Roman"/>
          <w:sz w:val="24"/>
          <w:szCs w:val="24"/>
          <w:lang w:bidi="en-US"/>
        </w:rPr>
        <w:t>Bellevue</w:t>
      </w:r>
      <w:proofErr w:type="spellEnd"/>
      <w:r w:rsidRPr="001D6295">
        <w:rPr>
          <w:rFonts w:ascii="Times New Roman" w:hAnsi="Times New Roman" w:cs="Times New Roman"/>
          <w:sz w:val="24"/>
          <w:szCs w:val="24"/>
          <w:lang w:bidi="en-US"/>
        </w:rPr>
        <w:t xml:space="preserve"> </w:t>
      </w:r>
      <w:r w:rsidRPr="001D6295">
        <w:rPr>
          <w:rFonts w:ascii="Times New Roman" w:hAnsi="Times New Roman" w:cs="Times New Roman"/>
          <w:sz w:val="24"/>
          <w:szCs w:val="24"/>
          <w:lang w:eastAsia="hr-HR" w:bidi="hr-HR"/>
        </w:rPr>
        <w:t xml:space="preserve">Suite, vlasništvo trgovačkog društva Jadranka turizam d.o.o., iako je u istome Hotelu prvotno bio rezervirao </w:t>
      </w:r>
      <w:proofErr w:type="spellStart"/>
      <w:r w:rsidRPr="001D6295">
        <w:rPr>
          <w:rFonts w:ascii="Times New Roman" w:hAnsi="Times New Roman" w:cs="Times New Roman"/>
          <w:sz w:val="24"/>
          <w:szCs w:val="24"/>
          <w:lang w:bidi="en-US"/>
        </w:rPr>
        <w:t>Delux</w:t>
      </w:r>
      <w:r w:rsidR="00A40F3A">
        <w:rPr>
          <w:rFonts w:ascii="Times New Roman" w:hAnsi="Times New Roman" w:cs="Times New Roman"/>
          <w:sz w:val="24"/>
          <w:szCs w:val="24"/>
          <w:lang w:bidi="en-US"/>
        </w:rPr>
        <w:t>e</w:t>
      </w:r>
      <w:proofErr w:type="spellEnd"/>
      <w:r w:rsidRPr="001D6295">
        <w:rPr>
          <w:rFonts w:ascii="Times New Roman" w:hAnsi="Times New Roman" w:cs="Times New Roman"/>
          <w:sz w:val="24"/>
          <w:szCs w:val="24"/>
          <w:lang w:bidi="en-US"/>
        </w:rPr>
        <w:t xml:space="preserve"> </w:t>
      </w:r>
      <w:r w:rsidRPr="001D6295">
        <w:rPr>
          <w:rFonts w:ascii="Times New Roman" w:hAnsi="Times New Roman" w:cs="Times New Roman"/>
          <w:sz w:val="24"/>
          <w:szCs w:val="24"/>
          <w:lang w:eastAsia="hr-HR" w:bidi="hr-HR"/>
        </w:rPr>
        <w:t>sobu</w:t>
      </w:r>
      <w:r w:rsidR="00AE7092" w:rsidRPr="001D6295">
        <w:rPr>
          <w:rFonts w:ascii="Times New Roman" w:hAnsi="Times New Roman" w:cs="Times New Roman"/>
          <w:sz w:val="24"/>
          <w:szCs w:val="24"/>
          <w:lang w:eastAsia="hr-HR" w:bidi="hr-HR"/>
        </w:rPr>
        <w:t xml:space="preserve">. </w:t>
      </w:r>
    </w:p>
    <w:p w14:paraId="4DC4FA60" w14:textId="73DE474C" w:rsidR="0011387E" w:rsidRPr="001D6295" w:rsidRDefault="0011387E" w:rsidP="00A86DC2">
      <w:pPr>
        <w:spacing w:after="0"/>
        <w:ind w:firstLine="705"/>
        <w:jc w:val="both"/>
        <w:rPr>
          <w:rFonts w:ascii="Times New Roman" w:hAnsi="Times New Roman" w:cs="Times New Roman"/>
          <w:sz w:val="24"/>
          <w:szCs w:val="24"/>
          <w:lang w:eastAsia="hr-HR" w:bidi="hr-HR"/>
        </w:rPr>
      </w:pPr>
    </w:p>
    <w:p w14:paraId="2A2FAADE" w14:textId="63303F7C" w:rsidR="00FB3EFE" w:rsidRPr="001D6295" w:rsidRDefault="0011387E" w:rsidP="00FB3EFE">
      <w:pPr>
        <w:spacing w:after="0"/>
        <w:ind w:firstLine="705"/>
        <w:jc w:val="both"/>
        <w:rPr>
          <w:rFonts w:ascii="Times New Roman" w:hAnsi="Times New Roman" w:cs="Times New Roman"/>
          <w:sz w:val="24"/>
          <w:szCs w:val="24"/>
          <w:lang w:bidi="en-US"/>
        </w:rPr>
      </w:pPr>
      <w:r w:rsidRPr="001D6295">
        <w:rPr>
          <w:rFonts w:ascii="Times New Roman" w:hAnsi="Times New Roman" w:cs="Times New Roman"/>
          <w:sz w:val="24"/>
          <w:szCs w:val="24"/>
          <w:lang w:eastAsia="hr-HR" w:bidi="hr-HR"/>
        </w:rPr>
        <w:t xml:space="preserve">Iz obveznikova očitovanja proizlazi da je </w:t>
      </w:r>
      <w:proofErr w:type="spellStart"/>
      <w:r w:rsidRPr="001D6295">
        <w:rPr>
          <w:rFonts w:ascii="Times New Roman" w:hAnsi="Times New Roman" w:cs="Times New Roman"/>
          <w:sz w:val="24"/>
          <w:szCs w:val="24"/>
          <w:lang w:bidi="en-US"/>
        </w:rPr>
        <w:t>Delux</w:t>
      </w:r>
      <w:r w:rsidR="00A40F3A">
        <w:rPr>
          <w:rFonts w:ascii="Times New Roman" w:hAnsi="Times New Roman" w:cs="Times New Roman"/>
          <w:sz w:val="24"/>
          <w:szCs w:val="24"/>
          <w:lang w:bidi="en-US"/>
        </w:rPr>
        <w:t>e</w:t>
      </w:r>
      <w:proofErr w:type="spellEnd"/>
      <w:r w:rsidRPr="001D6295">
        <w:rPr>
          <w:rFonts w:ascii="Times New Roman" w:hAnsi="Times New Roman" w:cs="Times New Roman"/>
          <w:sz w:val="24"/>
          <w:szCs w:val="24"/>
          <w:lang w:bidi="en-US"/>
        </w:rPr>
        <w:t xml:space="preserve"> </w:t>
      </w:r>
      <w:r w:rsidRPr="001D6295">
        <w:rPr>
          <w:rFonts w:ascii="Times New Roman" w:hAnsi="Times New Roman" w:cs="Times New Roman"/>
          <w:sz w:val="24"/>
          <w:szCs w:val="24"/>
          <w:lang w:eastAsia="hr-HR" w:bidi="hr-HR"/>
        </w:rPr>
        <w:t xml:space="preserve">sobu izvorno bio rezervirao za četiri osobe (suprugu i dvoje djece) te da </w:t>
      </w:r>
      <w:r w:rsidR="004F5909" w:rsidRPr="001D6295">
        <w:rPr>
          <w:rFonts w:ascii="Times New Roman" w:hAnsi="Times New Roman" w:cs="Times New Roman"/>
          <w:sz w:val="24"/>
          <w:szCs w:val="24"/>
          <w:lang w:eastAsia="hr-HR" w:bidi="hr-HR"/>
        </w:rPr>
        <w:t xml:space="preserve">na strani obveznika </w:t>
      </w:r>
      <w:r w:rsidRPr="001D6295">
        <w:rPr>
          <w:rFonts w:ascii="Times New Roman" w:hAnsi="Times New Roman" w:cs="Times New Roman"/>
          <w:sz w:val="24"/>
          <w:szCs w:val="24"/>
          <w:lang w:eastAsia="hr-HR" w:bidi="hr-HR"/>
        </w:rPr>
        <w:t>nije bilo potreb</w:t>
      </w:r>
      <w:r w:rsidR="004F5909" w:rsidRPr="001D6295">
        <w:rPr>
          <w:rFonts w:ascii="Times New Roman" w:hAnsi="Times New Roman" w:cs="Times New Roman"/>
          <w:sz w:val="24"/>
          <w:szCs w:val="24"/>
          <w:lang w:eastAsia="hr-HR" w:bidi="hr-HR"/>
        </w:rPr>
        <w:t>e</w:t>
      </w:r>
      <w:r w:rsidRPr="001D6295">
        <w:rPr>
          <w:rFonts w:ascii="Times New Roman" w:hAnsi="Times New Roman" w:cs="Times New Roman"/>
          <w:sz w:val="24"/>
          <w:szCs w:val="24"/>
          <w:lang w:eastAsia="hr-HR" w:bidi="hr-HR"/>
        </w:rPr>
        <w:t xml:space="preserve"> za bilo kakvim dodatnim kontaktom sa hotelom </w:t>
      </w:r>
      <w:proofErr w:type="spellStart"/>
      <w:r w:rsidRPr="001D6295">
        <w:rPr>
          <w:rFonts w:ascii="Times New Roman" w:hAnsi="Times New Roman" w:cs="Times New Roman"/>
          <w:sz w:val="24"/>
          <w:szCs w:val="24"/>
          <w:lang w:bidi="en-US"/>
        </w:rPr>
        <w:t>Bellevue</w:t>
      </w:r>
      <w:proofErr w:type="spellEnd"/>
      <w:r w:rsidR="004F5909" w:rsidRPr="001D6295">
        <w:rPr>
          <w:rFonts w:ascii="Times New Roman" w:hAnsi="Times New Roman" w:cs="Times New Roman"/>
          <w:sz w:val="24"/>
          <w:szCs w:val="24"/>
          <w:lang w:bidi="en-US"/>
        </w:rPr>
        <w:t xml:space="preserve"> u smislu promijenjenih uvjeta smještaja u odnosu na prvotnu rezervaciju</w:t>
      </w:r>
      <w:r w:rsidR="00A16D92" w:rsidRPr="001D6295">
        <w:rPr>
          <w:rFonts w:ascii="Times New Roman" w:hAnsi="Times New Roman" w:cs="Times New Roman"/>
          <w:sz w:val="24"/>
          <w:szCs w:val="24"/>
          <w:lang w:bidi="en-US"/>
        </w:rPr>
        <w:t>.</w:t>
      </w:r>
    </w:p>
    <w:p w14:paraId="5311B503" w14:textId="77777777" w:rsidR="00FB3EFE" w:rsidRPr="001D6295" w:rsidRDefault="00FB3EFE" w:rsidP="00FB3EFE">
      <w:pPr>
        <w:spacing w:after="0"/>
        <w:ind w:firstLine="705"/>
        <w:jc w:val="both"/>
        <w:rPr>
          <w:rFonts w:ascii="Times New Roman" w:hAnsi="Times New Roman" w:cs="Times New Roman"/>
          <w:sz w:val="24"/>
          <w:szCs w:val="24"/>
          <w:lang w:bidi="en-US"/>
        </w:rPr>
      </w:pPr>
    </w:p>
    <w:p w14:paraId="03FB8D29" w14:textId="54A0EAED" w:rsidR="002D2FA8" w:rsidRPr="001D6295" w:rsidRDefault="00A16D92" w:rsidP="00FB3EFE">
      <w:pPr>
        <w:spacing w:after="0"/>
        <w:ind w:firstLine="705"/>
        <w:jc w:val="both"/>
        <w:rPr>
          <w:rFonts w:ascii="Times New Roman" w:hAnsi="Times New Roman" w:cs="Times New Roman"/>
          <w:sz w:val="24"/>
          <w:szCs w:val="24"/>
          <w:lang w:bidi="en-US"/>
        </w:rPr>
      </w:pPr>
      <w:r w:rsidRPr="001D6295">
        <w:rPr>
          <w:rFonts w:ascii="Times New Roman" w:hAnsi="Times New Roman" w:cs="Times New Roman"/>
          <w:sz w:val="24"/>
          <w:szCs w:val="24"/>
          <w:lang w:bidi="en-US"/>
        </w:rPr>
        <w:lastRenderedPageBreak/>
        <w:t xml:space="preserve">Nadalje, </w:t>
      </w:r>
      <w:r w:rsidR="00A86DC2" w:rsidRPr="001D6295">
        <w:rPr>
          <w:rFonts w:ascii="Times New Roman" w:hAnsi="Times New Roman" w:cs="Times New Roman"/>
          <w:sz w:val="24"/>
          <w:szCs w:val="24"/>
          <w:lang w:eastAsia="hr-HR" w:bidi="hr-HR"/>
        </w:rPr>
        <w:t xml:space="preserve">prema navodima očitovanja </w:t>
      </w:r>
      <w:r w:rsidR="0011387E" w:rsidRPr="001D6295">
        <w:rPr>
          <w:rFonts w:ascii="Times New Roman" w:hAnsi="Times New Roman" w:cs="Times New Roman"/>
          <w:sz w:val="24"/>
          <w:szCs w:val="24"/>
          <w:lang w:eastAsia="hr-HR" w:bidi="hr-HR"/>
        </w:rPr>
        <w:t xml:space="preserve">trgovačkog društva Jadranka turizam d.o.o. </w:t>
      </w:r>
      <w:r w:rsidR="00A86DC2" w:rsidRPr="001D6295">
        <w:rPr>
          <w:rFonts w:ascii="Times New Roman" w:hAnsi="Times New Roman" w:cs="Times New Roman"/>
          <w:sz w:val="24"/>
          <w:szCs w:val="24"/>
          <w:lang w:eastAsia="hr-HR" w:bidi="hr-HR"/>
        </w:rPr>
        <w:t>Uprav</w:t>
      </w:r>
      <w:r w:rsidR="0011387E" w:rsidRPr="001D6295">
        <w:rPr>
          <w:rFonts w:ascii="Times New Roman" w:hAnsi="Times New Roman" w:cs="Times New Roman"/>
          <w:sz w:val="24"/>
          <w:szCs w:val="24"/>
          <w:lang w:eastAsia="hr-HR" w:bidi="hr-HR"/>
        </w:rPr>
        <w:t>a</w:t>
      </w:r>
      <w:r w:rsidR="00A86DC2" w:rsidRPr="001D6295">
        <w:rPr>
          <w:rFonts w:ascii="Times New Roman" w:hAnsi="Times New Roman" w:cs="Times New Roman"/>
          <w:sz w:val="24"/>
          <w:szCs w:val="24"/>
          <w:lang w:eastAsia="hr-HR" w:bidi="hr-HR"/>
        </w:rPr>
        <w:t xml:space="preserve"> </w:t>
      </w:r>
      <w:r w:rsidR="0011387E" w:rsidRPr="001D6295">
        <w:rPr>
          <w:rFonts w:ascii="Times New Roman" w:hAnsi="Times New Roman" w:cs="Times New Roman"/>
          <w:sz w:val="24"/>
          <w:szCs w:val="24"/>
          <w:lang w:eastAsia="hr-HR" w:bidi="hr-HR"/>
        </w:rPr>
        <w:t>h</w:t>
      </w:r>
      <w:r w:rsidR="00A86DC2" w:rsidRPr="001D6295">
        <w:rPr>
          <w:rFonts w:ascii="Times New Roman" w:hAnsi="Times New Roman" w:cs="Times New Roman"/>
          <w:sz w:val="24"/>
          <w:szCs w:val="24"/>
          <w:lang w:eastAsia="hr-HR" w:bidi="hr-HR"/>
        </w:rPr>
        <w:t xml:space="preserve">otela bez prethodnog traženja obveznika samoinicijativno </w:t>
      </w:r>
      <w:r w:rsidR="002D2FA8" w:rsidRPr="001D6295">
        <w:rPr>
          <w:rFonts w:ascii="Times New Roman" w:hAnsi="Times New Roman" w:cs="Times New Roman"/>
          <w:sz w:val="24"/>
          <w:szCs w:val="24"/>
          <w:lang w:eastAsia="hr-HR" w:bidi="hr-HR"/>
        </w:rPr>
        <w:t xml:space="preserve">je </w:t>
      </w:r>
      <w:r w:rsidR="00A86DC2" w:rsidRPr="001D6295">
        <w:rPr>
          <w:rFonts w:ascii="Times New Roman" w:hAnsi="Times New Roman" w:cs="Times New Roman"/>
          <w:sz w:val="24"/>
          <w:szCs w:val="24"/>
          <w:lang w:eastAsia="hr-HR" w:bidi="hr-HR"/>
        </w:rPr>
        <w:t>donijela odluku o besplatnom unaprjeđenju sobe iz razloga što je rezervirana soba ocijenjena nedostatnom za smještaj četveročlane obit</w:t>
      </w:r>
      <w:r w:rsidR="004F5909" w:rsidRPr="001D6295">
        <w:rPr>
          <w:rFonts w:ascii="Times New Roman" w:hAnsi="Times New Roman" w:cs="Times New Roman"/>
          <w:sz w:val="24"/>
          <w:szCs w:val="24"/>
          <w:lang w:eastAsia="hr-HR" w:bidi="hr-HR"/>
        </w:rPr>
        <w:t>elji, što je obveznik p</w:t>
      </w:r>
      <w:r w:rsidR="002D2FA8" w:rsidRPr="001D6295">
        <w:rPr>
          <w:rFonts w:ascii="Times New Roman" w:hAnsi="Times New Roman" w:cs="Times New Roman"/>
          <w:sz w:val="24"/>
          <w:szCs w:val="24"/>
          <w:lang w:eastAsia="hr-HR" w:bidi="hr-HR"/>
        </w:rPr>
        <w:t>rihvatio, iako iz navoda obveznik</w:t>
      </w:r>
      <w:r w:rsidR="00554BD9" w:rsidRPr="001D6295">
        <w:rPr>
          <w:rFonts w:ascii="Times New Roman" w:hAnsi="Times New Roman" w:cs="Times New Roman"/>
          <w:sz w:val="24"/>
          <w:szCs w:val="24"/>
          <w:lang w:eastAsia="hr-HR" w:bidi="hr-HR"/>
        </w:rPr>
        <w:t>ova očitovanja</w:t>
      </w:r>
      <w:r w:rsidR="002D2FA8" w:rsidRPr="001D6295">
        <w:rPr>
          <w:rFonts w:ascii="Times New Roman" w:hAnsi="Times New Roman" w:cs="Times New Roman"/>
          <w:sz w:val="24"/>
          <w:szCs w:val="24"/>
          <w:lang w:eastAsia="hr-HR" w:bidi="hr-HR"/>
        </w:rPr>
        <w:t xml:space="preserve"> proizlazi kako </w:t>
      </w:r>
      <w:r w:rsidR="002D2FA8" w:rsidRPr="001D6295">
        <w:rPr>
          <w:rFonts w:ascii="Times New Roman" w:hAnsi="Times New Roman" w:cs="Times New Roman"/>
          <w:sz w:val="24"/>
          <w:szCs w:val="24"/>
          <w:lang w:bidi="en-US"/>
        </w:rPr>
        <w:t xml:space="preserve">se broj osoba koje će u planiranom razdoblju boraviti u hotelu u odnosu na prvotnu </w:t>
      </w:r>
      <w:r w:rsidR="0002095F" w:rsidRPr="001D6295">
        <w:rPr>
          <w:rFonts w:ascii="Times New Roman" w:hAnsi="Times New Roman" w:cs="Times New Roman"/>
          <w:sz w:val="24"/>
          <w:szCs w:val="24"/>
          <w:lang w:bidi="en-US"/>
        </w:rPr>
        <w:t xml:space="preserve">rezervaciju više nije mijenjao. </w:t>
      </w:r>
      <w:r w:rsidR="00FB3EFE" w:rsidRPr="001D6295">
        <w:rPr>
          <w:rFonts w:ascii="Times New Roman" w:hAnsi="Times New Roman" w:cs="Times New Roman"/>
          <w:sz w:val="24"/>
          <w:szCs w:val="24"/>
          <w:lang w:bidi="en-US"/>
        </w:rPr>
        <w:t xml:space="preserve"> </w:t>
      </w:r>
    </w:p>
    <w:p w14:paraId="5AB706D3" w14:textId="77777777" w:rsidR="002D2FA8" w:rsidRPr="001D6295" w:rsidRDefault="002D2FA8" w:rsidP="0011387E">
      <w:pPr>
        <w:spacing w:after="0"/>
        <w:ind w:firstLine="705"/>
        <w:jc w:val="both"/>
        <w:rPr>
          <w:rFonts w:ascii="Times New Roman" w:hAnsi="Times New Roman" w:cs="Times New Roman"/>
          <w:sz w:val="24"/>
          <w:szCs w:val="24"/>
          <w:lang w:eastAsia="hr-HR" w:bidi="hr-HR"/>
        </w:rPr>
      </w:pPr>
    </w:p>
    <w:p w14:paraId="59F27B3F" w14:textId="20B26D8D" w:rsidR="00A86DC2" w:rsidRPr="001D6295" w:rsidRDefault="00A16D92" w:rsidP="0011387E">
      <w:pPr>
        <w:spacing w:after="0"/>
        <w:ind w:firstLine="705"/>
        <w:jc w:val="both"/>
        <w:rPr>
          <w:rFonts w:ascii="Times New Roman" w:hAnsi="Times New Roman" w:cs="Times New Roman"/>
          <w:sz w:val="24"/>
          <w:szCs w:val="24"/>
          <w:lang w:eastAsia="hr-HR" w:bidi="hr-HR"/>
        </w:rPr>
      </w:pPr>
      <w:r w:rsidRPr="001D6295">
        <w:rPr>
          <w:rFonts w:ascii="Times New Roman" w:hAnsi="Times New Roman" w:cs="Times New Roman"/>
          <w:sz w:val="24"/>
          <w:szCs w:val="24"/>
          <w:lang w:eastAsia="hr-HR" w:bidi="hr-HR"/>
        </w:rPr>
        <w:t xml:space="preserve">Također, iz navoda očitovanja </w:t>
      </w:r>
      <w:r w:rsidR="002D2FA8" w:rsidRPr="001D6295">
        <w:rPr>
          <w:rFonts w:ascii="Times New Roman" w:hAnsi="Times New Roman" w:cs="Times New Roman"/>
          <w:sz w:val="24"/>
          <w:szCs w:val="24"/>
          <w:lang w:eastAsia="hr-HR" w:bidi="hr-HR"/>
        </w:rPr>
        <w:t xml:space="preserve">društva Jadranka turizam d.o.o. </w:t>
      </w:r>
      <w:r w:rsidRPr="001D6295">
        <w:rPr>
          <w:rFonts w:ascii="Times New Roman" w:hAnsi="Times New Roman" w:cs="Times New Roman"/>
          <w:sz w:val="24"/>
          <w:szCs w:val="24"/>
          <w:lang w:eastAsia="hr-HR" w:bidi="hr-HR"/>
        </w:rPr>
        <w:t>proizlazi da su u razdoblju u kojem je obveznik boravio u smještajnoj jedinici</w:t>
      </w:r>
      <w:r w:rsidR="00417124" w:rsidRPr="001D6295">
        <w:rPr>
          <w:rFonts w:ascii="Times New Roman" w:hAnsi="Times New Roman" w:cs="Times New Roman"/>
          <w:sz w:val="24"/>
          <w:szCs w:val="24"/>
          <w:lang w:eastAsia="hr-HR" w:bidi="hr-HR"/>
        </w:rPr>
        <w:t xml:space="preserve"> </w:t>
      </w:r>
      <w:proofErr w:type="spellStart"/>
      <w:r w:rsidR="00417124" w:rsidRPr="001D6295">
        <w:rPr>
          <w:rFonts w:ascii="Times New Roman" w:hAnsi="Times New Roman" w:cs="Times New Roman"/>
          <w:sz w:val="24"/>
          <w:szCs w:val="24"/>
          <w:lang w:eastAsia="hr-HR" w:bidi="hr-HR"/>
        </w:rPr>
        <w:t>Bellevue</w:t>
      </w:r>
      <w:proofErr w:type="spellEnd"/>
      <w:r w:rsidR="00417124" w:rsidRPr="001D6295">
        <w:rPr>
          <w:rFonts w:ascii="Times New Roman" w:hAnsi="Times New Roman" w:cs="Times New Roman"/>
          <w:sz w:val="24"/>
          <w:szCs w:val="24"/>
          <w:lang w:eastAsia="hr-HR" w:bidi="hr-HR"/>
        </w:rPr>
        <w:t xml:space="preserve"> Suite</w:t>
      </w:r>
      <w:r w:rsidRPr="001D6295">
        <w:rPr>
          <w:rFonts w:ascii="Times New Roman" w:hAnsi="Times New Roman" w:cs="Times New Roman"/>
          <w:sz w:val="24"/>
          <w:szCs w:val="24"/>
          <w:lang w:eastAsia="hr-HR" w:bidi="hr-HR"/>
        </w:rPr>
        <w:t xml:space="preserve"> bile unapređenje sobe za još 84 gostiju, što je domaća i međunarodna praksa u hotelijerstvu.  </w:t>
      </w:r>
    </w:p>
    <w:p w14:paraId="680CCEE3" w14:textId="77777777" w:rsidR="0002095F" w:rsidRPr="001D6295" w:rsidRDefault="0002095F" w:rsidP="00A86DC2">
      <w:pPr>
        <w:spacing w:after="0"/>
        <w:ind w:firstLine="705"/>
        <w:jc w:val="both"/>
        <w:rPr>
          <w:rFonts w:ascii="Times New Roman" w:hAnsi="Times New Roman" w:cs="Times New Roman"/>
          <w:sz w:val="24"/>
          <w:szCs w:val="24"/>
          <w:lang w:eastAsia="hr-HR" w:bidi="hr-HR"/>
        </w:rPr>
      </w:pPr>
    </w:p>
    <w:p w14:paraId="2DBF2B8E" w14:textId="4ECB5667" w:rsidR="00A86DC2" w:rsidRPr="001D6295" w:rsidRDefault="00A86DC2" w:rsidP="00A86DC2">
      <w:pPr>
        <w:spacing w:after="0"/>
        <w:ind w:firstLine="705"/>
        <w:jc w:val="both"/>
        <w:rPr>
          <w:rFonts w:ascii="Times New Roman" w:hAnsi="Times New Roman" w:cs="Times New Roman"/>
          <w:sz w:val="24"/>
          <w:szCs w:val="24"/>
          <w:lang w:eastAsia="hr-HR" w:bidi="hr-HR"/>
        </w:rPr>
      </w:pPr>
      <w:r w:rsidRPr="001D6295">
        <w:rPr>
          <w:rFonts w:ascii="Times New Roman" w:hAnsi="Times New Roman" w:cs="Times New Roman"/>
          <w:sz w:val="24"/>
          <w:szCs w:val="24"/>
          <w:lang w:eastAsia="hr-HR" w:bidi="hr-HR"/>
        </w:rPr>
        <w:t xml:space="preserve">Iz Cjenika </w:t>
      </w:r>
      <w:r w:rsidR="0085710D" w:rsidRPr="001D6295">
        <w:rPr>
          <w:rFonts w:ascii="Times New Roman" w:hAnsi="Times New Roman" w:cs="Times New Roman"/>
          <w:sz w:val="24"/>
          <w:szCs w:val="24"/>
          <w:lang w:eastAsia="hr-HR" w:bidi="hr-HR"/>
        </w:rPr>
        <w:t>h</w:t>
      </w:r>
      <w:r w:rsidRPr="001D6295">
        <w:rPr>
          <w:rFonts w:ascii="Times New Roman" w:hAnsi="Times New Roman" w:cs="Times New Roman"/>
          <w:sz w:val="24"/>
          <w:szCs w:val="24"/>
          <w:lang w:eastAsia="hr-HR" w:bidi="hr-HR"/>
        </w:rPr>
        <w:t xml:space="preserve">otela </w:t>
      </w:r>
      <w:proofErr w:type="spellStart"/>
      <w:r w:rsidRPr="001D6295">
        <w:rPr>
          <w:rFonts w:ascii="Times New Roman" w:hAnsi="Times New Roman" w:cs="Times New Roman"/>
          <w:sz w:val="24"/>
          <w:szCs w:val="24"/>
          <w:lang w:eastAsia="hr-HR" w:bidi="hr-HR"/>
        </w:rPr>
        <w:t>Bellevue</w:t>
      </w:r>
      <w:proofErr w:type="spellEnd"/>
      <w:r w:rsidRPr="001D6295">
        <w:rPr>
          <w:rFonts w:ascii="Times New Roman" w:hAnsi="Times New Roman" w:cs="Times New Roman"/>
          <w:sz w:val="24"/>
          <w:szCs w:val="24"/>
          <w:lang w:eastAsia="hr-HR" w:bidi="hr-HR"/>
        </w:rPr>
        <w:t xml:space="preserve"> proizlazi da je u razdoblju u kojem je obveznik boravio redovna cijena noćenja sa doručkom za </w:t>
      </w:r>
      <w:proofErr w:type="spellStart"/>
      <w:r w:rsidRPr="001D6295">
        <w:rPr>
          <w:rFonts w:ascii="Times New Roman" w:hAnsi="Times New Roman" w:cs="Times New Roman"/>
          <w:sz w:val="24"/>
          <w:szCs w:val="24"/>
          <w:lang w:eastAsia="hr-HR" w:bidi="hr-HR"/>
        </w:rPr>
        <w:t>Bellevue</w:t>
      </w:r>
      <w:proofErr w:type="spellEnd"/>
      <w:r w:rsidRPr="001D6295">
        <w:rPr>
          <w:rFonts w:ascii="Times New Roman" w:hAnsi="Times New Roman" w:cs="Times New Roman"/>
          <w:sz w:val="24"/>
          <w:szCs w:val="24"/>
          <w:lang w:eastAsia="hr-HR" w:bidi="hr-HR"/>
        </w:rPr>
        <w:t xml:space="preserve"> Suite iznosila prosječno oko 1.200,00 EUR-a, </w:t>
      </w:r>
      <w:r w:rsidR="00D86D57" w:rsidRPr="001D6295">
        <w:rPr>
          <w:rFonts w:ascii="Times New Roman" w:hAnsi="Times New Roman" w:cs="Times New Roman"/>
          <w:sz w:val="24"/>
          <w:szCs w:val="24"/>
          <w:lang w:eastAsia="hr-HR" w:bidi="hr-HR"/>
        </w:rPr>
        <w:t>dok je</w:t>
      </w:r>
      <w:r w:rsidRPr="001D6295">
        <w:rPr>
          <w:rFonts w:ascii="Times New Roman" w:hAnsi="Times New Roman" w:cs="Times New Roman"/>
          <w:sz w:val="24"/>
          <w:szCs w:val="24"/>
          <w:lang w:eastAsia="hr-HR" w:bidi="hr-HR"/>
        </w:rPr>
        <w:t xml:space="preserve"> za </w:t>
      </w:r>
      <w:proofErr w:type="spellStart"/>
      <w:r w:rsidR="00D86D57" w:rsidRPr="001D6295">
        <w:rPr>
          <w:rFonts w:ascii="Times New Roman" w:hAnsi="Times New Roman" w:cs="Times New Roman"/>
          <w:sz w:val="24"/>
          <w:szCs w:val="24"/>
          <w:lang w:eastAsia="hr-HR" w:bidi="hr-HR"/>
        </w:rPr>
        <w:t>Delux</w:t>
      </w:r>
      <w:proofErr w:type="spellEnd"/>
      <w:r w:rsidR="00D86D57" w:rsidRPr="001D6295">
        <w:rPr>
          <w:rFonts w:ascii="Times New Roman" w:hAnsi="Times New Roman" w:cs="Times New Roman"/>
          <w:sz w:val="24"/>
          <w:szCs w:val="24"/>
          <w:lang w:eastAsia="hr-HR" w:bidi="hr-HR"/>
        </w:rPr>
        <w:t xml:space="preserve"> </w:t>
      </w:r>
      <w:proofErr w:type="spellStart"/>
      <w:r w:rsidR="00D86D57" w:rsidRPr="001D6295">
        <w:rPr>
          <w:rFonts w:ascii="Times New Roman" w:hAnsi="Times New Roman" w:cs="Times New Roman"/>
          <w:sz w:val="24"/>
          <w:szCs w:val="24"/>
          <w:lang w:eastAsia="hr-HR" w:bidi="hr-HR"/>
        </w:rPr>
        <w:t>Sea</w:t>
      </w:r>
      <w:proofErr w:type="spellEnd"/>
      <w:r w:rsidR="00D86D57" w:rsidRPr="001D6295">
        <w:rPr>
          <w:rFonts w:ascii="Times New Roman" w:hAnsi="Times New Roman" w:cs="Times New Roman"/>
          <w:sz w:val="24"/>
          <w:szCs w:val="24"/>
          <w:lang w:eastAsia="hr-HR" w:bidi="hr-HR"/>
        </w:rPr>
        <w:t xml:space="preserve"> Side iznosila 470,00 EUR-a, </w:t>
      </w:r>
      <w:r w:rsidR="00554BD9" w:rsidRPr="001D6295">
        <w:rPr>
          <w:rFonts w:ascii="Times New Roman" w:hAnsi="Times New Roman" w:cs="Times New Roman"/>
          <w:sz w:val="24"/>
          <w:szCs w:val="24"/>
          <w:lang w:eastAsia="hr-HR" w:bidi="hr-HR"/>
        </w:rPr>
        <w:t>dok je</w:t>
      </w:r>
      <w:r w:rsidRPr="001D6295">
        <w:rPr>
          <w:rFonts w:ascii="Times New Roman" w:hAnsi="Times New Roman" w:cs="Times New Roman"/>
          <w:sz w:val="24"/>
          <w:szCs w:val="24"/>
          <w:lang w:eastAsia="hr-HR" w:bidi="hr-HR"/>
        </w:rPr>
        <w:t xml:space="preserve"> obveznik za 4 noćenja s doručkom platio iznos od 8.612,48 kn, što je utvrđeno uvidom u priloženi račun</w:t>
      </w:r>
      <w:r w:rsidR="00417124" w:rsidRPr="001D6295">
        <w:rPr>
          <w:rFonts w:ascii="Times New Roman" w:hAnsi="Times New Roman" w:cs="Times New Roman"/>
          <w:sz w:val="24"/>
          <w:szCs w:val="24"/>
          <w:lang w:eastAsia="hr-HR" w:bidi="hr-HR"/>
        </w:rPr>
        <w:t xml:space="preserve">. </w:t>
      </w:r>
    </w:p>
    <w:p w14:paraId="4B878399" w14:textId="75EAA347" w:rsidR="00D86D57" w:rsidRPr="001D6295" w:rsidRDefault="00D86D57" w:rsidP="00A86DC2">
      <w:pPr>
        <w:spacing w:after="0"/>
        <w:ind w:firstLine="705"/>
        <w:jc w:val="both"/>
        <w:rPr>
          <w:rFonts w:ascii="Times New Roman" w:hAnsi="Times New Roman" w:cs="Times New Roman"/>
          <w:sz w:val="24"/>
          <w:szCs w:val="24"/>
          <w:lang w:eastAsia="hr-HR" w:bidi="hr-HR"/>
        </w:rPr>
      </w:pPr>
    </w:p>
    <w:p w14:paraId="5458988E" w14:textId="32BE968B" w:rsidR="00C872B7" w:rsidRPr="001D6295" w:rsidRDefault="00150F47" w:rsidP="00A86DC2">
      <w:pPr>
        <w:spacing w:after="0"/>
        <w:ind w:firstLine="705"/>
        <w:jc w:val="both"/>
        <w:rPr>
          <w:rFonts w:ascii="Times New Roman" w:hAnsi="Times New Roman" w:cs="Times New Roman"/>
          <w:sz w:val="24"/>
          <w:szCs w:val="24"/>
          <w:lang w:eastAsia="hr-HR" w:bidi="hr-HR"/>
        </w:rPr>
      </w:pPr>
      <w:r w:rsidRPr="001D6295">
        <w:rPr>
          <w:rFonts w:ascii="Times New Roman" w:hAnsi="Times New Roman" w:cs="Times New Roman"/>
          <w:sz w:val="24"/>
          <w:szCs w:val="24"/>
          <w:lang w:eastAsia="hr-HR" w:bidi="hr-HR"/>
        </w:rPr>
        <w:t xml:space="preserve">Iz dokumentacije </w:t>
      </w:r>
      <w:r w:rsidR="00554BD9" w:rsidRPr="001D6295">
        <w:rPr>
          <w:rFonts w:ascii="Times New Roman" w:hAnsi="Times New Roman" w:cs="Times New Roman"/>
          <w:sz w:val="24"/>
          <w:szCs w:val="24"/>
          <w:lang w:eastAsia="hr-HR" w:bidi="hr-HR"/>
        </w:rPr>
        <w:t>proizlazi</w:t>
      </w:r>
      <w:r w:rsidRPr="001D6295">
        <w:rPr>
          <w:rFonts w:ascii="Times New Roman" w:hAnsi="Times New Roman" w:cs="Times New Roman"/>
          <w:sz w:val="24"/>
          <w:szCs w:val="24"/>
          <w:lang w:eastAsia="hr-HR" w:bidi="hr-HR"/>
        </w:rPr>
        <w:t xml:space="preserve"> da je u</w:t>
      </w:r>
      <w:r w:rsidR="00D86D57" w:rsidRPr="001D6295">
        <w:rPr>
          <w:rFonts w:ascii="Times New Roman" w:hAnsi="Times New Roman" w:cs="Times New Roman"/>
          <w:sz w:val="24"/>
          <w:szCs w:val="24"/>
          <w:lang w:eastAsia="hr-HR" w:bidi="hr-HR"/>
        </w:rPr>
        <w:t xml:space="preserve"> navedenom razdoblju bilo samo jedn</w:t>
      </w:r>
      <w:r w:rsidR="006255B8" w:rsidRPr="001D6295">
        <w:rPr>
          <w:rFonts w:ascii="Times New Roman" w:hAnsi="Times New Roman" w:cs="Times New Roman"/>
          <w:sz w:val="24"/>
          <w:szCs w:val="24"/>
          <w:lang w:eastAsia="hr-HR" w:bidi="hr-HR"/>
        </w:rPr>
        <w:t>o</w:t>
      </w:r>
      <w:r w:rsidR="00D86D57" w:rsidRPr="001D6295">
        <w:rPr>
          <w:rFonts w:ascii="Times New Roman" w:hAnsi="Times New Roman" w:cs="Times New Roman"/>
          <w:sz w:val="24"/>
          <w:szCs w:val="24"/>
          <w:lang w:eastAsia="hr-HR" w:bidi="hr-HR"/>
        </w:rPr>
        <w:t xml:space="preserve"> unapređenje u smj</w:t>
      </w:r>
      <w:r w:rsidR="00C872B7" w:rsidRPr="001D6295">
        <w:rPr>
          <w:rFonts w:ascii="Times New Roman" w:hAnsi="Times New Roman" w:cs="Times New Roman"/>
          <w:sz w:val="24"/>
          <w:szCs w:val="24"/>
          <w:lang w:eastAsia="hr-HR" w:bidi="hr-HR"/>
        </w:rPr>
        <w:t xml:space="preserve">eštajnu jedinicu </w:t>
      </w:r>
      <w:proofErr w:type="spellStart"/>
      <w:r w:rsidR="00C872B7" w:rsidRPr="001D6295">
        <w:rPr>
          <w:rFonts w:ascii="Times New Roman" w:hAnsi="Times New Roman" w:cs="Times New Roman"/>
          <w:sz w:val="24"/>
          <w:szCs w:val="24"/>
          <w:lang w:eastAsia="hr-HR" w:bidi="hr-HR"/>
        </w:rPr>
        <w:t>Bellevue</w:t>
      </w:r>
      <w:proofErr w:type="spellEnd"/>
      <w:r w:rsidR="00C872B7" w:rsidRPr="001D6295">
        <w:rPr>
          <w:rFonts w:ascii="Times New Roman" w:hAnsi="Times New Roman" w:cs="Times New Roman"/>
          <w:sz w:val="24"/>
          <w:szCs w:val="24"/>
          <w:lang w:eastAsia="hr-HR" w:bidi="hr-HR"/>
        </w:rPr>
        <w:t xml:space="preserve"> Suite i to za dvije smještajne jedinice, dok je u konkretnome slučaju vezano za boravak obveznika došlo do unapređenja od četiri smještajne jedinice. </w:t>
      </w:r>
    </w:p>
    <w:p w14:paraId="1514895D" w14:textId="04CE8C1C" w:rsidR="00A16D92" w:rsidRPr="001D6295" w:rsidRDefault="00A16D92" w:rsidP="00A86DC2">
      <w:pPr>
        <w:spacing w:after="0"/>
        <w:ind w:firstLine="705"/>
        <w:jc w:val="both"/>
        <w:rPr>
          <w:rFonts w:ascii="Times New Roman" w:hAnsi="Times New Roman" w:cs="Times New Roman"/>
          <w:sz w:val="24"/>
          <w:szCs w:val="24"/>
          <w:lang w:eastAsia="hr-HR" w:bidi="hr-HR"/>
        </w:rPr>
      </w:pPr>
    </w:p>
    <w:p w14:paraId="4D917F30" w14:textId="0D26A92D" w:rsidR="004B066B" w:rsidRPr="001D6295" w:rsidRDefault="004B066B" w:rsidP="004B066B">
      <w:pPr>
        <w:autoSpaceDE w:val="0"/>
        <w:autoSpaceDN w:val="0"/>
        <w:adjustRightInd w:val="0"/>
        <w:spacing w:after="0"/>
        <w:ind w:firstLine="705"/>
        <w:jc w:val="both"/>
        <w:rPr>
          <w:rFonts w:ascii="Times New Roman" w:hAnsi="Times New Roman" w:cs="Times New Roman"/>
          <w:sz w:val="24"/>
          <w:szCs w:val="24"/>
        </w:rPr>
      </w:pPr>
      <w:r w:rsidRPr="001D6295">
        <w:rPr>
          <w:rFonts w:ascii="Times New Roman" w:hAnsi="Times New Roman" w:cs="Times New Roman"/>
          <w:sz w:val="24"/>
          <w:szCs w:val="24"/>
          <w:lang w:eastAsia="hr-HR" w:bidi="hr-HR"/>
        </w:rPr>
        <w:t>Obveznik može primiti dar</w:t>
      </w:r>
      <w:r w:rsidRPr="001D6295">
        <w:rPr>
          <w:rFonts w:ascii="Times New Roman" w:hAnsi="Times New Roman" w:cs="Times New Roman"/>
          <w:sz w:val="24"/>
          <w:szCs w:val="24"/>
        </w:rPr>
        <w:t xml:space="preserve"> simbolične vrijednosti i to najviše u vrijednosti do 500,00 kuna od istog darovatelja, jer ga usluga veće vrijednosti dovodi ili ga može dovesti u odnos zavisnosti ili kod njega stvoriti obvezu prema darovatelju.</w:t>
      </w:r>
      <w:r w:rsidR="00064265" w:rsidRPr="001D6295">
        <w:rPr>
          <w:rFonts w:ascii="Times New Roman" w:hAnsi="Times New Roman" w:cs="Times New Roman"/>
          <w:sz w:val="24"/>
          <w:szCs w:val="24"/>
        </w:rPr>
        <w:t xml:space="preserve"> </w:t>
      </w:r>
    </w:p>
    <w:p w14:paraId="1F34CD03" w14:textId="544E2437" w:rsidR="00064265" w:rsidRPr="001D6295" w:rsidRDefault="00064265" w:rsidP="004B066B">
      <w:pPr>
        <w:autoSpaceDE w:val="0"/>
        <w:autoSpaceDN w:val="0"/>
        <w:adjustRightInd w:val="0"/>
        <w:spacing w:after="0"/>
        <w:ind w:firstLine="705"/>
        <w:jc w:val="both"/>
        <w:rPr>
          <w:rFonts w:ascii="Times New Roman" w:hAnsi="Times New Roman" w:cs="Times New Roman"/>
          <w:sz w:val="24"/>
          <w:szCs w:val="24"/>
        </w:rPr>
      </w:pPr>
    </w:p>
    <w:p w14:paraId="54D046CB" w14:textId="4EA640C1" w:rsidR="00064265" w:rsidRPr="001D6295" w:rsidRDefault="00064265" w:rsidP="004B066B">
      <w:pPr>
        <w:autoSpaceDE w:val="0"/>
        <w:autoSpaceDN w:val="0"/>
        <w:adjustRightInd w:val="0"/>
        <w:spacing w:after="0"/>
        <w:ind w:firstLine="705"/>
        <w:jc w:val="both"/>
        <w:rPr>
          <w:rFonts w:ascii="Times New Roman" w:hAnsi="Times New Roman" w:cs="Times New Roman"/>
          <w:sz w:val="24"/>
          <w:szCs w:val="24"/>
        </w:rPr>
      </w:pPr>
      <w:r w:rsidRPr="001D6295">
        <w:rPr>
          <w:rFonts w:ascii="Times New Roman" w:hAnsi="Times New Roman" w:cs="Times New Roman"/>
          <w:sz w:val="24"/>
          <w:szCs w:val="24"/>
        </w:rPr>
        <w:t xml:space="preserve">U ovoj se situaciji ne radi o pogodnosti dostupnoj svima </w:t>
      </w:r>
      <w:r w:rsidR="00AF1092" w:rsidRPr="001D6295">
        <w:rPr>
          <w:rFonts w:ascii="Times New Roman" w:hAnsi="Times New Roman" w:cs="Times New Roman"/>
          <w:sz w:val="24"/>
          <w:szCs w:val="24"/>
        </w:rPr>
        <w:t xml:space="preserve">koja bi bila odobravana kada bi bile ispunjene unaprijed poznate pretpostavke, već </w:t>
      </w:r>
      <w:r w:rsidR="000F4B69" w:rsidRPr="001D6295">
        <w:rPr>
          <w:rFonts w:ascii="Times New Roman" w:hAnsi="Times New Roman" w:cs="Times New Roman"/>
          <w:sz w:val="24"/>
          <w:szCs w:val="24"/>
        </w:rPr>
        <w:t>o odluci</w:t>
      </w:r>
      <w:r w:rsidR="00AF1092" w:rsidRPr="001D6295">
        <w:rPr>
          <w:rFonts w:ascii="Times New Roman" w:hAnsi="Times New Roman" w:cs="Times New Roman"/>
          <w:sz w:val="24"/>
          <w:szCs w:val="24"/>
        </w:rPr>
        <w:t xml:space="preserve"> o unapređenju </w:t>
      </w:r>
      <w:r w:rsidR="000F4B69" w:rsidRPr="001D6295">
        <w:rPr>
          <w:rFonts w:ascii="Times New Roman" w:hAnsi="Times New Roman" w:cs="Times New Roman"/>
          <w:sz w:val="24"/>
          <w:szCs w:val="24"/>
        </w:rPr>
        <w:t>za pojedinog gosta koju</w:t>
      </w:r>
      <w:r w:rsidR="00AF1092" w:rsidRPr="001D6295">
        <w:rPr>
          <w:rFonts w:ascii="Times New Roman" w:hAnsi="Times New Roman" w:cs="Times New Roman"/>
          <w:sz w:val="24"/>
          <w:szCs w:val="24"/>
        </w:rPr>
        <w:t xml:space="preserve"> diskrecijski do</w:t>
      </w:r>
      <w:r w:rsidR="000F4B69" w:rsidRPr="001D6295">
        <w:rPr>
          <w:rFonts w:ascii="Times New Roman" w:hAnsi="Times New Roman" w:cs="Times New Roman"/>
          <w:sz w:val="24"/>
          <w:szCs w:val="24"/>
        </w:rPr>
        <w:t xml:space="preserve">nosi Uprava hotela. U ovakvim situacijama ne bi bilo sporno da se radilo o popustu koji bi bio namijenjen za sve goste hotela. </w:t>
      </w:r>
    </w:p>
    <w:p w14:paraId="1DDA1B62" w14:textId="77777777" w:rsidR="004B066B" w:rsidRPr="001D6295" w:rsidRDefault="004B066B" w:rsidP="004B066B">
      <w:pPr>
        <w:autoSpaceDE w:val="0"/>
        <w:autoSpaceDN w:val="0"/>
        <w:adjustRightInd w:val="0"/>
        <w:spacing w:after="0"/>
        <w:ind w:firstLine="705"/>
        <w:jc w:val="both"/>
        <w:rPr>
          <w:rFonts w:ascii="Times New Roman" w:hAnsi="Times New Roman" w:cs="Times New Roman"/>
          <w:sz w:val="24"/>
          <w:szCs w:val="24"/>
        </w:rPr>
      </w:pPr>
    </w:p>
    <w:p w14:paraId="72737DD8" w14:textId="0B744D39" w:rsidR="00231205" w:rsidRPr="001D6295" w:rsidRDefault="00AF1092" w:rsidP="00231205">
      <w:pPr>
        <w:autoSpaceDE w:val="0"/>
        <w:autoSpaceDN w:val="0"/>
        <w:adjustRightInd w:val="0"/>
        <w:spacing w:after="0"/>
        <w:ind w:firstLine="705"/>
        <w:jc w:val="both"/>
        <w:rPr>
          <w:rFonts w:ascii="Times New Roman" w:hAnsi="Times New Roman" w:cs="Times New Roman"/>
          <w:sz w:val="24"/>
          <w:szCs w:val="24"/>
          <w:lang w:eastAsia="hr-HR" w:bidi="hr-HR"/>
        </w:rPr>
      </w:pPr>
      <w:r w:rsidRPr="001D6295">
        <w:rPr>
          <w:rFonts w:ascii="Times New Roman" w:hAnsi="Times New Roman" w:cs="Times New Roman"/>
          <w:sz w:val="24"/>
          <w:szCs w:val="24"/>
          <w:lang w:eastAsia="hr-HR" w:bidi="hr-HR"/>
        </w:rPr>
        <w:t>O</w:t>
      </w:r>
      <w:r w:rsidR="008F4E47" w:rsidRPr="001D6295">
        <w:rPr>
          <w:rFonts w:ascii="Times New Roman" w:hAnsi="Times New Roman" w:cs="Times New Roman"/>
          <w:sz w:val="24"/>
          <w:szCs w:val="24"/>
          <w:lang w:eastAsia="hr-HR" w:bidi="hr-HR"/>
        </w:rPr>
        <w:t>bveznik je u svakoj situaciji pozvan ponajprije zaštititi javni interes, stoga se pred njega postavljaju i očekuju veći standardi ponašanja od uobičajenih koji bi se primjenjivali kada ne bi obnašao javnu</w:t>
      </w:r>
      <w:r w:rsidR="00A16D92" w:rsidRPr="001D6295">
        <w:rPr>
          <w:rFonts w:ascii="Times New Roman" w:hAnsi="Times New Roman" w:cs="Times New Roman"/>
          <w:sz w:val="24"/>
          <w:szCs w:val="24"/>
          <w:lang w:eastAsia="hr-HR" w:bidi="hr-HR"/>
        </w:rPr>
        <w:t xml:space="preserve"> dužnost </w:t>
      </w:r>
      <w:r w:rsidR="008F4E47" w:rsidRPr="001D6295">
        <w:rPr>
          <w:rFonts w:ascii="Times New Roman" w:hAnsi="Times New Roman" w:cs="Times New Roman"/>
          <w:sz w:val="24"/>
          <w:szCs w:val="24"/>
          <w:lang w:eastAsia="hr-HR" w:bidi="hr-HR"/>
        </w:rPr>
        <w:t xml:space="preserve">u situacijama kada mu je kao korisniku na tržištu pod povoljnijim uvjetima ponuđena neka usluga. </w:t>
      </w:r>
    </w:p>
    <w:p w14:paraId="4D9A6EE6" w14:textId="77777777" w:rsidR="00231205" w:rsidRPr="001D6295" w:rsidRDefault="00231205" w:rsidP="00231205">
      <w:pPr>
        <w:autoSpaceDE w:val="0"/>
        <w:autoSpaceDN w:val="0"/>
        <w:adjustRightInd w:val="0"/>
        <w:spacing w:after="0"/>
        <w:ind w:firstLine="705"/>
        <w:jc w:val="both"/>
        <w:rPr>
          <w:rFonts w:ascii="Times New Roman" w:hAnsi="Times New Roman" w:cs="Times New Roman"/>
          <w:sz w:val="24"/>
          <w:szCs w:val="24"/>
          <w:lang w:eastAsia="hr-HR" w:bidi="hr-HR"/>
        </w:rPr>
      </w:pPr>
    </w:p>
    <w:p w14:paraId="454B153F" w14:textId="3F26CC4C" w:rsidR="00AF1092" w:rsidRPr="001D6295" w:rsidRDefault="008F4E47" w:rsidP="0002095F">
      <w:pPr>
        <w:autoSpaceDE w:val="0"/>
        <w:autoSpaceDN w:val="0"/>
        <w:adjustRightInd w:val="0"/>
        <w:spacing w:after="0"/>
        <w:ind w:firstLine="705"/>
        <w:jc w:val="both"/>
        <w:rPr>
          <w:rFonts w:ascii="Times New Roman" w:hAnsi="Times New Roman" w:cs="Times New Roman"/>
          <w:sz w:val="24"/>
          <w:szCs w:val="24"/>
          <w:lang w:eastAsia="hr-HR" w:bidi="hr-HR"/>
        </w:rPr>
      </w:pPr>
      <w:r w:rsidRPr="001D6295">
        <w:rPr>
          <w:rFonts w:ascii="Times New Roman" w:hAnsi="Times New Roman" w:cs="Times New Roman"/>
          <w:sz w:val="24"/>
          <w:szCs w:val="24"/>
          <w:lang w:eastAsia="hr-HR" w:bidi="hr-HR"/>
        </w:rPr>
        <w:t xml:space="preserve">Naime, u odnosu na </w:t>
      </w:r>
      <w:r w:rsidR="001F04F1" w:rsidRPr="001D6295">
        <w:rPr>
          <w:rFonts w:ascii="Times New Roman" w:hAnsi="Times New Roman" w:cs="Times New Roman"/>
          <w:sz w:val="24"/>
          <w:szCs w:val="24"/>
          <w:lang w:eastAsia="hr-HR" w:bidi="hr-HR"/>
        </w:rPr>
        <w:t>obveznika</w:t>
      </w:r>
      <w:r w:rsidRPr="001D6295">
        <w:rPr>
          <w:rFonts w:ascii="Times New Roman" w:hAnsi="Times New Roman" w:cs="Times New Roman"/>
          <w:sz w:val="24"/>
          <w:szCs w:val="24"/>
          <w:lang w:eastAsia="hr-HR" w:bidi="hr-HR"/>
        </w:rPr>
        <w:t xml:space="preserve"> </w:t>
      </w:r>
      <w:r w:rsidR="00A16D92" w:rsidRPr="001D6295">
        <w:rPr>
          <w:rFonts w:ascii="Times New Roman" w:hAnsi="Times New Roman" w:cs="Times New Roman"/>
          <w:sz w:val="24"/>
          <w:szCs w:val="24"/>
          <w:lang w:eastAsia="hr-HR" w:bidi="hr-HR"/>
        </w:rPr>
        <w:t>korištenje</w:t>
      </w:r>
      <w:r w:rsidRPr="001D6295">
        <w:rPr>
          <w:rFonts w:ascii="Times New Roman" w:hAnsi="Times New Roman" w:cs="Times New Roman"/>
          <w:sz w:val="24"/>
          <w:szCs w:val="24"/>
          <w:lang w:eastAsia="hr-HR" w:bidi="hr-HR"/>
        </w:rPr>
        <w:t xml:space="preserve"> takve pogodnosti može </w:t>
      </w:r>
      <w:r w:rsidR="00A16D92" w:rsidRPr="001D6295">
        <w:rPr>
          <w:rFonts w:ascii="Times New Roman" w:hAnsi="Times New Roman" w:cs="Times New Roman"/>
          <w:sz w:val="24"/>
          <w:szCs w:val="24"/>
          <w:lang w:eastAsia="hr-HR" w:bidi="hr-HR"/>
        </w:rPr>
        <w:t xml:space="preserve">biti </w:t>
      </w:r>
      <w:r w:rsidRPr="001D6295">
        <w:rPr>
          <w:rFonts w:ascii="Times New Roman" w:hAnsi="Times New Roman" w:cs="Times New Roman"/>
          <w:sz w:val="24"/>
          <w:szCs w:val="24"/>
          <w:lang w:eastAsia="hr-HR" w:bidi="hr-HR"/>
        </w:rPr>
        <w:t>razmatra</w:t>
      </w:r>
      <w:r w:rsidR="00A16D92" w:rsidRPr="001D6295">
        <w:rPr>
          <w:rFonts w:ascii="Times New Roman" w:hAnsi="Times New Roman" w:cs="Times New Roman"/>
          <w:sz w:val="24"/>
          <w:szCs w:val="24"/>
          <w:lang w:eastAsia="hr-HR" w:bidi="hr-HR"/>
        </w:rPr>
        <w:t xml:space="preserve">no </w:t>
      </w:r>
      <w:r w:rsidRPr="001D6295">
        <w:rPr>
          <w:rFonts w:ascii="Times New Roman" w:hAnsi="Times New Roman" w:cs="Times New Roman"/>
          <w:sz w:val="24"/>
          <w:szCs w:val="24"/>
          <w:lang w:eastAsia="hr-HR" w:bidi="hr-HR"/>
        </w:rPr>
        <w:t xml:space="preserve">u kontekstu </w:t>
      </w:r>
      <w:r w:rsidR="00417124" w:rsidRPr="001D6295">
        <w:rPr>
          <w:rFonts w:ascii="Times New Roman" w:hAnsi="Times New Roman" w:cs="Times New Roman"/>
          <w:sz w:val="24"/>
          <w:szCs w:val="24"/>
          <w:lang w:eastAsia="hr-HR" w:bidi="hr-HR"/>
        </w:rPr>
        <w:t xml:space="preserve">obnašanja </w:t>
      </w:r>
      <w:r w:rsidRPr="001D6295">
        <w:rPr>
          <w:rFonts w:ascii="Times New Roman" w:hAnsi="Times New Roman" w:cs="Times New Roman"/>
          <w:sz w:val="24"/>
          <w:szCs w:val="24"/>
          <w:lang w:eastAsia="hr-HR" w:bidi="hr-HR"/>
        </w:rPr>
        <w:t>javne dužnosti</w:t>
      </w:r>
      <w:r w:rsidR="00417124" w:rsidRPr="001D6295">
        <w:rPr>
          <w:rFonts w:ascii="Times New Roman" w:hAnsi="Times New Roman" w:cs="Times New Roman"/>
          <w:sz w:val="24"/>
          <w:szCs w:val="24"/>
          <w:lang w:eastAsia="hr-HR" w:bidi="hr-HR"/>
        </w:rPr>
        <w:t xml:space="preserve"> te ovlasti koje </w:t>
      </w:r>
      <w:r w:rsidR="001F04F1" w:rsidRPr="001D6295">
        <w:rPr>
          <w:rFonts w:ascii="Times New Roman" w:hAnsi="Times New Roman" w:cs="Times New Roman"/>
          <w:sz w:val="24"/>
          <w:szCs w:val="24"/>
          <w:lang w:eastAsia="hr-HR" w:bidi="hr-HR"/>
        </w:rPr>
        <w:t>mu pripadaju povodom njezina obnašanja</w:t>
      </w:r>
      <w:r w:rsidR="00417124" w:rsidRPr="001D6295">
        <w:rPr>
          <w:rFonts w:ascii="Times New Roman" w:hAnsi="Times New Roman" w:cs="Times New Roman"/>
          <w:sz w:val="24"/>
          <w:szCs w:val="24"/>
          <w:lang w:eastAsia="hr-HR" w:bidi="hr-HR"/>
        </w:rPr>
        <w:t xml:space="preserve"> </w:t>
      </w:r>
      <w:r w:rsidR="001F04F1" w:rsidRPr="001D6295">
        <w:rPr>
          <w:rFonts w:ascii="Times New Roman" w:hAnsi="Times New Roman" w:cs="Times New Roman"/>
          <w:sz w:val="24"/>
          <w:szCs w:val="24"/>
          <w:lang w:eastAsia="hr-HR" w:bidi="hr-HR"/>
        </w:rPr>
        <w:t xml:space="preserve">prema osobama </w:t>
      </w:r>
      <w:r w:rsidR="00417124" w:rsidRPr="001D6295">
        <w:rPr>
          <w:rFonts w:ascii="Times New Roman" w:hAnsi="Times New Roman" w:cs="Times New Roman"/>
          <w:sz w:val="24"/>
          <w:szCs w:val="24"/>
          <w:lang w:eastAsia="hr-HR" w:bidi="hr-HR"/>
        </w:rPr>
        <w:t>koje mu nud</w:t>
      </w:r>
      <w:r w:rsidR="001F04F1" w:rsidRPr="001D6295">
        <w:rPr>
          <w:rFonts w:ascii="Times New Roman" w:hAnsi="Times New Roman" w:cs="Times New Roman"/>
          <w:sz w:val="24"/>
          <w:szCs w:val="24"/>
          <w:lang w:eastAsia="hr-HR" w:bidi="hr-HR"/>
        </w:rPr>
        <w:t>e</w:t>
      </w:r>
      <w:r w:rsidR="00417124" w:rsidRPr="001D6295">
        <w:rPr>
          <w:rFonts w:ascii="Times New Roman" w:hAnsi="Times New Roman" w:cs="Times New Roman"/>
          <w:sz w:val="24"/>
          <w:szCs w:val="24"/>
          <w:lang w:eastAsia="hr-HR" w:bidi="hr-HR"/>
        </w:rPr>
        <w:t xml:space="preserve"> povoljniju uslugu</w:t>
      </w:r>
      <w:r w:rsidRPr="001D6295">
        <w:rPr>
          <w:rFonts w:ascii="Times New Roman" w:hAnsi="Times New Roman" w:cs="Times New Roman"/>
          <w:sz w:val="24"/>
          <w:szCs w:val="24"/>
          <w:lang w:eastAsia="hr-HR" w:bidi="hr-HR"/>
        </w:rPr>
        <w:t xml:space="preserve">, </w:t>
      </w:r>
      <w:r w:rsidR="00AF1092" w:rsidRPr="001D6295">
        <w:rPr>
          <w:rFonts w:ascii="Times New Roman" w:hAnsi="Times New Roman" w:cs="Times New Roman"/>
          <w:sz w:val="24"/>
          <w:szCs w:val="24"/>
          <w:lang w:eastAsia="hr-HR" w:bidi="hr-HR"/>
        </w:rPr>
        <w:t>čime može biti doveden u</w:t>
      </w:r>
      <w:r w:rsidR="001F04F1" w:rsidRPr="001D6295">
        <w:rPr>
          <w:rFonts w:ascii="Times New Roman" w:hAnsi="Times New Roman" w:cs="Times New Roman"/>
          <w:sz w:val="24"/>
          <w:szCs w:val="24"/>
          <w:lang w:eastAsia="hr-HR" w:bidi="hr-HR"/>
        </w:rPr>
        <w:t xml:space="preserve"> odnos </w:t>
      </w:r>
      <w:r w:rsidR="00A16D92" w:rsidRPr="001D6295">
        <w:rPr>
          <w:rFonts w:ascii="Times New Roman" w:hAnsi="Times New Roman" w:cs="Times New Roman"/>
          <w:sz w:val="24"/>
          <w:szCs w:val="24"/>
          <w:lang w:eastAsia="hr-HR" w:bidi="hr-HR"/>
        </w:rPr>
        <w:t>zavisnost</w:t>
      </w:r>
      <w:r w:rsidR="001F04F1" w:rsidRPr="001D6295">
        <w:rPr>
          <w:rFonts w:ascii="Times New Roman" w:hAnsi="Times New Roman" w:cs="Times New Roman"/>
          <w:sz w:val="24"/>
          <w:szCs w:val="24"/>
          <w:lang w:eastAsia="hr-HR" w:bidi="hr-HR"/>
        </w:rPr>
        <w:t>i</w:t>
      </w:r>
      <w:r w:rsidR="00A16D92" w:rsidRPr="001D6295">
        <w:rPr>
          <w:rFonts w:ascii="Times New Roman" w:hAnsi="Times New Roman" w:cs="Times New Roman"/>
          <w:sz w:val="24"/>
          <w:szCs w:val="24"/>
          <w:lang w:eastAsia="hr-HR" w:bidi="hr-HR"/>
        </w:rPr>
        <w:t xml:space="preserve"> ili </w:t>
      </w:r>
      <w:r w:rsidR="00AF1092" w:rsidRPr="001D6295">
        <w:rPr>
          <w:rFonts w:ascii="Times New Roman" w:hAnsi="Times New Roman" w:cs="Times New Roman"/>
          <w:sz w:val="24"/>
          <w:szCs w:val="24"/>
          <w:lang w:eastAsia="hr-HR" w:bidi="hr-HR"/>
        </w:rPr>
        <w:t xml:space="preserve">to kod njega može </w:t>
      </w:r>
      <w:r w:rsidR="001F04F1" w:rsidRPr="001D6295">
        <w:rPr>
          <w:rFonts w:ascii="Times New Roman" w:hAnsi="Times New Roman" w:cs="Times New Roman"/>
          <w:sz w:val="24"/>
          <w:szCs w:val="24"/>
          <w:lang w:eastAsia="hr-HR" w:bidi="hr-HR"/>
        </w:rPr>
        <w:t xml:space="preserve">stvoriti </w:t>
      </w:r>
      <w:r w:rsidR="00A16D92" w:rsidRPr="001D6295">
        <w:rPr>
          <w:rFonts w:ascii="Times New Roman" w:hAnsi="Times New Roman" w:cs="Times New Roman"/>
          <w:sz w:val="24"/>
          <w:szCs w:val="24"/>
          <w:lang w:eastAsia="hr-HR" w:bidi="hr-HR"/>
        </w:rPr>
        <w:t>obvezu</w:t>
      </w:r>
      <w:r w:rsidR="001F04F1" w:rsidRPr="001D6295">
        <w:rPr>
          <w:rFonts w:ascii="Times New Roman" w:hAnsi="Times New Roman" w:cs="Times New Roman"/>
          <w:sz w:val="24"/>
          <w:szCs w:val="24"/>
          <w:lang w:eastAsia="hr-HR" w:bidi="hr-HR"/>
        </w:rPr>
        <w:t xml:space="preserve">. </w:t>
      </w:r>
    </w:p>
    <w:p w14:paraId="23FF7A18" w14:textId="77777777" w:rsidR="00AF1092" w:rsidRPr="001D6295" w:rsidRDefault="00AF1092" w:rsidP="0002095F">
      <w:pPr>
        <w:autoSpaceDE w:val="0"/>
        <w:autoSpaceDN w:val="0"/>
        <w:adjustRightInd w:val="0"/>
        <w:spacing w:after="0"/>
        <w:ind w:firstLine="705"/>
        <w:jc w:val="both"/>
        <w:rPr>
          <w:rFonts w:ascii="Times New Roman" w:hAnsi="Times New Roman" w:cs="Times New Roman"/>
          <w:sz w:val="24"/>
          <w:szCs w:val="24"/>
          <w:lang w:eastAsia="hr-HR" w:bidi="hr-HR"/>
        </w:rPr>
      </w:pPr>
    </w:p>
    <w:p w14:paraId="0CEEC3D8" w14:textId="6404B779" w:rsidR="00554BD9" w:rsidRPr="001D6295" w:rsidRDefault="00554BD9" w:rsidP="0002095F">
      <w:pPr>
        <w:autoSpaceDE w:val="0"/>
        <w:autoSpaceDN w:val="0"/>
        <w:adjustRightInd w:val="0"/>
        <w:spacing w:after="0"/>
        <w:ind w:firstLine="705"/>
        <w:jc w:val="both"/>
        <w:rPr>
          <w:rFonts w:ascii="Times New Roman" w:hAnsi="Times New Roman" w:cs="Times New Roman"/>
          <w:sz w:val="24"/>
          <w:szCs w:val="24"/>
          <w:lang w:eastAsia="hr-HR" w:bidi="hr-HR"/>
        </w:rPr>
      </w:pPr>
      <w:r w:rsidRPr="001D6295">
        <w:rPr>
          <w:rFonts w:ascii="Times New Roman" w:hAnsi="Times New Roman" w:cs="Times New Roman"/>
          <w:sz w:val="24"/>
          <w:szCs w:val="24"/>
          <w:lang w:eastAsia="hr-HR" w:bidi="hr-HR"/>
        </w:rPr>
        <w:t>U konkretnome slučaju</w:t>
      </w:r>
      <w:r w:rsidR="0002095F" w:rsidRPr="001D6295">
        <w:rPr>
          <w:rFonts w:ascii="Times New Roman" w:hAnsi="Times New Roman" w:cs="Times New Roman"/>
          <w:sz w:val="24"/>
          <w:szCs w:val="24"/>
          <w:lang w:eastAsia="hr-HR" w:bidi="hr-HR"/>
        </w:rPr>
        <w:t xml:space="preserve"> carinska i porezna služba Ministarstva financija kontinuirano u okviru svojeg djelokruga poduzimaju radnje prema društvu </w:t>
      </w:r>
      <w:r w:rsidR="0002095F" w:rsidRPr="001D6295">
        <w:rPr>
          <w:rFonts w:ascii="Times New Roman" w:hAnsi="Times New Roman" w:cs="Times New Roman"/>
          <w:bCs/>
          <w:sz w:val="24"/>
          <w:szCs w:val="24"/>
        </w:rPr>
        <w:t xml:space="preserve">Jadranka turizam d.o.o., </w:t>
      </w:r>
      <w:r w:rsidR="00B77CC1" w:rsidRPr="001D6295">
        <w:rPr>
          <w:rFonts w:ascii="Times New Roman" w:hAnsi="Times New Roman" w:cs="Times New Roman"/>
          <w:bCs/>
          <w:sz w:val="24"/>
          <w:szCs w:val="24"/>
        </w:rPr>
        <w:t>dok</w:t>
      </w:r>
      <w:r w:rsidR="0002095F" w:rsidRPr="001D6295">
        <w:rPr>
          <w:rFonts w:ascii="Times New Roman" w:hAnsi="Times New Roman" w:cs="Times New Roman"/>
          <w:bCs/>
          <w:sz w:val="24"/>
          <w:szCs w:val="24"/>
        </w:rPr>
        <w:t xml:space="preserve"> između </w:t>
      </w:r>
      <w:r w:rsidR="0002095F" w:rsidRPr="001D6295">
        <w:rPr>
          <w:rFonts w:ascii="Times New Roman" w:hAnsi="Times New Roman" w:cs="Times New Roman"/>
          <w:sz w:val="24"/>
          <w:szCs w:val="24"/>
          <w:lang w:eastAsia="hr-HR" w:bidi="hr-HR"/>
        </w:rPr>
        <w:t>HBOR-a i istog društva postoj</w:t>
      </w:r>
      <w:r w:rsidRPr="001D6295">
        <w:rPr>
          <w:rFonts w:ascii="Times New Roman" w:hAnsi="Times New Roman" w:cs="Times New Roman"/>
          <w:sz w:val="24"/>
          <w:szCs w:val="24"/>
          <w:lang w:eastAsia="hr-HR" w:bidi="hr-HR"/>
        </w:rPr>
        <w:t>i</w:t>
      </w:r>
      <w:r w:rsidR="0002095F" w:rsidRPr="001D6295">
        <w:rPr>
          <w:rFonts w:ascii="Times New Roman" w:hAnsi="Times New Roman" w:cs="Times New Roman"/>
          <w:sz w:val="24"/>
          <w:szCs w:val="24"/>
          <w:lang w:eastAsia="hr-HR" w:bidi="hr-HR"/>
        </w:rPr>
        <w:t xml:space="preserve"> više poslovnih odnosa, a obveznik </w:t>
      </w:r>
      <w:r w:rsidR="003E6B78" w:rsidRPr="001D6295">
        <w:rPr>
          <w:rFonts w:ascii="Times New Roman" w:hAnsi="Times New Roman" w:cs="Times New Roman"/>
          <w:sz w:val="24"/>
          <w:szCs w:val="24"/>
          <w:lang w:eastAsia="hr-HR" w:bidi="hr-HR"/>
        </w:rPr>
        <w:t>Zdravko Marić</w:t>
      </w:r>
      <w:r w:rsidRPr="001D6295">
        <w:rPr>
          <w:rFonts w:ascii="Times New Roman" w:hAnsi="Times New Roman" w:cs="Times New Roman"/>
          <w:sz w:val="24"/>
          <w:szCs w:val="24"/>
          <w:lang w:eastAsia="hr-HR" w:bidi="hr-HR"/>
        </w:rPr>
        <w:t xml:space="preserve"> je pritom u ožujku </w:t>
      </w:r>
      <w:r w:rsidR="00231205" w:rsidRPr="001D6295">
        <w:rPr>
          <w:rFonts w:ascii="Times New Roman" w:hAnsi="Times New Roman" w:cs="Times New Roman"/>
          <w:sz w:val="24"/>
          <w:szCs w:val="24"/>
          <w:lang w:eastAsia="hr-HR" w:bidi="hr-HR"/>
        </w:rPr>
        <w:t xml:space="preserve">2019. </w:t>
      </w:r>
      <w:r w:rsidRPr="001D6295">
        <w:rPr>
          <w:rFonts w:ascii="Times New Roman" w:hAnsi="Times New Roman" w:cs="Times New Roman"/>
          <w:sz w:val="24"/>
          <w:szCs w:val="24"/>
          <w:lang w:eastAsia="hr-HR" w:bidi="hr-HR"/>
        </w:rPr>
        <w:t>kao predsjednik Nadzornog odbora HBOR-a</w:t>
      </w:r>
      <w:r w:rsidR="0002095F" w:rsidRPr="001D6295">
        <w:rPr>
          <w:rFonts w:ascii="Times New Roman" w:hAnsi="Times New Roman" w:cs="Times New Roman"/>
          <w:sz w:val="24"/>
          <w:szCs w:val="24"/>
          <w:lang w:eastAsia="hr-HR" w:bidi="hr-HR"/>
        </w:rPr>
        <w:t xml:space="preserve"> poduzimao konkretne prema </w:t>
      </w:r>
      <w:r w:rsidR="0002095F" w:rsidRPr="001D6295">
        <w:rPr>
          <w:rFonts w:ascii="Times New Roman" w:hAnsi="Times New Roman" w:cs="Times New Roman"/>
          <w:sz w:val="24"/>
          <w:szCs w:val="24"/>
          <w:lang w:eastAsia="hr-HR" w:bidi="hr-HR"/>
        </w:rPr>
        <w:lastRenderedPageBreak/>
        <w:t>navedenom društvu</w:t>
      </w:r>
      <w:r w:rsidR="00B77CC1" w:rsidRPr="001D6295">
        <w:rPr>
          <w:rFonts w:ascii="Times New Roman" w:hAnsi="Times New Roman" w:cs="Times New Roman"/>
          <w:sz w:val="24"/>
          <w:szCs w:val="24"/>
          <w:lang w:eastAsia="hr-HR" w:bidi="hr-HR"/>
        </w:rPr>
        <w:t xml:space="preserve">, </w:t>
      </w:r>
      <w:r w:rsidR="0037337D" w:rsidRPr="001D6295">
        <w:rPr>
          <w:rFonts w:ascii="Times New Roman" w:hAnsi="Times New Roman" w:cs="Times New Roman"/>
          <w:sz w:val="24"/>
          <w:szCs w:val="24"/>
          <w:lang w:eastAsia="hr-HR" w:bidi="hr-HR"/>
        </w:rPr>
        <w:t>kojom je prilikom</w:t>
      </w:r>
      <w:r w:rsidR="00B77CC1" w:rsidRPr="001D6295">
        <w:rPr>
          <w:rFonts w:ascii="Times New Roman" w:hAnsi="Times New Roman" w:cs="Times New Roman"/>
          <w:sz w:val="24"/>
          <w:szCs w:val="24"/>
          <w:lang w:eastAsia="hr-HR" w:bidi="hr-HR"/>
        </w:rPr>
        <w:t xml:space="preserve"> iskazivao da je upoznat s poslovanjem </w:t>
      </w:r>
      <w:r w:rsidR="0037337D" w:rsidRPr="001D6295">
        <w:rPr>
          <w:rFonts w:ascii="Times New Roman" w:hAnsi="Times New Roman" w:cs="Times New Roman"/>
          <w:sz w:val="24"/>
          <w:szCs w:val="24"/>
          <w:lang w:eastAsia="hr-HR" w:bidi="hr-HR"/>
        </w:rPr>
        <w:t>istog</w:t>
      </w:r>
      <w:r w:rsidR="00B77CC1" w:rsidRPr="001D6295">
        <w:rPr>
          <w:rFonts w:ascii="Times New Roman" w:hAnsi="Times New Roman" w:cs="Times New Roman"/>
          <w:sz w:val="24"/>
          <w:szCs w:val="24"/>
          <w:lang w:eastAsia="hr-HR" w:bidi="hr-HR"/>
        </w:rPr>
        <w:t xml:space="preserve"> društva te ulaganjima koja su ostvarena upravo na Malom Lošinju. </w:t>
      </w:r>
    </w:p>
    <w:p w14:paraId="15658F4B" w14:textId="75FED1FE" w:rsidR="00554BD9" w:rsidRPr="001D6295" w:rsidRDefault="00554BD9" w:rsidP="0002095F">
      <w:pPr>
        <w:autoSpaceDE w:val="0"/>
        <w:autoSpaceDN w:val="0"/>
        <w:adjustRightInd w:val="0"/>
        <w:spacing w:after="0"/>
        <w:ind w:firstLine="705"/>
        <w:jc w:val="both"/>
        <w:rPr>
          <w:rFonts w:ascii="Times New Roman" w:hAnsi="Times New Roman" w:cs="Times New Roman"/>
          <w:sz w:val="24"/>
          <w:szCs w:val="24"/>
          <w:lang w:eastAsia="hr-HR" w:bidi="hr-HR"/>
        </w:rPr>
      </w:pPr>
    </w:p>
    <w:p w14:paraId="2BCE8C9F" w14:textId="00A67E71" w:rsidR="004D61EB" w:rsidRPr="001D6295" w:rsidRDefault="00554BD9" w:rsidP="00AF1092">
      <w:pPr>
        <w:autoSpaceDE w:val="0"/>
        <w:autoSpaceDN w:val="0"/>
        <w:adjustRightInd w:val="0"/>
        <w:spacing w:after="0"/>
        <w:ind w:firstLine="705"/>
        <w:jc w:val="both"/>
        <w:rPr>
          <w:rFonts w:ascii="Times New Roman" w:hAnsi="Times New Roman" w:cs="Times New Roman"/>
          <w:sz w:val="24"/>
          <w:szCs w:val="24"/>
          <w:lang w:eastAsia="hr-HR" w:bidi="hr-HR"/>
        </w:rPr>
      </w:pPr>
      <w:r w:rsidRPr="001D6295">
        <w:rPr>
          <w:rFonts w:ascii="Times New Roman" w:hAnsi="Times New Roman" w:cs="Times New Roman"/>
          <w:sz w:val="24"/>
          <w:szCs w:val="24"/>
          <w:lang w:eastAsia="hr-HR" w:bidi="hr-HR"/>
        </w:rPr>
        <w:t xml:space="preserve">Obveznik je </w:t>
      </w:r>
      <w:r w:rsidR="0037337D" w:rsidRPr="001D6295">
        <w:rPr>
          <w:rFonts w:ascii="Times New Roman" w:hAnsi="Times New Roman" w:cs="Times New Roman"/>
          <w:sz w:val="24"/>
          <w:szCs w:val="24"/>
          <w:lang w:eastAsia="hr-HR" w:bidi="hr-HR"/>
        </w:rPr>
        <w:t xml:space="preserve">potom </w:t>
      </w:r>
      <w:r w:rsidR="0002095F" w:rsidRPr="001D6295">
        <w:rPr>
          <w:rFonts w:ascii="Times New Roman" w:hAnsi="Times New Roman" w:cs="Times New Roman"/>
          <w:sz w:val="24"/>
          <w:szCs w:val="24"/>
          <w:lang w:eastAsia="hr-HR" w:bidi="hr-HR"/>
        </w:rPr>
        <w:t>zajedno sa svojom obitelji</w:t>
      </w:r>
      <w:r w:rsidR="003E6B78" w:rsidRPr="001D6295">
        <w:rPr>
          <w:rFonts w:ascii="Times New Roman" w:hAnsi="Times New Roman" w:cs="Times New Roman"/>
          <w:sz w:val="24"/>
          <w:szCs w:val="24"/>
          <w:lang w:eastAsia="hr-HR" w:bidi="hr-HR"/>
        </w:rPr>
        <w:t xml:space="preserve"> od 21. do 25. lipnja 2019.</w:t>
      </w:r>
      <w:r w:rsidRPr="001D6295">
        <w:rPr>
          <w:rFonts w:ascii="Times New Roman" w:hAnsi="Times New Roman" w:cs="Times New Roman"/>
          <w:sz w:val="24"/>
          <w:szCs w:val="24"/>
          <w:lang w:eastAsia="hr-HR" w:bidi="hr-HR"/>
        </w:rPr>
        <w:t>,</w:t>
      </w:r>
      <w:r w:rsidR="0002095F" w:rsidRPr="001D6295">
        <w:rPr>
          <w:rFonts w:ascii="Times New Roman" w:hAnsi="Times New Roman" w:cs="Times New Roman"/>
          <w:sz w:val="24"/>
          <w:szCs w:val="24"/>
          <w:lang w:eastAsia="hr-HR" w:bidi="hr-HR"/>
        </w:rPr>
        <w:t xml:space="preserve"> temeljem </w:t>
      </w:r>
      <w:r w:rsidR="00AF1092" w:rsidRPr="001D6295">
        <w:rPr>
          <w:rFonts w:ascii="Times New Roman" w:hAnsi="Times New Roman" w:cs="Times New Roman"/>
          <w:sz w:val="24"/>
          <w:szCs w:val="24"/>
          <w:lang w:eastAsia="hr-HR" w:bidi="hr-HR"/>
        </w:rPr>
        <w:t>diskrecijske</w:t>
      </w:r>
      <w:r w:rsidR="0002095F" w:rsidRPr="001D6295">
        <w:rPr>
          <w:rFonts w:ascii="Times New Roman" w:hAnsi="Times New Roman" w:cs="Times New Roman"/>
          <w:sz w:val="24"/>
          <w:szCs w:val="24"/>
          <w:lang w:eastAsia="hr-HR" w:bidi="hr-HR"/>
        </w:rPr>
        <w:t xml:space="preserve"> odluke Uprave društva Jadranka turizam d.o.o., vlasnika hotela </w:t>
      </w:r>
      <w:proofErr w:type="spellStart"/>
      <w:r w:rsidR="0002095F" w:rsidRPr="001D6295">
        <w:rPr>
          <w:rFonts w:ascii="Times New Roman" w:hAnsi="Times New Roman" w:cs="Times New Roman"/>
          <w:sz w:val="24"/>
          <w:szCs w:val="24"/>
          <w:lang w:eastAsia="hr-HR" w:bidi="hr-HR"/>
        </w:rPr>
        <w:t>Bellevue</w:t>
      </w:r>
      <w:proofErr w:type="spellEnd"/>
      <w:r w:rsidR="0002095F" w:rsidRPr="001D6295">
        <w:rPr>
          <w:rFonts w:ascii="Times New Roman" w:hAnsi="Times New Roman" w:cs="Times New Roman"/>
          <w:sz w:val="24"/>
          <w:szCs w:val="24"/>
          <w:lang w:eastAsia="hr-HR" w:bidi="hr-HR"/>
        </w:rPr>
        <w:t>, boravi</w:t>
      </w:r>
      <w:r w:rsidRPr="001D6295">
        <w:rPr>
          <w:rFonts w:ascii="Times New Roman" w:hAnsi="Times New Roman" w:cs="Times New Roman"/>
          <w:sz w:val="24"/>
          <w:szCs w:val="24"/>
          <w:lang w:eastAsia="hr-HR" w:bidi="hr-HR"/>
        </w:rPr>
        <w:t>o</w:t>
      </w:r>
      <w:r w:rsidR="0002095F" w:rsidRPr="001D6295">
        <w:rPr>
          <w:rFonts w:ascii="Times New Roman" w:hAnsi="Times New Roman" w:cs="Times New Roman"/>
          <w:sz w:val="24"/>
          <w:szCs w:val="24"/>
          <w:lang w:eastAsia="hr-HR" w:bidi="hr-HR"/>
        </w:rPr>
        <w:t xml:space="preserve"> u smještajnoj jedinici </w:t>
      </w:r>
      <w:proofErr w:type="spellStart"/>
      <w:r w:rsidR="0002095F" w:rsidRPr="001D6295">
        <w:rPr>
          <w:rFonts w:ascii="Times New Roman" w:hAnsi="Times New Roman" w:cs="Times New Roman"/>
          <w:sz w:val="24"/>
          <w:szCs w:val="24"/>
          <w:lang w:eastAsia="hr-HR" w:bidi="hr-HR"/>
        </w:rPr>
        <w:t>Bellevue</w:t>
      </w:r>
      <w:proofErr w:type="spellEnd"/>
      <w:r w:rsidR="0002095F" w:rsidRPr="001D6295">
        <w:rPr>
          <w:rFonts w:ascii="Times New Roman" w:hAnsi="Times New Roman" w:cs="Times New Roman"/>
          <w:sz w:val="24"/>
          <w:szCs w:val="24"/>
          <w:lang w:eastAsia="hr-HR" w:bidi="hr-HR"/>
        </w:rPr>
        <w:t xml:space="preserve"> Suite, u kojoj </w:t>
      </w:r>
      <w:r w:rsidRPr="001D6295">
        <w:rPr>
          <w:rFonts w:ascii="Times New Roman" w:hAnsi="Times New Roman" w:cs="Times New Roman"/>
          <w:sz w:val="24"/>
          <w:szCs w:val="24"/>
          <w:lang w:eastAsia="hr-HR" w:bidi="hr-HR"/>
        </w:rPr>
        <w:t xml:space="preserve">je u tom razdoblju </w:t>
      </w:r>
      <w:r w:rsidR="0002095F" w:rsidRPr="001D6295">
        <w:rPr>
          <w:rFonts w:ascii="Times New Roman" w:hAnsi="Times New Roman" w:cs="Times New Roman"/>
          <w:sz w:val="24"/>
          <w:szCs w:val="24"/>
          <w:lang w:eastAsia="hr-HR" w:bidi="hr-HR"/>
        </w:rPr>
        <w:t>redovna cijena noćenja s doručkom iznosi</w:t>
      </w:r>
      <w:r w:rsidRPr="001D6295">
        <w:rPr>
          <w:rFonts w:ascii="Times New Roman" w:hAnsi="Times New Roman" w:cs="Times New Roman"/>
          <w:sz w:val="24"/>
          <w:szCs w:val="24"/>
          <w:lang w:eastAsia="hr-HR" w:bidi="hr-HR"/>
        </w:rPr>
        <w:t>la</w:t>
      </w:r>
      <w:r w:rsidR="0002095F" w:rsidRPr="001D6295">
        <w:rPr>
          <w:rFonts w:ascii="Times New Roman" w:hAnsi="Times New Roman" w:cs="Times New Roman"/>
          <w:sz w:val="24"/>
          <w:szCs w:val="24"/>
          <w:lang w:eastAsia="hr-HR" w:bidi="hr-HR"/>
        </w:rPr>
        <w:t xml:space="preserve"> 1.200,00 EUR-a</w:t>
      </w:r>
      <w:r w:rsidR="003E6B78" w:rsidRPr="001D6295">
        <w:rPr>
          <w:rFonts w:ascii="Times New Roman" w:hAnsi="Times New Roman" w:cs="Times New Roman"/>
          <w:sz w:val="24"/>
          <w:szCs w:val="24"/>
          <w:lang w:eastAsia="hr-HR" w:bidi="hr-HR"/>
        </w:rPr>
        <w:t xml:space="preserve">, s obrazloženjem </w:t>
      </w:r>
      <w:r w:rsidR="00AF1092" w:rsidRPr="001D6295">
        <w:rPr>
          <w:rFonts w:ascii="Times New Roman" w:hAnsi="Times New Roman" w:cs="Times New Roman"/>
          <w:sz w:val="24"/>
          <w:szCs w:val="24"/>
          <w:lang w:eastAsia="hr-HR" w:bidi="hr-HR"/>
        </w:rPr>
        <w:t xml:space="preserve">da prvotno rezervirana smještajna jedinica </w:t>
      </w:r>
      <w:proofErr w:type="spellStart"/>
      <w:r w:rsidR="00AF1092" w:rsidRPr="001D6295">
        <w:rPr>
          <w:rFonts w:ascii="Times New Roman" w:hAnsi="Times New Roman" w:cs="Times New Roman"/>
          <w:sz w:val="24"/>
          <w:szCs w:val="24"/>
          <w:lang w:eastAsia="hr-HR" w:bidi="hr-HR"/>
        </w:rPr>
        <w:t>Deluxe</w:t>
      </w:r>
      <w:proofErr w:type="spellEnd"/>
      <w:r w:rsidR="00AF1092" w:rsidRPr="001D6295">
        <w:rPr>
          <w:rFonts w:ascii="Times New Roman" w:hAnsi="Times New Roman" w:cs="Times New Roman"/>
          <w:sz w:val="24"/>
          <w:szCs w:val="24"/>
          <w:lang w:eastAsia="hr-HR" w:bidi="hr-HR"/>
        </w:rPr>
        <w:t xml:space="preserve"> </w:t>
      </w:r>
      <w:r w:rsidR="003E6B78" w:rsidRPr="001D6295">
        <w:rPr>
          <w:rFonts w:ascii="Times New Roman" w:hAnsi="Times New Roman" w:cs="Times New Roman"/>
          <w:sz w:val="24"/>
          <w:szCs w:val="24"/>
          <w:lang w:eastAsia="hr-HR" w:bidi="hr-HR"/>
        </w:rPr>
        <w:t xml:space="preserve">nije dostatna za četveročlanu obitelj, u kojima </w:t>
      </w:r>
      <w:r w:rsidRPr="001D6295">
        <w:rPr>
          <w:rFonts w:ascii="Times New Roman" w:hAnsi="Times New Roman" w:cs="Times New Roman"/>
          <w:sz w:val="24"/>
          <w:szCs w:val="24"/>
          <w:lang w:eastAsia="hr-HR" w:bidi="hr-HR"/>
        </w:rPr>
        <w:t xml:space="preserve">je </w:t>
      </w:r>
      <w:r w:rsidR="003E6B78" w:rsidRPr="001D6295">
        <w:rPr>
          <w:rFonts w:ascii="Times New Roman" w:hAnsi="Times New Roman" w:cs="Times New Roman"/>
          <w:sz w:val="24"/>
          <w:szCs w:val="24"/>
          <w:lang w:eastAsia="hr-HR" w:bidi="hr-HR"/>
        </w:rPr>
        <w:t>redovna cijena jednog noćenja</w:t>
      </w:r>
      <w:r w:rsidRPr="001D6295">
        <w:rPr>
          <w:rFonts w:ascii="Times New Roman" w:hAnsi="Times New Roman" w:cs="Times New Roman"/>
          <w:sz w:val="24"/>
          <w:szCs w:val="24"/>
          <w:lang w:eastAsia="hr-HR" w:bidi="hr-HR"/>
        </w:rPr>
        <w:t xml:space="preserve"> za isto razdoblje</w:t>
      </w:r>
      <w:r w:rsidR="003E6B78" w:rsidRPr="001D6295">
        <w:rPr>
          <w:rFonts w:ascii="Times New Roman" w:hAnsi="Times New Roman" w:cs="Times New Roman"/>
          <w:sz w:val="24"/>
          <w:szCs w:val="24"/>
          <w:lang w:eastAsia="hr-HR" w:bidi="hr-HR"/>
        </w:rPr>
        <w:t xml:space="preserve"> iznosi</w:t>
      </w:r>
      <w:r w:rsidRPr="001D6295">
        <w:rPr>
          <w:rFonts w:ascii="Times New Roman" w:hAnsi="Times New Roman" w:cs="Times New Roman"/>
          <w:sz w:val="24"/>
          <w:szCs w:val="24"/>
          <w:lang w:eastAsia="hr-HR" w:bidi="hr-HR"/>
        </w:rPr>
        <w:t>la</w:t>
      </w:r>
      <w:r w:rsidR="003E6B78" w:rsidRPr="001D6295">
        <w:rPr>
          <w:rFonts w:ascii="Times New Roman" w:hAnsi="Times New Roman" w:cs="Times New Roman"/>
          <w:sz w:val="24"/>
          <w:szCs w:val="24"/>
          <w:lang w:eastAsia="hr-HR" w:bidi="hr-HR"/>
        </w:rPr>
        <w:t xml:space="preserve"> 4</w:t>
      </w:r>
      <w:r w:rsidR="00A40F3A">
        <w:rPr>
          <w:rFonts w:ascii="Times New Roman" w:hAnsi="Times New Roman" w:cs="Times New Roman"/>
          <w:sz w:val="24"/>
          <w:szCs w:val="24"/>
          <w:lang w:eastAsia="hr-HR" w:bidi="hr-HR"/>
        </w:rPr>
        <w:t>70</w:t>
      </w:r>
      <w:r w:rsidR="003E6B78" w:rsidRPr="001D6295">
        <w:rPr>
          <w:rFonts w:ascii="Times New Roman" w:hAnsi="Times New Roman" w:cs="Times New Roman"/>
          <w:sz w:val="24"/>
          <w:szCs w:val="24"/>
          <w:lang w:eastAsia="hr-HR" w:bidi="hr-HR"/>
        </w:rPr>
        <w:t>,00 EUR-a, odnosno skoro tri puta manje</w:t>
      </w:r>
      <w:r w:rsidR="004D61EB" w:rsidRPr="001D6295">
        <w:rPr>
          <w:rFonts w:ascii="Times New Roman" w:hAnsi="Times New Roman" w:cs="Times New Roman"/>
          <w:sz w:val="24"/>
          <w:szCs w:val="24"/>
          <w:lang w:eastAsia="hr-HR" w:bidi="hr-HR"/>
        </w:rPr>
        <w:t xml:space="preserve"> u odnosu na </w:t>
      </w:r>
      <w:proofErr w:type="spellStart"/>
      <w:r w:rsidR="004D61EB" w:rsidRPr="001D6295">
        <w:rPr>
          <w:rFonts w:ascii="Times New Roman" w:hAnsi="Times New Roman" w:cs="Times New Roman"/>
          <w:sz w:val="24"/>
          <w:szCs w:val="24"/>
          <w:lang w:eastAsia="hr-HR" w:bidi="hr-HR"/>
        </w:rPr>
        <w:t>Bellevue</w:t>
      </w:r>
      <w:proofErr w:type="spellEnd"/>
      <w:r w:rsidR="004D61EB" w:rsidRPr="001D6295">
        <w:rPr>
          <w:rFonts w:ascii="Times New Roman" w:hAnsi="Times New Roman" w:cs="Times New Roman"/>
          <w:sz w:val="24"/>
          <w:szCs w:val="24"/>
          <w:lang w:eastAsia="hr-HR" w:bidi="hr-HR"/>
        </w:rPr>
        <w:t xml:space="preserve"> Suite, </w:t>
      </w:r>
      <w:r w:rsidR="003E6B78" w:rsidRPr="001D6295">
        <w:rPr>
          <w:rFonts w:ascii="Times New Roman" w:hAnsi="Times New Roman" w:cs="Times New Roman"/>
          <w:sz w:val="24"/>
          <w:szCs w:val="24"/>
          <w:lang w:eastAsia="hr-HR" w:bidi="hr-HR"/>
        </w:rPr>
        <w:t xml:space="preserve">te </w:t>
      </w:r>
      <w:r w:rsidR="004D61EB" w:rsidRPr="001D6295">
        <w:rPr>
          <w:rFonts w:ascii="Times New Roman" w:hAnsi="Times New Roman" w:cs="Times New Roman"/>
          <w:sz w:val="24"/>
          <w:szCs w:val="24"/>
          <w:lang w:eastAsia="hr-HR" w:bidi="hr-HR"/>
        </w:rPr>
        <w:t xml:space="preserve">je obveznik </w:t>
      </w:r>
      <w:r w:rsidR="003E6B78" w:rsidRPr="001D6295">
        <w:rPr>
          <w:rFonts w:ascii="Times New Roman" w:hAnsi="Times New Roman" w:cs="Times New Roman"/>
          <w:sz w:val="24"/>
          <w:szCs w:val="24"/>
          <w:lang w:eastAsia="hr-HR" w:bidi="hr-HR"/>
        </w:rPr>
        <w:t xml:space="preserve">za boravak </w:t>
      </w:r>
      <w:r w:rsidR="00AF1092" w:rsidRPr="001D6295">
        <w:rPr>
          <w:rFonts w:ascii="Times New Roman" w:hAnsi="Times New Roman" w:cs="Times New Roman"/>
          <w:sz w:val="24"/>
          <w:szCs w:val="24"/>
          <w:lang w:eastAsia="hr-HR" w:bidi="hr-HR"/>
        </w:rPr>
        <w:t xml:space="preserve">u konačnici </w:t>
      </w:r>
      <w:r w:rsidR="003E6B78" w:rsidRPr="001D6295">
        <w:rPr>
          <w:rFonts w:ascii="Times New Roman" w:hAnsi="Times New Roman" w:cs="Times New Roman"/>
          <w:sz w:val="24"/>
          <w:szCs w:val="24"/>
          <w:lang w:eastAsia="hr-HR" w:bidi="hr-HR"/>
        </w:rPr>
        <w:t>podmiri</w:t>
      </w:r>
      <w:r w:rsidR="004D61EB" w:rsidRPr="001D6295">
        <w:rPr>
          <w:rFonts w:ascii="Times New Roman" w:hAnsi="Times New Roman" w:cs="Times New Roman"/>
          <w:sz w:val="24"/>
          <w:szCs w:val="24"/>
          <w:lang w:eastAsia="hr-HR" w:bidi="hr-HR"/>
        </w:rPr>
        <w:t>o</w:t>
      </w:r>
      <w:r w:rsidR="003E6B78" w:rsidRPr="001D6295">
        <w:rPr>
          <w:rFonts w:ascii="Times New Roman" w:hAnsi="Times New Roman" w:cs="Times New Roman"/>
          <w:sz w:val="24"/>
          <w:szCs w:val="24"/>
          <w:lang w:eastAsia="hr-HR" w:bidi="hr-HR"/>
        </w:rPr>
        <w:t xml:space="preserve"> iznos od 8.612,48 kn</w:t>
      </w:r>
      <w:r w:rsidR="00B77CC1" w:rsidRPr="001D6295">
        <w:rPr>
          <w:rFonts w:ascii="Times New Roman" w:hAnsi="Times New Roman" w:cs="Times New Roman"/>
          <w:sz w:val="24"/>
          <w:szCs w:val="24"/>
          <w:lang w:eastAsia="hr-HR" w:bidi="hr-HR"/>
        </w:rPr>
        <w:t xml:space="preserve">. </w:t>
      </w:r>
    </w:p>
    <w:p w14:paraId="51B2229E" w14:textId="5F477F81" w:rsidR="004D61EB" w:rsidRPr="001D6295" w:rsidRDefault="004D61EB" w:rsidP="0002095F">
      <w:pPr>
        <w:autoSpaceDE w:val="0"/>
        <w:autoSpaceDN w:val="0"/>
        <w:adjustRightInd w:val="0"/>
        <w:spacing w:after="0"/>
        <w:ind w:firstLine="705"/>
        <w:jc w:val="both"/>
        <w:rPr>
          <w:rFonts w:ascii="Times New Roman" w:hAnsi="Times New Roman" w:cs="Times New Roman"/>
          <w:sz w:val="24"/>
          <w:szCs w:val="24"/>
          <w:lang w:eastAsia="hr-HR" w:bidi="hr-HR"/>
        </w:rPr>
      </w:pPr>
    </w:p>
    <w:p w14:paraId="5BE1E7DF" w14:textId="3F14F440" w:rsidR="004F5909" w:rsidRPr="001D6295" w:rsidRDefault="008F5DBF" w:rsidP="00EB64D5">
      <w:pPr>
        <w:autoSpaceDE w:val="0"/>
        <w:autoSpaceDN w:val="0"/>
        <w:adjustRightInd w:val="0"/>
        <w:spacing w:after="0"/>
        <w:ind w:firstLine="705"/>
        <w:jc w:val="both"/>
        <w:rPr>
          <w:rFonts w:ascii="Times New Roman" w:hAnsi="Times New Roman" w:cs="Times New Roman"/>
          <w:sz w:val="24"/>
          <w:szCs w:val="24"/>
        </w:rPr>
      </w:pPr>
      <w:r w:rsidRPr="001D6295">
        <w:rPr>
          <w:rFonts w:ascii="Times New Roman" w:hAnsi="Times New Roman" w:cs="Times New Roman"/>
          <w:sz w:val="24"/>
          <w:szCs w:val="24"/>
        </w:rPr>
        <w:t xml:space="preserve">Temeljem svega </w:t>
      </w:r>
      <w:r w:rsidR="003E353C" w:rsidRPr="001D6295">
        <w:rPr>
          <w:rFonts w:ascii="Times New Roman" w:hAnsi="Times New Roman" w:cs="Times New Roman"/>
          <w:sz w:val="24"/>
          <w:szCs w:val="24"/>
        </w:rPr>
        <w:t>navedenog</w:t>
      </w:r>
      <w:r w:rsidRPr="001D6295">
        <w:rPr>
          <w:rFonts w:ascii="Times New Roman" w:hAnsi="Times New Roman" w:cs="Times New Roman"/>
          <w:sz w:val="24"/>
          <w:szCs w:val="24"/>
        </w:rPr>
        <w:t xml:space="preserve">, </w:t>
      </w:r>
      <w:r w:rsidR="00231205" w:rsidRPr="001D6295">
        <w:rPr>
          <w:rFonts w:ascii="Times New Roman" w:hAnsi="Times New Roman" w:cs="Times New Roman"/>
          <w:sz w:val="24"/>
          <w:szCs w:val="24"/>
        </w:rPr>
        <w:t xml:space="preserve">primanjem dara u vidu </w:t>
      </w:r>
      <w:r w:rsidR="00AF1092" w:rsidRPr="001D6295">
        <w:rPr>
          <w:rFonts w:ascii="Times New Roman" w:hAnsi="Times New Roman" w:cs="Times New Roman"/>
          <w:sz w:val="24"/>
          <w:szCs w:val="24"/>
        </w:rPr>
        <w:t>ne</w:t>
      </w:r>
      <w:r w:rsidR="00231205" w:rsidRPr="001D6295">
        <w:rPr>
          <w:rFonts w:ascii="Times New Roman" w:hAnsi="Times New Roman" w:cs="Times New Roman"/>
          <w:sz w:val="24"/>
          <w:szCs w:val="24"/>
        </w:rPr>
        <w:t xml:space="preserve">plaćanja </w:t>
      </w:r>
      <w:r w:rsidR="000F4B69" w:rsidRPr="001D6295">
        <w:rPr>
          <w:rFonts w:ascii="Times New Roman" w:hAnsi="Times New Roman" w:cs="Times New Roman"/>
          <w:sz w:val="24"/>
          <w:szCs w:val="24"/>
        </w:rPr>
        <w:t xml:space="preserve">razlike </w:t>
      </w:r>
      <w:r w:rsidR="00EB64D5" w:rsidRPr="001D6295">
        <w:rPr>
          <w:rFonts w:ascii="Times New Roman" w:hAnsi="Times New Roman" w:cs="Times New Roman"/>
          <w:sz w:val="24"/>
          <w:szCs w:val="24"/>
        </w:rPr>
        <w:t xml:space="preserve">za </w:t>
      </w:r>
      <w:r w:rsidR="00EB64D5" w:rsidRPr="001D6295">
        <w:rPr>
          <w:rFonts w:ascii="Times New Roman" w:hAnsi="Times New Roman" w:cs="Times New Roman"/>
          <w:sz w:val="24"/>
          <w:szCs w:val="24"/>
          <w:lang w:eastAsia="hr-HR" w:bidi="hr-HR"/>
        </w:rPr>
        <w:t xml:space="preserve">četiri noćenja sa doručkom u hotelu </w:t>
      </w:r>
      <w:proofErr w:type="spellStart"/>
      <w:r w:rsidR="00EB64D5" w:rsidRPr="001D6295">
        <w:rPr>
          <w:rFonts w:ascii="Times New Roman" w:hAnsi="Times New Roman" w:cs="Times New Roman"/>
          <w:sz w:val="24"/>
          <w:szCs w:val="24"/>
          <w:lang w:eastAsia="hr-HR" w:bidi="hr-HR"/>
        </w:rPr>
        <w:t>Bellevue</w:t>
      </w:r>
      <w:proofErr w:type="spellEnd"/>
      <w:r w:rsidR="00EB64D5" w:rsidRPr="001D6295">
        <w:rPr>
          <w:rFonts w:ascii="Times New Roman" w:hAnsi="Times New Roman" w:cs="Times New Roman"/>
          <w:sz w:val="24"/>
          <w:szCs w:val="24"/>
          <w:lang w:eastAsia="hr-HR" w:bidi="hr-HR"/>
        </w:rPr>
        <w:t xml:space="preserve"> u</w:t>
      </w:r>
      <w:r w:rsidR="00EB64D5" w:rsidRPr="001D6295">
        <w:rPr>
          <w:rFonts w:ascii="Times New Roman" w:hAnsi="Times New Roman" w:cs="Times New Roman"/>
          <w:sz w:val="24"/>
          <w:szCs w:val="24"/>
        </w:rPr>
        <w:t xml:space="preserve"> Malom Lošinj između prosječne cijene korištenja smještajne jedinice </w:t>
      </w:r>
      <w:proofErr w:type="spellStart"/>
      <w:r w:rsidR="00EB64D5" w:rsidRPr="001D6295">
        <w:rPr>
          <w:rFonts w:ascii="Times New Roman" w:hAnsi="Times New Roman" w:cs="Times New Roman"/>
          <w:sz w:val="24"/>
          <w:szCs w:val="24"/>
          <w:lang w:eastAsia="hr-HR" w:bidi="hr-HR"/>
        </w:rPr>
        <w:t>Bellevue</w:t>
      </w:r>
      <w:proofErr w:type="spellEnd"/>
      <w:r w:rsidR="00EB64D5" w:rsidRPr="001D6295">
        <w:rPr>
          <w:rFonts w:ascii="Times New Roman" w:hAnsi="Times New Roman" w:cs="Times New Roman"/>
          <w:sz w:val="24"/>
          <w:szCs w:val="24"/>
          <w:lang w:eastAsia="hr-HR" w:bidi="hr-HR"/>
        </w:rPr>
        <w:t xml:space="preserve"> Suite u odnosu na cijenu izvorno rezervirane smještajne jedinice </w:t>
      </w:r>
      <w:proofErr w:type="spellStart"/>
      <w:r w:rsidR="00EB64D5" w:rsidRPr="001D6295">
        <w:rPr>
          <w:rFonts w:ascii="Times New Roman" w:hAnsi="Times New Roman" w:cs="Times New Roman"/>
          <w:sz w:val="24"/>
          <w:szCs w:val="24"/>
          <w:lang w:eastAsia="hr-HR" w:bidi="hr-HR"/>
        </w:rPr>
        <w:t>Deluxe</w:t>
      </w:r>
      <w:proofErr w:type="spellEnd"/>
      <w:r w:rsidR="00EB64D5" w:rsidRPr="001D6295">
        <w:rPr>
          <w:rFonts w:ascii="Times New Roman" w:hAnsi="Times New Roman" w:cs="Times New Roman"/>
          <w:sz w:val="24"/>
          <w:szCs w:val="24"/>
          <w:lang w:eastAsia="hr-HR" w:bidi="hr-HR"/>
        </w:rPr>
        <w:t xml:space="preserve"> </w:t>
      </w:r>
      <w:proofErr w:type="spellStart"/>
      <w:r w:rsidR="00EB64D5" w:rsidRPr="001D6295">
        <w:rPr>
          <w:rFonts w:ascii="Times New Roman" w:hAnsi="Times New Roman" w:cs="Times New Roman"/>
          <w:sz w:val="24"/>
          <w:szCs w:val="24"/>
          <w:lang w:eastAsia="hr-HR" w:bidi="hr-HR"/>
        </w:rPr>
        <w:t>Sea</w:t>
      </w:r>
      <w:proofErr w:type="spellEnd"/>
      <w:r w:rsidR="00EB64D5" w:rsidRPr="001D6295">
        <w:rPr>
          <w:rFonts w:ascii="Times New Roman" w:hAnsi="Times New Roman" w:cs="Times New Roman"/>
          <w:sz w:val="24"/>
          <w:szCs w:val="24"/>
          <w:lang w:eastAsia="hr-HR" w:bidi="hr-HR"/>
        </w:rPr>
        <w:t xml:space="preserve"> Side </w:t>
      </w:r>
      <w:r w:rsidR="00EB64D5" w:rsidRPr="001D6295">
        <w:rPr>
          <w:rFonts w:ascii="Times New Roman" w:hAnsi="Times New Roman" w:cs="Times New Roman"/>
          <w:sz w:val="24"/>
          <w:szCs w:val="24"/>
        </w:rPr>
        <w:t>od 7</w:t>
      </w:r>
      <w:r w:rsidR="000554B1">
        <w:rPr>
          <w:rFonts w:ascii="Times New Roman" w:hAnsi="Times New Roman" w:cs="Times New Roman"/>
          <w:sz w:val="24"/>
          <w:szCs w:val="24"/>
        </w:rPr>
        <w:t>3</w:t>
      </w:r>
      <w:r w:rsidR="00EB64D5" w:rsidRPr="001D6295">
        <w:rPr>
          <w:rFonts w:ascii="Times New Roman" w:hAnsi="Times New Roman" w:cs="Times New Roman"/>
          <w:sz w:val="24"/>
          <w:szCs w:val="24"/>
        </w:rPr>
        <w:t xml:space="preserve">0,00 EUR-a po noćenju, </w:t>
      </w:r>
      <w:r w:rsidRPr="001D6295">
        <w:rPr>
          <w:rFonts w:ascii="Times New Roman" w:hAnsi="Times New Roman" w:cs="Times New Roman"/>
          <w:sz w:val="24"/>
          <w:szCs w:val="24"/>
        </w:rPr>
        <w:t xml:space="preserve">obveznik </w:t>
      </w:r>
      <w:r w:rsidR="002D139F" w:rsidRPr="001D6295">
        <w:rPr>
          <w:rFonts w:ascii="Times New Roman" w:hAnsi="Times New Roman" w:cs="Times New Roman"/>
          <w:sz w:val="24"/>
          <w:szCs w:val="24"/>
          <w:lang w:eastAsia="hr-HR" w:bidi="hr-HR"/>
        </w:rPr>
        <w:t>Zdravko Marić</w:t>
      </w:r>
      <w:r w:rsidR="002D139F" w:rsidRPr="001D6295">
        <w:rPr>
          <w:rFonts w:ascii="Times New Roman" w:hAnsi="Times New Roman" w:cs="Times New Roman"/>
          <w:sz w:val="24"/>
          <w:szCs w:val="24"/>
        </w:rPr>
        <w:t xml:space="preserve"> </w:t>
      </w:r>
      <w:r w:rsidR="00AF1092" w:rsidRPr="001D6295">
        <w:rPr>
          <w:rFonts w:ascii="Times New Roman" w:hAnsi="Times New Roman" w:cs="Times New Roman"/>
          <w:sz w:val="24"/>
          <w:szCs w:val="24"/>
        </w:rPr>
        <w:t xml:space="preserve">mogao </w:t>
      </w:r>
      <w:r w:rsidR="00CF3A4F" w:rsidRPr="001D6295">
        <w:rPr>
          <w:rFonts w:ascii="Times New Roman" w:hAnsi="Times New Roman" w:cs="Times New Roman"/>
          <w:sz w:val="24"/>
          <w:szCs w:val="24"/>
        </w:rPr>
        <w:t xml:space="preserve">je </w:t>
      </w:r>
      <w:r w:rsidR="00AF1092" w:rsidRPr="001D6295">
        <w:rPr>
          <w:rFonts w:ascii="Times New Roman" w:hAnsi="Times New Roman" w:cs="Times New Roman"/>
          <w:sz w:val="24"/>
          <w:szCs w:val="24"/>
        </w:rPr>
        <w:t xml:space="preserve">doći </w:t>
      </w:r>
      <w:r w:rsidR="002D139F" w:rsidRPr="001D6295">
        <w:rPr>
          <w:rFonts w:ascii="Times New Roman" w:hAnsi="Times New Roman" w:cs="Times New Roman"/>
          <w:sz w:val="24"/>
          <w:szCs w:val="24"/>
        </w:rPr>
        <w:t xml:space="preserve">u odnos zavisnosti </w:t>
      </w:r>
      <w:r w:rsidR="0002095F" w:rsidRPr="001D6295">
        <w:rPr>
          <w:rFonts w:ascii="Times New Roman" w:hAnsi="Times New Roman" w:cs="Times New Roman"/>
          <w:sz w:val="24"/>
          <w:szCs w:val="24"/>
        </w:rPr>
        <w:t>p</w:t>
      </w:r>
      <w:r w:rsidR="002D139F" w:rsidRPr="001D6295">
        <w:rPr>
          <w:rFonts w:ascii="Times New Roman" w:hAnsi="Times New Roman" w:cs="Times New Roman"/>
          <w:sz w:val="24"/>
          <w:szCs w:val="24"/>
        </w:rPr>
        <w:t xml:space="preserve">rema </w:t>
      </w:r>
      <w:r w:rsidR="0002095F" w:rsidRPr="001D6295">
        <w:rPr>
          <w:rFonts w:ascii="Times New Roman" w:hAnsi="Times New Roman" w:cs="Times New Roman"/>
          <w:sz w:val="24"/>
          <w:szCs w:val="24"/>
        </w:rPr>
        <w:t xml:space="preserve">trgovačkom društvu Jadranka hoteli d.o.o., čime je </w:t>
      </w:r>
      <w:r w:rsidR="002D139F" w:rsidRPr="001D6295">
        <w:rPr>
          <w:rFonts w:ascii="Times New Roman" w:hAnsi="Times New Roman" w:cs="Times New Roman"/>
          <w:sz w:val="24"/>
          <w:szCs w:val="24"/>
        </w:rPr>
        <w:t xml:space="preserve">počinio povredu odredbe članka 11. stavka 3. ZSSI/11-a. </w:t>
      </w:r>
    </w:p>
    <w:p w14:paraId="05C887ED" w14:textId="77777777" w:rsidR="004F5909" w:rsidRPr="001D6295" w:rsidRDefault="004F5909" w:rsidP="004F5909">
      <w:pPr>
        <w:autoSpaceDE w:val="0"/>
        <w:autoSpaceDN w:val="0"/>
        <w:adjustRightInd w:val="0"/>
        <w:spacing w:after="0"/>
        <w:ind w:firstLine="705"/>
        <w:jc w:val="both"/>
        <w:rPr>
          <w:rFonts w:ascii="Times New Roman" w:hAnsi="Times New Roman" w:cs="Times New Roman"/>
          <w:sz w:val="24"/>
          <w:szCs w:val="24"/>
        </w:rPr>
      </w:pPr>
    </w:p>
    <w:p w14:paraId="240149AC" w14:textId="375E6FC5" w:rsidR="004F5909" w:rsidRPr="001D6295" w:rsidRDefault="004F5909" w:rsidP="004F5909">
      <w:pPr>
        <w:autoSpaceDE w:val="0"/>
        <w:autoSpaceDN w:val="0"/>
        <w:adjustRightInd w:val="0"/>
        <w:spacing w:after="0"/>
        <w:ind w:firstLine="705"/>
        <w:jc w:val="both"/>
        <w:rPr>
          <w:rFonts w:ascii="Times New Roman" w:hAnsi="Times New Roman" w:cs="Times New Roman"/>
          <w:sz w:val="24"/>
          <w:szCs w:val="24"/>
        </w:rPr>
      </w:pPr>
      <w:r w:rsidRPr="001D6295">
        <w:rPr>
          <w:rFonts w:ascii="Times New Roman" w:hAnsi="Times New Roman" w:cs="Times New Roman"/>
          <w:sz w:val="24"/>
          <w:szCs w:val="24"/>
        </w:rPr>
        <w:t>Člankom 42. ZSSI/11-a propisane su sankcije koje se mogu izreći za povredu odredbi navedenog Zakona. Za povredu odredbi članka 11. stavka 3. i 4. ZSSI/11-a Povjerenstvo može izreći sankciju obustave isplate dijela neto mjesečne plaće, opomenu i javno objavljivanje odluke Povjerenstva. Kao okolnost koja je utjecala na nužnost izricanja sankcije obustave isplate dijela neto mjesečne plaće kao teže vrste sankcije, Povjerenstvo je cijenilo činjenicu da se primanje nedozvoljenog dara iz članka 11. stavka 3. ZSSI-a smatra jednom od težih povredi ZSSI/11-a, obzirom da primanje takvog dara pretpostavlja i ostvarivan</w:t>
      </w:r>
      <w:r w:rsidR="008630B8" w:rsidRPr="001D6295">
        <w:rPr>
          <w:rFonts w:ascii="Times New Roman" w:hAnsi="Times New Roman" w:cs="Times New Roman"/>
          <w:sz w:val="24"/>
          <w:szCs w:val="24"/>
        </w:rPr>
        <w:t xml:space="preserve">je određene materijalne koristi te da je obveznik u trenutku njegova primanja obnašao </w:t>
      </w:r>
      <w:r w:rsidR="00AF1092" w:rsidRPr="001D6295">
        <w:rPr>
          <w:rFonts w:ascii="Times New Roman" w:hAnsi="Times New Roman" w:cs="Times New Roman"/>
          <w:sz w:val="24"/>
          <w:szCs w:val="24"/>
        </w:rPr>
        <w:t xml:space="preserve">visoku </w:t>
      </w:r>
      <w:r w:rsidR="008630B8" w:rsidRPr="001D6295">
        <w:rPr>
          <w:rFonts w:ascii="Times New Roman" w:hAnsi="Times New Roman" w:cs="Times New Roman"/>
          <w:sz w:val="24"/>
          <w:szCs w:val="24"/>
        </w:rPr>
        <w:t xml:space="preserve">javnu dužnosti </w:t>
      </w:r>
      <w:r w:rsidR="00AF1092" w:rsidRPr="001D6295">
        <w:rPr>
          <w:rFonts w:ascii="Times New Roman" w:hAnsi="Times New Roman" w:cs="Times New Roman"/>
          <w:sz w:val="24"/>
          <w:szCs w:val="24"/>
        </w:rPr>
        <w:t xml:space="preserve">ministra financija </w:t>
      </w:r>
      <w:r w:rsidR="008630B8" w:rsidRPr="001D6295">
        <w:rPr>
          <w:rFonts w:ascii="Times New Roman" w:hAnsi="Times New Roman" w:cs="Times New Roman"/>
          <w:sz w:val="24"/>
          <w:szCs w:val="24"/>
        </w:rPr>
        <w:t xml:space="preserve">dulje od tri godine. </w:t>
      </w:r>
    </w:p>
    <w:p w14:paraId="4059D617" w14:textId="77777777" w:rsidR="00566F5E" w:rsidRPr="001D6295" w:rsidRDefault="004F5909" w:rsidP="00566F5E">
      <w:pPr>
        <w:spacing w:before="240"/>
        <w:ind w:firstLine="708"/>
        <w:jc w:val="both"/>
        <w:rPr>
          <w:rFonts w:ascii="Times New Roman" w:hAnsi="Times New Roman" w:cs="Times New Roman"/>
          <w:sz w:val="24"/>
          <w:szCs w:val="24"/>
        </w:rPr>
      </w:pPr>
      <w:r w:rsidRPr="001D6295">
        <w:rPr>
          <w:rFonts w:ascii="Times New Roman" w:hAnsi="Times New Roman" w:cs="Times New Roman"/>
          <w:sz w:val="24"/>
          <w:szCs w:val="24"/>
        </w:rPr>
        <w:t xml:space="preserve">Člankom 44. stavkom 1. ZSSI/11-a propisano je da sankciju obustave isplate dijela neto mjesečne plaće Povjerenstvo izriče u iznosu od 2.000,00 do 40.000,00 kuna, vodeći računa o težini i posljedicama povrede Zakona. </w:t>
      </w:r>
    </w:p>
    <w:p w14:paraId="60CCFB6C" w14:textId="7ACA5CDF" w:rsidR="00566F5E" w:rsidRPr="001D6295" w:rsidRDefault="00566F5E" w:rsidP="00566F5E">
      <w:pPr>
        <w:spacing w:before="240"/>
        <w:ind w:firstLine="708"/>
        <w:jc w:val="both"/>
        <w:rPr>
          <w:rFonts w:ascii="Times New Roman" w:hAnsi="Times New Roman" w:cs="Times New Roman"/>
          <w:sz w:val="24"/>
          <w:szCs w:val="24"/>
        </w:rPr>
      </w:pPr>
      <w:r w:rsidRPr="001D6295">
        <w:rPr>
          <w:rFonts w:ascii="Times New Roman" w:hAnsi="Times New Roman" w:cs="Times New Roman"/>
          <w:sz w:val="24"/>
          <w:szCs w:val="24"/>
        </w:rPr>
        <w:t>Iznos sankcije u ovoj odluci iskazan je dvojno uz primjenu fiksnog tečaja konverzije i sukladno pravilima za preračunavanje i zaokruživanje, a sukladno pravilima o dvojnom iskazivanju cijena robe, usluga i drugih novčanih iskaza vrijednosti propisanih Zakonom o uvođenju eura kao službene valute u Republici Hrvatskoj („Narodne novine“ broj, 57/22. i 88/22.).</w:t>
      </w:r>
    </w:p>
    <w:p w14:paraId="05A5BBEE" w14:textId="7A36B69C" w:rsidR="004F5909" w:rsidRPr="001D6295" w:rsidRDefault="004F5909" w:rsidP="004F5909">
      <w:pPr>
        <w:spacing w:before="240"/>
        <w:ind w:firstLine="708"/>
        <w:jc w:val="both"/>
        <w:rPr>
          <w:rFonts w:ascii="Times New Roman" w:hAnsi="Times New Roman" w:cs="Times New Roman"/>
          <w:sz w:val="24"/>
          <w:szCs w:val="24"/>
        </w:rPr>
      </w:pPr>
      <w:r w:rsidRPr="001D6295">
        <w:rPr>
          <w:rFonts w:ascii="Times New Roman" w:hAnsi="Times New Roman" w:cs="Times New Roman"/>
          <w:sz w:val="24"/>
          <w:szCs w:val="24"/>
        </w:rPr>
        <w:t xml:space="preserve">Prilikom odmjeravanja visine sankcije unutar propisanog raspona Povjerenstvo je ocijenilo sve okolnosti o kojima ovisi odgovornost </w:t>
      </w:r>
      <w:r w:rsidR="00566F5E" w:rsidRPr="001D6295">
        <w:rPr>
          <w:rFonts w:ascii="Times New Roman" w:hAnsi="Times New Roman" w:cs="Times New Roman"/>
          <w:sz w:val="24"/>
          <w:szCs w:val="24"/>
        </w:rPr>
        <w:t>obveznika</w:t>
      </w:r>
      <w:r w:rsidRPr="001D6295">
        <w:rPr>
          <w:rFonts w:ascii="Times New Roman" w:hAnsi="Times New Roman" w:cs="Times New Roman"/>
          <w:sz w:val="24"/>
          <w:szCs w:val="24"/>
        </w:rPr>
        <w:t xml:space="preserve"> za počinjenu povredu ZSSI/11-a, kao i težinu nastalih posljedica povrede. Kao okolnost koja je </w:t>
      </w:r>
      <w:r w:rsidR="00B77CC1" w:rsidRPr="001D6295">
        <w:rPr>
          <w:rFonts w:ascii="Times New Roman" w:hAnsi="Times New Roman" w:cs="Times New Roman"/>
          <w:sz w:val="24"/>
          <w:szCs w:val="24"/>
        </w:rPr>
        <w:t xml:space="preserve">uvećala odgovornost obveznika te utjecala na </w:t>
      </w:r>
      <w:r w:rsidRPr="001D6295">
        <w:rPr>
          <w:rFonts w:ascii="Times New Roman" w:hAnsi="Times New Roman" w:cs="Times New Roman"/>
          <w:sz w:val="24"/>
          <w:szCs w:val="24"/>
        </w:rPr>
        <w:t xml:space="preserve">visinu izrečene sankcije, Povjerenstvo je cijenilo vrijednost primljenog dara unapređene smještajne jedinice koja iznosi skoro 800,00 EUR-a </w:t>
      </w:r>
      <w:r w:rsidR="004D61EB" w:rsidRPr="001D6295">
        <w:rPr>
          <w:rFonts w:ascii="Times New Roman" w:hAnsi="Times New Roman" w:cs="Times New Roman"/>
          <w:sz w:val="24"/>
          <w:szCs w:val="24"/>
        </w:rPr>
        <w:t>po jednom noćenju</w:t>
      </w:r>
      <w:r w:rsidR="008630B8" w:rsidRPr="001D6295">
        <w:rPr>
          <w:rFonts w:ascii="Times New Roman" w:hAnsi="Times New Roman" w:cs="Times New Roman"/>
          <w:sz w:val="24"/>
          <w:szCs w:val="24"/>
        </w:rPr>
        <w:t xml:space="preserve">. </w:t>
      </w:r>
    </w:p>
    <w:p w14:paraId="2D25FA82" w14:textId="485BBD6C" w:rsidR="004F5909" w:rsidRPr="001D6295" w:rsidRDefault="004F5909" w:rsidP="004F5909">
      <w:pPr>
        <w:spacing w:before="240"/>
        <w:ind w:firstLine="708"/>
        <w:jc w:val="both"/>
        <w:rPr>
          <w:rFonts w:ascii="Times New Roman" w:hAnsi="Times New Roman" w:cs="Times New Roman"/>
          <w:sz w:val="24"/>
          <w:szCs w:val="24"/>
        </w:rPr>
      </w:pPr>
      <w:r w:rsidRPr="001D6295">
        <w:rPr>
          <w:rFonts w:ascii="Times New Roman" w:hAnsi="Times New Roman" w:cs="Times New Roman"/>
          <w:sz w:val="24"/>
          <w:szCs w:val="24"/>
        </w:rPr>
        <w:lastRenderedPageBreak/>
        <w:t xml:space="preserve">Povjerenstvo stoga smatra da je za utvrđenu povredu ZSSI-a primjerena sankcija obustava isplate dijela neto plaće u iznosu od </w:t>
      </w:r>
      <w:r w:rsidR="00CF3A4F" w:rsidRPr="001D6295">
        <w:rPr>
          <w:rFonts w:ascii="Times New Roman" w:hAnsi="Times New Roman" w:cs="Times New Roman"/>
          <w:sz w:val="24"/>
          <w:szCs w:val="24"/>
        </w:rPr>
        <w:t>4.000,00 kn (</w:t>
      </w:r>
      <w:r w:rsidR="00566F5E" w:rsidRPr="001D6295">
        <w:rPr>
          <w:rFonts w:ascii="Times New Roman" w:hAnsi="Times New Roman" w:cs="Times New Roman"/>
          <w:sz w:val="24"/>
          <w:szCs w:val="24"/>
        </w:rPr>
        <w:t>796,34 EUR-a</w:t>
      </w:r>
      <w:r w:rsidR="00CF3A4F" w:rsidRPr="001D6295">
        <w:rPr>
          <w:rFonts w:ascii="Times New Roman" w:hAnsi="Times New Roman" w:cs="Times New Roman"/>
          <w:sz w:val="24"/>
          <w:szCs w:val="24"/>
        </w:rPr>
        <w:t>)</w:t>
      </w:r>
      <w:r w:rsidRPr="001D6295">
        <w:rPr>
          <w:rFonts w:ascii="Times New Roman" w:hAnsi="Times New Roman" w:cs="Times New Roman"/>
          <w:sz w:val="24"/>
          <w:szCs w:val="24"/>
        </w:rPr>
        <w:t xml:space="preserve">, koja će trajati </w:t>
      </w:r>
      <w:r w:rsidR="008630B8" w:rsidRPr="001D6295">
        <w:rPr>
          <w:rFonts w:ascii="Times New Roman" w:hAnsi="Times New Roman" w:cs="Times New Roman"/>
          <w:sz w:val="24"/>
          <w:szCs w:val="24"/>
        </w:rPr>
        <w:t>6</w:t>
      </w:r>
      <w:r w:rsidRPr="001D6295">
        <w:rPr>
          <w:rFonts w:ascii="Times New Roman" w:hAnsi="Times New Roman" w:cs="Times New Roman"/>
          <w:sz w:val="24"/>
          <w:szCs w:val="24"/>
        </w:rPr>
        <w:t xml:space="preserve"> mjeseci te će se izvršiti u </w:t>
      </w:r>
      <w:r w:rsidR="008630B8" w:rsidRPr="001D6295">
        <w:rPr>
          <w:rFonts w:ascii="Times New Roman" w:hAnsi="Times New Roman" w:cs="Times New Roman"/>
          <w:sz w:val="24"/>
          <w:szCs w:val="24"/>
        </w:rPr>
        <w:t>6</w:t>
      </w:r>
      <w:r w:rsidRPr="001D6295">
        <w:rPr>
          <w:rFonts w:ascii="Times New Roman" w:hAnsi="Times New Roman" w:cs="Times New Roman"/>
          <w:sz w:val="24"/>
          <w:szCs w:val="24"/>
        </w:rPr>
        <w:t xml:space="preserve"> uzastopnih mjesečnih obroka, svaki u pojedinačnom iznosu od </w:t>
      </w:r>
      <w:r w:rsidR="00CF3A4F" w:rsidRPr="001D6295">
        <w:rPr>
          <w:rFonts w:ascii="Times New Roman" w:hAnsi="Times New Roman" w:cs="Times New Roman"/>
          <w:sz w:val="24"/>
          <w:szCs w:val="24"/>
        </w:rPr>
        <w:t>1.000,00 kn (</w:t>
      </w:r>
      <w:r w:rsidR="00566F5E" w:rsidRPr="001D6295">
        <w:rPr>
          <w:rFonts w:ascii="Times New Roman" w:hAnsi="Times New Roman" w:cs="Times New Roman"/>
          <w:sz w:val="24"/>
          <w:szCs w:val="24"/>
        </w:rPr>
        <w:t>132,72 EUR-a</w:t>
      </w:r>
      <w:r w:rsidR="00CF3A4F" w:rsidRPr="001D6295">
        <w:rPr>
          <w:rFonts w:ascii="Times New Roman" w:hAnsi="Times New Roman" w:cs="Times New Roman"/>
          <w:sz w:val="24"/>
          <w:szCs w:val="24"/>
        </w:rPr>
        <w:t>)</w:t>
      </w:r>
      <w:r w:rsidRPr="001D6295">
        <w:rPr>
          <w:rFonts w:ascii="Times New Roman" w:hAnsi="Times New Roman" w:cs="Times New Roman"/>
          <w:sz w:val="24"/>
          <w:szCs w:val="24"/>
        </w:rPr>
        <w:t xml:space="preserve"> te je odlučeno kao u točki II. izreke. Slijedom navedenog Povjerenstvo je donijelo odluku kako je navedeno u izreci ovog akta.</w:t>
      </w:r>
    </w:p>
    <w:p w14:paraId="6E016ADD" w14:textId="77777777" w:rsidR="00414FD0" w:rsidRPr="001D6295" w:rsidRDefault="00414FD0" w:rsidP="00AA5BC8">
      <w:pPr>
        <w:autoSpaceDE w:val="0"/>
        <w:autoSpaceDN w:val="0"/>
        <w:adjustRightInd w:val="0"/>
        <w:spacing w:before="240" w:after="0"/>
        <w:ind w:firstLine="708"/>
        <w:jc w:val="both"/>
        <w:rPr>
          <w:rFonts w:ascii="Times New Roman" w:hAnsi="Times New Roman" w:cs="Times New Roman"/>
          <w:sz w:val="24"/>
          <w:szCs w:val="24"/>
        </w:rPr>
      </w:pPr>
      <w:r w:rsidRPr="001D6295">
        <w:rPr>
          <w:rFonts w:ascii="Times New Roman" w:hAnsi="Times New Roman" w:cs="Times New Roman"/>
          <w:sz w:val="24"/>
          <w:szCs w:val="24"/>
        </w:rPr>
        <w:t>Slijedom navedenog, Povjerenstvo je donijelo odluku kako je navedeno u izreci ovog akta.</w:t>
      </w:r>
      <w:r w:rsidRPr="001D6295">
        <w:rPr>
          <w:rFonts w:ascii="Times New Roman" w:hAnsi="Times New Roman" w:cs="Times New Roman"/>
          <w:sz w:val="24"/>
          <w:szCs w:val="24"/>
        </w:rPr>
        <w:tab/>
      </w:r>
    </w:p>
    <w:p w14:paraId="45CF61CB" w14:textId="676DD330" w:rsidR="00F825D0" w:rsidRPr="001D6295" w:rsidRDefault="00414FD0" w:rsidP="00AA5BC8">
      <w:pPr>
        <w:autoSpaceDE w:val="0"/>
        <w:autoSpaceDN w:val="0"/>
        <w:adjustRightInd w:val="0"/>
        <w:spacing w:after="0"/>
        <w:ind w:firstLine="709"/>
        <w:jc w:val="both"/>
        <w:rPr>
          <w:rFonts w:ascii="Times New Roman" w:eastAsia="Calibri" w:hAnsi="Times New Roman" w:cs="Times New Roman"/>
          <w:sz w:val="24"/>
          <w:szCs w:val="24"/>
        </w:rPr>
      </w:pPr>
      <w:r w:rsidRPr="001D6295">
        <w:rPr>
          <w:rFonts w:ascii="Times New Roman" w:hAnsi="Times New Roman" w:cs="Times New Roman"/>
          <w:sz w:val="24"/>
          <w:szCs w:val="24"/>
        </w:rPr>
        <w:tab/>
      </w:r>
      <w:r w:rsidRPr="001D6295">
        <w:rPr>
          <w:rFonts w:ascii="Times New Roman" w:hAnsi="Times New Roman" w:cs="Times New Roman"/>
          <w:sz w:val="24"/>
          <w:szCs w:val="24"/>
        </w:rPr>
        <w:tab/>
      </w:r>
      <w:r w:rsidRPr="001D6295">
        <w:rPr>
          <w:rFonts w:ascii="Times New Roman" w:hAnsi="Times New Roman" w:cs="Times New Roman"/>
          <w:sz w:val="24"/>
          <w:szCs w:val="24"/>
        </w:rPr>
        <w:tab/>
      </w:r>
      <w:r w:rsidRPr="001D6295">
        <w:rPr>
          <w:rFonts w:ascii="Times New Roman" w:hAnsi="Times New Roman" w:cs="Times New Roman"/>
          <w:sz w:val="24"/>
          <w:szCs w:val="24"/>
        </w:rPr>
        <w:tab/>
      </w:r>
      <w:r w:rsidR="00AA5BC8" w:rsidRPr="001D6295">
        <w:rPr>
          <w:rFonts w:ascii="Times New Roman" w:hAnsi="Times New Roman" w:cs="Times New Roman"/>
          <w:sz w:val="24"/>
          <w:szCs w:val="24"/>
        </w:rPr>
        <w:t xml:space="preserve">                           </w:t>
      </w:r>
      <w:r w:rsidR="00F825D0" w:rsidRPr="001D6295">
        <w:rPr>
          <w:rFonts w:ascii="Times New Roman" w:eastAsia="Calibri" w:hAnsi="Times New Roman" w:cs="Times New Roman"/>
          <w:sz w:val="24"/>
          <w:szCs w:val="24"/>
        </w:rPr>
        <w:t xml:space="preserve">PREDSJEDNICA POVJERENSTVA         </w:t>
      </w:r>
    </w:p>
    <w:p w14:paraId="2EA82FD2" w14:textId="77777777" w:rsidR="00AE6763" w:rsidRPr="001D6295" w:rsidRDefault="00AE6763" w:rsidP="00386D73">
      <w:pPr>
        <w:spacing w:after="0"/>
        <w:ind w:left="5375" w:firstLine="288"/>
        <w:jc w:val="both"/>
        <w:rPr>
          <w:rFonts w:ascii="Times New Roman" w:eastAsia="Calibri" w:hAnsi="Times New Roman" w:cs="Times New Roman"/>
          <w:sz w:val="24"/>
          <w:szCs w:val="24"/>
        </w:rPr>
      </w:pPr>
    </w:p>
    <w:p w14:paraId="3FE784FC" w14:textId="7B9655F3" w:rsidR="00F825D0" w:rsidRPr="001D6295" w:rsidRDefault="00AA5BC8" w:rsidP="00386D73">
      <w:pPr>
        <w:spacing w:after="0"/>
        <w:ind w:left="5375" w:firstLine="288"/>
        <w:jc w:val="both"/>
        <w:rPr>
          <w:rFonts w:ascii="Times New Roman" w:eastAsia="Calibri" w:hAnsi="Times New Roman" w:cs="Times New Roman"/>
          <w:sz w:val="24"/>
          <w:szCs w:val="24"/>
        </w:rPr>
      </w:pPr>
      <w:r w:rsidRPr="001D6295">
        <w:rPr>
          <w:rFonts w:ascii="Times New Roman" w:eastAsia="Calibri" w:hAnsi="Times New Roman" w:cs="Times New Roman"/>
          <w:sz w:val="24"/>
          <w:szCs w:val="24"/>
        </w:rPr>
        <w:t xml:space="preserve"> </w:t>
      </w:r>
      <w:r w:rsidR="00F825D0" w:rsidRPr="001D6295">
        <w:rPr>
          <w:rFonts w:ascii="Times New Roman" w:eastAsia="Calibri" w:hAnsi="Times New Roman" w:cs="Times New Roman"/>
          <w:sz w:val="24"/>
          <w:szCs w:val="24"/>
        </w:rPr>
        <w:t xml:space="preserve">Nataša Novaković, </w:t>
      </w:r>
      <w:proofErr w:type="spellStart"/>
      <w:r w:rsidR="00F825D0" w:rsidRPr="001D6295">
        <w:rPr>
          <w:rFonts w:ascii="Times New Roman" w:eastAsia="Calibri" w:hAnsi="Times New Roman" w:cs="Times New Roman"/>
          <w:sz w:val="24"/>
          <w:szCs w:val="24"/>
        </w:rPr>
        <w:t>dipl.iur</w:t>
      </w:r>
      <w:proofErr w:type="spellEnd"/>
      <w:r w:rsidR="00F825D0" w:rsidRPr="001D6295">
        <w:rPr>
          <w:rFonts w:ascii="Times New Roman" w:eastAsia="Calibri" w:hAnsi="Times New Roman" w:cs="Times New Roman"/>
          <w:sz w:val="24"/>
          <w:szCs w:val="24"/>
        </w:rPr>
        <w:t>.</w:t>
      </w:r>
    </w:p>
    <w:p w14:paraId="2FD8F299" w14:textId="77777777" w:rsidR="00775D2E" w:rsidRDefault="00775D2E" w:rsidP="00F825D0">
      <w:pPr>
        <w:spacing w:before="240" w:after="0"/>
        <w:jc w:val="both"/>
        <w:rPr>
          <w:rFonts w:ascii="Times New Roman" w:eastAsia="Calibri" w:hAnsi="Times New Roman" w:cs="Times New Roman"/>
          <w:sz w:val="24"/>
          <w:szCs w:val="24"/>
        </w:rPr>
      </w:pPr>
    </w:p>
    <w:p w14:paraId="2FE58207" w14:textId="7AB293B1" w:rsidR="00F825D0" w:rsidRPr="001D6295" w:rsidRDefault="00F825D0" w:rsidP="00F825D0">
      <w:pPr>
        <w:spacing w:before="240" w:after="0"/>
        <w:jc w:val="both"/>
        <w:rPr>
          <w:rFonts w:ascii="Times New Roman" w:eastAsia="Calibri" w:hAnsi="Times New Roman" w:cs="Times New Roman"/>
          <w:sz w:val="24"/>
          <w:szCs w:val="24"/>
        </w:rPr>
      </w:pPr>
      <w:r w:rsidRPr="001D6295">
        <w:rPr>
          <w:rFonts w:ascii="Times New Roman" w:eastAsia="Calibri" w:hAnsi="Times New Roman" w:cs="Times New Roman"/>
          <w:sz w:val="24"/>
          <w:szCs w:val="24"/>
        </w:rPr>
        <w:t xml:space="preserve">Uputa o pravnom lijeku: </w:t>
      </w:r>
    </w:p>
    <w:p w14:paraId="12BA0F27" w14:textId="5DB953E5" w:rsidR="00F825D0" w:rsidRPr="001D6295" w:rsidRDefault="00F825D0" w:rsidP="00F825D0">
      <w:pPr>
        <w:spacing w:before="240" w:after="0"/>
        <w:jc w:val="both"/>
        <w:rPr>
          <w:rFonts w:ascii="Times New Roman" w:eastAsia="Calibri" w:hAnsi="Times New Roman" w:cs="Times New Roman"/>
          <w:sz w:val="24"/>
          <w:szCs w:val="24"/>
        </w:rPr>
      </w:pPr>
      <w:r w:rsidRPr="001D6295">
        <w:rPr>
          <w:rFonts w:ascii="Times New Roman" w:eastAsia="Calibri" w:hAnsi="Times New Roman" w:cs="Times New Roman"/>
          <w:sz w:val="24"/>
          <w:szCs w:val="24"/>
        </w:rPr>
        <w:t xml:space="preserve">Protiv odluke Povjerenstva </w:t>
      </w:r>
      <w:r w:rsidR="00DE050C" w:rsidRPr="001D6295">
        <w:rPr>
          <w:rFonts w:ascii="Times New Roman" w:eastAsia="Calibri" w:hAnsi="Times New Roman" w:cs="Times New Roman"/>
          <w:sz w:val="24"/>
          <w:szCs w:val="24"/>
        </w:rPr>
        <w:t xml:space="preserve">nije dopuštena žalba ali se </w:t>
      </w:r>
      <w:r w:rsidRPr="001D6295">
        <w:rPr>
          <w:rFonts w:ascii="Times New Roman" w:eastAsia="Calibri" w:hAnsi="Times New Roman" w:cs="Times New Roman"/>
          <w:sz w:val="24"/>
          <w:szCs w:val="24"/>
        </w:rPr>
        <w:t xml:space="preserve">može pokrenuti upravni spor. Upravna tužba podnosi se </w:t>
      </w:r>
      <w:r w:rsidR="00D8126F" w:rsidRPr="001D6295">
        <w:rPr>
          <w:rFonts w:ascii="Times New Roman" w:eastAsia="Calibri" w:hAnsi="Times New Roman" w:cs="Times New Roman"/>
          <w:sz w:val="24"/>
          <w:szCs w:val="24"/>
        </w:rPr>
        <w:t>Visokom upravnom sudu Republike Hrvatske</w:t>
      </w:r>
      <w:r w:rsidRPr="001D6295">
        <w:rPr>
          <w:rFonts w:ascii="Times New Roman" w:eastAsia="Calibri" w:hAnsi="Times New Roman" w:cs="Times New Roman"/>
          <w:sz w:val="24"/>
          <w:szCs w:val="24"/>
        </w:rPr>
        <w:t xml:space="preserve"> u roku od 30 dana od dana dostave odluke Povjerenstva. Podnošenje tužbe nema </w:t>
      </w:r>
      <w:proofErr w:type="spellStart"/>
      <w:r w:rsidRPr="001D6295">
        <w:rPr>
          <w:rFonts w:ascii="Times New Roman" w:eastAsia="Calibri" w:hAnsi="Times New Roman" w:cs="Times New Roman"/>
          <w:sz w:val="24"/>
          <w:szCs w:val="24"/>
        </w:rPr>
        <w:t>odgodni</w:t>
      </w:r>
      <w:proofErr w:type="spellEnd"/>
      <w:r w:rsidRPr="001D6295">
        <w:rPr>
          <w:rFonts w:ascii="Times New Roman" w:eastAsia="Calibri" w:hAnsi="Times New Roman" w:cs="Times New Roman"/>
          <w:sz w:val="24"/>
          <w:szCs w:val="24"/>
        </w:rPr>
        <w:t xml:space="preserve"> učinak.</w:t>
      </w:r>
    </w:p>
    <w:p w14:paraId="06E3FF06" w14:textId="73AD6343" w:rsidR="00F825D0" w:rsidRPr="001D6295" w:rsidRDefault="00F825D0" w:rsidP="00F825D0">
      <w:pPr>
        <w:spacing w:before="240" w:after="0"/>
        <w:rPr>
          <w:rFonts w:ascii="Times New Roman" w:eastAsia="Calibri" w:hAnsi="Times New Roman" w:cs="Times New Roman"/>
          <w:sz w:val="24"/>
          <w:szCs w:val="24"/>
        </w:rPr>
      </w:pPr>
      <w:r w:rsidRPr="001D6295">
        <w:rPr>
          <w:rFonts w:ascii="Times New Roman" w:eastAsia="Calibri" w:hAnsi="Times New Roman" w:cs="Times New Roman"/>
          <w:sz w:val="24"/>
          <w:szCs w:val="24"/>
        </w:rPr>
        <w:t xml:space="preserve">Dostaviti:  </w:t>
      </w:r>
    </w:p>
    <w:p w14:paraId="73BB30F7" w14:textId="44155726" w:rsidR="00F825D0" w:rsidRPr="001D6295" w:rsidRDefault="00F323D1" w:rsidP="008630B8">
      <w:pPr>
        <w:pStyle w:val="Odlomakpopisa"/>
        <w:numPr>
          <w:ilvl w:val="0"/>
          <w:numId w:val="10"/>
        </w:numPr>
        <w:spacing w:after="0"/>
        <w:rPr>
          <w:rFonts w:ascii="Times New Roman" w:eastAsia="Calibri" w:hAnsi="Times New Roman" w:cs="Times New Roman"/>
          <w:sz w:val="24"/>
          <w:szCs w:val="24"/>
        </w:rPr>
      </w:pPr>
      <w:r w:rsidRPr="001D6295">
        <w:rPr>
          <w:rFonts w:ascii="Times New Roman" w:eastAsia="Calibri" w:hAnsi="Times New Roman" w:cs="Times New Roman"/>
          <w:sz w:val="24"/>
          <w:szCs w:val="24"/>
        </w:rPr>
        <w:t>Obveznik</w:t>
      </w:r>
      <w:r w:rsidR="00F825D0" w:rsidRPr="001D6295">
        <w:rPr>
          <w:rFonts w:ascii="Times New Roman" w:eastAsia="Calibri" w:hAnsi="Times New Roman" w:cs="Times New Roman"/>
          <w:sz w:val="24"/>
          <w:szCs w:val="24"/>
        </w:rPr>
        <w:t xml:space="preserve"> </w:t>
      </w:r>
      <w:r w:rsidR="008630B8" w:rsidRPr="001D6295">
        <w:rPr>
          <w:rFonts w:ascii="Times New Roman" w:eastAsia="Calibri" w:hAnsi="Times New Roman" w:cs="Times New Roman"/>
          <w:sz w:val="24"/>
          <w:szCs w:val="24"/>
        </w:rPr>
        <w:t>Zdravko Marić</w:t>
      </w:r>
      <w:r w:rsidR="00F825D0" w:rsidRPr="001D6295">
        <w:rPr>
          <w:rFonts w:ascii="Times New Roman" w:eastAsia="Calibri" w:hAnsi="Times New Roman" w:cs="Times New Roman"/>
          <w:sz w:val="24"/>
          <w:szCs w:val="24"/>
        </w:rPr>
        <w:t xml:space="preserve">, </w:t>
      </w:r>
      <w:r w:rsidR="003A6C83" w:rsidRPr="001D6295">
        <w:rPr>
          <w:rFonts w:ascii="Times New Roman" w:eastAsia="Calibri" w:hAnsi="Times New Roman" w:cs="Times New Roman"/>
          <w:sz w:val="24"/>
          <w:szCs w:val="24"/>
        </w:rPr>
        <w:t>osobn</w:t>
      </w:r>
      <w:r w:rsidR="00AE6763" w:rsidRPr="001D6295">
        <w:rPr>
          <w:rFonts w:ascii="Times New Roman" w:eastAsia="Calibri" w:hAnsi="Times New Roman" w:cs="Times New Roman"/>
          <w:sz w:val="24"/>
          <w:szCs w:val="24"/>
        </w:rPr>
        <w:t>om dostavom</w:t>
      </w:r>
    </w:p>
    <w:p w14:paraId="5802B827" w14:textId="1DD8B8D6" w:rsidR="008630B8" w:rsidRPr="001D6295" w:rsidRDefault="008630B8" w:rsidP="00417124">
      <w:pPr>
        <w:pStyle w:val="Odlomakpopisa"/>
        <w:numPr>
          <w:ilvl w:val="0"/>
          <w:numId w:val="10"/>
        </w:numPr>
        <w:spacing w:after="0"/>
        <w:rPr>
          <w:rFonts w:ascii="Times New Roman" w:eastAsia="Calibri" w:hAnsi="Times New Roman" w:cs="Times New Roman"/>
          <w:sz w:val="24"/>
          <w:szCs w:val="24"/>
        </w:rPr>
      </w:pPr>
      <w:r w:rsidRPr="001D6295">
        <w:rPr>
          <w:rFonts w:ascii="Times New Roman" w:eastAsia="Calibri" w:hAnsi="Times New Roman" w:cs="Times New Roman"/>
          <w:sz w:val="24"/>
          <w:szCs w:val="24"/>
        </w:rPr>
        <w:t xml:space="preserve">Podnositelj prijave, </w:t>
      </w:r>
      <w:r w:rsidR="007F5E90">
        <w:rPr>
          <w:rFonts w:ascii="Times New Roman" w:eastAsia="Calibri" w:hAnsi="Times New Roman" w:cs="Times New Roman"/>
          <w:sz w:val="24"/>
          <w:szCs w:val="24"/>
        </w:rPr>
        <w:t>e-mailom</w:t>
      </w:r>
    </w:p>
    <w:p w14:paraId="1DBEA5EA" w14:textId="7FBA20C2" w:rsidR="008630B8" w:rsidRPr="001D6295" w:rsidRDefault="00F554C8" w:rsidP="00417124">
      <w:pPr>
        <w:pStyle w:val="Odlomakpopisa"/>
        <w:numPr>
          <w:ilvl w:val="0"/>
          <w:numId w:val="10"/>
        </w:numPr>
        <w:spacing w:after="0"/>
        <w:rPr>
          <w:rFonts w:ascii="Times New Roman" w:eastAsia="Calibri" w:hAnsi="Times New Roman" w:cs="Times New Roman"/>
          <w:sz w:val="24"/>
          <w:szCs w:val="24"/>
        </w:rPr>
      </w:pPr>
      <w:r w:rsidRPr="001D6295">
        <w:rPr>
          <w:rFonts w:ascii="Times New Roman" w:eastAsia="Calibri" w:hAnsi="Times New Roman" w:cs="Times New Roman"/>
          <w:sz w:val="24"/>
          <w:szCs w:val="24"/>
        </w:rPr>
        <w:t xml:space="preserve">Objava na mrežnim stranicama Povjerenstva </w:t>
      </w:r>
      <w:r w:rsidR="007F5E90">
        <w:rPr>
          <w:rFonts w:ascii="Times New Roman" w:eastAsia="Calibri" w:hAnsi="Times New Roman" w:cs="Times New Roman"/>
          <w:sz w:val="24"/>
          <w:szCs w:val="24"/>
        </w:rPr>
        <w:t>po urednoj dostavi obvezniku</w:t>
      </w:r>
    </w:p>
    <w:p w14:paraId="460EADFD" w14:textId="0A3B712B" w:rsidR="00F825D0" w:rsidRPr="001D6295" w:rsidRDefault="00F825D0" w:rsidP="00417124">
      <w:pPr>
        <w:pStyle w:val="Odlomakpopisa"/>
        <w:numPr>
          <w:ilvl w:val="0"/>
          <w:numId w:val="10"/>
        </w:numPr>
        <w:spacing w:after="0"/>
        <w:rPr>
          <w:rFonts w:ascii="Times New Roman" w:eastAsia="Calibri" w:hAnsi="Times New Roman" w:cs="Times New Roman"/>
          <w:sz w:val="24"/>
          <w:szCs w:val="24"/>
        </w:rPr>
      </w:pPr>
      <w:r w:rsidRPr="001D6295">
        <w:rPr>
          <w:rFonts w:ascii="Times New Roman" w:eastAsia="Calibri" w:hAnsi="Times New Roman" w:cs="Times New Roman"/>
          <w:sz w:val="24"/>
          <w:szCs w:val="24"/>
        </w:rPr>
        <w:t>Pismohrana</w:t>
      </w:r>
    </w:p>
    <w:p w14:paraId="3C358B11" w14:textId="77777777" w:rsidR="00F825D0" w:rsidRPr="001D6295"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1D6295">
        <w:rPr>
          <w:rFonts w:ascii="Times New Roman" w:eastAsia="Times New Roman" w:hAnsi="Times New Roman" w:cs="Times New Roman"/>
          <w:b/>
          <w:sz w:val="24"/>
          <w:szCs w:val="24"/>
          <w:lang w:eastAsia="hr-HR"/>
        </w:rPr>
        <w:t xml:space="preserve">                                               </w:t>
      </w:r>
    </w:p>
    <w:p w14:paraId="6D24E1F1" w14:textId="7D7A73CC" w:rsidR="00F825D0" w:rsidRPr="001D6295"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DB952B7" w14:textId="12FDB30E" w:rsidR="005310EF" w:rsidRPr="001D6295"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9CAD0F1" w14:textId="77777777" w:rsidR="005310EF" w:rsidRPr="001D6295"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1D6295"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FBBFA" w14:textId="77777777" w:rsidR="00417124" w:rsidRDefault="00417124" w:rsidP="005B5818">
      <w:pPr>
        <w:spacing w:after="0" w:line="240" w:lineRule="auto"/>
      </w:pPr>
      <w:r>
        <w:separator/>
      </w:r>
    </w:p>
  </w:endnote>
  <w:endnote w:type="continuationSeparator" w:id="0">
    <w:p w14:paraId="47D976F4" w14:textId="77777777" w:rsidR="00417124" w:rsidRDefault="0041712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682C0" w14:textId="77777777" w:rsidR="00417124" w:rsidRDefault="0041712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5D213"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417124" w:rsidRPr="005B5818" w:rsidRDefault="0041712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417124" w:rsidRDefault="00417124">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FBFA8" w14:textId="77777777" w:rsidR="00417124" w:rsidRDefault="0041712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A19B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EB86B38" w14:textId="77777777" w:rsidR="00417124" w:rsidRPr="005B5818" w:rsidRDefault="0041712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28105" w14:textId="77777777" w:rsidR="00417124" w:rsidRDefault="00417124" w:rsidP="005B5818">
      <w:pPr>
        <w:spacing w:after="0" w:line="240" w:lineRule="auto"/>
      </w:pPr>
      <w:r>
        <w:separator/>
      </w:r>
    </w:p>
  </w:footnote>
  <w:footnote w:type="continuationSeparator" w:id="0">
    <w:p w14:paraId="768C51C8" w14:textId="77777777" w:rsidR="00417124" w:rsidRDefault="0041712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D955B93" w14:textId="74729F8D" w:rsidR="00417124" w:rsidRDefault="00417124">
        <w:pPr>
          <w:pStyle w:val="Zaglavlje"/>
          <w:jc w:val="right"/>
        </w:pPr>
        <w:r>
          <w:fldChar w:fldCharType="begin"/>
        </w:r>
        <w:r>
          <w:instrText xml:space="preserve"> PAGE   \* MERGEFORMAT </w:instrText>
        </w:r>
        <w:r>
          <w:fldChar w:fldCharType="separate"/>
        </w:r>
        <w:r w:rsidR="00367455">
          <w:rPr>
            <w:noProof/>
          </w:rPr>
          <w:t>13</w:t>
        </w:r>
        <w:r>
          <w:rPr>
            <w:noProof/>
          </w:rPr>
          <w:fldChar w:fldCharType="end"/>
        </w:r>
      </w:p>
    </w:sdtContent>
  </w:sdt>
  <w:p w14:paraId="35E6DC3D" w14:textId="77777777" w:rsidR="00417124" w:rsidRDefault="00417124">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1577" w14:textId="77777777" w:rsidR="00417124" w:rsidRPr="005B5818" w:rsidRDefault="0041712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417124" w:rsidRPr="00CA2B25" w:rsidRDefault="00417124" w:rsidP="005B5818">
                          <w:pPr>
                            <w:jc w:val="right"/>
                            <w:rPr>
                              <w:sz w:val="16"/>
                              <w:szCs w:val="16"/>
                            </w:rPr>
                          </w:pPr>
                          <w:r w:rsidRPr="00CA2B25">
                            <w:rPr>
                              <w:sz w:val="16"/>
                              <w:szCs w:val="16"/>
                            </w:rPr>
                            <w:t xml:space="preserve">                                                </w:t>
                          </w:r>
                        </w:p>
                        <w:p w14:paraId="16B7D27A" w14:textId="77777777" w:rsidR="00417124" w:rsidRPr="00CA2B25" w:rsidRDefault="00417124"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417124" w:rsidRDefault="0041712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0E9D5D" w14:textId="77777777" w:rsidR="00417124" w:rsidRPr="00CA2B25" w:rsidRDefault="00417124" w:rsidP="005B5818">
                    <w:pPr>
                      <w:jc w:val="right"/>
                      <w:rPr>
                        <w:sz w:val="16"/>
                        <w:szCs w:val="16"/>
                      </w:rPr>
                    </w:pPr>
                    <w:r w:rsidRPr="00CA2B25">
                      <w:rPr>
                        <w:sz w:val="16"/>
                        <w:szCs w:val="16"/>
                      </w:rPr>
                      <w:t xml:space="preserve">                                                </w:t>
                    </w:r>
                  </w:p>
                  <w:p w14:paraId="16B7D27A" w14:textId="77777777" w:rsidR="00417124" w:rsidRPr="00CA2B25" w:rsidRDefault="00417124"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417124" w:rsidRDefault="0041712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4B7C38B8" w14:textId="77777777" w:rsidR="00417124" w:rsidRPr="00945142" w:rsidRDefault="0041712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7798B851" w14:textId="77777777" w:rsidR="00417124" w:rsidRPr="00AA3F5D" w:rsidRDefault="0041712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38E3F496" w14:textId="77777777" w:rsidR="00417124" w:rsidRPr="002C4098" w:rsidRDefault="0041712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1C2AED65" w14:textId="77777777" w:rsidR="00417124" w:rsidRPr="002C4098" w:rsidRDefault="0041712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417124" w:rsidRDefault="0041712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4EC5"/>
    <w:multiLevelType w:val="hybridMultilevel"/>
    <w:tmpl w:val="983A77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3"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AD83E5C"/>
    <w:multiLevelType w:val="hybridMultilevel"/>
    <w:tmpl w:val="45FE869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8" w15:restartNumberingAfterBreak="0">
    <w:nsid w:val="498F3BB0"/>
    <w:multiLevelType w:val="hybridMultilevel"/>
    <w:tmpl w:val="0FC4176A"/>
    <w:lvl w:ilvl="0" w:tplc="B486021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DA45433"/>
    <w:multiLevelType w:val="hybridMultilevel"/>
    <w:tmpl w:val="D3DAE90C"/>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5"/>
  </w:num>
  <w:num w:numId="8">
    <w:abstractNumId w:val="7"/>
  </w:num>
  <w:num w:numId="9">
    <w:abstractNumId w:val="11"/>
  </w:num>
  <w:num w:numId="10">
    <w:abstractNumId w:val="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39F5"/>
    <w:rsid w:val="00004727"/>
    <w:rsid w:val="0001022C"/>
    <w:rsid w:val="00014B3B"/>
    <w:rsid w:val="0002095F"/>
    <w:rsid w:val="00027632"/>
    <w:rsid w:val="000352EB"/>
    <w:rsid w:val="0005399C"/>
    <w:rsid w:val="000554B1"/>
    <w:rsid w:val="00055568"/>
    <w:rsid w:val="00063375"/>
    <w:rsid w:val="00064265"/>
    <w:rsid w:val="00067EC1"/>
    <w:rsid w:val="000A0340"/>
    <w:rsid w:val="000B2775"/>
    <w:rsid w:val="000C374C"/>
    <w:rsid w:val="000C4E9D"/>
    <w:rsid w:val="000C5B03"/>
    <w:rsid w:val="000E626F"/>
    <w:rsid w:val="000E75E4"/>
    <w:rsid w:val="000F0534"/>
    <w:rsid w:val="000F4B69"/>
    <w:rsid w:val="000F5EE0"/>
    <w:rsid w:val="00101D37"/>
    <w:rsid w:val="00101F03"/>
    <w:rsid w:val="00112E23"/>
    <w:rsid w:val="0011387E"/>
    <w:rsid w:val="00115030"/>
    <w:rsid w:val="0012224D"/>
    <w:rsid w:val="00123ACD"/>
    <w:rsid w:val="00123E64"/>
    <w:rsid w:val="001375FF"/>
    <w:rsid w:val="00150F47"/>
    <w:rsid w:val="00165CF7"/>
    <w:rsid w:val="00185343"/>
    <w:rsid w:val="00195787"/>
    <w:rsid w:val="00195C39"/>
    <w:rsid w:val="001B1F01"/>
    <w:rsid w:val="001B5C82"/>
    <w:rsid w:val="001C47FC"/>
    <w:rsid w:val="001D6295"/>
    <w:rsid w:val="001D7BEB"/>
    <w:rsid w:val="001E3446"/>
    <w:rsid w:val="001F04F1"/>
    <w:rsid w:val="002056F4"/>
    <w:rsid w:val="00211A65"/>
    <w:rsid w:val="00212B7F"/>
    <w:rsid w:val="00216339"/>
    <w:rsid w:val="00226A41"/>
    <w:rsid w:val="00230A73"/>
    <w:rsid w:val="0023102B"/>
    <w:rsid w:val="00231205"/>
    <w:rsid w:val="0023715E"/>
    <w:rsid w:val="0023718E"/>
    <w:rsid w:val="002421E6"/>
    <w:rsid w:val="002541BE"/>
    <w:rsid w:val="00256200"/>
    <w:rsid w:val="00256DB7"/>
    <w:rsid w:val="002940DD"/>
    <w:rsid w:val="00296618"/>
    <w:rsid w:val="002968AA"/>
    <w:rsid w:val="002B5665"/>
    <w:rsid w:val="002B5C0F"/>
    <w:rsid w:val="002C2815"/>
    <w:rsid w:val="002C3E17"/>
    <w:rsid w:val="002C4098"/>
    <w:rsid w:val="002C4EC2"/>
    <w:rsid w:val="002C66FD"/>
    <w:rsid w:val="002D139F"/>
    <w:rsid w:val="002D2FA8"/>
    <w:rsid w:val="002F313C"/>
    <w:rsid w:val="0030414B"/>
    <w:rsid w:val="00310CE1"/>
    <w:rsid w:val="00322DCD"/>
    <w:rsid w:val="00332D21"/>
    <w:rsid w:val="00335AAA"/>
    <w:rsid w:val="003416CC"/>
    <w:rsid w:val="00354459"/>
    <w:rsid w:val="00367455"/>
    <w:rsid w:val="003724E4"/>
    <w:rsid w:val="0037337D"/>
    <w:rsid w:val="00375A76"/>
    <w:rsid w:val="00376285"/>
    <w:rsid w:val="00381352"/>
    <w:rsid w:val="00386D73"/>
    <w:rsid w:val="003A11CC"/>
    <w:rsid w:val="003A3C48"/>
    <w:rsid w:val="003A3CD3"/>
    <w:rsid w:val="003A6C83"/>
    <w:rsid w:val="003C019C"/>
    <w:rsid w:val="003C2DEB"/>
    <w:rsid w:val="003C4B46"/>
    <w:rsid w:val="003D0F22"/>
    <w:rsid w:val="003E30AF"/>
    <w:rsid w:val="003E353C"/>
    <w:rsid w:val="003E3A4F"/>
    <w:rsid w:val="003E6B78"/>
    <w:rsid w:val="003F1B8B"/>
    <w:rsid w:val="003F5FC4"/>
    <w:rsid w:val="0040210D"/>
    <w:rsid w:val="00403D23"/>
    <w:rsid w:val="00406E92"/>
    <w:rsid w:val="00411522"/>
    <w:rsid w:val="0041233E"/>
    <w:rsid w:val="00414FD0"/>
    <w:rsid w:val="00417124"/>
    <w:rsid w:val="00420DB1"/>
    <w:rsid w:val="004331CC"/>
    <w:rsid w:val="00452534"/>
    <w:rsid w:val="0045526D"/>
    <w:rsid w:val="0047109D"/>
    <w:rsid w:val="00477246"/>
    <w:rsid w:val="004A5B81"/>
    <w:rsid w:val="004B066B"/>
    <w:rsid w:val="004B12AF"/>
    <w:rsid w:val="004D192F"/>
    <w:rsid w:val="004D32A7"/>
    <w:rsid w:val="004D61EB"/>
    <w:rsid w:val="004E6648"/>
    <w:rsid w:val="004F5909"/>
    <w:rsid w:val="00512887"/>
    <w:rsid w:val="005310EF"/>
    <w:rsid w:val="005447C6"/>
    <w:rsid w:val="00550195"/>
    <w:rsid w:val="0055273A"/>
    <w:rsid w:val="00554BD9"/>
    <w:rsid w:val="00561152"/>
    <w:rsid w:val="00564BCB"/>
    <w:rsid w:val="00566F5E"/>
    <w:rsid w:val="00583A20"/>
    <w:rsid w:val="00587910"/>
    <w:rsid w:val="00597C06"/>
    <w:rsid w:val="005B258B"/>
    <w:rsid w:val="005B29D4"/>
    <w:rsid w:val="005B5818"/>
    <w:rsid w:val="005D4F01"/>
    <w:rsid w:val="005F4928"/>
    <w:rsid w:val="0061618D"/>
    <w:rsid w:val="006178F8"/>
    <w:rsid w:val="006207BE"/>
    <w:rsid w:val="006255B8"/>
    <w:rsid w:val="00627642"/>
    <w:rsid w:val="006404B7"/>
    <w:rsid w:val="00640927"/>
    <w:rsid w:val="00647B1E"/>
    <w:rsid w:val="00674899"/>
    <w:rsid w:val="006757A3"/>
    <w:rsid w:val="00687415"/>
    <w:rsid w:val="006900BE"/>
    <w:rsid w:val="00693FD7"/>
    <w:rsid w:val="006C0B61"/>
    <w:rsid w:val="006C132C"/>
    <w:rsid w:val="006C3AB1"/>
    <w:rsid w:val="006D4C8D"/>
    <w:rsid w:val="006E137E"/>
    <w:rsid w:val="006E4FD8"/>
    <w:rsid w:val="006F27E2"/>
    <w:rsid w:val="006F650A"/>
    <w:rsid w:val="007010F3"/>
    <w:rsid w:val="0071684E"/>
    <w:rsid w:val="0072328A"/>
    <w:rsid w:val="00736DEE"/>
    <w:rsid w:val="00737EBA"/>
    <w:rsid w:val="00747047"/>
    <w:rsid w:val="0076087F"/>
    <w:rsid w:val="00775D2E"/>
    <w:rsid w:val="0077740E"/>
    <w:rsid w:val="00785231"/>
    <w:rsid w:val="00793EC7"/>
    <w:rsid w:val="007A4CDD"/>
    <w:rsid w:val="007A65DE"/>
    <w:rsid w:val="007C0269"/>
    <w:rsid w:val="007C0780"/>
    <w:rsid w:val="007D3DDE"/>
    <w:rsid w:val="007D753B"/>
    <w:rsid w:val="007F2B72"/>
    <w:rsid w:val="007F5104"/>
    <w:rsid w:val="007F5688"/>
    <w:rsid w:val="007F5E90"/>
    <w:rsid w:val="00823A08"/>
    <w:rsid w:val="00824B78"/>
    <w:rsid w:val="008311E1"/>
    <w:rsid w:val="0084124B"/>
    <w:rsid w:val="0085710D"/>
    <w:rsid w:val="008630B8"/>
    <w:rsid w:val="00872BF1"/>
    <w:rsid w:val="00873E65"/>
    <w:rsid w:val="00897387"/>
    <w:rsid w:val="008A213B"/>
    <w:rsid w:val="008A4B42"/>
    <w:rsid w:val="008A6852"/>
    <w:rsid w:val="008A74D1"/>
    <w:rsid w:val="008B729A"/>
    <w:rsid w:val="008C0971"/>
    <w:rsid w:val="008E4642"/>
    <w:rsid w:val="008E5CE2"/>
    <w:rsid w:val="008F4E47"/>
    <w:rsid w:val="008F5DBF"/>
    <w:rsid w:val="008F72CC"/>
    <w:rsid w:val="008F7FEA"/>
    <w:rsid w:val="009062CF"/>
    <w:rsid w:val="00912736"/>
    <w:rsid w:val="00913B0E"/>
    <w:rsid w:val="0092075D"/>
    <w:rsid w:val="00923F2A"/>
    <w:rsid w:val="00945142"/>
    <w:rsid w:val="00953923"/>
    <w:rsid w:val="00965145"/>
    <w:rsid w:val="00970E2A"/>
    <w:rsid w:val="00974FDE"/>
    <w:rsid w:val="00975F05"/>
    <w:rsid w:val="00976F57"/>
    <w:rsid w:val="0098790B"/>
    <w:rsid w:val="00995344"/>
    <w:rsid w:val="009965EE"/>
    <w:rsid w:val="009A0551"/>
    <w:rsid w:val="009A3BD7"/>
    <w:rsid w:val="009B0DB7"/>
    <w:rsid w:val="009B50BA"/>
    <w:rsid w:val="009E5C2E"/>
    <w:rsid w:val="009E7D1F"/>
    <w:rsid w:val="00A05E5A"/>
    <w:rsid w:val="00A072BB"/>
    <w:rsid w:val="00A12293"/>
    <w:rsid w:val="00A127A9"/>
    <w:rsid w:val="00A161A7"/>
    <w:rsid w:val="00A16D92"/>
    <w:rsid w:val="00A22DF2"/>
    <w:rsid w:val="00A3207A"/>
    <w:rsid w:val="00A40F3A"/>
    <w:rsid w:val="00A41D57"/>
    <w:rsid w:val="00A44806"/>
    <w:rsid w:val="00A57902"/>
    <w:rsid w:val="00A60F21"/>
    <w:rsid w:val="00A70C48"/>
    <w:rsid w:val="00A727DA"/>
    <w:rsid w:val="00A86DC2"/>
    <w:rsid w:val="00A96533"/>
    <w:rsid w:val="00A97F5C"/>
    <w:rsid w:val="00AA283F"/>
    <w:rsid w:val="00AA3E69"/>
    <w:rsid w:val="00AA3F5D"/>
    <w:rsid w:val="00AA5BC8"/>
    <w:rsid w:val="00AB2C99"/>
    <w:rsid w:val="00AC5178"/>
    <w:rsid w:val="00AD1FFE"/>
    <w:rsid w:val="00AE4562"/>
    <w:rsid w:val="00AE6763"/>
    <w:rsid w:val="00AE7092"/>
    <w:rsid w:val="00AF1092"/>
    <w:rsid w:val="00AF442D"/>
    <w:rsid w:val="00AF67AA"/>
    <w:rsid w:val="00B0020E"/>
    <w:rsid w:val="00B40E07"/>
    <w:rsid w:val="00B444D1"/>
    <w:rsid w:val="00B45354"/>
    <w:rsid w:val="00B45418"/>
    <w:rsid w:val="00B76194"/>
    <w:rsid w:val="00B77CC1"/>
    <w:rsid w:val="00B8119D"/>
    <w:rsid w:val="00B83F61"/>
    <w:rsid w:val="00BA1245"/>
    <w:rsid w:val="00BB1522"/>
    <w:rsid w:val="00BB22F1"/>
    <w:rsid w:val="00BC0312"/>
    <w:rsid w:val="00BD4F19"/>
    <w:rsid w:val="00BD579A"/>
    <w:rsid w:val="00BF0A64"/>
    <w:rsid w:val="00BF5F4E"/>
    <w:rsid w:val="00BF6043"/>
    <w:rsid w:val="00C02ACC"/>
    <w:rsid w:val="00C05EB2"/>
    <w:rsid w:val="00C07C0E"/>
    <w:rsid w:val="00C14EA4"/>
    <w:rsid w:val="00C23768"/>
    <w:rsid w:val="00C239FB"/>
    <w:rsid w:val="00C24596"/>
    <w:rsid w:val="00C26394"/>
    <w:rsid w:val="00C274CB"/>
    <w:rsid w:val="00C40C26"/>
    <w:rsid w:val="00C43E69"/>
    <w:rsid w:val="00C6164B"/>
    <w:rsid w:val="00C75235"/>
    <w:rsid w:val="00C829CD"/>
    <w:rsid w:val="00C872B7"/>
    <w:rsid w:val="00CA28B6"/>
    <w:rsid w:val="00CA3FA7"/>
    <w:rsid w:val="00CA602D"/>
    <w:rsid w:val="00CA7197"/>
    <w:rsid w:val="00CE043F"/>
    <w:rsid w:val="00CE2C98"/>
    <w:rsid w:val="00CF0867"/>
    <w:rsid w:val="00CF3A4F"/>
    <w:rsid w:val="00CF4DE0"/>
    <w:rsid w:val="00D02DD3"/>
    <w:rsid w:val="00D07FFA"/>
    <w:rsid w:val="00D11BA5"/>
    <w:rsid w:val="00D1289E"/>
    <w:rsid w:val="00D21945"/>
    <w:rsid w:val="00D232CF"/>
    <w:rsid w:val="00D25D87"/>
    <w:rsid w:val="00D27326"/>
    <w:rsid w:val="00D413B1"/>
    <w:rsid w:val="00D43B70"/>
    <w:rsid w:val="00D44AF3"/>
    <w:rsid w:val="00D52F53"/>
    <w:rsid w:val="00D5765E"/>
    <w:rsid w:val="00D57A2E"/>
    <w:rsid w:val="00D617D5"/>
    <w:rsid w:val="00D66549"/>
    <w:rsid w:val="00D66F69"/>
    <w:rsid w:val="00D74CF2"/>
    <w:rsid w:val="00D767E8"/>
    <w:rsid w:val="00D77342"/>
    <w:rsid w:val="00D8126F"/>
    <w:rsid w:val="00D8445B"/>
    <w:rsid w:val="00D86D57"/>
    <w:rsid w:val="00DA5BC8"/>
    <w:rsid w:val="00DE050C"/>
    <w:rsid w:val="00DE0DB2"/>
    <w:rsid w:val="00DE4BD0"/>
    <w:rsid w:val="00DF5A0F"/>
    <w:rsid w:val="00E04C6A"/>
    <w:rsid w:val="00E15A45"/>
    <w:rsid w:val="00E32ADE"/>
    <w:rsid w:val="00E354DD"/>
    <w:rsid w:val="00E3580A"/>
    <w:rsid w:val="00E438E3"/>
    <w:rsid w:val="00E462BB"/>
    <w:rsid w:val="00E4684A"/>
    <w:rsid w:val="00E46AFE"/>
    <w:rsid w:val="00E523BC"/>
    <w:rsid w:val="00E57736"/>
    <w:rsid w:val="00E60F2E"/>
    <w:rsid w:val="00E860D5"/>
    <w:rsid w:val="00EA44FB"/>
    <w:rsid w:val="00EA50CC"/>
    <w:rsid w:val="00EA5AE2"/>
    <w:rsid w:val="00EB64D5"/>
    <w:rsid w:val="00EB69F4"/>
    <w:rsid w:val="00EC1BC4"/>
    <w:rsid w:val="00EC744A"/>
    <w:rsid w:val="00EE05AF"/>
    <w:rsid w:val="00EE228A"/>
    <w:rsid w:val="00EF1230"/>
    <w:rsid w:val="00EF3F6F"/>
    <w:rsid w:val="00F035C8"/>
    <w:rsid w:val="00F100F6"/>
    <w:rsid w:val="00F13740"/>
    <w:rsid w:val="00F3224E"/>
    <w:rsid w:val="00F323D1"/>
    <w:rsid w:val="00F334C6"/>
    <w:rsid w:val="00F43F39"/>
    <w:rsid w:val="00F554C8"/>
    <w:rsid w:val="00F56B99"/>
    <w:rsid w:val="00F73A99"/>
    <w:rsid w:val="00F825D0"/>
    <w:rsid w:val="00F82F52"/>
    <w:rsid w:val="00FA0034"/>
    <w:rsid w:val="00FA3A54"/>
    <w:rsid w:val="00FB2205"/>
    <w:rsid w:val="00FB2386"/>
    <w:rsid w:val="00FB3EFE"/>
    <w:rsid w:val="00FC3918"/>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F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customStyle="1" w:styleId="TijelotekstaChar">
    <w:name w:val="Tijelo teksta Char"/>
    <w:basedOn w:val="Zadanifontodlomka"/>
    <w:link w:val="Tijeloteksta"/>
    <w:rsid w:val="008B729A"/>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8B729A"/>
    <w:pPr>
      <w:widowControl w:val="0"/>
      <w:shd w:val="clear" w:color="auto" w:fill="FFFFFF"/>
      <w:spacing w:after="210"/>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8B7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211952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6268</Duznosnici_Value>
    <BrojPredmeta xmlns="8638ef6a-48a0-457c-b738-9f65e71a9a26">P-192/22</BrojPredmeta>
    <Duznosnici xmlns="8638ef6a-48a0-457c-b738-9f65e71a9a26">Zdravko Marić,Ministar,Ministarstvo financija</Duznosnici>
    <VrstaDokumenta xmlns="8638ef6a-48a0-457c-b738-9f65e71a9a26">4</VrstaDokumenta>
    <KljucneRijeci xmlns="8638ef6a-48a0-457c-b738-9f65e71a9a26">
      <Value>24</Value>
    </KljucneRijeci>
    <BrojAkta xmlns="8638ef6a-48a0-457c-b738-9f65e71a9a26">711-I-353-P-192-22/23-20-17</BrojAkta>
    <Sync xmlns="8638ef6a-48a0-457c-b738-9f65e71a9a26">0</Sync>
    <Sjednica xmlns="8638ef6a-48a0-457c-b738-9f65e71a9a26">317</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2.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a74cc783-6bcf-4484-a83b-f41c98e876fc"/>
    <ds:schemaRef ds:uri="http://www.w3.org/XML/1998/namespace"/>
    <ds:schemaRef ds:uri="http://purl.org/dc/dcmitype/"/>
  </ds:schemaRefs>
</ds:datastoreItem>
</file>

<file path=customXml/itemProps3.xml><?xml version="1.0" encoding="utf-8"?>
<ds:datastoreItem xmlns:ds="http://schemas.openxmlformats.org/officeDocument/2006/customXml" ds:itemID="{E1138682-E64E-402E-AC5A-8C5211C50F96}"/>
</file>

<file path=docProps/app.xml><?xml version="1.0" encoding="utf-8"?>
<Properties xmlns="http://schemas.openxmlformats.org/officeDocument/2006/extended-properties" xmlns:vt="http://schemas.openxmlformats.org/officeDocument/2006/docPropsVTypes">
  <Template>Normal</Template>
  <TotalTime>1</TotalTime>
  <Pages>13</Pages>
  <Words>5692</Words>
  <Characters>32450</Characters>
  <Application>Microsoft Office Word</Application>
  <DocSecurity>0</DocSecurity>
  <Lines>270</Lines>
  <Paragraphs>76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Zdravko Marić, P-192-22, odluka o utvrđivanju postojanja sukoba interesa</vt:lpstr>
      <vt:lpstr/>
    </vt:vector>
  </TitlesOfParts>
  <Company/>
  <LinksUpToDate>false</LinksUpToDate>
  <CharactersWithSpaces>38066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Zdravko Marić, P-192-22, odluka o utvrđivanju postojanja sukoba interesa</dc:title>
  <dc:creator>Sukob5</dc:creator>
  <cp:lastModifiedBy>Ivan Matić</cp:lastModifiedBy>
  <cp:revision>3</cp:revision>
  <cp:lastPrinted>2023-03-02T08:26:00Z</cp:lastPrinted>
  <dcterms:created xsi:type="dcterms:W3CDTF">2023-03-02T08:26:00Z</dcterms:created>
  <dcterms:modified xsi:type="dcterms:W3CDTF">2023-03-02T08:27:00Z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