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2422CCC0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DC335D">
        <w:rPr>
          <w:rFonts w:ascii="Times New Roman" w:eastAsia="Calibri" w:hAnsi="Times New Roman" w:cs="Times New Roman"/>
          <w:sz w:val="24"/>
          <w:szCs w:val="24"/>
        </w:rPr>
        <w:t>711-I-</w:t>
      </w:r>
      <w:r w:rsidR="006D7E0C">
        <w:rPr>
          <w:rFonts w:ascii="Times New Roman" w:eastAsia="Calibri" w:hAnsi="Times New Roman" w:cs="Times New Roman"/>
          <w:sz w:val="24"/>
          <w:szCs w:val="24"/>
        </w:rPr>
        <w:t>1095</w:t>
      </w:r>
      <w:r w:rsidR="00DC335D">
        <w:rPr>
          <w:rFonts w:ascii="Times New Roman" w:eastAsia="Calibri" w:hAnsi="Times New Roman" w:cs="Times New Roman"/>
          <w:sz w:val="24"/>
          <w:szCs w:val="24"/>
        </w:rPr>
        <w:t>-M-95/23-02-19</w:t>
      </w:r>
    </w:p>
    <w:p w14:paraId="4B008777" w14:textId="46CE42BC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66047F">
        <w:rPr>
          <w:rFonts w:ascii="Times New Roman" w:eastAsia="Calibri" w:hAnsi="Times New Roman" w:cs="Times New Roman"/>
          <w:sz w:val="24"/>
          <w:szCs w:val="24"/>
        </w:rPr>
        <w:t>18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47F">
        <w:rPr>
          <w:rFonts w:ascii="Times New Roman" w:eastAsia="Calibri" w:hAnsi="Times New Roman" w:cs="Times New Roman"/>
          <w:sz w:val="24"/>
          <w:szCs w:val="24"/>
        </w:rPr>
        <w:t>svibnja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79ACCA7B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EC0926">
        <w:rPr>
          <w:rFonts w:ascii="Times New Roman" w:eastAsia="Calibri" w:hAnsi="Times New Roman" w:cs="Times New Roman"/>
          <w:b/>
          <w:sz w:val="24"/>
          <w:szCs w:val="24"/>
        </w:rPr>
        <w:t>ANĐELKO KOLIĆ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4FF702A" w14:textId="76DE3F96" w:rsidR="00FC18D8" w:rsidRPr="00B7464A" w:rsidRDefault="00FC18D8" w:rsidP="00740D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C0926">
        <w:rPr>
          <w:rFonts w:ascii="Times New Roman" w:eastAsia="Calibri" w:hAnsi="Times New Roman" w:cs="Times New Roman"/>
          <w:b/>
          <w:sz w:val="24"/>
          <w:szCs w:val="24"/>
        </w:rPr>
        <w:t>Općinski načelnik Općine Đulovac</w:t>
      </w:r>
    </w:p>
    <w:p w14:paraId="6609C341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5E6C0" w14:textId="7AB039B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0CA37B4E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0926">
        <w:rPr>
          <w:rFonts w:ascii="Times New Roman" w:eastAsia="Calibri" w:hAnsi="Times New Roman" w:cs="Times New Roman"/>
          <w:b/>
          <w:sz w:val="24"/>
          <w:szCs w:val="24"/>
        </w:rPr>
        <w:t>Anđelka Kolića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075A1" w14:textId="025EF7A3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C0926">
        <w:rPr>
          <w:rFonts w:ascii="Times New Roman" w:hAnsi="Times New Roman" w:cs="Times New Roman"/>
          <w:sz w:val="24"/>
          <w:szCs w:val="24"/>
        </w:rPr>
        <w:t>11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66047F">
        <w:rPr>
          <w:rFonts w:ascii="Times New Roman" w:hAnsi="Times New Roman" w:cs="Times New Roman"/>
          <w:sz w:val="24"/>
          <w:szCs w:val="24"/>
        </w:rPr>
        <w:t>svibnja</w:t>
      </w:r>
      <w:r w:rsidR="005B7994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EC0926">
        <w:rPr>
          <w:rFonts w:ascii="Times New Roman" w:hAnsi="Times New Roman" w:cs="Times New Roman"/>
          <w:sz w:val="24"/>
          <w:szCs w:val="24"/>
        </w:rPr>
        <w:t>4348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EC0926">
        <w:rPr>
          <w:rFonts w:ascii="Times New Roman" w:hAnsi="Times New Roman" w:cs="Times New Roman"/>
          <w:sz w:val="24"/>
          <w:szCs w:val="24"/>
        </w:rPr>
        <w:t>95</w:t>
      </w:r>
      <w:r w:rsidR="006C2D31">
        <w:rPr>
          <w:rFonts w:ascii="Times New Roman" w:hAnsi="Times New Roman" w:cs="Times New Roman"/>
          <w:sz w:val="24"/>
          <w:szCs w:val="24"/>
        </w:rPr>
        <w:t>/</w:t>
      </w:r>
      <w:r w:rsidRPr="00B7464A">
        <w:rPr>
          <w:rFonts w:ascii="Times New Roman" w:hAnsi="Times New Roman" w:cs="Times New Roman"/>
          <w:sz w:val="24"/>
          <w:szCs w:val="24"/>
        </w:rPr>
        <w:t>23-01-</w:t>
      </w:r>
      <w:r w:rsidR="00931BF5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koji je podnio obveznik </w:t>
      </w:r>
      <w:r w:rsidR="00EC0926">
        <w:rPr>
          <w:rFonts w:ascii="Times New Roman" w:eastAsia="Calibri" w:hAnsi="Times New Roman" w:cs="Times New Roman"/>
          <w:sz w:val="24"/>
          <w:szCs w:val="24"/>
        </w:rPr>
        <w:t>Anđelko Kolić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0926">
        <w:rPr>
          <w:rFonts w:ascii="Times New Roman" w:eastAsia="Calibri" w:hAnsi="Times New Roman" w:cs="Times New Roman"/>
          <w:sz w:val="24"/>
          <w:szCs w:val="24"/>
        </w:rPr>
        <w:t>općinski načelnik Općine Đulovac</w:t>
      </w:r>
      <w:r w:rsidR="004707F6" w:rsidRPr="00B746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FB4C7" w14:textId="77777777" w:rsidR="00EC0926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 obveznik</w:t>
      </w:r>
      <w:r w:rsidR="005B7994">
        <w:rPr>
          <w:rFonts w:ascii="Times New Roman" w:hAnsi="Times New Roman" w:cs="Times New Roman"/>
          <w:sz w:val="24"/>
          <w:szCs w:val="24"/>
        </w:rPr>
        <w:t xml:space="preserve"> postavlja upit </w:t>
      </w:r>
      <w:r w:rsidR="00EC0926">
        <w:rPr>
          <w:rFonts w:ascii="Times New Roman" w:hAnsi="Times New Roman" w:cs="Times New Roman"/>
          <w:sz w:val="24"/>
          <w:szCs w:val="24"/>
        </w:rPr>
        <w:t xml:space="preserve"> može li i pod kojim uvjetima  uz poslove općinskog načelnika obavljati i dodatne poslove u prijevozničkom obrtu „KOLIĆ TOURS“  u vlasništvu njegovog brata.</w:t>
      </w:r>
    </w:p>
    <w:p w14:paraId="130D9A64" w14:textId="5B5661D6" w:rsidR="00E65882" w:rsidRPr="00B7464A" w:rsidRDefault="00E65882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DC335D" w:rsidRPr="00B7464A">
        <w:rPr>
          <w:rFonts w:ascii="Times New Roman" w:hAnsi="Times New Roman" w:cs="Times New Roman"/>
          <w:sz w:val="24"/>
          <w:szCs w:val="24"/>
        </w:rPr>
        <w:t>Z</w:t>
      </w:r>
      <w:r w:rsidR="00DC335D">
        <w:rPr>
          <w:rFonts w:ascii="Times New Roman" w:hAnsi="Times New Roman" w:cs="Times New Roman"/>
          <w:sz w:val="24"/>
          <w:szCs w:val="24"/>
        </w:rPr>
        <w:t xml:space="preserve">akona o sprječavanju sukoba interesa („Narodne novine“, broj 143/21, dalje ZSSI)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DF2CDC">
        <w:rPr>
          <w:rFonts w:ascii="Times New Roman" w:eastAsia="Calibri" w:hAnsi="Times New Roman"/>
          <w:sz w:val="24"/>
          <w:szCs w:val="24"/>
        </w:rPr>
        <w:t>8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DF2CDC">
        <w:rPr>
          <w:rFonts w:ascii="Times New Roman" w:eastAsia="Calibri" w:hAnsi="Times New Roman"/>
          <w:sz w:val="24"/>
          <w:szCs w:val="24"/>
        </w:rPr>
        <w:t>18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DF2CDC">
        <w:rPr>
          <w:rFonts w:ascii="Times New Roman" w:eastAsia="Calibri" w:hAnsi="Times New Roman"/>
          <w:sz w:val="24"/>
          <w:szCs w:val="24"/>
        </w:rPr>
        <w:t>svibnja</w:t>
      </w:r>
      <w:r w:rsidR="005B7994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2023., obvezniku daje mišljenje, kako slijedi. </w:t>
      </w:r>
    </w:p>
    <w:p w14:paraId="0D715FD9" w14:textId="1CC94389" w:rsidR="00EC0926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DC335D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B3C37D4" w14:textId="703093F7" w:rsidR="009D1CA6" w:rsidRDefault="00EC092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sukladno članku 17. st. 2. ZSSI-a </w:t>
      </w:r>
      <w:r w:rsidR="00595A21">
        <w:rPr>
          <w:rFonts w:ascii="Times New Roman" w:hAnsi="Times New Roman" w:cs="Times New Roman"/>
          <w:sz w:val="24"/>
          <w:szCs w:val="24"/>
        </w:rPr>
        <w:t xml:space="preserve">obveznici mogu uz profesionalno obnašanje dužnosti </w:t>
      </w:r>
      <w:r w:rsidR="00595A21" w:rsidRPr="00595A21">
        <w:rPr>
          <w:rFonts w:ascii="Times New Roman" w:hAnsi="Times New Roman" w:cs="Times New Roman"/>
          <w:sz w:val="24"/>
          <w:szCs w:val="24"/>
        </w:rPr>
        <w:t xml:space="preserve">obavljati </w:t>
      </w:r>
      <w:r w:rsidR="00595A21">
        <w:rPr>
          <w:rFonts w:ascii="Times New Roman" w:hAnsi="Times New Roman" w:cs="Times New Roman"/>
          <w:sz w:val="24"/>
          <w:szCs w:val="24"/>
        </w:rPr>
        <w:t xml:space="preserve">i </w:t>
      </w:r>
      <w:r w:rsidR="00595A21" w:rsidRPr="00595A21">
        <w:rPr>
          <w:rFonts w:ascii="Times New Roman" w:hAnsi="Times New Roman" w:cs="Times New Roman"/>
          <w:sz w:val="24"/>
          <w:szCs w:val="24"/>
        </w:rPr>
        <w:t xml:space="preserve">druge poslove, ali samo privremeno i povremeno odnosno u trajanju od 8 do 10 sati tjedno. </w:t>
      </w:r>
      <w:r w:rsidR="00595A21">
        <w:rPr>
          <w:rFonts w:ascii="Times New Roman" w:hAnsi="Times New Roman" w:cs="Times New Roman"/>
          <w:sz w:val="24"/>
          <w:szCs w:val="24"/>
        </w:rPr>
        <w:t xml:space="preserve">Slijedom navedenog, obveznik Anđelko Kojić također može </w:t>
      </w:r>
      <w:r>
        <w:rPr>
          <w:rFonts w:ascii="Times New Roman" w:hAnsi="Times New Roman" w:cs="Times New Roman"/>
          <w:sz w:val="24"/>
          <w:szCs w:val="24"/>
        </w:rPr>
        <w:t>uz obnašanje dužnosti općinskog načelnika, koju dužnost obnaša profesionalno,  istodobno privremeno i povremeno obavljati poslove u obrtu „KOLIĆ TOURS“</w:t>
      </w:r>
      <w:r w:rsidR="009D1CA6"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595A2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D5C75B7" w14:textId="4634A8A8" w:rsidR="00595A21" w:rsidRDefault="00595A2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a ukoliko bi obveznik poslove u obrtu „KOLIĆ TOURS“ želio obavljati redovito i stalno isti je dužan zatražiti prethodno odobrenje Povjerenstva.</w:t>
      </w:r>
    </w:p>
    <w:p w14:paraId="6D370115" w14:textId="432C635D" w:rsidR="00595A21" w:rsidRDefault="00595A2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će navedeno odobrenje dati obvezniku samo ukoliko utvrdi da </w:t>
      </w:r>
      <w:r w:rsidR="00750A86">
        <w:rPr>
          <w:rFonts w:ascii="Times New Roman" w:hAnsi="Times New Roman" w:cs="Times New Roman"/>
          <w:sz w:val="24"/>
          <w:szCs w:val="24"/>
        </w:rPr>
        <w:t>obavljanje poslova u obrtu „KOLIĆ TOURS“ ne bi utjecalo na zakonito obnašanje dužnosti općinskog načelnika.</w:t>
      </w:r>
      <w:r w:rsidR="00DC3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B195C" w14:textId="78AD18FB" w:rsidR="00750A86" w:rsidRDefault="00750A8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je obveznik u oba slučaja dužan prijaviti sve prihode stečene obavljanjem poslova u obrtu „KOLIĆ TOURS“ prilikom podnošenja imovinske kartice.</w:t>
      </w:r>
    </w:p>
    <w:p w14:paraId="23A45D2E" w14:textId="70E6AE9D" w:rsidR="00750A86" w:rsidRDefault="00750A8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napominje obvezniku da je dužan postupati sukladno članku 21. ZSSI-a ukoliko bi Općina Đulovac namjeravala stupiti u poslovni odnos s </w:t>
      </w:r>
      <w:r>
        <w:rPr>
          <w:rFonts w:ascii="Times New Roman" w:hAnsi="Times New Roman" w:cs="Times New Roman"/>
          <w:sz w:val="24"/>
          <w:szCs w:val="24"/>
        </w:rPr>
        <w:lastRenderedPageBreak/>
        <w:t>obrtom brata obveznika. Isto tako, obveznik je dužan postupati sukladno članku 9. ZSSI-a ukoliko bi kao općinski načelnik donosio odluke ili sklapao ugovore koji utječu na poslovni interes njegovog brata.</w:t>
      </w:r>
    </w:p>
    <w:p w14:paraId="15AD28CE" w14:textId="77777777" w:rsidR="00882336" w:rsidRDefault="0088233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9CB7D9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52924" w14:textId="07DDAFF6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72CC" w14:textId="24DE3A53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02634B37" w:rsidR="005B46F2" w:rsidRPr="00B7464A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Obvezniku </w:t>
      </w:r>
      <w:r w:rsidR="00750A86">
        <w:rPr>
          <w:rFonts w:ascii="Times New Roman" w:hAnsi="Times New Roman" w:cs="Times New Roman"/>
          <w:sz w:val="24"/>
          <w:szCs w:val="24"/>
        </w:rPr>
        <w:t>Ant</w:t>
      </w:r>
      <w:r w:rsidR="00DC335D">
        <w:rPr>
          <w:rFonts w:ascii="Times New Roman" w:hAnsi="Times New Roman" w:cs="Times New Roman"/>
          <w:sz w:val="24"/>
          <w:szCs w:val="24"/>
        </w:rPr>
        <w:t>i</w:t>
      </w:r>
      <w:r w:rsidR="00750A86">
        <w:rPr>
          <w:rFonts w:ascii="Times New Roman" w:hAnsi="Times New Roman" w:cs="Times New Roman"/>
          <w:sz w:val="24"/>
          <w:szCs w:val="24"/>
        </w:rPr>
        <w:t xml:space="preserve"> Kolić</w:t>
      </w:r>
      <w:r w:rsidR="00DC335D">
        <w:rPr>
          <w:rFonts w:ascii="Times New Roman" w:hAnsi="Times New Roman" w:cs="Times New Roman"/>
          <w:sz w:val="24"/>
          <w:szCs w:val="24"/>
        </w:rPr>
        <w:t>u</w:t>
      </w:r>
      <w:r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9F7A8" w14:textId="77777777" w:rsidR="00C75407" w:rsidRDefault="00C75407" w:rsidP="005B5818">
      <w:pPr>
        <w:spacing w:after="0" w:line="240" w:lineRule="auto"/>
      </w:pPr>
      <w:r>
        <w:separator/>
      </w:r>
    </w:p>
  </w:endnote>
  <w:endnote w:type="continuationSeparator" w:id="0">
    <w:p w14:paraId="6FFBA967" w14:textId="77777777" w:rsidR="00C75407" w:rsidRDefault="00C7540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CAAB7" w14:textId="77777777" w:rsidR="00C75407" w:rsidRDefault="00C75407" w:rsidP="005B5818">
      <w:pPr>
        <w:spacing w:after="0" w:line="240" w:lineRule="auto"/>
      </w:pPr>
      <w:r>
        <w:separator/>
      </w:r>
    </w:p>
  </w:footnote>
  <w:footnote w:type="continuationSeparator" w:id="0">
    <w:p w14:paraId="6CD797B1" w14:textId="77777777" w:rsidR="00C75407" w:rsidRDefault="00C7540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34ABC2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E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3F4763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52FCB"/>
    <w:rsid w:val="00564767"/>
    <w:rsid w:val="00580B11"/>
    <w:rsid w:val="00595A21"/>
    <w:rsid w:val="005A076B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2D31"/>
    <w:rsid w:val="006C6215"/>
    <w:rsid w:val="006D372F"/>
    <w:rsid w:val="006D5793"/>
    <w:rsid w:val="006D7E0C"/>
    <w:rsid w:val="006E4FD8"/>
    <w:rsid w:val="006F4E6E"/>
    <w:rsid w:val="006F5716"/>
    <w:rsid w:val="007068F4"/>
    <w:rsid w:val="00712841"/>
    <w:rsid w:val="0071684E"/>
    <w:rsid w:val="00740DF1"/>
    <w:rsid w:val="00747047"/>
    <w:rsid w:val="00750A86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C335D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7E9A"/>
    <w:rsid w:val="00E609BC"/>
    <w:rsid w:val="00E65882"/>
    <w:rsid w:val="00E85E32"/>
    <w:rsid w:val="00E905F9"/>
    <w:rsid w:val="00E91475"/>
    <w:rsid w:val="00EC0926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0A9F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12367</Duznosnici_Value>
    <BrojPredmeta xmlns="8638ef6a-48a0-457c-b738-9f65e71a9a26">M-95/23</BrojPredmeta>
    <Duznosnici xmlns="8638ef6a-48a0-457c-b738-9f65e71a9a26">Anđelko Kolić,Općinski načelnik,Općina Đulovac</Duznosnici>
    <VrstaDokumenta xmlns="8638ef6a-48a0-457c-b738-9f65e71a9a26">1</VrstaDokumenta>
    <KljucneRijeci xmlns="8638ef6a-48a0-457c-b738-9f65e71a9a26">
      <Value>30</Value>
      <Value>56</Value>
      <Value>19</Value>
    </KljucneRijeci>
    <BrojAkta xmlns="8638ef6a-48a0-457c-b738-9f65e71a9a26">711-I-1095-M-95/23-02-19</BrojAkta>
    <Sync xmlns="8638ef6a-48a0-457c-b738-9f65e71a9a26">0</Sync>
    <Sjednica xmlns="8638ef6a-48a0-457c-b738-9f65e71a9a26">334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EEF602-8737-4340-BE64-CA7EA5E64FD0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85885-3C91-4AD7-962F-6D19856C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</cp:revision>
  <cp:lastPrinted>2023-06-07T14:06:00Z</cp:lastPrinted>
  <dcterms:created xsi:type="dcterms:W3CDTF">2023-05-23T08:09:00Z</dcterms:created>
  <dcterms:modified xsi:type="dcterms:W3CDTF">2023-06-07T14:08:00Z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