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8F5E" w14:textId="154B613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F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05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575</w:t>
      </w:r>
      <w:r w:rsidR="007F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-P-333-21/23-</w:t>
      </w:r>
      <w:r w:rsidR="00405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r w:rsidR="007F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5F98E981" w14:textId="77777777" w:rsidR="00D2106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4E43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430662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2022</w:t>
      </w:r>
      <w:r w:rsidR="000A177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842EA56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A248B02" w14:textId="0BD2917B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="00E251B8">
        <w:rPr>
          <w:rFonts w:ascii="Times New Roman" w:eastAsia="Calibri" w:hAnsi="Times New Roman" w:cs="Times New Roman"/>
          <w:sz w:val="24"/>
          <w:szCs w:val="24"/>
        </w:rPr>
        <w:t>Nataše Novaković</w:t>
      </w:r>
      <w:r w:rsidR="007F19BD">
        <w:rPr>
          <w:rFonts w:ascii="Times New Roman" w:eastAsia="Calibri" w:hAnsi="Times New Roman" w:cs="Times New Roman"/>
          <w:sz w:val="24"/>
          <w:szCs w:val="24"/>
        </w:rPr>
        <w:t>,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 kao</w:t>
      </w:r>
      <w:r w:rsidR="00AE5873">
        <w:rPr>
          <w:rFonts w:ascii="Times New Roman" w:eastAsia="Calibri" w:hAnsi="Times New Roman" w:cs="Times New Roman"/>
          <w:sz w:val="24"/>
          <w:szCs w:val="24"/>
        </w:rPr>
        <w:t xml:space="preserve"> predsjednice Povjerenstva te </w:t>
      </w:r>
      <w:proofErr w:type="spellStart"/>
      <w:r w:rsidR="00AE587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AE5873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="00E251B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="00E251B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E251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Aleksandre Jozić-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7F19BD">
        <w:rPr>
          <w:rFonts w:ascii="Times New Roman" w:eastAsia="Calibri" w:hAnsi="Times New Roman" w:cs="Times New Roman"/>
          <w:sz w:val="24"/>
          <w:szCs w:val="24"/>
        </w:rPr>
        <w:t>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kao član</w:t>
      </w:r>
      <w:r w:rsidR="00E251B8">
        <w:rPr>
          <w:rFonts w:ascii="Times New Roman" w:eastAsia="Calibri" w:hAnsi="Times New Roman" w:cs="Times New Roman"/>
          <w:sz w:val="24"/>
          <w:szCs w:val="24"/>
        </w:rPr>
        <w:t>ova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</w:t>
      </w:r>
      <w:r w:rsidR="00542691">
        <w:rPr>
          <w:rFonts w:ascii="Times New Roman" w:eastAsia="Calibri" w:hAnsi="Times New Roman" w:cs="Times New Roman"/>
          <w:sz w:val="24"/>
          <w:szCs w:val="24"/>
        </w:rPr>
        <w:t>/11)</w:t>
      </w:r>
      <w:r w:rsidRPr="00D2106B">
        <w:rPr>
          <w:rFonts w:ascii="Times New Roman" w:eastAsia="Calibri" w:hAnsi="Times New Roman" w:cs="Times New Roman"/>
          <w:sz w:val="24"/>
          <w:szCs w:val="24"/>
        </w:rPr>
        <w:t>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713B">
        <w:rPr>
          <w:rFonts w:ascii="Times New Roman" w:eastAsia="Calibri" w:hAnsi="Times New Roman" w:cs="Times New Roman"/>
          <w:b/>
          <w:sz w:val="24"/>
          <w:szCs w:val="24"/>
        </w:rPr>
        <w:t>u predmetu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2C4E43">
        <w:rPr>
          <w:rFonts w:ascii="Times New Roman" w:eastAsia="Calibri" w:hAnsi="Times New Roman" w:cs="Times New Roman"/>
          <w:b/>
          <w:sz w:val="24"/>
          <w:szCs w:val="24"/>
        </w:rPr>
        <w:t xml:space="preserve">Ivana </w:t>
      </w:r>
      <w:proofErr w:type="spellStart"/>
      <w:r w:rsidR="002C4E43">
        <w:rPr>
          <w:rFonts w:ascii="Times New Roman" w:eastAsia="Calibri" w:hAnsi="Times New Roman" w:cs="Times New Roman"/>
          <w:b/>
          <w:sz w:val="24"/>
          <w:szCs w:val="24"/>
        </w:rPr>
        <w:t>Kirca</w:t>
      </w:r>
      <w:proofErr w:type="spellEnd"/>
      <w:r w:rsidR="00044FD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C4E43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</w:t>
      </w:r>
      <w:r w:rsidR="003215AA">
        <w:rPr>
          <w:rFonts w:ascii="Times New Roman" w:eastAsia="Calibri" w:hAnsi="Times New Roman" w:cs="Times New Roman"/>
          <w:b/>
          <w:sz w:val="24"/>
          <w:szCs w:val="24"/>
        </w:rPr>
        <w:t>Općine Medulin</w:t>
      </w:r>
      <w:r w:rsidR="0043485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0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8790E">
        <w:rPr>
          <w:rFonts w:ascii="Times New Roman" w:eastAsia="Calibri" w:hAnsi="Times New Roman" w:cs="Times New Roman"/>
          <w:sz w:val="24"/>
          <w:szCs w:val="24"/>
        </w:rPr>
        <w:t>18</w:t>
      </w:r>
      <w:r w:rsidR="00350567">
        <w:rPr>
          <w:rFonts w:ascii="Times New Roman" w:eastAsia="Calibri" w:hAnsi="Times New Roman" w:cs="Times New Roman"/>
          <w:sz w:val="24"/>
          <w:szCs w:val="24"/>
        </w:rPr>
        <w:t>7</w:t>
      </w:r>
      <w:r w:rsidRPr="00D2106B">
        <w:rPr>
          <w:rFonts w:ascii="Times New Roman" w:eastAsia="Calibri" w:hAnsi="Times New Roman" w:cs="Times New Roman"/>
          <w:sz w:val="24"/>
          <w:szCs w:val="24"/>
        </w:rPr>
        <w:t>. sjednici, održanoj</w:t>
      </w:r>
      <w:r w:rsidR="00587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E43">
        <w:rPr>
          <w:rFonts w:ascii="Times New Roman" w:eastAsia="Calibri" w:hAnsi="Times New Roman" w:cs="Times New Roman"/>
          <w:sz w:val="24"/>
          <w:szCs w:val="24"/>
        </w:rPr>
        <w:t>23</w:t>
      </w:r>
      <w:r w:rsidR="0058790E">
        <w:rPr>
          <w:rFonts w:ascii="Times New Roman" w:eastAsia="Calibri" w:hAnsi="Times New Roman" w:cs="Times New Roman"/>
          <w:sz w:val="24"/>
          <w:szCs w:val="24"/>
        </w:rPr>
        <w:t>. rujna 2022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.g., donosi sljedeću</w:t>
      </w:r>
    </w:p>
    <w:p w14:paraId="36F5942F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06429B5B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444EA216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D1065" w14:textId="440BA018" w:rsidR="00044FDE" w:rsidRDefault="00D2106B" w:rsidP="004057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434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r w:rsidR="00E77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Ivana </w:t>
      </w:r>
      <w:proofErr w:type="spellStart"/>
      <w:r w:rsidR="00E770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Kirca</w:t>
      </w:r>
      <w:proofErr w:type="spellEnd"/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52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općinskog načelnika Općine Medulin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52CC9">
        <w:rPr>
          <w:rFonts w:ascii="Times New Roman" w:hAnsi="Times New Roman" w:cs="Times New Roman"/>
          <w:b/>
          <w:sz w:val="24"/>
          <w:szCs w:val="24"/>
        </w:rPr>
        <w:t>odnosu na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 okolnosti</w:t>
      </w:r>
      <w:r w:rsidR="00B27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FDE">
        <w:rPr>
          <w:rFonts w:ascii="Times New Roman" w:hAnsi="Times New Roman" w:cs="Times New Roman"/>
          <w:b/>
          <w:sz w:val="24"/>
          <w:szCs w:val="24"/>
        </w:rPr>
        <w:t>da</w:t>
      </w:r>
      <w:r w:rsidR="00A42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9">
        <w:rPr>
          <w:rFonts w:ascii="Times New Roman" w:hAnsi="Times New Roman" w:cs="Times New Roman"/>
          <w:b/>
          <w:sz w:val="24"/>
          <w:szCs w:val="24"/>
        </w:rPr>
        <w:t>njegova zaručnica održava tečajeve plesa u prostorijama Općine Medulin bez plaćanja naknade za korištenje istih te da je dodijelio svojem bratu adventske kućice, neće se pokrenuti, s obzirom da iz dostavljene dokum</w:t>
      </w:r>
      <w:r w:rsidR="00326D7F">
        <w:rPr>
          <w:rFonts w:ascii="Times New Roman" w:hAnsi="Times New Roman" w:cs="Times New Roman"/>
          <w:b/>
          <w:sz w:val="24"/>
          <w:szCs w:val="24"/>
        </w:rPr>
        <w:t>entacije</w:t>
      </w:r>
      <w:r w:rsidR="0015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BD">
        <w:rPr>
          <w:rFonts w:ascii="Times New Roman" w:hAnsi="Times New Roman" w:cs="Times New Roman"/>
          <w:b/>
          <w:sz w:val="24"/>
          <w:szCs w:val="24"/>
        </w:rPr>
        <w:t xml:space="preserve">ne proizlaze okolnosti koje bi upućivale da bi </w:t>
      </w:r>
      <w:r w:rsidR="00326D7F">
        <w:rPr>
          <w:rFonts w:ascii="Times New Roman" w:hAnsi="Times New Roman" w:cs="Times New Roman"/>
          <w:b/>
          <w:sz w:val="24"/>
          <w:szCs w:val="24"/>
        </w:rPr>
        <w:t>da bi dužnosnik povrijedio odredbu članka 7c) niti bilo koju drugu odredbu ZSSI-a.</w:t>
      </w:r>
    </w:p>
    <w:p w14:paraId="655AA378" w14:textId="77777777" w:rsidR="001E2E18" w:rsidRDefault="00D2106B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613E15F2" w14:textId="77777777" w:rsidR="00AE5873" w:rsidRDefault="00AE5873" w:rsidP="00AE58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CDF93" w14:textId="1179AA0C" w:rsidR="00044FDE" w:rsidRDefault="004A228A" w:rsidP="001E2E1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3E3C2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0DEB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E0D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>.g. zaprimilo prijavu mogućeg sukoba interesa  koja je u knjizi ulazne pošte Povjerenstva zaprimljena pod poslovnim brojem: 711-U-</w:t>
      </w:r>
      <w:r w:rsidR="005D3A6F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3E3C2B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5D3A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3C2B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5D3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5D3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A228A">
        <w:rPr>
          <w:rFonts w:ascii="Times New Roman" w:hAnsi="Times New Roman" w:cs="Times New Roman"/>
          <w:color w:val="000000"/>
          <w:sz w:val="24"/>
          <w:szCs w:val="24"/>
        </w:rPr>
        <w:t xml:space="preserve">. U predmetnoj </w:t>
      </w:r>
      <w:r w:rsidR="00F90EB2">
        <w:rPr>
          <w:rFonts w:ascii="Times New Roman" w:hAnsi="Times New Roman" w:cs="Times New Roman"/>
          <w:color w:val="000000"/>
          <w:sz w:val="24"/>
          <w:szCs w:val="24"/>
        </w:rPr>
        <w:t>se prijavi</w:t>
      </w:r>
      <w:r w:rsidR="00905705">
        <w:rPr>
          <w:rFonts w:ascii="Times New Roman" w:hAnsi="Times New Roman" w:cs="Times New Roman"/>
          <w:color w:val="000000"/>
          <w:sz w:val="24"/>
          <w:szCs w:val="24"/>
        </w:rPr>
        <w:t xml:space="preserve"> u bitnom</w:t>
      </w:r>
      <w:r w:rsidR="00F90EB2">
        <w:rPr>
          <w:rFonts w:ascii="Times New Roman" w:hAnsi="Times New Roman" w:cs="Times New Roman"/>
          <w:color w:val="000000"/>
          <w:sz w:val="24"/>
          <w:szCs w:val="24"/>
        </w:rPr>
        <w:t xml:space="preserve"> navodi da zaručnica </w:t>
      </w:r>
      <w:r w:rsidR="007F19BD">
        <w:rPr>
          <w:rFonts w:ascii="Times New Roman" w:hAnsi="Times New Roman" w:cs="Times New Roman"/>
          <w:color w:val="000000"/>
          <w:sz w:val="24"/>
          <w:szCs w:val="24"/>
        </w:rPr>
        <w:t xml:space="preserve">dužnosnika </w:t>
      </w:r>
      <w:r w:rsidR="007F19BD" w:rsidRPr="007F19BD">
        <w:rPr>
          <w:rFonts w:ascii="Times New Roman" w:eastAsia="Calibri" w:hAnsi="Times New Roman" w:cs="Times New Roman"/>
          <w:sz w:val="24"/>
          <w:szCs w:val="24"/>
        </w:rPr>
        <w:t xml:space="preserve">Ivana </w:t>
      </w:r>
      <w:proofErr w:type="spellStart"/>
      <w:r w:rsidR="007F19BD" w:rsidRPr="007F19BD">
        <w:rPr>
          <w:rFonts w:ascii="Times New Roman" w:eastAsia="Calibri" w:hAnsi="Times New Roman" w:cs="Times New Roman"/>
          <w:sz w:val="24"/>
          <w:szCs w:val="24"/>
        </w:rPr>
        <w:t>Kirca</w:t>
      </w:r>
      <w:proofErr w:type="spellEnd"/>
      <w:r w:rsidR="007F19BD" w:rsidRPr="007F19BD">
        <w:rPr>
          <w:rFonts w:ascii="Times New Roman" w:eastAsia="Calibri" w:hAnsi="Times New Roman" w:cs="Times New Roman"/>
          <w:sz w:val="24"/>
          <w:szCs w:val="24"/>
        </w:rPr>
        <w:t>, općinskog načelnika Općine Medulin</w:t>
      </w:r>
      <w:r w:rsidR="00F90EB2">
        <w:rPr>
          <w:rFonts w:ascii="Times New Roman" w:hAnsi="Times New Roman" w:cs="Times New Roman"/>
          <w:color w:val="000000"/>
          <w:sz w:val="24"/>
          <w:szCs w:val="24"/>
        </w:rPr>
        <w:t xml:space="preserve"> održava tečaj plesa u prostorijama Općine</w:t>
      </w:r>
      <w:r w:rsidR="00C27970">
        <w:rPr>
          <w:rFonts w:ascii="Times New Roman" w:hAnsi="Times New Roman" w:cs="Times New Roman"/>
          <w:color w:val="000000"/>
          <w:sz w:val="24"/>
          <w:szCs w:val="24"/>
        </w:rPr>
        <w:t xml:space="preserve"> Medulin</w:t>
      </w:r>
      <w:r w:rsidR="00F90EB2">
        <w:rPr>
          <w:rFonts w:ascii="Times New Roman" w:hAnsi="Times New Roman" w:cs="Times New Roman"/>
          <w:color w:val="000000"/>
          <w:sz w:val="24"/>
          <w:szCs w:val="24"/>
        </w:rPr>
        <w:t xml:space="preserve"> bez plaćanja ikakve naknade</w:t>
      </w:r>
      <w:r w:rsidR="00B87015">
        <w:rPr>
          <w:rFonts w:ascii="Times New Roman" w:hAnsi="Times New Roman" w:cs="Times New Roman"/>
          <w:color w:val="000000"/>
          <w:sz w:val="24"/>
          <w:szCs w:val="24"/>
        </w:rPr>
        <w:t xml:space="preserve"> te da je</w:t>
      </w:r>
      <w:r w:rsidR="00C27970">
        <w:rPr>
          <w:rFonts w:ascii="Times New Roman" w:hAnsi="Times New Roman" w:cs="Times New Roman"/>
          <w:color w:val="000000"/>
          <w:sz w:val="24"/>
          <w:szCs w:val="24"/>
        </w:rPr>
        <w:t xml:space="preserve"> načelnik</w:t>
      </w:r>
      <w:r w:rsidR="00B87015">
        <w:rPr>
          <w:rFonts w:ascii="Times New Roman" w:hAnsi="Times New Roman" w:cs="Times New Roman"/>
          <w:color w:val="000000"/>
          <w:sz w:val="24"/>
          <w:szCs w:val="24"/>
        </w:rPr>
        <w:t xml:space="preserve"> dodijelio svojem bratu adventske kućice.</w:t>
      </w:r>
    </w:p>
    <w:p w14:paraId="2579CB24" w14:textId="77777777" w:rsidR="004A228A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72FB85" w14:textId="77777777" w:rsidR="00044FDE" w:rsidRPr="00044FDE" w:rsidRDefault="005D3A6F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>Člankom 3. stavkom 1. podstavkom</w:t>
      </w:r>
      <w:r w:rsidR="008D2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015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>. ZSSI</w:t>
      </w:r>
      <w:r w:rsidR="00542691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>-a propisano je da su</w:t>
      </w:r>
      <w:r w:rsidR="006B7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015">
        <w:rPr>
          <w:rFonts w:ascii="Times New Roman" w:hAnsi="Times New Roman" w:cs="Times New Roman"/>
          <w:color w:val="000000"/>
          <w:sz w:val="24"/>
          <w:szCs w:val="24"/>
        </w:rPr>
        <w:t>gradonačelnici, općinski načelnici i njihovi zamjenici obveznici ZSSI-a.</w:t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 Uvidom u registar dužnosnika kojeg ustrojava i vodi Povjerenstvo utvrđeno je da </w:t>
      </w:r>
      <w:r w:rsidR="008D2828"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Ivan </w:t>
      </w:r>
      <w:proofErr w:type="spellStart"/>
      <w:r w:rsidR="00C10860">
        <w:rPr>
          <w:rFonts w:ascii="Times New Roman" w:hAnsi="Times New Roman" w:cs="Times New Roman"/>
          <w:color w:val="000000"/>
          <w:sz w:val="24"/>
          <w:szCs w:val="24"/>
        </w:rPr>
        <w:t>Kirac</w:t>
      </w:r>
      <w:proofErr w:type="spellEnd"/>
      <w:r w:rsidR="008A2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828">
        <w:rPr>
          <w:rFonts w:ascii="Times New Roman" w:hAnsi="Times New Roman" w:cs="Times New Roman"/>
          <w:color w:val="000000"/>
          <w:sz w:val="24"/>
          <w:szCs w:val="24"/>
        </w:rPr>
        <w:t>obnaša dužnost</w:t>
      </w:r>
      <w:r w:rsidR="002A5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općinskog načelnika Općine Medulin</w:t>
      </w:r>
      <w:r w:rsidR="002A5FF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A5FF8">
        <w:rPr>
          <w:rFonts w:ascii="Times New Roman" w:hAnsi="Times New Roman" w:cs="Times New Roman"/>
          <w:color w:val="000000"/>
          <w:sz w:val="24"/>
          <w:szCs w:val="24"/>
        </w:rPr>
        <w:t xml:space="preserve">. lipnja 2021.g. slijedom čega  je </w:t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>obvezan postupati sukladno odredbama ZSSI-a.</w:t>
      </w:r>
    </w:p>
    <w:p w14:paraId="7227F62E" w14:textId="77777777" w:rsidR="00044FDE" w:rsidRPr="00044FDE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C2CE3" w14:textId="77777777" w:rsidR="00044FDE" w:rsidRPr="00044FDE" w:rsidRDefault="008D2828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>Člankom 39. stavkom 1. ZSSI</w:t>
      </w:r>
      <w:r w:rsidR="00542691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="00044FDE" w:rsidRPr="00044FDE">
        <w:rPr>
          <w:rFonts w:ascii="Times New Roman" w:hAnsi="Times New Roman" w:cs="Times New Roman"/>
          <w:color w:val="000000"/>
          <w:sz w:val="24"/>
          <w:szCs w:val="24"/>
        </w:rPr>
        <w:t xml:space="preserve">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0DF2C2C8" w14:textId="77777777" w:rsidR="00044FDE" w:rsidRPr="00044FDE" w:rsidRDefault="00044FDE" w:rsidP="00044FDE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71C9F" w14:textId="77777777" w:rsidR="00C12E9F" w:rsidRDefault="008D2828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12E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E9F" w:rsidRPr="00C12E9F">
        <w:rPr>
          <w:rFonts w:ascii="Times New Roman" w:hAnsi="Times New Roman" w:cs="Times New Roman"/>
          <w:color w:val="000000"/>
          <w:sz w:val="24"/>
          <w:szCs w:val="24"/>
        </w:rPr>
        <w:t>Člankom 60. Zakona o sprječavanju sukoba interesa („Narodne novine“, broj 43/21., u daljnjem tekstu: ZSSI/21) propisano je da će se postupci započeti prije stupanja na snagu toga Zakona dovršiti prema odredbama ZSSI</w:t>
      </w:r>
      <w:r w:rsidR="00514780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="00C12E9F" w:rsidRPr="00C12E9F">
        <w:rPr>
          <w:rFonts w:ascii="Times New Roman" w:hAnsi="Times New Roman" w:cs="Times New Roman"/>
          <w:color w:val="000000"/>
          <w:sz w:val="24"/>
          <w:szCs w:val="24"/>
        </w:rPr>
        <w:t xml:space="preserve">-a. </w:t>
      </w:r>
    </w:p>
    <w:p w14:paraId="3881BF74" w14:textId="77777777" w:rsidR="00C12E9F" w:rsidRPr="00C12E9F" w:rsidRDefault="00C12E9F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87C0" w14:textId="77777777" w:rsidR="00B844A0" w:rsidRDefault="00C12E9F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E9F">
        <w:rPr>
          <w:rFonts w:ascii="Times New Roman" w:hAnsi="Times New Roman" w:cs="Times New Roman"/>
          <w:color w:val="000000"/>
          <w:sz w:val="24"/>
          <w:szCs w:val="24"/>
        </w:rPr>
        <w:tab/>
        <w:t>Slijedom navedenog, Povjerenstvo utvrđuje kako će predmet P-</w:t>
      </w:r>
      <w:r w:rsidR="003C35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C12E9F">
        <w:rPr>
          <w:rFonts w:ascii="Times New Roman" w:hAnsi="Times New Roman" w:cs="Times New Roman"/>
          <w:color w:val="000000"/>
          <w:sz w:val="24"/>
          <w:szCs w:val="24"/>
        </w:rPr>
        <w:t>/21, koji je formiran prije stupanja ZSSI/21-a na snagu dana 25. prosinca 2021., biti dovršen sukladno odredbama ZSSI</w:t>
      </w:r>
      <w:r w:rsidR="00514780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Pr="00C12E9F">
        <w:rPr>
          <w:rFonts w:ascii="Times New Roman" w:hAnsi="Times New Roman" w:cs="Times New Roman"/>
          <w:color w:val="000000"/>
          <w:sz w:val="24"/>
          <w:szCs w:val="24"/>
        </w:rPr>
        <w:t>-a.</w:t>
      </w:r>
    </w:p>
    <w:p w14:paraId="1756BCF3" w14:textId="77777777" w:rsidR="00C12E9F" w:rsidRDefault="00C12E9F" w:rsidP="00C12E9F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B74D7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Člankom 2. stavkom 1. ZSSI</w:t>
      </w:r>
      <w:r w:rsidR="00B544FE">
        <w:rPr>
          <w:rFonts w:ascii="Times New Roman" w:hAnsi="Times New Roman" w:cs="Times New Roman"/>
          <w:color w:val="000000"/>
          <w:sz w:val="24"/>
          <w:szCs w:val="24"/>
        </w:rPr>
        <w:t>/11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-a propisano je da u obnašanju javne dužnosti dužnosnici ne smiju svoj privatni interes stavljati iznad javnog interesa. Stavkom 2.</w:t>
      </w:r>
      <w:r w:rsidR="00170B4B">
        <w:rPr>
          <w:rFonts w:ascii="Times New Roman" w:hAnsi="Times New Roman" w:cs="Times New Roman"/>
          <w:color w:val="000000"/>
          <w:sz w:val="24"/>
          <w:szCs w:val="24"/>
        </w:rPr>
        <w:t xml:space="preserve"> istog članka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67DE4FA5" w14:textId="77777777" w:rsid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24A60" w14:textId="77777777" w:rsid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7.</w:t>
      </w:r>
      <w:r w:rsidR="00B544FE">
        <w:rPr>
          <w:rFonts w:ascii="Times New Roman" w:hAnsi="Times New Roman" w:cs="Times New Roman"/>
          <w:color w:val="000000"/>
          <w:sz w:val="24"/>
          <w:szCs w:val="24"/>
        </w:rPr>
        <w:t xml:space="preserve"> ZSSI/11-a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propisana su zabranjena djelovanja dužnosnika te je podstavkom c) propisano da je dužnosnicima zabranjeno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0C321F" w14:textId="77777777" w:rsidR="00D44B4B" w:rsidRDefault="00D44B4B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BA2A9" w14:textId="1FC44179" w:rsidR="00C10860" w:rsidRPr="00C10860" w:rsidRDefault="00D44B4B" w:rsidP="00C1086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od 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Općine Medulin</w:t>
      </w:r>
      <w:r w:rsidR="00983340">
        <w:rPr>
          <w:rFonts w:ascii="Times New Roman" w:hAnsi="Times New Roman" w:cs="Times New Roman"/>
          <w:color w:val="000000"/>
          <w:sz w:val="24"/>
          <w:szCs w:val="24"/>
        </w:rPr>
        <w:t xml:space="preserve"> dopisom broj 711-I-217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83340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5C26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5C264E">
        <w:rPr>
          <w:rFonts w:ascii="Times New Roman" w:hAnsi="Times New Roman" w:cs="Times New Roman"/>
          <w:color w:val="000000"/>
          <w:sz w:val="24"/>
          <w:szCs w:val="24"/>
        </w:rPr>
        <w:t xml:space="preserve">/21-02-8 od 23. prosinca 2021.g. zatražilo da se očituje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jesu li prostorije u vlasništvu Općine Medulin dane na korištenje </w:t>
      </w:r>
      <w:r w:rsidR="00CE3FFE" w:rsidRPr="00CE3FF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CE3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kao fizičkoj osobi ili kao vlasnici poslovnog subjekta te ako jesu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kada su prostorije u vlasništvu Općine Medulin dane na korištenje navedenoj osobi i u koju svrhu,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jesu li prostorije dane na besplatno ili naplatno korištenje,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tko je i u kojem postupku odlučio o dodjeli prostorija u vlasništvu Općine Medulin navedenoj osobi,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ako su prostorije u vlasništvu Općine Medulin dane na korištenje naplatno, potrebno je navesti ispunjava li navedena osoba pravovremeno svoje obveze prema Općini Medulin te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jesu li, prema saznanjima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Općine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, navedena osoba i dužnosnik Ivan </w:t>
      </w:r>
      <w:proofErr w:type="spellStart"/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Kirac</w:t>
      </w:r>
      <w:proofErr w:type="spellEnd"/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, općinski načelnik Općine Medulin privatno povezani (zaručnici).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Zaključno, zatraženo je da se u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privitku dopisa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dostavi sklopljeni ugovor i drug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relevantnu dokumentaciju vezan</w:t>
      </w:r>
      <w:r w:rsidR="00C1086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za dodjelu prostorija u vlasništvu Općine Medulin </w:t>
      </w:r>
      <w:r w:rsidR="00C11B36" w:rsidRPr="00C11B36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ili poslovnom subjektu u njenom vlasništvu.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Nadalje, 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>od Općine Medulin zatraženo je očitovanje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>i o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okolnostima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na koji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način proveden postupak dodjele adventskih kućica u Općini Medulin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>koje tijelo Općine Medulin je provelo postupak i odlučilo o dodjeli adventskih kućica pojedinim subjektima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je li jedna od adventskih kućica i pod kojim uvjetima dodijeljena </w:t>
      </w:r>
      <w:r w:rsidR="00C11B36" w:rsidRPr="00C11B3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ili poslovnom subjektu u njegovom vlasništvu.</w:t>
      </w:r>
      <w:r w:rsidR="00CF3F2E">
        <w:rPr>
          <w:rFonts w:ascii="Times New Roman" w:hAnsi="Times New Roman" w:cs="Times New Roman"/>
          <w:color w:val="000000"/>
          <w:sz w:val="24"/>
          <w:szCs w:val="24"/>
        </w:rPr>
        <w:t xml:space="preserve"> Također je zatraženo da Općina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dostavi javni poziv za dodjelu adventskih kućica, odluku o imenovanju komisije za provedbu navedenog javnog poziva ako je ista imenovana, zapisnike komisije, odluku o dodjeli adventske kućice </w:t>
      </w:r>
      <w:r w:rsidR="00C11B36" w:rsidRPr="00C11B3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C10860" w:rsidRPr="00C10860">
        <w:rPr>
          <w:rFonts w:ascii="Times New Roman" w:hAnsi="Times New Roman" w:cs="Times New Roman"/>
          <w:color w:val="000000"/>
          <w:sz w:val="24"/>
          <w:szCs w:val="24"/>
        </w:rPr>
        <w:t xml:space="preserve"> ili poslovnom subjektu u njegovom vlasništvu i sklopljeni ugovor s istim.</w:t>
      </w:r>
    </w:p>
    <w:p w14:paraId="23CBE73E" w14:textId="77777777" w:rsidR="00CF3F2E" w:rsidRDefault="00CF3F2E" w:rsidP="00C1086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A7931" w14:textId="3F057AF2" w:rsidR="00CC4469" w:rsidRPr="00CC4469" w:rsidRDefault="007F19BD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285A">
        <w:rPr>
          <w:rFonts w:ascii="Times New Roman" w:hAnsi="Times New Roman" w:cs="Times New Roman"/>
          <w:color w:val="000000"/>
          <w:sz w:val="24"/>
          <w:szCs w:val="24"/>
        </w:rPr>
        <w:t>Općina Medulin</w:t>
      </w:r>
      <w:r w:rsidR="00266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>odgovori</w:t>
      </w:r>
      <w:r w:rsidR="00266CCA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 xml:space="preserve"> je na traženje Povjerenstva dopisom KLASA: 0</w:t>
      </w:r>
      <w:r w:rsidR="001A285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>-0</w:t>
      </w:r>
      <w:r w:rsidR="001A285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>/21-01/0</w:t>
      </w:r>
      <w:r w:rsidR="001A285A">
        <w:rPr>
          <w:rFonts w:ascii="Times New Roman" w:hAnsi="Times New Roman" w:cs="Times New Roman"/>
          <w:color w:val="000000"/>
          <w:sz w:val="24"/>
          <w:szCs w:val="24"/>
        </w:rPr>
        <w:t>008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 xml:space="preserve">, URBROJ: </w:t>
      </w:r>
      <w:r w:rsidR="00266CC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1A285A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266CC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A285A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66CCA">
        <w:rPr>
          <w:rFonts w:ascii="Times New Roman" w:hAnsi="Times New Roman" w:cs="Times New Roman"/>
          <w:color w:val="000000"/>
          <w:sz w:val="24"/>
          <w:szCs w:val="24"/>
        </w:rPr>
        <w:t>02/1-21-2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266C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A285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6CCA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="009217F5">
        <w:rPr>
          <w:rFonts w:ascii="Times New Roman" w:hAnsi="Times New Roman" w:cs="Times New Roman"/>
          <w:color w:val="000000"/>
          <w:sz w:val="24"/>
          <w:szCs w:val="24"/>
        </w:rPr>
        <w:t xml:space="preserve"> 2021.g. </w:t>
      </w:r>
      <w:r w:rsidR="00E369D3">
        <w:rPr>
          <w:rFonts w:ascii="Times New Roman" w:hAnsi="Times New Roman" w:cs="Times New Roman"/>
          <w:color w:val="000000"/>
          <w:sz w:val="24"/>
          <w:szCs w:val="24"/>
        </w:rPr>
        <w:t xml:space="preserve">U dopisu je navedeno </w:t>
      </w:r>
      <w:r w:rsidR="003C57A6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Udruga </w:t>
      </w:r>
      <w:r w:rsidR="006C6E1F" w:rsidRPr="006C6E1F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, čija je predsjednica</w:t>
      </w:r>
      <w:r w:rsidR="00C11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B36" w:rsidRPr="00C11B3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………………..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, koristi poslovne prostore Općine Medulin od 2014. godine</w:t>
      </w:r>
      <w:r w:rsidR="003C57A6">
        <w:rPr>
          <w:rFonts w:ascii="Times New Roman" w:hAnsi="Times New Roman" w:cs="Times New Roman"/>
          <w:color w:val="000000"/>
          <w:sz w:val="24"/>
          <w:szCs w:val="24"/>
        </w:rPr>
        <w:t>. Nadalje, navedeno je da je</w:t>
      </w:r>
      <w:r w:rsidR="00AA079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ana 06. veljače 2014. godine don</w:t>
      </w:r>
      <w:r w:rsidR="00AA079A">
        <w:rPr>
          <w:rFonts w:ascii="Times New Roman" w:hAnsi="Times New Roman" w:cs="Times New Roman"/>
          <w:color w:val="000000"/>
          <w:sz w:val="24"/>
          <w:szCs w:val="24"/>
        </w:rPr>
        <w:t>esen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zaključak </w:t>
      </w:r>
      <w:r w:rsidR="00AA079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ačelnika </w:t>
      </w:r>
      <w:r w:rsidR="00C11B36" w:rsidRPr="00C11B3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kojim se dodjeljuje na korištenje poslovni prostor u Društvenom domu u Medulinu pravnom predniku predmetne udruge </w:t>
      </w:r>
      <w:r w:rsidR="0047154B" w:rsidRPr="0047154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, a sukladno odredbi članka 40. Odluke o zakupu i kupoprodaji poslovnog prostora Općine Medulin</w:t>
      </w:r>
      <w:r w:rsidR="00AA079A">
        <w:rPr>
          <w:rFonts w:ascii="Times New Roman" w:hAnsi="Times New Roman" w:cs="Times New Roman"/>
          <w:color w:val="000000"/>
          <w:sz w:val="24"/>
          <w:szCs w:val="24"/>
        </w:rPr>
        <w:t>. Navedenim člankom da je propisano da n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ačelnik može svojom odlukom dodijeliti poslovni prostor na korištenje ustanovama za predškolski odgoj i obrazovanje, raznim udrugama i udruženjima građana, političkim strankama, likovnim i drugim umjetnicima, strukovnim organizacijama i drugim zaslužnim građanima za obavljanje njihove djelatnosti, na period ne duži od dvije godine</w:t>
      </w:r>
      <w:r w:rsidR="00AA079A">
        <w:rPr>
          <w:rFonts w:ascii="Times New Roman" w:hAnsi="Times New Roman" w:cs="Times New Roman"/>
          <w:color w:val="000000"/>
          <w:sz w:val="24"/>
          <w:szCs w:val="24"/>
        </w:rPr>
        <w:t xml:space="preserve"> te da </w:t>
      </w:r>
      <w:r w:rsidR="00212CC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rednost prilikom dodjele imaju udruge koje su ostvarile značajne rezultate i neposredno rade sa korisnicima usluga, te imaju više članova ili volontera i čiji je rad od osobite važnosti za Općinu Medulin.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 xml:space="preserve"> Nadalje, navedeno je da se n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akon isteka roka na kojeg je prostor dodijeljen, od 2016. godine 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nadalje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Udruzi </w:t>
      </w:r>
      <w:r w:rsidR="00C11B36" w:rsidRPr="00C11B3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C11B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dodjeljuje prostor za potrebe održavanja plesnih proba plesnog studija.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 xml:space="preserve"> Dokaz za navedenu tvrdnju da su:</w:t>
      </w:r>
    </w:p>
    <w:p w14:paraId="08082020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Odluka o davanju na korištenje poslovnih prostora udrugama, sportskim klubovima i političkim strankama KLASA 007-01/14-01/0006, URBROJ: 2168/02-02/1-14-3 od 06. veljače 2014.</w:t>
      </w:r>
    </w:p>
    <w:p w14:paraId="3AC51E81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Suglasnost za korištenje općinskog prostora radi održavanja plesnih proba KLASA: 007-01/16-01/0028, URBROJ: 2168/02-02/8-16-6 od 20. rujna 2016.</w:t>
      </w:r>
    </w:p>
    <w:p w14:paraId="372FFB27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Suglasnost za korištenje općinskog prostora radi održavanja plesnih proba KLASA: 007-01/16-01/0027, URBROJ: 2168/02-02/9-17-53 od 28. rujna 2017.</w:t>
      </w:r>
    </w:p>
    <w:p w14:paraId="46C2DB2A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Suglasnost za korištenje općinskog prostora radi održavanja plesnih proba KLASA: 007-01/16-01/0023, URBROJ: 2168/02-02/8-18-29 od 20. rujna 2018.</w:t>
      </w:r>
    </w:p>
    <w:p w14:paraId="3C5EA57D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Suglasnost za korištenje općinskog prostora radi održavanja plesnih proba KLASA: 007-01/18-01/0023, URBROJ: 2168/02-02/8-20-64 od 16. siječnja 2020.</w:t>
      </w:r>
    </w:p>
    <w:p w14:paraId="15FF6DFA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Suglasnost za korištenje općinskog prostora radi održavanja plesnih proba KLASA: 007-01/18-01/0023, URBROJ: 2168/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>2-02/8-20-107 od 05. listopada 2020.</w:t>
      </w:r>
    </w:p>
    <w:p w14:paraId="032AC0D4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Suglasnost za korištenje općinskog prostora radi održavanja plesnih proba KLASA: 007-01/21-01/0002, URBROJ: 2168/02-02/9-21-5 od 02. rujna 2021.</w:t>
      </w:r>
    </w:p>
    <w:p w14:paraId="1DA29726" w14:textId="77777777" w:rsidR="007F19BD" w:rsidRDefault="007F19BD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F7B26" w14:textId="3FF1131A" w:rsidR="007F19BD" w:rsidRDefault="007F19BD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Također, navedeno je da je iz priloženog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vidljivo da predmetna udruga koristi prostor Općine Medulin od 2014. godine 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pa nadalje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te da je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oslovni prostor dodijeljen udruzi Pirueta, kao i drugim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drugama koje provode programe na području Općine Medulin bez naknade, a o njegovoj dodjeli odlučuje 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ačelnik.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 xml:space="preserve"> Zaključno je navedeno da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Općina Medulin nema saznanja o privatnoj povezanosti načelnika Ivana </w:t>
      </w:r>
      <w:proofErr w:type="spellStart"/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Kirca</w:t>
      </w:r>
      <w:proofErr w:type="spellEnd"/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C11B36" w:rsidRPr="00C11B3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, predsjednice udruge </w:t>
      </w:r>
      <w:r w:rsidR="000D3D50" w:rsidRPr="000D3D50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bookmarkStart w:id="0" w:name="_GoBack"/>
      <w:bookmarkEnd w:id="0"/>
    </w:p>
    <w:p w14:paraId="56747EAD" w14:textId="77777777" w:rsidR="007F19BD" w:rsidRDefault="007F19BD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517EC" w14:textId="77777777" w:rsidR="007F19BD" w:rsidRDefault="007F19BD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U odnosu na dodjeljivanje adventskih kućica na području Općine Medulin navedeno je da je n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ačelnik Općine Medulin donio dana 08. prosinca 2021. godine zaključak o odobravanju javnog poziva za zakup adventskih kućica i imenovanju Povjerenstva za manifestaciju.</w:t>
      </w:r>
    </w:p>
    <w:p w14:paraId="0E6D838B" w14:textId="77777777" w:rsidR="007F19BD" w:rsidRDefault="007F19BD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42C65" w14:textId="137EE324" w:rsidR="00CC4469" w:rsidRPr="00CC4469" w:rsidRDefault="007F19BD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>Temeljem predmetnog zaključka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objavljen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javni poziv 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na web stranicama Općine Medulin,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na kojeg se odazvalo šest ponuđača.</w:t>
      </w:r>
      <w:r w:rsidR="00CF289A">
        <w:rPr>
          <w:rFonts w:ascii="Times New Roman" w:hAnsi="Times New Roman" w:cs="Times New Roman"/>
          <w:color w:val="000000"/>
          <w:sz w:val="24"/>
          <w:szCs w:val="24"/>
        </w:rPr>
        <w:t xml:space="preserve"> Nadalje,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Povjerenstvo za manifestaciju odabralo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ponuditelje, te je dana 15. prosinca donijeta Odluka o izboru najpovoljnijih ponuda za zakup 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lastRenderedPageBreak/>
        <w:t>adventskih kućica</w:t>
      </w:r>
      <w:r w:rsidR="00682914">
        <w:rPr>
          <w:rFonts w:ascii="Times New Roman" w:hAnsi="Times New Roman" w:cs="Times New Roman"/>
          <w:color w:val="000000"/>
          <w:sz w:val="24"/>
          <w:szCs w:val="24"/>
        </w:rPr>
        <w:t>, međutim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2914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iti jedna od lokacija za adventske kućice nije dodijeljena </w:t>
      </w:r>
      <w:r w:rsidR="00C11B36" w:rsidRPr="00C11B36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C4469" w:rsidRPr="00CC4469">
        <w:rPr>
          <w:rFonts w:ascii="Times New Roman" w:hAnsi="Times New Roman" w:cs="Times New Roman"/>
          <w:color w:val="000000"/>
          <w:sz w:val="24"/>
          <w:szCs w:val="24"/>
        </w:rPr>
        <w:t xml:space="preserve"> niti poslovnom subjektu u njegovom vlasništvu.</w:t>
      </w:r>
    </w:p>
    <w:p w14:paraId="430808DD" w14:textId="77777777" w:rsidR="00CC4469" w:rsidRPr="00CC4469" w:rsidRDefault="00682914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dokaz navedenim tvrdnjama navedeni su:</w:t>
      </w:r>
    </w:p>
    <w:p w14:paraId="2648EEE3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Zaključak o objavi javnog poziva za zakup adventskih kućica KLASA: 610-02/21- 01/0004, URBROJ: 2168/02-01/04-21-1 od 08. prosinca 2021 </w:t>
      </w:r>
    </w:p>
    <w:p w14:paraId="570143D2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Upisnik prijava KLASA: 610-02/21-01/0004, URBROJ: 2168/02-01/04-21-3 od 15. prosinca 2021.</w:t>
      </w:r>
    </w:p>
    <w:p w14:paraId="6693A275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Zapisnik sa sjednice povjerenstva KLASA: 610-02/21-01/0004, URBROJ: 2168/02- 01/04-21-4 od 15. prosinca 2021.</w:t>
      </w:r>
    </w:p>
    <w:p w14:paraId="48CC542B" w14:textId="77777777" w:rsidR="00CC4469" w:rsidRPr="00CC4469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Odluka o izboru najpovoljnijih ponuda za zakup kućica tijekom održavanja manifestacija Advent u Medulinu 2021. KLASA: 610-02/21-01/0004, URBROJ: 2168/02-01/04-21-5 od 15. prosinca 2021.</w:t>
      </w:r>
    </w:p>
    <w:p w14:paraId="61C5E483" w14:textId="77777777" w:rsidR="001A285A" w:rsidRPr="00CE21FD" w:rsidRDefault="00CC4469" w:rsidP="00CC446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46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C4469">
        <w:rPr>
          <w:rFonts w:ascii="Times New Roman" w:hAnsi="Times New Roman" w:cs="Times New Roman"/>
          <w:color w:val="000000"/>
          <w:sz w:val="24"/>
          <w:szCs w:val="24"/>
        </w:rPr>
        <w:tab/>
        <w:t>Izvaci iz obrtnog i sudskog registra</w:t>
      </w:r>
      <w:r w:rsidR="003E20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DC6F32" w14:textId="77777777" w:rsidR="00C40674" w:rsidRDefault="006B721B" w:rsidP="009217F5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6A2C9CC" w14:textId="77777777" w:rsidR="00D2502C" w:rsidRDefault="008B1BE6" w:rsidP="003A1DF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1DFC" w:rsidRPr="003A1DFC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dostavljenu dokumentaciju Povjerenstvo je utvrdilo </w:t>
      </w:r>
      <w:r w:rsidR="000E7BBE">
        <w:rPr>
          <w:rFonts w:ascii="Times New Roman" w:hAnsi="Times New Roman" w:cs="Times New Roman"/>
          <w:color w:val="000000"/>
          <w:sz w:val="24"/>
          <w:szCs w:val="24"/>
        </w:rPr>
        <w:t xml:space="preserve">da poslovni odnos između Općine Medulin i Udruge plesni studio Pirueta postoji od 2014. godine, dakle i prije nego što je Ivan </w:t>
      </w:r>
      <w:proofErr w:type="spellStart"/>
      <w:r w:rsidR="000E7BBE">
        <w:rPr>
          <w:rFonts w:ascii="Times New Roman" w:hAnsi="Times New Roman" w:cs="Times New Roman"/>
          <w:color w:val="000000"/>
          <w:sz w:val="24"/>
          <w:szCs w:val="24"/>
        </w:rPr>
        <w:t>Kirac</w:t>
      </w:r>
      <w:proofErr w:type="spellEnd"/>
      <w:r w:rsidR="000E7BBE">
        <w:rPr>
          <w:rFonts w:ascii="Times New Roman" w:hAnsi="Times New Roman" w:cs="Times New Roman"/>
          <w:color w:val="000000"/>
          <w:sz w:val="24"/>
          <w:szCs w:val="24"/>
        </w:rPr>
        <w:t xml:space="preserve"> počeo obnašati dužnost općinskog načelnika Općine Medulin, ali nije utvrdilo da bi predsjednica navedene Udruge bila povezana s dužnosnikom Ivanom </w:t>
      </w:r>
      <w:proofErr w:type="spellStart"/>
      <w:r w:rsidR="000E7BBE">
        <w:rPr>
          <w:rFonts w:ascii="Times New Roman" w:hAnsi="Times New Roman" w:cs="Times New Roman"/>
          <w:color w:val="000000"/>
          <w:sz w:val="24"/>
          <w:szCs w:val="24"/>
        </w:rPr>
        <w:t>Kircem</w:t>
      </w:r>
      <w:proofErr w:type="spellEnd"/>
      <w:r w:rsidR="000E7BBE">
        <w:rPr>
          <w:rFonts w:ascii="Times New Roman" w:hAnsi="Times New Roman" w:cs="Times New Roman"/>
          <w:color w:val="000000"/>
          <w:sz w:val="24"/>
          <w:szCs w:val="24"/>
        </w:rPr>
        <w:t xml:space="preserve"> u smislu odredaba ZSSI-a</w:t>
      </w:r>
      <w:r w:rsidR="00BE46EB">
        <w:rPr>
          <w:rFonts w:ascii="Times New Roman" w:hAnsi="Times New Roman" w:cs="Times New Roman"/>
          <w:color w:val="000000"/>
          <w:sz w:val="24"/>
          <w:szCs w:val="24"/>
        </w:rPr>
        <w:t xml:space="preserve">. Također, vezano za dodjeljivanje adventskih kućica na području Općine Medulin, Povjerenstvo je iz dostavljene dokumentacije utvrdilo da niti jedna od lokacija za adventske kućice nije dodijeljena bratu Ivana </w:t>
      </w:r>
      <w:proofErr w:type="spellStart"/>
      <w:r w:rsidR="00BE46EB">
        <w:rPr>
          <w:rFonts w:ascii="Times New Roman" w:hAnsi="Times New Roman" w:cs="Times New Roman"/>
          <w:color w:val="000000"/>
          <w:sz w:val="24"/>
          <w:szCs w:val="24"/>
        </w:rPr>
        <w:t>Kirca</w:t>
      </w:r>
      <w:proofErr w:type="spellEnd"/>
      <w:r w:rsidR="00BE46EB">
        <w:rPr>
          <w:rFonts w:ascii="Times New Roman" w:hAnsi="Times New Roman" w:cs="Times New Roman"/>
          <w:color w:val="000000"/>
          <w:sz w:val="24"/>
          <w:szCs w:val="24"/>
        </w:rPr>
        <w:t xml:space="preserve"> niti poslovnom subjektu u njegovom vlasništvu. </w:t>
      </w:r>
    </w:p>
    <w:p w14:paraId="6E248208" w14:textId="77777777" w:rsidR="00E12C9B" w:rsidRDefault="00757A87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99D4E77" w14:textId="77777777" w:rsidR="00894312" w:rsidRPr="00271B7D" w:rsidRDefault="00E12C9B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3108F">
        <w:rPr>
          <w:rFonts w:ascii="Times New Roman" w:hAnsi="Times New Roman" w:cs="Times New Roman"/>
          <w:color w:val="000000"/>
          <w:sz w:val="24"/>
          <w:szCs w:val="24"/>
        </w:rPr>
        <w:t>Slijedom navedenog, Povjerenstvo je donijelo odluku kao u izreci ovog akta.</w:t>
      </w:r>
    </w:p>
    <w:p w14:paraId="72D7F1E3" w14:textId="77777777" w:rsidR="00700C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1677651" w14:textId="0BD1AFA9" w:rsidR="008B1BE6" w:rsidRDefault="00F51581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932EE25" w14:textId="483E4282" w:rsidR="00D2106B" w:rsidRPr="00D2106B" w:rsidRDefault="00F51581" w:rsidP="004057E4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1E6F0CA" w14:textId="0EBE9D51" w:rsidR="00D2106B" w:rsidRPr="0052461B" w:rsidRDefault="004057E4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1581">
        <w:rPr>
          <w:rFonts w:ascii="Times New Roman" w:hAnsi="Times New Roman" w:cs="Times New Roman"/>
          <w:sz w:val="24"/>
          <w:szCs w:val="24"/>
        </w:rPr>
        <w:t>Nataša Novaković</w:t>
      </w:r>
      <w:r w:rsidR="00D2106B" w:rsidRPr="00D2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06B"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63B025B6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70356" w14:textId="77777777" w:rsidR="004057E4" w:rsidRDefault="004057E4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5AE33" w14:textId="335FBF9F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B58BF74" w14:textId="77777777" w:rsidR="00271B7D" w:rsidRDefault="00AF5AFE" w:rsidP="00002915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A285A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1A285A">
        <w:rPr>
          <w:rFonts w:ascii="Times New Roman" w:hAnsi="Times New Roman" w:cs="Times New Roman"/>
          <w:sz w:val="24"/>
          <w:szCs w:val="24"/>
        </w:rPr>
        <w:t>Kirac</w:t>
      </w:r>
      <w:proofErr w:type="spellEnd"/>
      <w:r w:rsidR="006E1157">
        <w:rPr>
          <w:rFonts w:ascii="Times New Roman" w:hAnsi="Times New Roman" w:cs="Times New Roman"/>
          <w:sz w:val="24"/>
          <w:szCs w:val="24"/>
        </w:rPr>
        <w:t xml:space="preserve">, </w:t>
      </w:r>
      <w:r w:rsidR="00ED3F40">
        <w:rPr>
          <w:rFonts w:ascii="Times New Roman" w:hAnsi="Times New Roman" w:cs="Times New Roman"/>
          <w:sz w:val="24"/>
          <w:szCs w:val="24"/>
        </w:rPr>
        <w:t>osobna dostava</w:t>
      </w:r>
    </w:p>
    <w:p w14:paraId="76B5B8AD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47AC87F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656A8F85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4410C3EC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3742" w14:textId="77777777" w:rsidR="00A007B8" w:rsidRDefault="00A007B8" w:rsidP="005B5818">
      <w:pPr>
        <w:spacing w:after="0" w:line="240" w:lineRule="auto"/>
      </w:pPr>
      <w:r>
        <w:separator/>
      </w:r>
    </w:p>
  </w:endnote>
  <w:endnote w:type="continuationSeparator" w:id="0">
    <w:p w14:paraId="254FA530" w14:textId="77777777" w:rsidR="00A007B8" w:rsidRDefault="00A007B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0CF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478B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4100B1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68737E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C2A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30A5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17DA4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BFE7" w14:textId="77777777" w:rsidR="00A007B8" w:rsidRDefault="00A007B8" w:rsidP="005B5818">
      <w:pPr>
        <w:spacing w:after="0" w:line="240" w:lineRule="auto"/>
      </w:pPr>
      <w:r>
        <w:separator/>
      </w:r>
    </w:p>
  </w:footnote>
  <w:footnote w:type="continuationSeparator" w:id="0">
    <w:p w14:paraId="502AC793" w14:textId="77777777" w:rsidR="00A007B8" w:rsidRDefault="00A007B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22A6C7C" w14:textId="226A9DF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3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90C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2DB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2281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D979E9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ABEA3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212281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D979E9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ABEA3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A4504E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4DA630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916754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D9D642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A17293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2915"/>
    <w:rsid w:val="00004727"/>
    <w:rsid w:val="0001022C"/>
    <w:rsid w:val="00014016"/>
    <w:rsid w:val="000206FD"/>
    <w:rsid w:val="000265BF"/>
    <w:rsid w:val="00037FEF"/>
    <w:rsid w:val="00044841"/>
    <w:rsid w:val="00044FDE"/>
    <w:rsid w:val="000542BD"/>
    <w:rsid w:val="00063286"/>
    <w:rsid w:val="0006333F"/>
    <w:rsid w:val="00067EC1"/>
    <w:rsid w:val="00072D49"/>
    <w:rsid w:val="000755BA"/>
    <w:rsid w:val="000A177E"/>
    <w:rsid w:val="000A1812"/>
    <w:rsid w:val="000B2775"/>
    <w:rsid w:val="000B6938"/>
    <w:rsid w:val="000D0277"/>
    <w:rsid w:val="000D04E6"/>
    <w:rsid w:val="000D3D50"/>
    <w:rsid w:val="000E198B"/>
    <w:rsid w:val="000E75E4"/>
    <w:rsid w:val="000E7BBE"/>
    <w:rsid w:val="000F564F"/>
    <w:rsid w:val="000F7321"/>
    <w:rsid w:val="00101F03"/>
    <w:rsid w:val="001078D7"/>
    <w:rsid w:val="00112E23"/>
    <w:rsid w:val="00117387"/>
    <w:rsid w:val="0012224D"/>
    <w:rsid w:val="00136245"/>
    <w:rsid w:val="001512A3"/>
    <w:rsid w:val="001527D7"/>
    <w:rsid w:val="00152CC9"/>
    <w:rsid w:val="00154BC4"/>
    <w:rsid w:val="0015568D"/>
    <w:rsid w:val="00162C0C"/>
    <w:rsid w:val="00164EFA"/>
    <w:rsid w:val="00170B4B"/>
    <w:rsid w:val="00176300"/>
    <w:rsid w:val="00180261"/>
    <w:rsid w:val="001841BE"/>
    <w:rsid w:val="001929CC"/>
    <w:rsid w:val="00192D00"/>
    <w:rsid w:val="00193772"/>
    <w:rsid w:val="00196AB9"/>
    <w:rsid w:val="001A285A"/>
    <w:rsid w:val="001B0FDB"/>
    <w:rsid w:val="001C1247"/>
    <w:rsid w:val="001C2F8A"/>
    <w:rsid w:val="001C6951"/>
    <w:rsid w:val="001D571C"/>
    <w:rsid w:val="001E2E18"/>
    <w:rsid w:val="001E63ED"/>
    <w:rsid w:val="001F3326"/>
    <w:rsid w:val="00212CC2"/>
    <w:rsid w:val="0023102B"/>
    <w:rsid w:val="00231579"/>
    <w:rsid w:val="00235214"/>
    <w:rsid w:val="0023645C"/>
    <w:rsid w:val="002368AE"/>
    <w:rsid w:val="0023718E"/>
    <w:rsid w:val="002421E6"/>
    <w:rsid w:val="0024333D"/>
    <w:rsid w:val="002507D4"/>
    <w:rsid w:val="002541BE"/>
    <w:rsid w:val="00261E3A"/>
    <w:rsid w:val="00266CCA"/>
    <w:rsid w:val="00271B7D"/>
    <w:rsid w:val="00272ABD"/>
    <w:rsid w:val="0028422B"/>
    <w:rsid w:val="00287BF4"/>
    <w:rsid w:val="002940DD"/>
    <w:rsid w:val="00295742"/>
    <w:rsid w:val="00296618"/>
    <w:rsid w:val="002971AC"/>
    <w:rsid w:val="002A5FF8"/>
    <w:rsid w:val="002B1323"/>
    <w:rsid w:val="002C19F8"/>
    <w:rsid w:val="002C2815"/>
    <w:rsid w:val="002C2C42"/>
    <w:rsid w:val="002C4098"/>
    <w:rsid w:val="002C4E43"/>
    <w:rsid w:val="002E7F50"/>
    <w:rsid w:val="002F313C"/>
    <w:rsid w:val="0030145B"/>
    <w:rsid w:val="0030280B"/>
    <w:rsid w:val="00304538"/>
    <w:rsid w:val="00304A0C"/>
    <w:rsid w:val="00314EBA"/>
    <w:rsid w:val="003179AA"/>
    <w:rsid w:val="00317F3E"/>
    <w:rsid w:val="003215AA"/>
    <w:rsid w:val="00322DCD"/>
    <w:rsid w:val="00326D7F"/>
    <w:rsid w:val="00332D21"/>
    <w:rsid w:val="00333FC2"/>
    <w:rsid w:val="003416CC"/>
    <w:rsid w:val="00342175"/>
    <w:rsid w:val="00350567"/>
    <w:rsid w:val="00353664"/>
    <w:rsid w:val="00354459"/>
    <w:rsid w:val="00354C4E"/>
    <w:rsid w:val="00361833"/>
    <w:rsid w:val="00361D4F"/>
    <w:rsid w:val="003760E2"/>
    <w:rsid w:val="00397E14"/>
    <w:rsid w:val="003A1DFC"/>
    <w:rsid w:val="003A2844"/>
    <w:rsid w:val="003B0089"/>
    <w:rsid w:val="003B7FF1"/>
    <w:rsid w:val="003C019C"/>
    <w:rsid w:val="003C0E61"/>
    <w:rsid w:val="003C2DEB"/>
    <w:rsid w:val="003C352A"/>
    <w:rsid w:val="003C3AE7"/>
    <w:rsid w:val="003C4B46"/>
    <w:rsid w:val="003C57A6"/>
    <w:rsid w:val="003C5AD5"/>
    <w:rsid w:val="003D5E9A"/>
    <w:rsid w:val="003E2051"/>
    <w:rsid w:val="003E3C2B"/>
    <w:rsid w:val="003E6652"/>
    <w:rsid w:val="003F760F"/>
    <w:rsid w:val="00404358"/>
    <w:rsid w:val="004057E4"/>
    <w:rsid w:val="00406E92"/>
    <w:rsid w:val="00411522"/>
    <w:rsid w:val="0041375B"/>
    <w:rsid w:val="00426AD2"/>
    <w:rsid w:val="00430662"/>
    <w:rsid w:val="0043097E"/>
    <w:rsid w:val="004340B4"/>
    <w:rsid w:val="0043485C"/>
    <w:rsid w:val="00436ADE"/>
    <w:rsid w:val="004400F8"/>
    <w:rsid w:val="004468D4"/>
    <w:rsid w:val="00451101"/>
    <w:rsid w:val="00457D71"/>
    <w:rsid w:val="00461A2A"/>
    <w:rsid w:val="00466325"/>
    <w:rsid w:val="0047154B"/>
    <w:rsid w:val="00475ECC"/>
    <w:rsid w:val="00483020"/>
    <w:rsid w:val="00486358"/>
    <w:rsid w:val="00486691"/>
    <w:rsid w:val="0049310C"/>
    <w:rsid w:val="004A021E"/>
    <w:rsid w:val="004A228A"/>
    <w:rsid w:val="004A37DF"/>
    <w:rsid w:val="004A59B1"/>
    <w:rsid w:val="004A5B81"/>
    <w:rsid w:val="004A7393"/>
    <w:rsid w:val="004B12AF"/>
    <w:rsid w:val="004B1BBE"/>
    <w:rsid w:val="004C5A55"/>
    <w:rsid w:val="004C5D06"/>
    <w:rsid w:val="004C6BA2"/>
    <w:rsid w:val="004D0CD2"/>
    <w:rsid w:val="004D799B"/>
    <w:rsid w:val="004E4B40"/>
    <w:rsid w:val="004E6BE6"/>
    <w:rsid w:val="004E7013"/>
    <w:rsid w:val="004F38DC"/>
    <w:rsid w:val="004F4C22"/>
    <w:rsid w:val="004F58F9"/>
    <w:rsid w:val="00500FF1"/>
    <w:rsid w:val="0051156C"/>
    <w:rsid w:val="00512887"/>
    <w:rsid w:val="00514780"/>
    <w:rsid w:val="0052461B"/>
    <w:rsid w:val="00524CDE"/>
    <w:rsid w:val="00542691"/>
    <w:rsid w:val="00545001"/>
    <w:rsid w:val="00550618"/>
    <w:rsid w:val="00554E03"/>
    <w:rsid w:val="005561F1"/>
    <w:rsid w:val="00565AC3"/>
    <w:rsid w:val="0058288A"/>
    <w:rsid w:val="00582B86"/>
    <w:rsid w:val="00585476"/>
    <w:rsid w:val="005869C3"/>
    <w:rsid w:val="0058790E"/>
    <w:rsid w:val="005954B4"/>
    <w:rsid w:val="005A0A95"/>
    <w:rsid w:val="005B4CBB"/>
    <w:rsid w:val="005B5818"/>
    <w:rsid w:val="005B5ABA"/>
    <w:rsid w:val="005C08BC"/>
    <w:rsid w:val="005C264E"/>
    <w:rsid w:val="005C4ECB"/>
    <w:rsid w:val="005C7721"/>
    <w:rsid w:val="005D1E8E"/>
    <w:rsid w:val="005D3A6F"/>
    <w:rsid w:val="005E6178"/>
    <w:rsid w:val="005E6850"/>
    <w:rsid w:val="005E7B9D"/>
    <w:rsid w:val="005F75C5"/>
    <w:rsid w:val="00602860"/>
    <w:rsid w:val="00604F3A"/>
    <w:rsid w:val="00613CB0"/>
    <w:rsid w:val="006178F8"/>
    <w:rsid w:val="006349E9"/>
    <w:rsid w:val="006404B7"/>
    <w:rsid w:val="006408E2"/>
    <w:rsid w:val="006432F9"/>
    <w:rsid w:val="00647B1E"/>
    <w:rsid w:val="006510B8"/>
    <w:rsid w:val="006631B1"/>
    <w:rsid w:val="00674457"/>
    <w:rsid w:val="00680E90"/>
    <w:rsid w:val="00682914"/>
    <w:rsid w:val="006839FB"/>
    <w:rsid w:val="006848F2"/>
    <w:rsid w:val="00687E40"/>
    <w:rsid w:val="00693FD7"/>
    <w:rsid w:val="0069675A"/>
    <w:rsid w:val="006973ED"/>
    <w:rsid w:val="00697B82"/>
    <w:rsid w:val="006A579B"/>
    <w:rsid w:val="006B3DA2"/>
    <w:rsid w:val="006B6621"/>
    <w:rsid w:val="006B721B"/>
    <w:rsid w:val="006B76C3"/>
    <w:rsid w:val="006C1546"/>
    <w:rsid w:val="006C6E1F"/>
    <w:rsid w:val="006D513A"/>
    <w:rsid w:val="006E1157"/>
    <w:rsid w:val="006E4FD8"/>
    <w:rsid w:val="006F0B3A"/>
    <w:rsid w:val="006F497F"/>
    <w:rsid w:val="006F6734"/>
    <w:rsid w:val="00700C6B"/>
    <w:rsid w:val="007118E1"/>
    <w:rsid w:val="007123B3"/>
    <w:rsid w:val="0071684E"/>
    <w:rsid w:val="00717F4E"/>
    <w:rsid w:val="0072309E"/>
    <w:rsid w:val="00726933"/>
    <w:rsid w:val="00726A09"/>
    <w:rsid w:val="00743BE0"/>
    <w:rsid w:val="00747047"/>
    <w:rsid w:val="00753C5B"/>
    <w:rsid w:val="00757A87"/>
    <w:rsid w:val="00767488"/>
    <w:rsid w:val="00777436"/>
    <w:rsid w:val="00781F7F"/>
    <w:rsid w:val="00784587"/>
    <w:rsid w:val="00793EC7"/>
    <w:rsid w:val="0079401C"/>
    <w:rsid w:val="007944C8"/>
    <w:rsid w:val="007A00E3"/>
    <w:rsid w:val="007A5AB6"/>
    <w:rsid w:val="007B1A33"/>
    <w:rsid w:val="007B5D4E"/>
    <w:rsid w:val="007C66B4"/>
    <w:rsid w:val="007C7C37"/>
    <w:rsid w:val="007D19D2"/>
    <w:rsid w:val="007D2E20"/>
    <w:rsid w:val="007E11A5"/>
    <w:rsid w:val="007E429D"/>
    <w:rsid w:val="007E4965"/>
    <w:rsid w:val="007F19BD"/>
    <w:rsid w:val="0080279B"/>
    <w:rsid w:val="0080328D"/>
    <w:rsid w:val="0080520C"/>
    <w:rsid w:val="00813415"/>
    <w:rsid w:val="00816FCD"/>
    <w:rsid w:val="00824B78"/>
    <w:rsid w:val="00824C66"/>
    <w:rsid w:val="008405DD"/>
    <w:rsid w:val="00840670"/>
    <w:rsid w:val="00845337"/>
    <w:rsid w:val="00853068"/>
    <w:rsid w:val="008712DD"/>
    <w:rsid w:val="008863D1"/>
    <w:rsid w:val="00890088"/>
    <w:rsid w:val="0089380A"/>
    <w:rsid w:val="00894312"/>
    <w:rsid w:val="00894EBF"/>
    <w:rsid w:val="00897567"/>
    <w:rsid w:val="008A1496"/>
    <w:rsid w:val="008A224D"/>
    <w:rsid w:val="008A5D16"/>
    <w:rsid w:val="008A5E70"/>
    <w:rsid w:val="008A7E4F"/>
    <w:rsid w:val="008B1BE6"/>
    <w:rsid w:val="008C1104"/>
    <w:rsid w:val="008C22B3"/>
    <w:rsid w:val="008C6563"/>
    <w:rsid w:val="008D1F41"/>
    <w:rsid w:val="008D2828"/>
    <w:rsid w:val="008D3F51"/>
    <w:rsid w:val="008D4117"/>
    <w:rsid w:val="008E4642"/>
    <w:rsid w:val="008E7F4D"/>
    <w:rsid w:val="008F4FB4"/>
    <w:rsid w:val="008F52A8"/>
    <w:rsid w:val="008F7FEA"/>
    <w:rsid w:val="00905705"/>
    <w:rsid w:val="009062CF"/>
    <w:rsid w:val="0091116F"/>
    <w:rsid w:val="0091228F"/>
    <w:rsid w:val="00913B0E"/>
    <w:rsid w:val="00921329"/>
    <w:rsid w:val="009217F5"/>
    <w:rsid w:val="00930975"/>
    <w:rsid w:val="0093655C"/>
    <w:rsid w:val="0094080C"/>
    <w:rsid w:val="00945142"/>
    <w:rsid w:val="009469B2"/>
    <w:rsid w:val="00947093"/>
    <w:rsid w:val="00953543"/>
    <w:rsid w:val="0095453A"/>
    <w:rsid w:val="009605DD"/>
    <w:rsid w:val="009616E8"/>
    <w:rsid w:val="00965145"/>
    <w:rsid w:val="00974C3C"/>
    <w:rsid w:val="00983340"/>
    <w:rsid w:val="00991FAB"/>
    <w:rsid w:val="00993653"/>
    <w:rsid w:val="009A2F3B"/>
    <w:rsid w:val="009A33AC"/>
    <w:rsid w:val="009B0DB7"/>
    <w:rsid w:val="009B0FAE"/>
    <w:rsid w:val="009B2A2C"/>
    <w:rsid w:val="009E1F0C"/>
    <w:rsid w:val="009E7D1F"/>
    <w:rsid w:val="009F2671"/>
    <w:rsid w:val="009F4A74"/>
    <w:rsid w:val="009F5D89"/>
    <w:rsid w:val="009F6AEB"/>
    <w:rsid w:val="00A00577"/>
    <w:rsid w:val="00A007B8"/>
    <w:rsid w:val="00A034D6"/>
    <w:rsid w:val="00A06C25"/>
    <w:rsid w:val="00A1288C"/>
    <w:rsid w:val="00A138BD"/>
    <w:rsid w:val="00A1519D"/>
    <w:rsid w:val="00A16F00"/>
    <w:rsid w:val="00A24FBF"/>
    <w:rsid w:val="00A3108F"/>
    <w:rsid w:val="00A35D1D"/>
    <w:rsid w:val="00A37757"/>
    <w:rsid w:val="00A41D57"/>
    <w:rsid w:val="00A42D42"/>
    <w:rsid w:val="00A468E7"/>
    <w:rsid w:val="00A52D27"/>
    <w:rsid w:val="00A5519C"/>
    <w:rsid w:val="00A55BCA"/>
    <w:rsid w:val="00A60EA4"/>
    <w:rsid w:val="00A9280B"/>
    <w:rsid w:val="00A95B04"/>
    <w:rsid w:val="00A96533"/>
    <w:rsid w:val="00AA079A"/>
    <w:rsid w:val="00AA23B6"/>
    <w:rsid w:val="00AA3E69"/>
    <w:rsid w:val="00AA3F5D"/>
    <w:rsid w:val="00AA532C"/>
    <w:rsid w:val="00AB198A"/>
    <w:rsid w:val="00AB371B"/>
    <w:rsid w:val="00AB452F"/>
    <w:rsid w:val="00AB72B4"/>
    <w:rsid w:val="00AC594D"/>
    <w:rsid w:val="00AD4320"/>
    <w:rsid w:val="00AE4562"/>
    <w:rsid w:val="00AE56E4"/>
    <w:rsid w:val="00AE5873"/>
    <w:rsid w:val="00AF442D"/>
    <w:rsid w:val="00AF5AFE"/>
    <w:rsid w:val="00B012E8"/>
    <w:rsid w:val="00B0157B"/>
    <w:rsid w:val="00B0157C"/>
    <w:rsid w:val="00B13EB3"/>
    <w:rsid w:val="00B2713B"/>
    <w:rsid w:val="00B34EB8"/>
    <w:rsid w:val="00B370FE"/>
    <w:rsid w:val="00B407E9"/>
    <w:rsid w:val="00B4759A"/>
    <w:rsid w:val="00B52915"/>
    <w:rsid w:val="00B5422B"/>
    <w:rsid w:val="00B544FE"/>
    <w:rsid w:val="00B54D22"/>
    <w:rsid w:val="00B57079"/>
    <w:rsid w:val="00B57272"/>
    <w:rsid w:val="00B60A56"/>
    <w:rsid w:val="00B6104A"/>
    <w:rsid w:val="00B718CD"/>
    <w:rsid w:val="00B811F4"/>
    <w:rsid w:val="00B828E5"/>
    <w:rsid w:val="00B83F61"/>
    <w:rsid w:val="00B844A0"/>
    <w:rsid w:val="00B87015"/>
    <w:rsid w:val="00B96647"/>
    <w:rsid w:val="00BB28CF"/>
    <w:rsid w:val="00BB3EB2"/>
    <w:rsid w:val="00BC0E28"/>
    <w:rsid w:val="00BE33D7"/>
    <w:rsid w:val="00BE46EB"/>
    <w:rsid w:val="00BF4D81"/>
    <w:rsid w:val="00BF5F4E"/>
    <w:rsid w:val="00C013CE"/>
    <w:rsid w:val="00C10860"/>
    <w:rsid w:val="00C11B36"/>
    <w:rsid w:val="00C12C03"/>
    <w:rsid w:val="00C12E9F"/>
    <w:rsid w:val="00C234DE"/>
    <w:rsid w:val="00C23AE3"/>
    <w:rsid w:val="00C24596"/>
    <w:rsid w:val="00C254DD"/>
    <w:rsid w:val="00C26394"/>
    <w:rsid w:val="00C27970"/>
    <w:rsid w:val="00C32D7F"/>
    <w:rsid w:val="00C33E8B"/>
    <w:rsid w:val="00C40674"/>
    <w:rsid w:val="00C41702"/>
    <w:rsid w:val="00C61EDD"/>
    <w:rsid w:val="00C854F5"/>
    <w:rsid w:val="00C934A9"/>
    <w:rsid w:val="00C95E5B"/>
    <w:rsid w:val="00CA28B6"/>
    <w:rsid w:val="00CA602D"/>
    <w:rsid w:val="00CA7B07"/>
    <w:rsid w:val="00CB36CA"/>
    <w:rsid w:val="00CC0DDD"/>
    <w:rsid w:val="00CC2287"/>
    <w:rsid w:val="00CC2BCE"/>
    <w:rsid w:val="00CC305B"/>
    <w:rsid w:val="00CC3805"/>
    <w:rsid w:val="00CC40DA"/>
    <w:rsid w:val="00CC4469"/>
    <w:rsid w:val="00CD1EFF"/>
    <w:rsid w:val="00CD4508"/>
    <w:rsid w:val="00CD6DBF"/>
    <w:rsid w:val="00CE21FD"/>
    <w:rsid w:val="00CE3FFA"/>
    <w:rsid w:val="00CE3FFE"/>
    <w:rsid w:val="00CE7BDF"/>
    <w:rsid w:val="00CF046D"/>
    <w:rsid w:val="00CF0867"/>
    <w:rsid w:val="00CF289A"/>
    <w:rsid w:val="00CF3F2E"/>
    <w:rsid w:val="00CF592B"/>
    <w:rsid w:val="00D02DD3"/>
    <w:rsid w:val="00D038E4"/>
    <w:rsid w:val="00D11BA5"/>
    <w:rsid w:val="00D1289E"/>
    <w:rsid w:val="00D16BDD"/>
    <w:rsid w:val="00D2106B"/>
    <w:rsid w:val="00D2502C"/>
    <w:rsid w:val="00D446FF"/>
    <w:rsid w:val="00D44B4B"/>
    <w:rsid w:val="00D54D62"/>
    <w:rsid w:val="00D57A2E"/>
    <w:rsid w:val="00D60B7F"/>
    <w:rsid w:val="00D61A3C"/>
    <w:rsid w:val="00D62FE5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0DDD"/>
    <w:rsid w:val="00DC4AB2"/>
    <w:rsid w:val="00DD2937"/>
    <w:rsid w:val="00DD44E5"/>
    <w:rsid w:val="00DD4701"/>
    <w:rsid w:val="00DD4BDE"/>
    <w:rsid w:val="00DE0DEB"/>
    <w:rsid w:val="00DE2A15"/>
    <w:rsid w:val="00DE4B1C"/>
    <w:rsid w:val="00DF5342"/>
    <w:rsid w:val="00DF5A0F"/>
    <w:rsid w:val="00E12C9B"/>
    <w:rsid w:val="00E15100"/>
    <w:rsid w:val="00E15A45"/>
    <w:rsid w:val="00E251B8"/>
    <w:rsid w:val="00E25778"/>
    <w:rsid w:val="00E30570"/>
    <w:rsid w:val="00E31BA1"/>
    <w:rsid w:val="00E3580A"/>
    <w:rsid w:val="00E3595C"/>
    <w:rsid w:val="00E365E3"/>
    <w:rsid w:val="00E369D3"/>
    <w:rsid w:val="00E40471"/>
    <w:rsid w:val="00E46784"/>
    <w:rsid w:val="00E46AFE"/>
    <w:rsid w:val="00E62A22"/>
    <w:rsid w:val="00E712EF"/>
    <w:rsid w:val="00E720B0"/>
    <w:rsid w:val="00E76AF2"/>
    <w:rsid w:val="00E77030"/>
    <w:rsid w:val="00E8000A"/>
    <w:rsid w:val="00E866FA"/>
    <w:rsid w:val="00E919DD"/>
    <w:rsid w:val="00E941C9"/>
    <w:rsid w:val="00E9596A"/>
    <w:rsid w:val="00EA1697"/>
    <w:rsid w:val="00EA4327"/>
    <w:rsid w:val="00EA4E18"/>
    <w:rsid w:val="00EB4C6F"/>
    <w:rsid w:val="00EC56E6"/>
    <w:rsid w:val="00EC6BBD"/>
    <w:rsid w:val="00EC744A"/>
    <w:rsid w:val="00ED3F40"/>
    <w:rsid w:val="00ED4CA1"/>
    <w:rsid w:val="00ED7252"/>
    <w:rsid w:val="00EE167F"/>
    <w:rsid w:val="00EF7196"/>
    <w:rsid w:val="00F01617"/>
    <w:rsid w:val="00F01A9A"/>
    <w:rsid w:val="00F05542"/>
    <w:rsid w:val="00F107A8"/>
    <w:rsid w:val="00F127A0"/>
    <w:rsid w:val="00F13740"/>
    <w:rsid w:val="00F21B95"/>
    <w:rsid w:val="00F23BEF"/>
    <w:rsid w:val="00F264CD"/>
    <w:rsid w:val="00F3092E"/>
    <w:rsid w:val="00F334C6"/>
    <w:rsid w:val="00F36DB9"/>
    <w:rsid w:val="00F371F4"/>
    <w:rsid w:val="00F4414C"/>
    <w:rsid w:val="00F443D2"/>
    <w:rsid w:val="00F4528C"/>
    <w:rsid w:val="00F47842"/>
    <w:rsid w:val="00F51581"/>
    <w:rsid w:val="00F51D8C"/>
    <w:rsid w:val="00F52BB4"/>
    <w:rsid w:val="00F73A99"/>
    <w:rsid w:val="00F800C4"/>
    <w:rsid w:val="00F90EB2"/>
    <w:rsid w:val="00F91B1A"/>
    <w:rsid w:val="00FA0034"/>
    <w:rsid w:val="00FA1159"/>
    <w:rsid w:val="00FA24CB"/>
    <w:rsid w:val="00FA56CE"/>
    <w:rsid w:val="00FB3E5B"/>
    <w:rsid w:val="00FC29BC"/>
    <w:rsid w:val="00FC3204"/>
    <w:rsid w:val="00FE0455"/>
    <w:rsid w:val="00FE0F61"/>
    <w:rsid w:val="00FE2EC0"/>
    <w:rsid w:val="00FE3847"/>
    <w:rsid w:val="00FE5F22"/>
    <w:rsid w:val="00FF4EC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49024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12440</Duznosnici_Value>
    <BrojPredmeta xmlns="8638ef6a-48a0-457c-b738-9f65e71a9a26">P-333/21</BrojPredmeta>
    <Duznosnici xmlns="8638ef6a-48a0-457c-b738-9f65e71a9a26">Ivan Kirac,Općinski načelnik,Općina Medulin</Duznosnici>
    <VrstaDokumenta xmlns="8638ef6a-48a0-457c-b738-9f65e71a9a26">3</VrstaDokumenta>
    <KljucneRijeci xmlns="8638ef6a-48a0-457c-b738-9f65e71a9a26">
      <Value>15</Value>
      <Value>99</Value>
      <Value>12</Value>
    </KljucneRijeci>
    <BrojAkta xmlns="8638ef6a-48a0-457c-b738-9f65e71a9a26">711-I-575-P-333-21/23-05-24</BrojAkta>
    <Sync xmlns="8638ef6a-48a0-457c-b738-9f65e71a9a26">0</Sync>
    <Sjednica xmlns="8638ef6a-48a0-457c-b738-9f65e71a9a26">307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61FA-B56E-4207-B6B6-E6F4D392459A}"/>
</file>

<file path=customXml/itemProps2.xml><?xml version="1.0" encoding="utf-8"?>
<ds:datastoreItem xmlns:ds="http://schemas.openxmlformats.org/officeDocument/2006/customXml" ds:itemID="{7CD66C30-8642-4313-BDEA-D9B7B014FA1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179282-0AF8-4B22-8DA6-0B6A6F423C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2A4FB-0AFB-4251-8D5D-09FF8067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Nevena Aužina</cp:lastModifiedBy>
  <cp:revision>13</cp:revision>
  <cp:lastPrinted>2022-07-28T09:40:00Z</cp:lastPrinted>
  <dcterms:created xsi:type="dcterms:W3CDTF">2023-04-04T07:22:00Z</dcterms:created>
  <dcterms:modified xsi:type="dcterms:W3CDTF">2023-04-06T10:30:00Z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