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B88A" w14:textId="743E2EFD" w:rsidR="007D1236" w:rsidRPr="00AB1A35" w:rsidRDefault="007D1236" w:rsidP="007D1236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1A3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B1A35" w:rsidRPr="00AB1A35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6078A2">
        <w:rPr>
          <w:rFonts w:ascii="Times New Roman" w:eastAsia="Times New Roman" w:hAnsi="Times New Roman" w:cs="Times New Roman"/>
          <w:sz w:val="24"/>
          <w:szCs w:val="24"/>
          <w:lang w:eastAsia="hr-HR"/>
        </w:rPr>
        <w:t>-373</w:t>
      </w:r>
      <w:r w:rsidR="00AB1A35" w:rsidRPr="00AB1A35">
        <w:rPr>
          <w:rFonts w:ascii="Times New Roman" w:eastAsia="Times New Roman" w:hAnsi="Times New Roman" w:cs="Times New Roman"/>
          <w:sz w:val="24"/>
          <w:szCs w:val="24"/>
          <w:lang w:eastAsia="hr-HR"/>
        </w:rPr>
        <w:t>-P-24/23-02-17</w:t>
      </w:r>
    </w:p>
    <w:p w14:paraId="2BCC2976" w14:textId="77777777" w:rsidR="0094667A" w:rsidRPr="00AB1A35" w:rsidRDefault="0094667A" w:rsidP="009466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1A35">
        <w:rPr>
          <w:rFonts w:ascii="Times New Roman" w:eastAsia="Calibri" w:hAnsi="Times New Roman" w:cs="Times New Roman"/>
          <w:sz w:val="24"/>
          <w:szCs w:val="24"/>
        </w:rPr>
        <w:t>Zagreb, 06. veljače 2023.</w:t>
      </w:r>
      <w:r w:rsidRPr="00AB1A35">
        <w:rPr>
          <w:rFonts w:ascii="Times New Roman" w:eastAsia="Calibri" w:hAnsi="Times New Roman" w:cs="Times New Roman"/>
          <w:sz w:val="24"/>
          <w:szCs w:val="24"/>
        </w:rPr>
        <w:tab/>
      </w:r>
      <w:r w:rsidRPr="00AB1A35">
        <w:rPr>
          <w:rFonts w:ascii="Times New Roman" w:eastAsia="Calibri" w:hAnsi="Times New Roman" w:cs="Times New Roman"/>
          <w:sz w:val="24"/>
          <w:szCs w:val="24"/>
        </w:rPr>
        <w:tab/>
      </w:r>
      <w:r w:rsidRPr="00AB1A35">
        <w:rPr>
          <w:rFonts w:ascii="Times New Roman" w:eastAsia="Calibri" w:hAnsi="Times New Roman" w:cs="Times New Roman"/>
          <w:sz w:val="24"/>
          <w:szCs w:val="24"/>
        </w:rPr>
        <w:tab/>
      </w:r>
      <w:r w:rsidRPr="00AB1A35">
        <w:rPr>
          <w:rFonts w:ascii="Times New Roman" w:eastAsia="Calibri" w:hAnsi="Times New Roman" w:cs="Times New Roman"/>
          <w:sz w:val="24"/>
          <w:szCs w:val="24"/>
        </w:rPr>
        <w:tab/>
      </w:r>
      <w:r w:rsidRPr="00AB1A35">
        <w:rPr>
          <w:rFonts w:ascii="Times New Roman" w:eastAsia="Calibri" w:hAnsi="Times New Roman" w:cs="Times New Roman"/>
          <w:sz w:val="24"/>
          <w:szCs w:val="24"/>
        </w:rPr>
        <w:tab/>
      </w:r>
    </w:p>
    <w:p w14:paraId="525F7160" w14:textId="01CA65A4" w:rsidR="0094667A" w:rsidRPr="00AB1A35" w:rsidRDefault="0094667A" w:rsidP="0094667A">
      <w:pPr>
        <w:pStyle w:val="StandardWeb"/>
        <w:spacing w:beforeLines="0" w:before="120" w:afterLines="0" w:after="150" w:line="276" w:lineRule="auto"/>
        <w:jc w:val="both"/>
        <w:rPr>
          <w:rFonts w:ascii="Times New Roman" w:eastAsia="Calibri" w:hAnsi="Times New Roman"/>
          <w:sz w:val="24"/>
          <w:szCs w:val="24"/>
          <w:lang w:val="hr-HR"/>
        </w:rPr>
      </w:pPr>
      <w:r w:rsidRPr="00AB1A35">
        <w:rPr>
          <w:rFonts w:ascii="Times New Roman" w:eastAsia="Calibri" w:hAnsi="Times New Roman"/>
          <w:b/>
          <w:sz w:val="24"/>
          <w:szCs w:val="24"/>
          <w:lang w:val="hr-HR"/>
        </w:rPr>
        <w:t>Povjerenstvo za odlučivanje o sukobu interesa</w:t>
      </w:r>
      <w:r w:rsidRPr="00AB1A35">
        <w:rPr>
          <w:rFonts w:ascii="Times New Roman" w:eastAsia="Calibri" w:hAnsi="Times New Roman"/>
          <w:sz w:val="24"/>
          <w:szCs w:val="24"/>
          <w:lang w:val="hr-HR"/>
        </w:rPr>
        <w:t xml:space="preserve"> (u daljnjem tekstu: Povjerenstvo), u sastavu Nataše Novaković</w:t>
      </w:r>
      <w:r w:rsidR="00AB1A35" w:rsidRPr="00AB1A35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AB1A35">
        <w:rPr>
          <w:rFonts w:ascii="Times New Roman" w:eastAsia="Calibri" w:hAnsi="Times New Roman"/>
          <w:sz w:val="24"/>
          <w:szCs w:val="24"/>
          <w:lang w:val="hr-HR"/>
        </w:rPr>
        <w:t xml:space="preserve"> kao predsjednice Povjerenstva, te Davori</w:t>
      </w:r>
      <w:r w:rsidR="00AB1A35" w:rsidRPr="00AB1A35">
        <w:rPr>
          <w:rFonts w:ascii="Times New Roman" w:eastAsia="Calibri" w:hAnsi="Times New Roman"/>
          <w:sz w:val="24"/>
          <w:szCs w:val="24"/>
          <w:lang w:val="hr-HR"/>
        </w:rPr>
        <w:t>n</w:t>
      </w:r>
      <w:r w:rsidRPr="00AB1A35">
        <w:rPr>
          <w:rFonts w:ascii="Times New Roman" w:eastAsia="Calibri" w:hAnsi="Times New Roman"/>
          <w:sz w:val="24"/>
          <w:szCs w:val="24"/>
          <w:lang w:val="hr-HR"/>
        </w:rPr>
        <w:t xml:space="preserve">a </w:t>
      </w:r>
      <w:proofErr w:type="spellStart"/>
      <w:r w:rsidRPr="00AB1A35">
        <w:rPr>
          <w:rFonts w:ascii="Times New Roman" w:eastAsia="Calibri" w:hAnsi="Times New Roman"/>
          <w:sz w:val="24"/>
          <w:szCs w:val="24"/>
          <w:lang w:val="hr-HR"/>
        </w:rPr>
        <w:t>Ivanjeka</w:t>
      </w:r>
      <w:proofErr w:type="spellEnd"/>
      <w:r w:rsidRPr="00AB1A35">
        <w:rPr>
          <w:rFonts w:ascii="Times New Roman" w:eastAsia="Calibri" w:hAnsi="Times New Roman"/>
          <w:sz w:val="24"/>
          <w:szCs w:val="24"/>
          <w:lang w:val="hr-HR"/>
        </w:rPr>
        <w:t xml:space="preserve"> i Aleksandre Jozić-Ileković</w:t>
      </w:r>
      <w:r w:rsidR="00AB1A35" w:rsidRPr="00AB1A35">
        <w:rPr>
          <w:rFonts w:ascii="Times New Roman" w:eastAsia="Calibri" w:hAnsi="Times New Roman"/>
          <w:sz w:val="24"/>
          <w:szCs w:val="24"/>
          <w:lang w:val="hr-HR"/>
        </w:rPr>
        <w:t>,</w:t>
      </w:r>
      <w:r w:rsidRPr="00AB1A35">
        <w:rPr>
          <w:rFonts w:ascii="Times New Roman" w:eastAsia="Calibri" w:hAnsi="Times New Roman"/>
          <w:sz w:val="24"/>
          <w:szCs w:val="24"/>
          <w:lang w:val="hr-HR"/>
        </w:rPr>
        <w:t xml:space="preserve"> kao članova Povjerenstva, na temelju članka 32. stavka 1. podstavka 3., 4. i 5.  Zakona o sprječavanju sukoba interesa („Narodne novine“ broj 143/21., u daljnjem tekstu: ZSSI/21),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na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zahtjev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Silvane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Vučković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voditeljice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Sektora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općih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pravnih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kadrovskih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poslova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trgovačkom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društvu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STANO-UPRAVA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d.o.o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za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organizaciju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upravljanja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održavanja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stambenih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zgrada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poslovnih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prostora</w:t>
      </w:r>
      <w:proofErr w:type="spellEnd"/>
      <w:r w:rsidRPr="00AB1A35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AB1A35">
        <w:rPr>
          <w:rFonts w:ascii="Times New Roman" w:hAnsi="Times New Roman"/>
          <w:b/>
          <w:sz w:val="24"/>
          <w:szCs w:val="24"/>
        </w:rPr>
        <w:t>zgrada</w:t>
      </w:r>
      <w:proofErr w:type="spellEnd"/>
      <w:r w:rsidR="00AB1A35" w:rsidRPr="00AB1A35">
        <w:rPr>
          <w:rFonts w:ascii="Times New Roman" w:hAnsi="Times New Roman"/>
          <w:b/>
          <w:sz w:val="24"/>
          <w:szCs w:val="24"/>
        </w:rPr>
        <w:t xml:space="preserve"> (u </w:t>
      </w:r>
      <w:proofErr w:type="spellStart"/>
      <w:r w:rsidR="00AB1A35" w:rsidRPr="00AB1A35">
        <w:rPr>
          <w:rFonts w:ascii="Times New Roman" w:hAnsi="Times New Roman"/>
          <w:b/>
          <w:sz w:val="24"/>
          <w:szCs w:val="24"/>
        </w:rPr>
        <w:t>daljnjem</w:t>
      </w:r>
      <w:proofErr w:type="spellEnd"/>
      <w:r w:rsidR="00AB1A35" w:rsidRPr="00AB1A3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1A35" w:rsidRPr="00AB1A35">
        <w:rPr>
          <w:rFonts w:ascii="Times New Roman" w:hAnsi="Times New Roman"/>
          <w:b/>
          <w:sz w:val="24"/>
          <w:szCs w:val="24"/>
        </w:rPr>
        <w:t>tekstu</w:t>
      </w:r>
      <w:proofErr w:type="spellEnd"/>
      <w:r w:rsidR="00AB1A35" w:rsidRPr="00AB1A35">
        <w:rPr>
          <w:rFonts w:ascii="Times New Roman" w:hAnsi="Times New Roman"/>
          <w:b/>
          <w:sz w:val="24"/>
          <w:szCs w:val="24"/>
        </w:rPr>
        <w:t xml:space="preserve">: STANO-UPRAVA </w:t>
      </w:r>
      <w:proofErr w:type="spellStart"/>
      <w:r w:rsidR="00AB1A35" w:rsidRPr="00AB1A35">
        <w:rPr>
          <w:rFonts w:ascii="Times New Roman" w:hAnsi="Times New Roman"/>
          <w:b/>
          <w:sz w:val="24"/>
          <w:szCs w:val="24"/>
        </w:rPr>
        <w:t>d.o.o</w:t>
      </w:r>
      <w:proofErr w:type="spellEnd"/>
      <w:r w:rsidR="00AB1A35" w:rsidRPr="00AB1A35">
        <w:rPr>
          <w:rFonts w:ascii="Times New Roman" w:hAnsi="Times New Roman"/>
          <w:b/>
          <w:sz w:val="24"/>
          <w:szCs w:val="24"/>
        </w:rPr>
        <w:t>.</w:t>
      </w:r>
      <w:r w:rsidR="00AB1A35" w:rsidRPr="00AB1A35">
        <w:rPr>
          <w:rFonts w:ascii="Times New Roman" w:hAnsi="Times New Roman"/>
          <w:sz w:val="24"/>
          <w:szCs w:val="24"/>
        </w:rPr>
        <w:t>),</w:t>
      </w:r>
      <w:r w:rsidRPr="00AB1A35">
        <w:rPr>
          <w:rFonts w:ascii="Times New Roman" w:eastAsia="Calibri" w:hAnsi="Times New Roman"/>
          <w:b/>
          <w:sz w:val="24"/>
          <w:szCs w:val="24"/>
          <w:lang w:val="hr-HR"/>
        </w:rPr>
        <w:t xml:space="preserve"> </w:t>
      </w:r>
      <w:r w:rsidRPr="00AB1A35">
        <w:rPr>
          <w:rFonts w:ascii="Times New Roman" w:eastAsia="Calibri" w:hAnsi="Times New Roman"/>
          <w:sz w:val="24"/>
          <w:szCs w:val="24"/>
          <w:lang w:val="hr-HR"/>
        </w:rPr>
        <w:t>za davanjem očitovanja Povjerenstva, na 203. sjednici, održanoj 06. veljače 2023., daje sljedeće</w:t>
      </w:r>
    </w:p>
    <w:p w14:paraId="00B43924" w14:textId="5C00F5A1" w:rsidR="00A02C85" w:rsidRPr="00AB1A35" w:rsidRDefault="0094667A" w:rsidP="00A02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A35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1D00DD84" w14:textId="77777777" w:rsidR="00A02C85" w:rsidRPr="00AB1A35" w:rsidRDefault="00A02C85" w:rsidP="00A02C8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556624" w14:textId="214B7DFA" w:rsidR="00AA719D" w:rsidRPr="00AB1A35" w:rsidRDefault="0051659E" w:rsidP="006078A2">
      <w:pPr>
        <w:spacing w:after="13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7522365"/>
      <w:r w:rsidRPr="00AB1A35">
        <w:rPr>
          <w:rFonts w:ascii="Times New Roman" w:hAnsi="Times New Roman" w:cs="Times New Roman"/>
          <w:b/>
          <w:sz w:val="24"/>
          <w:szCs w:val="24"/>
        </w:rPr>
        <w:t xml:space="preserve">Direktor trgovačkog društva </w:t>
      </w:r>
      <w:r w:rsidR="00AB1A35" w:rsidRPr="00AB1A35">
        <w:rPr>
          <w:rFonts w:ascii="Times New Roman" w:hAnsi="Times New Roman" w:cs="Times New Roman"/>
          <w:b/>
          <w:sz w:val="24"/>
          <w:szCs w:val="24"/>
        </w:rPr>
        <w:t>STANO-UPRAVA d.o.o.</w:t>
      </w:r>
      <w:r w:rsidR="006078A2">
        <w:rPr>
          <w:rFonts w:ascii="Times New Roman" w:hAnsi="Times New Roman" w:cs="Times New Roman"/>
          <w:b/>
          <w:sz w:val="24"/>
          <w:szCs w:val="24"/>
        </w:rPr>
        <w:t xml:space="preserve">, kao obveznik u smislu ZSSI/21-a, </w:t>
      </w:r>
      <w:r w:rsidRPr="00AB1A35">
        <w:rPr>
          <w:rFonts w:ascii="Times New Roman" w:hAnsi="Times New Roman" w:cs="Times New Roman"/>
          <w:b/>
          <w:sz w:val="24"/>
          <w:szCs w:val="24"/>
        </w:rPr>
        <w:t xml:space="preserve">nema pravo </w:t>
      </w:r>
      <w:r w:rsidR="00AB1A35" w:rsidRPr="00AB1A35">
        <w:rPr>
          <w:rFonts w:ascii="Times New Roman" w:hAnsi="Times New Roman" w:cs="Times New Roman"/>
          <w:b/>
          <w:sz w:val="24"/>
          <w:szCs w:val="24"/>
        </w:rPr>
        <w:t>na plaćanje troškova 50</w:t>
      </w:r>
      <w:r w:rsidRPr="00AB1A35">
        <w:rPr>
          <w:rFonts w:ascii="Times New Roman" w:hAnsi="Times New Roman" w:cs="Times New Roman"/>
          <w:b/>
          <w:sz w:val="24"/>
          <w:szCs w:val="24"/>
        </w:rPr>
        <w:t xml:space="preserve">% mjesečne članarine za korištenje MULTIPLUS KARTICE od strane </w:t>
      </w:r>
      <w:r w:rsidR="00AB1A35" w:rsidRPr="00AB1A35">
        <w:rPr>
          <w:rFonts w:ascii="Times New Roman" w:hAnsi="Times New Roman" w:cs="Times New Roman"/>
          <w:b/>
          <w:sz w:val="24"/>
          <w:szCs w:val="24"/>
        </w:rPr>
        <w:t xml:space="preserve">navedenog </w:t>
      </w:r>
      <w:r w:rsidRPr="00AB1A35">
        <w:rPr>
          <w:rFonts w:ascii="Times New Roman" w:hAnsi="Times New Roman" w:cs="Times New Roman"/>
          <w:b/>
          <w:sz w:val="24"/>
          <w:szCs w:val="24"/>
        </w:rPr>
        <w:t>trgovačkog društva</w:t>
      </w:r>
      <w:r w:rsidR="00AB1A35" w:rsidRPr="00AB1A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1A35">
        <w:rPr>
          <w:rFonts w:ascii="Times New Roman" w:hAnsi="Times New Roman" w:cs="Times New Roman"/>
          <w:b/>
          <w:sz w:val="24"/>
          <w:szCs w:val="24"/>
        </w:rPr>
        <w:t xml:space="preserve">jer se ne bi radilo o naknadi stvarnih troškova povezanoj sa obnašanjem javne dužnosti, već o dodatnoj naknadi za poslove obnašanja javne dužnosti, </w:t>
      </w:r>
      <w:r w:rsidR="006078A2">
        <w:rPr>
          <w:rFonts w:ascii="Times New Roman" w:hAnsi="Times New Roman" w:cs="Times New Roman"/>
          <w:b/>
          <w:sz w:val="24"/>
          <w:szCs w:val="24"/>
        </w:rPr>
        <w:t xml:space="preserve">ali </w:t>
      </w:r>
      <w:r w:rsidRPr="00AB1A35">
        <w:rPr>
          <w:rFonts w:ascii="Times New Roman" w:hAnsi="Times New Roman" w:cs="Times New Roman"/>
          <w:b/>
          <w:sz w:val="24"/>
          <w:szCs w:val="24"/>
        </w:rPr>
        <w:t>nema zapreke da obveznik koristi navedenu karticu ukoliko osobno u cijelosti podmiruje troškove njenog korištenja.</w:t>
      </w:r>
      <w:bookmarkEnd w:id="0"/>
    </w:p>
    <w:p w14:paraId="6FDA1F82" w14:textId="77777777" w:rsidR="007D1236" w:rsidRPr="00AB1A35" w:rsidRDefault="007D1236" w:rsidP="007D12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7B3B7" w14:textId="77777777" w:rsidR="007D1236" w:rsidRPr="00AB1A35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Obrazloženje</w:t>
      </w:r>
      <w:bookmarkStart w:id="1" w:name="_GoBack"/>
      <w:bookmarkEnd w:id="1"/>
    </w:p>
    <w:p w14:paraId="42B64620" w14:textId="77777777" w:rsidR="007D1236" w:rsidRPr="00AB1A35" w:rsidRDefault="007D1236" w:rsidP="007D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04E61F" w14:textId="5C98CDFD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Zahtjev za očitovanjem Povjerenstva podnijela je Silvana Vučković, voditeljica Sektora općih, pravnih i kadrovskih poslova u trgovačkom društvu STANO-UPRAVA </w:t>
      </w:r>
      <w:r w:rsidR="00AB1A35" w:rsidRPr="00AB1A35">
        <w:rPr>
          <w:rFonts w:ascii="Times New Roman" w:hAnsi="Times New Roman" w:cs="Times New Roman"/>
          <w:sz w:val="24"/>
          <w:szCs w:val="24"/>
        </w:rPr>
        <w:t>d.o.o</w:t>
      </w:r>
      <w:r w:rsidRPr="00AB1A35">
        <w:rPr>
          <w:rFonts w:ascii="Times New Roman" w:hAnsi="Times New Roman" w:cs="Times New Roman"/>
          <w:sz w:val="24"/>
          <w:szCs w:val="24"/>
        </w:rPr>
        <w:t xml:space="preserve">. Zahtjev je u Povjerenstvu zaprimljen </w:t>
      </w:r>
      <w:r w:rsidR="00AB1A35" w:rsidRPr="00AB1A35">
        <w:rPr>
          <w:rFonts w:ascii="Times New Roman" w:hAnsi="Times New Roman" w:cs="Times New Roman"/>
          <w:sz w:val="24"/>
          <w:szCs w:val="24"/>
        </w:rPr>
        <w:t>20. siječnja</w:t>
      </w:r>
      <w:r w:rsidRPr="00AB1A35">
        <w:rPr>
          <w:rFonts w:ascii="Times New Roman" w:hAnsi="Times New Roman" w:cs="Times New Roman"/>
          <w:sz w:val="24"/>
          <w:szCs w:val="24"/>
        </w:rPr>
        <w:t xml:space="preserve"> 202</w:t>
      </w:r>
      <w:r w:rsidR="00AB1A35" w:rsidRPr="00AB1A35">
        <w:rPr>
          <w:rFonts w:ascii="Times New Roman" w:hAnsi="Times New Roman" w:cs="Times New Roman"/>
          <w:sz w:val="24"/>
          <w:szCs w:val="24"/>
        </w:rPr>
        <w:t>3</w:t>
      </w:r>
      <w:r w:rsidRPr="00AB1A35">
        <w:rPr>
          <w:rFonts w:ascii="Times New Roman" w:hAnsi="Times New Roman" w:cs="Times New Roman"/>
          <w:sz w:val="24"/>
          <w:szCs w:val="24"/>
        </w:rPr>
        <w:t>. godine pod poslovnim brojem 711-U-</w:t>
      </w:r>
      <w:r w:rsidR="00AB1A35" w:rsidRPr="00AB1A35">
        <w:rPr>
          <w:rFonts w:ascii="Times New Roman" w:hAnsi="Times New Roman" w:cs="Times New Roman"/>
          <w:sz w:val="24"/>
          <w:szCs w:val="24"/>
        </w:rPr>
        <w:t>718</w:t>
      </w:r>
      <w:r w:rsidRPr="00AB1A35">
        <w:rPr>
          <w:rFonts w:ascii="Times New Roman" w:hAnsi="Times New Roman" w:cs="Times New Roman"/>
          <w:sz w:val="24"/>
          <w:szCs w:val="24"/>
        </w:rPr>
        <w:t>-P-</w:t>
      </w:r>
      <w:r w:rsidR="00AB1A35" w:rsidRPr="00AB1A35">
        <w:rPr>
          <w:rFonts w:ascii="Times New Roman" w:hAnsi="Times New Roman" w:cs="Times New Roman"/>
          <w:sz w:val="24"/>
          <w:szCs w:val="24"/>
        </w:rPr>
        <w:t>24</w:t>
      </w:r>
      <w:r w:rsidRPr="00AB1A35">
        <w:rPr>
          <w:rFonts w:ascii="Times New Roman" w:hAnsi="Times New Roman" w:cs="Times New Roman"/>
          <w:sz w:val="24"/>
          <w:szCs w:val="24"/>
        </w:rPr>
        <w:t>/2</w:t>
      </w:r>
      <w:r w:rsidR="00AB1A35" w:rsidRPr="00AB1A35">
        <w:rPr>
          <w:rFonts w:ascii="Times New Roman" w:hAnsi="Times New Roman" w:cs="Times New Roman"/>
          <w:sz w:val="24"/>
          <w:szCs w:val="24"/>
        </w:rPr>
        <w:t>3</w:t>
      </w:r>
      <w:r w:rsidRPr="00AB1A35">
        <w:rPr>
          <w:rFonts w:ascii="Times New Roman" w:hAnsi="Times New Roman" w:cs="Times New Roman"/>
          <w:sz w:val="24"/>
          <w:szCs w:val="24"/>
        </w:rPr>
        <w:t xml:space="preserve">-01-5, povodom kojeg se vodi predmet broj </w:t>
      </w:r>
      <w:r w:rsidR="00AB1A35" w:rsidRPr="00AB1A35">
        <w:rPr>
          <w:rFonts w:ascii="Times New Roman" w:hAnsi="Times New Roman" w:cs="Times New Roman"/>
          <w:sz w:val="24"/>
          <w:szCs w:val="24"/>
        </w:rPr>
        <w:t>P-24/23</w:t>
      </w:r>
      <w:r w:rsidRPr="00AB1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D157E" w14:textId="77777777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2E61B5" w14:textId="77777777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36673BEA" w14:textId="77777777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24DB6" w14:textId="77777777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odredbi ZSSI-a, stoga Povjerenstvo povodom podnesenog zahtjeva daje sljedeće očitovanje. </w:t>
      </w:r>
    </w:p>
    <w:p w14:paraId="091C0075" w14:textId="77777777" w:rsidR="0094667A" w:rsidRPr="00AB1A35" w:rsidRDefault="0094667A" w:rsidP="00946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7CCF3" w14:textId="5C7AE736" w:rsidR="00FC14E4" w:rsidRPr="00AB1A35" w:rsidRDefault="00FC14E4" w:rsidP="009466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A9A6E" w14:textId="3B872D91" w:rsidR="00D40AD3" w:rsidRPr="00AB1A35" w:rsidRDefault="00FC14E4" w:rsidP="0094667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6C92960A" w14:textId="77777777" w:rsidR="00AB1A35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Podnositeljica traži očitovanje Povjerenstva ima li direktor trgovačkog društva </w:t>
      </w:r>
      <w:r w:rsidRPr="00AB1A35">
        <w:rPr>
          <w:rFonts w:ascii="Times New Roman" w:hAnsi="Times New Roman" w:cs="Times New Roman"/>
          <w:sz w:val="24"/>
          <w:szCs w:val="24"/>
        </w:rPr>
        <w:t xml:space="preserve">STANO-UPRAVA d.o.o. </w:t>
      </w:r>
      <w:r w:rsidR="00925D01" w:rsidRPr="00AB1A35">
        <w:rPr>
          <w:rFonts w:ascii="Times New Roman" w:hAnsi="Times New Roman" w:cs="Times New Roman"/>
          <w:sz w:val="24"/>
          <w:szCs w:val="24"/>
          <w:lang w:bidi="hr-HR"/>
        </w:rPr>
        <w:t>pravo na korištenje MULTIPLUS KARTICE</w:t>
      </w:r>
      <w:r w:rsidR="0051659E"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koja može biti izdana samo na pravnu</w:t>
      </w:r>
      <w:r w:rsidR="00AB1A35" w:rsidRPr="00AB1A3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51659E"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a</w:t>
      </w:r>
      <w:r w:rsidR="00AB1A35" w:rsidRPr="00AB1A35">
        <w:rPr>
          <w:rFonts w:ascii="Times New Roman" w:hAnsi="Times New Roman" w:cs="Times New Roman"/>
          <w:sz w:val="24"/>
          <w:szCs w:val="24"/>
          <w:lang w:bidi="hr-HR"/>
        </w:rPr>
        <w:t>li</w:t>
      </w:r>
      <w:r w:rsidR="0051659E"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ne i na fizičku osobu na način da 50% mjesečne članarine plaća poslodavac</w:t>
      </w:r>
      <w:r w:rsidR="00AB1A35" w:rsidRPr="00AB1A35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51659E"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a 50% direktor osobno.</w:t>
      </w:r>
      <w:r w:rsidR="00AB1A35"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</w:p>
    <w:p w14:paraId="3640EE89" w14:textId="77777777" w:rsidR="00AB1A35" w:rsidRPr="00AB1A35" w:rsidRDefault="00AB1A35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48BEFCFD" w14:textId="7D1EB466" w:rsidR="0051659E" w:rsidRPr="00AB1A35" w:rsidRDefault="0051659E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proofErr w:type="spellStart"/>
      <w:r w:rsidRPr="00AB1A35">
        <w:rPr>
          <w:rFonts w:ascii="Times New Roman" w:hAnsi="Times New Roman" w:cs="Times New Roman"/>
          <w:sz w:val="24"/>
          <w:szCs w:val="24"/>
          <w:lang w:bidi="hr-HR"/>
        </w:rPr>
        <w:t>Podredno</w:t>
      </w:r>
      <w:proofErr w:type="spellEnd"/>
      <w:r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, ukoliko naprijed navedeno nije moguće, podnositeljica traži očitovanje Povjerenstva je li moguće korištenje </w:t>
      </w:r>
      <w:proofErr w:type="spellStart"/>
      <w:r w:rsidRPr="00AB1A35">
        <w:rPr>
          <w:rFonts w:ascii="Times New Roman" w:hAnsi="Times New Roman" w:cs="Times New Roman"/>
          <w:sz w:val="24"/>
          <w:szCs w:val="24"/>
          <w:lang w:bidi="hr-HR"/>
        </w:rPr>
        <w:t>predmetene</w:t>
      </w:r>
      <w:proofErr w:type="spellEnd"/>
      <w:r w:rsidRPr="00AB1A35">
        <w:rPr>
          <w:rFonts w:ascii="Times New Roman" w:hAnsi="Times New Roman" w:cs="Times New Roman"/>
          <w:sz w:val="24"/>
          <w:szCs w:val="24"/>
          <w:lang w:bidi="hr-HR"/>
        </w:rPr>
        <w:t xml:space="preserve"> kartice na način da direktor u cijelosti podmiruje članarinu iz svojih osobnih primanja.</w:t>
      </w:r>
    </w:p>
    <w:p w14:paraId="1DFBB4D4" w14:textId="5A4F9CF8" w:rsidR="00AB1A35" w:rsidRPr="00AB1A35" w:rsidRDefault="00AB1A35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2B276FD" w14:textId="77777777" w:rsidR="00AB1A35" w:rsidRP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Člankom 3. stavkom 1.  podstavkom 40. ZSSI-a propisano je </w:t>
      </w:r>
      <w:bookmarkStart w:id="2" w:name="_Hlk105158674"/>
      <w:r w:rsidRPr="00AB1A35">
        <w:rPr>
          <w:rFonts w:ascii="Times New Roman" w:hAnsi="Times New Roman" w:cs="Times New Roman"/>
          <w:sz w:val="24"/>
          <w:szCs w:val="24"/>
        </w:rPr>
        <w:t xml:space="preserve">da su predsjednici i članovi uprava trgovačkih društava u kojima jedinice lokalne i područne (regionalne) samouprave </w:t>
      </w:r>
      <w:bookmarkStart w:id="3" w:name="_Hlk103865119"/>
      <w:r w:rsidRPr="00AB1A35">
        <w:rPr>
          <w:rFonts w:ascii="Times New Roman" w:hAnsi="Times New Roman" w:cs="Times New Roman"/>
          <w:sz w:val="24"/>
          <w:szCs w:val="24"/>
        </w:rPr>
        <w:t xml:space="preserve">imaju većinski udio </w:t>
      </w:r>
      <w:bookmarkEnd w:id="2"/>
      <w:bookmarkEnd w:id="3"/>
      <w:r w:rsidRPr="00AB1A35">
        <w:rPr>
          <w:rFonts w:ascii="Times New Roman" w:hAnsi="Times New Roman" w:cs="Times New Roman"/>
          <w:sz w:val="24"/>
          <w:szCs w:val="24"/>
        </w:rPr>
        <w:t xml:space="preserve">obveznici u smislu navedenog Zakona. </w:t>
      </w:r>
    </w:p>
    <w:p w14:paraId="4BE66D4F" w14:textId="61FC487D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A571733" w14:textId="49D2EBCD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Uvidom u sudski registar Trgovačkog suda u Splitu, utvrđeno je da je Grad Split jedini osnivač/član trgovačkog društva STANO-UPRAVA d.o.o.</w:t>
      </w:r>
    </w:p>
    <w:p w14:paraId="6A21B912" w14:textId="77777777" w:rsidR="0094667A" w:rsidRPr="00AB1A35" w:rsidRDefault="0094667A" w:rsidP="009466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92487" w14:textId="77777777" w:rsidR="00AB1A35" w:rsidRDefault="0094667A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Slijedom navedenog, Povjerenstvo je utvrdilo da je </w:t>
      </w:r>
      <w:r w:rsidR="00AB1A35" w:rsidRPr="00AB1A35">
        <w:rPr>
          <w:rFonts w:ascii="Times New Roman" w:hAnsi="Times New Roman" w:cs="Times New Roman"/>
          <w:sz w:val="24"/>
          <w:szCs w:val="24"/>
        </w:rPr>
        <w:t xml:space="preserve">društvo </w:t>
      </w:r>
      <w:r w:rsidRPr="00AB1A35">
        <w:rPr>
          <w:rFonts w:ascii="Times New Roman" w:hAnsi="Times New Roman" w:cs="Times New Roman"/>
          <w:sz w:val="24"/>
          <w:szCs w:val="24"/>
        </w:rPr>
        <w:t xml:space="preserve">STANO-UPRAVA </w:t>
      </w:r>
      <w:proofErr w:type="spellStart"/>
      <w:r w:rsidRPr="00AB1A3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AB1A35" w:rsidRPr="00AB1A35">
        <w:rPr>
          <w:rFonts w:ascii="Times New Roman" w:hAnsi="Times New Roman" w:cs="Times New Roman"/>
          <w:sz w:val="24"/>
          <w:szCs w:val="24"/>
        </w:rPr>
        <w:t xml:space="preserve"> </w:t>
      </w:r>
      <w:r w:rsidRPr="00AB1A35">
        <w:rPr>
          <w:rFonts w:ascii="Times New Roman" w:hAnsi="Times New Roman" w:cs="Times New Roman"/>
          <w:sz w:val="24"/>
          <w:szCs w:val="24"/>
        </w:rPr>
        <w:t xml:space="preserve">trgovačko društvo u kojem Grad Split ima većinski udio, stoga je sukladno odredbi članka 3. stavka 1. podstavka 40. ZSSI-a, direktor/član </w:t>
      </w:r>
      <w:r w:rsidR="00AB1A35" w:rsidRPr="00AB1A35">
        <w:rPr>
          <w:rFonts w:ascii="Times New Roman" w:hAnsi="Times New Roman" w:cs="Times New Roman"/>
          <w:sz w:val="24"/>
          <w:szCs w:val="24"/>
        </w:rPr>
        <w:t>U</w:t>
      </w:r>
      <w:r w:rsidRPr="00AB1A35">
        <w:rPr>
          <w:rFonts w:ascii="Times New Roman" w:hAnsi="Times New Roman" w:cs="Times New Roman"/>
          <w:sz w:val="24"/>
          <w:szCs w:val="24"/>
        </w:rPr>
        <w:t>prave toga trgovačkog društva obveznik u smislu odredbi navedenog Zakona, te je povodom obnašanja navedene dužnosti obvezan postupati sukladno odredbama istog Zakona.</w:t>
      </w:r>
      <w:r w:rsidR="00AB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A9B82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31752D" w14:textId="77777777" w:rsid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  <w:r w:rsidR="00BA33D8" w:rsidRPr="00AB1A35">
        <w:rPr>
          <w:rFonts w:ascii="Times New Roman" w:hAnsi="Times New Roman" w:cs="Times New Roman"/>
          <w:sz w:val="24"/>
          <w:szCs w:val="24"/>
        </w:rPr>
        <w:t xml:space="preserve"> </w:t>
      </w:r>
      <w:r w:rsidR="00AB1A35" w:rsidRPr="00AB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1BD85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FE435" w14:textId="77777777" w:rsid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  <w:r w:rsidR="00BA33D8" w:rsidRPr="00AB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60470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8EB01D" w14:textId="77777777" w:rsid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BA33D8" w:rsidRPr="00AB1A35">
        <w:rPr>
          <w:rFonts w:ascii="Times New Roman" w:hAnsi="Times New Roman" w:cs="Times New Roman"/>
          <w:sz w:val="24"/>
          <w:szCs w:val="24"/>
        </w:rPr>
        <w:t>/19., u daljnjem tekstu: ZSSI/11), već primicima</w:t>
      </w:r>
      <w:r w:rsidRPr="00AB1A35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  <w:r w:rsidR="00BA33D8" w:rsidRPr="00AB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975E8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840515" w14:textId="77777777" w:rsid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Dana 31. siječnja 2022.g. Povjerenstvo je donijelo Smjernicu broj 711-I-134-R-34/22-01-17 kojom je, u svrhu učinkovitog sprječavanja sukoba interesa, obrazložilo da odredbe novog ZSSI-a koji je stupio na snagu 25. prosinca 2021., na istovjetan </w:t>
      </w:r>
      <w:r w:rsidRPr="00AB1A35">
        <w:rPr>
          <w:rFonts w:ascii="Times New Roman" w:hAnsi="Times New Roman" w:cs="Times New Roman"/>
          <w:sz w:val="24"/>
          <w:szCs w:val="24"/>
        </w:rPr>
        <w:lastRenderedPageBreak/>
        <w:t>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BA33D8" w:rsidRPr="00AB1A35">
        <w:rPr>
          <w:rFonts w:ascii="Times New Roman" w:hAnsi="Times New Roman" w:cs="Times New Roman"/>
          <w:sz w:val="24"/>
          <w:szCs w:val="24"/>
        </w:rPr>
        <w:t>1</w:t>
      </w:r>
      <w:r w:rsidRPr="00AB1A35">
        <w:rPr>
          <w:rFonts w:ascii="Times New Roman" w:hAnsi="Times New Roman" w:cs="Times New Roman"/>
          <w:sz w:val="24"/>
          <w:szCs w:val="24"/>
        </w:rPr>
        <w:t xml:space="preserve">-a, </w:t>
      </w:r>
      <w:r w:rsidR="00AB1A35" w:rsidRPr="00AB1A35">
        <w:rPr>
          <w:rFonts w:ascii="Times New Roman" w:hAnsi="Times New Roman" w:cs="Times New Roman"/>
          <w:sz w:val="24"/>
          <w:szCs w:val="24"/>
        </w:rPr>
        <w:t>slijedom čega</w:t>
      </w:r>
      <w:r w:rsidR="00BA33D8" w:rsidRPr="00AB1A35">
        <w:rPr>
          <w:rFonts w:ascii="Times New Roman" w:hAnsi="Times New Roman" w:cs="Times New Roman"/>
          <w:sz w:val="24"/>
          <w:szCs w:val="24"/>
        </w:rPr>
        <w:t xml:space="preserve"> se </w:t>
      </w:r>
      <w:r w:rsidRPr="00AB1A35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</w:t>
      </w:r>
      <w:r w:rsidR="00BA33D8" w:rsidRPr="00AB1A35">
        <w:rPr>
          <w:rFonts w:ascii="Times New Roman" w:hAnsi="Times New Roman" w:cs="Times New Roman"/>
          <w:sz w:val="24"/>
          <w:szCs w:val="24"/>
        </w:rPr>
        <w:t xml:space="preserve">-a. </w:t>
      </w:r>
    </w:p>
    <w:p w14:paraId="6BEF1AC6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4A1BD" w14:textId="77777777" w:rsid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Polazeći od </w:t>
      </w:r>
      <w:r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>članka 5. stavka 1. točke 2. ZSSI-a</w:t>
      </w:r>
      <w:r w:rsidR="00BA33D8"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kojom je propisano da se </w:t>
      </w:r>
      <w:r w:rsidRPr="00AB1A3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</w:t>
      </w:r>
      <w:r w:rsidRPr="00AB1A35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tumači </w:t>
      </w:r>
      <w:r w:rsidR="005E4238" w:rsidRPr="00AB1A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51659E" w:rsidRPr="00AB1A35">
        <w:rPr>
          <w:rFonts w:ascii="Times New Roman" w:hAnsi="Times New Roman" w:cs="Times New Roman"/>
          <w:sz w:val="24"/>
          <w:szCs w:val="24"/>
        </w:rPr>
        <w:t>direktor trgovačkog društva nema pravo na plaćanje troškova 50 % mjesečne članarine za korištenje MULTIPLUS KARTICE od strane trgovačkog društva u kojem obnaša dužnost</w:t>
      </w:r>
      <w:r w:rsidR="00AB1A35" w:rsidRPr="00AB1A35">
        <w:rPr>
          <w:rFonts w:ascii="Times New Roman" w:hAnsi="Times New Roman" w:cs="Times New Roman"/>
          <w:sz w:val="24"/>
          <w:szCs w:val="24"/>
        </w:rPr>
        <w:t>,</w:t>
      </w:r>
      <w:r w:rsidR="0051659E" w:rsidRPr="00AB1A35">
        <w:rPr>
          <w:rFonts w:ascii="Times New Roman" w:hAnsi="Times New Roman" w:cs="Times New Roman"/>
          <w:sz w:val="24"/>
          <w:szCs w:val="24"/>
        </w:rPr>
        <w:t xml:space="preserve">  jer se ne bi radilo o naknadi stvarnih troškova povezanoj sa obnašanjem javne dužnosti, već o dodatnoj naknadi za poslove obnašanja javne dužnosti, dok nema zapreke da obveznik koristi navedenu karticu ukoliko osobno u cijelosti podmiruje troškove njenog korištenja.</w:t>
      </w:r>
      <w:r w:rsidR="00AB1A35" w:rsidRPr="00AB1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A0029" w14:textId="77777777" w:rsidR="00AB1A35" w:rsidRDefault="00AB1A35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4F233" w14:textId="423A2BAA" w:rsidR="00FC14E4" w:rsidRPr="00AB1A35" w:rsidRDefault="00211C24" w:rsidP="00AB1A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</w:t>
      </w:r>
      <w:r w:rsidR="00B4537C" w:rsidRPr="00AB1A35">
        <w:rPr>
          <w:rFonts w:ascii="Times New Roman" w:eastAsia="Calibri" w:hAnsi="Times New Roman" w:cs="Times New Roman"/>
          <w:sz w:val="24"/>
          <w:szCs w:val="24"/>
        </w:rPr>
        <w:t>mišljenje</w:t>
      </w:r>
      <w:r w:rsidRPr="00AB1A35">
        <w:rPr>
          <w:rFonts w:ascii="Times New Roman" w:eastAsia="Calibri" w:hAnsi="Times New Roman" w:cs="Times New Roman"/>
          <w:sz w:val="24"/>
          <w:szCs w:val="24"/>
        </w:rPr>
        <w:t xml:space="preserve"> kao što je navedeno u izreci ovoga akta. </w:t>
      </w:r>
    </w:p>
    <w:p w14:paraId="5DBBC45D" w14:textId="123447D2" w:rsidR="00AA719D" w:rsidRPr="00AB1A35" w:rsidRDefault="007D1236" w:rsidP="00AA719D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4A169EAE" w14:textId="5DA9FF80" w:rsidR="007D1236" w:rsidRPr="00AB1A35" w:rsidRDefault="007D1236" w:rsidP="007D1236">
      <w:pPr>
        <w:pStyle w:val="Default"/>
        <w:spacing w:line="276" w:lineRule="auto"/>
        <w:ind w:left="3540"/>
        <w:rPr>
          <w:bCs/>
          <w:color w:val="000000" w:themeColor="text1"/>
        </w:rPr>
      </w:pPr>
      <w:r w:rsidRPr="00AB1A35">
        <w:rPr>
          <w:bCs/>
          <w:color w:val="000000" w:themeColor="text1"/>
        </w:rPr>
        <w:t xml:space="preserve">        </w:t>
      </w:r>
      <w:r w:rsidR="008D6896" w:rsidRPr="00AB1A35">
        <w:rPr>
          <w:bCs/>
          <w:color w:val="000000" w:themeColor="text1"/>
        </w:rPr>
        <w:t xml:space="preserve">          </w:t>
      </w:r>
      <w:r w:rsidRPr="00AB1A35">
        <w:rPr>
          <w:bCs/>
          <w:color w:val="000000" w:themeColor="text1"/>
        </w:rPr>
        <w:t xml:space="preserve"> PREDSJEDNIC</w:t>
      </w:r>
      <w:r w:rsidR="008D6896" w:rsidRPr="00AB1A35">
        <w:rPr>
          <w:bCs/>
          <w:color w:val="000000" w:themeColor="text1"/>
        </w:rPr>
        <w:t>A</w:t>
      </w:r>
      <w:r w:rsidRPr="00AB1A35">
        <w:rPr>
          <w:bCs/>
          <w:color w:val="000000" w:themeColor="text1"/>
        </w:rPr>
        <w:t xml:space="preserve"> POVJERENSTVA                  </w:t>
      </w:r>
    </w:p>
    <w:p w14:paraId="3680F582" w14:textId="77777777" w:rsidR="00AA719D" w:rsidRPr="00AB1A35" w:rsidRDefault="00AA719D" w:rsidP="007D1236">
      <w:pPr>
        <w:spacing w:after="0"/>
        <w:ind w:left="495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D24C28" w14:textId="703B3AB9" w:rsidR="007D1236" w:rsidRPr="00AB1A35" w:rsidRDefault="00AA719D" w:rsidP="007D1236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D1236"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8D6896"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Nataša Novaković </w:t>
      </w:r>
      <w:r w:rsidR="007D1236"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D1236"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dipl.iur</w:t>
      </w:r>
      <w:proofErr w:type="spellEnd"/>
      <w:r w:rsidR="007D1236" w:rsidRPr="00AB1A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EC0774A" w14:textId="77777777" w:rsidR="007D1236" w:rsidRPr="00AB1A35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AD4D24" w14:textId="77777777" w:rsidR="007D1236" w:rsidRPr="00AB1A35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53046" w14:textId="77777777" w:rsidR="007D1236" w:rsidRPr="00AB1A35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C9D13D" w14:textId="77777777" w:rsidR="007D1236" w:rsidRPr="00AB1A35" w:rsidRDefault="007D1236" w:rsidP="007D1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Dostaviti:</w:t>
      </w:r>
    </w:p>
    <w:p w14:paraId="1E6CC28A" w14:textId="7BB6C855" w:rsidR="007D1236" w:rsidRPr="00AB1A35" w:rsidRDefault="0051659E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 xml:space="preserve">Podnositeljici, </w:t>
      </w:r>
      <w:r w:rsidR="00AB1A35">
        <w:rPr>
          <w:rFonts w:ascii="Times New Roman" w:hAnsi="Times New Roman" w:cs="Times New Roman"/>
          <w:sz w:val="24"/>
          <w:szCs w:val="24"/>
        </w:rPr>
        <w:t>putem e-maila</w:t>
      </w:r>
    </w:p>
    <w:p w14:paraId="4D6FF682" w14:textId="77777777" w:rsidR="007D1236" w:rsidRPr="00AB1A35" w:rsidRDefault="007D1236" w:rsidP="007D1236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50B2EA" w14:textId="77777777" w:rsidR="007D1236" w:rsidRPr="00AB1A35" w:rsidRDefault="007D1236" w:rsidP="007D12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A35">
        <w:rPr>
          <w:rFonts w:ascii="Times New Roman" w:hAnsi="Times New Roman" w:cs="Times New Roman"/>
          <w:sz w:val="24"/>
          <w:szCs w:val="24"/>
        </w:rPr>
        <w:t>Pismohrana</w:t>
      </w:r>
    </w:p>
    <w:p w14:paraId="41ECA51B" w14:textId="77777777" w:rsidR="007D1236" w:rsidRPr="00AB1A35" w:rsidRDefault="007D1236" w:rsidP="007D1236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E86DE71" w14:textId="77777777" w:rsidR="008F7FEA" w:rsidRPr="00AB1A35" w:rsidRDefault="008F7FEA" w:rsidP="007D1236">
      <w:pPr>
        <w:rPr>
          <w:rFonts w:ascii="Times New Roman" w:hAnsi="Times New Roman" w:cs="Times New Roman"/>
          <w:sz w:val="24"/>
          <w:szCs w:val="24"/>
        </w:rPr>
      </w:pPr>
    </w:p>
    <w:sectPr w:rsidR="008F7FEA" w:rsidRPr="00AB1A35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FEBBD" w14:textId="77777777" w:rsidR="008E1263" w:rsidRDefault="008E1263" w:rsidP="005B5818">
      <w:pPr>
        <w:spacing w:after="0" w:line="240" w:lineRule="auto"/>
      </w:pPr>
      <w:r>
        <w:separator/>
      </w:r>
    </w:p>
  </w:endnote>
  <w:endnote w:type="continuationSeparator" w:id="0">
    <w:p w14:paraId="122090E0" w14:textId="77777777" w:rsidR="008E1263" w:rsidRDefault="008E126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1C2F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645A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210EE8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9B430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659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4BB0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364C05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3D86" w14:textId="77777777" w:rsidR="008E1263" w:rsidRDefault="008E1263" w:rsidP="005B5818">
      <w:pPr>
        <w:spacing w:after="0" w:line="240" w:lineRule="auto"/>
      </w:pPr>
      <w:r>
        <w:separator/>
      </w:r>
    </w:p>
  </w:footnote>
  <w:footnote w:type="continuationSeparator" w:id="0">
    <w:p w14:paraId="0CF40C65" w14:textId="77777777" w:rsidR="008E1263" w:rsidRDefault="008E126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AA0A7D7" w14:textId="62AD444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B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3B1E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C5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964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FD8669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BE35E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8964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FD8669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BE35E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A6A94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0BA320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21D6FBD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E54668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6EEEE3C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136E"/>
    <w:multiLevelType w:val="hybridMultilevel"/>
    <w:tmpl w:val="B74A40C4"/>
    <w:lvl w:ilvl="0" w:tplc="9042E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6FB8"/>
    <w:multiLevelType w:val="hybridMultilevel"/>
    <w:tmpl w:val="8B6669C6"/>
    <w:lvl w:ilvl="0" w:tplc="3C5876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323E"/>
    <w:multiLevelType w:val="hybridMultilevel"/>
    <w:tmpl w:val="51A6C3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77C71"/>
    <w:rsid w:val="000B2775"/>
    <w:rsid w:val="000D100E"/>
    <w:rsid w:val="000E75E4"/>
    <w:rsid w:val="001014C4"/>
    <w:rsid w:val="00101F03"/>
    <w:rsid w:val="00112E23"/>
    <w:rsid w:val="0012224D"/>
    <w:rsid w:val="001A26F3"/>
    <w:rsid w:val="001B7469"/>
    <w:rsid w:val="001F55D1"/>
    <w:rsid w:val="00211C24"/>
    <w:rsid w:val="0023102B"/>
    <w:rsid w:val="0023718E"/>
    <w:rsid w:val="002421E6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446C0"/>
    <w:rsid w:val="00354459"/>
    <w:rsid w:val="0038650C"/>
    <w:rsid w:val="003C019C"/>
    <w:rsid w:val="003C2DEB"/>
    <w:rsid w:val="003C4B46"/>
    <w:rsid w:val="003E4EA8"/>
    <w:rsid w:val="00401AFD"/>
    <w:rsid w:val="00406E92"/>
    <w:rsid w:val="00411522"/>
    <w:rsid w:val="00462AAA"/>
    <w:rsid w:val="00496B12"/>
    <w:rsid w:val="004A5B81"/>
    <w:rsid w:val="004B12AF"/>
    <w:rsid w:val="004D0763"/>
    <w:rsid w:val="004E38B0"/>
    <w:rsid w:val="004F303B"/>
    <w:rsid w:val="00512887"/>
    <w:rsid w:val="0051659E"/>
    <w:rsid w:val="00552190"/>
    <w:rsid w:val="00571658"/>
    <w:rsid w:val="00572332"/>
    <w:rsid w:val="00580C55"/>
    <w:rsid w:val="005B5818"/>
    <w:rsid w:val="005E4238"/>
    <w:rsid w:val="00605FEF"/>
    <w:rsid w:val="006078A2"/>
    <w:rsid w:val="006178F8"/>
    <w:rsid w:val="006404B7"/>
    <w:rsid w:val="00647B1E"/>
    <w:rsid w:val="00655D40"/>
    <w:rsid w:val="00693FD7"/>
    <w:rsid w:val="006D6743"/>
    <w:rsid w:val="006E4FD8"/>
    <w:rsid w:val="0071684E"/>
    <w:rsid w:val="00747047"/>
    <w:rsid w:val="00793C2E"/>
    <w:rsid w:val="00793EC7"/>
    <w:rsid w:val="007D1236"/>
    <w:rsid w:val="00805054"/>
    <w:rsid w:val="0082340D"/>
    <w:rsid w:val="00824B78"/>
    <w:rsid w:val="00860AE6"/>
    <w:rsid w:val="008D6896"/>
    <w:rsid w:val="008E1263"/>
    <w:rsid w:val="008E4642"/>
    <w:rsid w:val="008F7FEA"/>
    <w:rsid w:val="009062CF"/>
    <w:rsid w:val="00913B0E"/>
    <w:rsid w:val="00925D01"/>
    <w:rsid w:val="00945142"/>
    <w:rsid w:val="0094667A"/>
    <w:rsid w:val="00965145"/>
    <w:rsid w:val="00974285"/>
    <w:rsid w:val="009B0DB7"/>
    <w:rsid w:val="009B78E5"/>
    <w:rsid w:val="009D49D5"/>
    <w:rsid w:val="009D7A73"/>
    <w:rsid w:val="009E7D1F"/>
    <w:rsid w:val="00A02C85"/>
    <w:rsid w:val="00A157A2"/>
    <w:rsid w:val="00A41D57"/>
    <w:rsid w:val="00A6334D"/>
    <w:rsid w:val="00A96533"/>
    <w:rsid w:val="00A96A41"/>
    <w:rsid w:val="00AA3E69"/>
    <w:rsid w:val="00AA3F5D"/>
    <w:rsid w:val="00AA719D"/>
    <w:rsid w:val="00AB1A35"/>
    <w:rsid w:val="00AC7C9F"/>
    <w:rsid w:val="00AE4562"/>
    <w:rsid w:val="00AF442D"/>
    <w:rsid w:val="00B171C0"/>
    <w:rsid w:val="00B24311"/>
    <w:rsid w:val="00B25B2F"/>
    <w:rsid w:val="00B4537C"/>
    <w:rsid w:val="00B57CDB"/>
    <w:rsid w:val="00B60568"/>
    <w:rsid w:val="00B775F2"/>
    <w:rsid w:val="00B83D6E"/>
    <w:rsid w:val="00B83F61"/>
    <w:rsid w:val="00B95B91"/>
    <w:rsid w:val="00BA33D8"/>
    <w:rsid w:val="00BD0EAA"/>
    <w:rsid w:val="00BD34E7"/>
    <w:rsid w:val="00BF1244"/>
    <w:rsid w:val="00BF36E1"/>
    <w:rsid w:val="00BF5F4E"/>
    <w:rsid w:val="00C24596"/>
    <w:rsid w:val="00C26394"/>
    <w:rsid w:val="00C807B3"/>
    <w:rsid w:val="00CA28B6"/>
    <w:rsid w:val="00CA602D"/>
    <w:rsid w:val="00CE62A3"/>
    <w:rsid w:val="00CF0867"/>
    <w:rsid w:val="00D02DD3"/>
    <w:rsid w:val="00D11BA5"/>
    <w:rsid w:val="00D1289E"/>
    <w:rsid w:val="00D14F8D"/>
    <w:rsid w:val="00D40AD3"/>
    <w:rsid w:val="00D446F7"/>
    <w:rsid w:val="00D57A2E"/>
    <w:rsid w:val="00D66549"/>
    <w:rsid w:val="00D77342"/>
    <w:rsid w:val="00DA43DD"/>
    <w:rsid w:val="00DF5A0F"/>
    <w:rsid w:val="00E11A6D"/>
    <w:rsid w:val="00E15A45"/>
    <w:rsid w:val="00E3580A"/>
    <w:rsid w:val="00E37C55"/>
    <w:rsid w:val="00E46AFE"/>
    <w:rsid w:val="00EB6C7A"/>
    <w:rsid w:val="00EC3953"/>
    <w:rsid w:val="00EC744A"/>
    <w:rsid w:val="00F13740"/>
    <w:rsid w:val="00F334C6"/>
    <w:rsid w:val="00F57582"/>
    <w:rsid w:val="00F73A99"/>
    <w:rsid w:val="00F924C8"/>
    <w:rsid w:val="00F97F2A"/>
    <w:rsid w:val="00FA0034"/>
    <w:rsid w:val="00FA4634"/>
    <w:rsid w:val="00FC14E4"/>
    <w:rsid w:val="00FE184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A6BF5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urziv">
    <w:name w:val="kurziv"/>
    <w:basedOn w:val="Zadanifontodlomka"/>
    <w:rsid w:val="00805054"/>
  </w:style>
  <w:style w:type="paragraph" w:styleId="Tijeloteksta">
    <w:name w:val="Body Text"/>
    <w:basedOn w:val="Normal"/>
    <w:link w:val="TijelotekstaChar"/>
    <w:uiPriority w:val="99"/>
    <w:semiHidden/>
    <w:unhideWhenUsed/>
    <w:rsid w:val="00FA463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A4634"/>
  </w:style>
  <w:style w:type="paragraph" w:styleId="StandardWeb">
    <w:name w:val="Normal (Web)"/>
    <w:basedOn w:val="Normal"/>
    <w:uiPriority w:val="99"/>
    <w:rsid w:val="0094667A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P-24/23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711-I-373-P-24/23-02-17</BrojAkta>
    <Sync xmlns="8638ef6a-48a0-457c-b738-9f65e71a9a26">0</Sync>
    <Sjednica xmlns="8638ef6a-48a0-457c-b738-9f65e71a9a26">323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29C6-F937-4488-B90C-9616BE76ECA1}">
  <ds:schemaRefs>
    <ds:schemaRef ds:uri="http://purl.org/dc/elements/1.1/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79F89E-1EF5-4BF3-AF02-F13591A90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026B-AB27-41A9-A9D0-FEFB0046443F}"/>
</file>

<file path=customXml/itemProps4.xml><?xml version="1.0" encoding="utf-8"?>
<ds:datastoreItem xmlns:ds="http://schemas.openxmlformats.org/officeDocument/2006/customXml" ds:itemID="{19D3C7B6-8CD5-4A7D-9D95-6C53EAA9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2022-02-08T12:16:00Z</cp:lastPrinted>
  <dcterms:created xsi:type="dcterms:W3CDTF">2023-02-28T14:33:00Z</dcterms:created>
  <dcterms:modified xsi:type="dcterms:W3CDTF">2023-02-28T14:33:00Z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