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3636" w14:textId="1FC0FC7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0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A60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478</w:t>
      </w:r>
      <w:r w:rsidR="00FE0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-M-368-22/23-</w:t>
      </w:r>
      <w:r w:rsidR="007A60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FE0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258087B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2D2C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62D2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62D2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EE43A7F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4F600" w14:textId="1ACB134F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bookmarkStart w:id="0" w:name="_Hlk95730372"/>
      <w:r w:rsidR="00C62D2C">
        <w:rPr>
          <w:b/>
          <w:color w:val="auto"/>
        </w:rPr>
        <w:t>obveznika</w:t>
      </w:r>
      <w:r w:rsidR="009C3D8E">
        <w:rPr>
          <w:b/>
          <w:color w:val="auto"/>
        </w:rPr>
        <w:t xml:space="preserve"> </w:t>
      </w:r>
      <w:bookmarkEnd w:id="0"/>
      <w:r w:rsidR="00C62D2C">
        <w:rPr>
          <w:b/>
          <w:color w:val="auto"/>
        </w:rPr>
        <w:t>Josipa Stojića</w:t>
      </w:r>
      <w:r>
        <w:rPr>
          <w:b/>
          <w:color w:val="auto"/>
        </w:rPr>
        <w:t>,</w:t>
      </w:r>
      <w:r w:rsidR="00C62D2C">
        <w:rPr>
          <w:b/>
          <w:color w:val="auto"/>
        </w:rPr>
        <w:t xml:space="preserve"> </w:t>
      </w:r>
      <w:bookmarkStart w:id="1" w:name="_Hlk128992377"/>
      <w:r w:rsidR="005E114F">
        <w:rPr>
          <w:b/>
          <w:color w:val="auto"/>
        </w:rPr>
        <w:t>člana Uprave - d</w:t>
      </w:r>
      <w:r w:rsidR="00C62D2C">
        <w:rPr>
          <w:b/>
          <w:color w:val="auto"/>
        </w:rPr>
        <w:t>irektora trgovačkog društva PODUZETNIČKI CENTAR PROLOŽAC, društvo s ograničenom odgovornošću za razvoj poduzetništva</w:t>
      </w:r>
      <w:bookmarkEnd w:id="1"/>
      <w:r w:rsidR="005E114F">
        <w:rPr>
          <w:b/>
          <w:color w:val="auto"/>
        </w:rPr>
        <w:t xml:space="preserve">, </w:t>
      </w:r>
      <w:r w:rsidR="005E114F">
        <w:rPr>
          <w:color w:val="auto"/>
        </w:rPr>
        <w:t xml:space="preserve">za davanjem mišljenje,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5532B5">
        <w:rPr>
          <w:color w:val="auto"/>
        </w:rPr>
        <w:t>84</w:t>
      </w:r>
      <w:r>
        <w:rPr>
          <w:color w:val="auto"/>
        </w:rPr>
        <w:t xml:space="preserve">. sjednici održanoj dana </w:t>
      </w:r>
      <w:r w:rsidR="00C62D2C">
        <w:rPr>
          <w:color w:val="auto"/>
        </w:rPr>
        <w:t>02</w:t>
      </w:r>
      <w:r w:rsidR="008B1EEF">
        <w:rPr>
          <w:color w:val="auto"/>
        </w:rPr>
        <w:t xml:space="preserve">. </w:t>
      </w:r>
      <w:r w:rsidR="00C62D2C">
        <w:rPr>
          <w:color w:val="auto"/>
        </w:rPr>
        <w:t>rujna</w:t>
      </w:r>
      <w:r w:rsidR="007F0324">
        <w:rPr>
          <w:color w:val="auto"/>
        </w:rPr>
        <w:t xml:space="preserve"> </w:t>
      </w:r>
      <w:r>
        <w:rPr>
          <w:color w:val="auto"/>
        </w:rPr>
        <w:t>202</w:t>
      </w:r>
      <w:r w:rsidR="00C62D2C">
        <w:rPr>
          <w:color w:val="auto"/>
        </w:rPr>
        <w:t>3</w:t>
      </w:r>
      <w:r>
        <w:rPr>
          <w:color w:val="auto"/>
        </w:rPr>
        <w:t>.g. daje sljedeće</w:t>
      </w:r>
    </w:p>
    <w:p w14:paraId="677E2C0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6AD935" w14:textId="77777777" w:rsidR="007B768A" w:rsidRDefault="00480546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41BC4F6" w14:textId="77777777" w:rsidR="002B7E5C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FCAD7" w14:textId="4EC031C9" w:rsidR="002B7E5C" w:rsidRDefault="009C3D8E" w:rsidP="009C3D8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članku 18. stavku 1. ZSSI-a obveznik </w:t>
      </w:r>
      <w:r w:rsidR="003D41E8">
        <w:rPr>
          <w:rFonts w:ascii="Times New Roman" w:hAnsi="Times New Roman" w:cs="Times New Roman"/>
          <w:b/>
          <w:sz w:val="24"/>
          <w:szCs w:val="24"/>
        </w:rPr>
        <w:t>Josip Stojić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D41E8">
        <w:rPr>
          <w:rFonts w:ascii="Times New Roman" w:hAnsi="Times New Roman" w:cs="Times New Roman"/>
          <w:b/>
          <w:sz w:val="24"/>
          <w:szCs w:val="24"/>
        </w:rPr>
        <w:t xml:space="preserve"> Član Uprave-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4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irektor trgovačkog društva </w:t>
      </w:r>
      <w:r w:rsidR="003D41E8">
        <w:rPr>
          <w:rFonts w:ascii="Times New Roman" w:hAnsi="Times New Roman" w:cs="Times New Roman"/>
          <w:b/>
          <w:sz w:val="24"/>
          <w:szCs w:val="24"/>
        </w:rPr>
        <w:t>PODUZETNIČKI CENTAR PROLOŽAC, društvo s ograničenom odgovornošću za razvoj po</w:t>
      </w:r>
      <w:r w:rsidR="00716EEE">
        <w:rPr>
          <w:rFonts w:ascii="Times New Roman" w:hAnsi="Times New Roman" w:cs="Times New Roman"/>
          <w:b/>
          <w:sz w:val="24"/>
          <w:szCs w:val="24"/>
        </w:rPr>
        <w:t>d</w:t>
      </w:r>
      <w:r w:rsidR="003D41E8">
        <w:rPr>
          <w:rFonts w:ascii="Times New Roman" w:hAnsi="Times New Roman" w:cs="Times New Roman"/>
          <w:b/>
          <w:sz w:val="24"/>
          <w:szCs w:val="24"/>
        </w:rPr>
        <w:t>uzetništva,</w:t>
      </w:r>
      <w:r>
        <w:rPr>
          <w:rFonts w:ascii="Times New Roman" w:hAnsi="Times New Roman" w:cs="Times New Roman"/>
          <w:b/>
          <w:sz w:val="24"/>
          <w:szCs w:val="24"/>
        </w:rPr>
        <w:t xml:space="preserve"> ne može istovremeno uz obnašanje navedene dužnosti 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biti </w:t>
      </w:r>
      <w:r>
        <w:rPr>
          <w:rFonts w:ascii="Times New Roman" w:hAnsi="Times New Roman" w:cs="Times New Roman"/>
          <w:b/>
          <w:sz w:val="24"/>
          <w:szCs w:val="24"/>
        </w:rPr>
        <w:t>član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 uprave ili upravnih odbora i nadzornih 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drugih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 trgovačkih društava, upravnih vijeća ustanova odnosno nadzornih odbora izvanproračunskih fondova niti </w:t>
      </w:r>
      <w:r>
        <w:rPr>
          <w:rFonts w:ascii="Times New Roman" w:hAnsi="Times New Roman" w:cs="Times New Roman"/>
          <w:b/>
          <w:sz w:val="24"/>
          <w:szCs w:val="24"/>
        </w:rPr>
        <w:t>može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 obavljati poslove upravljanja u poslovnim subjektima.</w:t>
      </w:r>
    </w:p>
    <w:p w14:paraId="5DF559CB" w14:textId="77777777" w:rsidR="009C3D8E" w:rsidRDefault="009C3D8E" w:rsidP="009C3D8E">
      <w:pPr>
        <w:pStyle w:val="Odlomakpopisa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2A9B9" w14:textId="115E5CF7" w:rsidR="009C3D8E" w:rsidRPr="009C3D8E" w:rsidRDefault="009C3D8E" w:rsidP="009C3D8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članku 19. stavku 1. ZSSI-a obveznik </w:t>
      </w:r>
      <w:r w:rsidR="003D41E8">
        <w:rPr>
          <w:rFonts w:ascii="Times New Roman" w:hAnsi="Times New Roman" w:cs="Times New Roman"/>
          <w:b/>
          <w:sz w:val="24"/>
          <w:szCs w:val="24"/>
        </w:rPr>
        <w:t>Josip Stojić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41E8">
        <w:rPr>
          <w:rFonts w:ascii="Times New Roman" w:hAnsi="Times New Roman" w:cs="Times New Roman"/>
          <w:b/>
          <w:sz w:val="24"/>
          <w:szCs w:val="24"/>
        </w:rPr>
        <w:t xml:space="preserve">član Uprave- </w:t>
      </w:r>
      <w:r w:rsidR="005E114F">
        <w:rPr>
          <w:rFonts w:ascii="Times New Roman" w:hAnsi="Times New Roman" w:cs="Times New Roman"/>
          <w:b/>
          <w:sz w:val="24"/>
          <w:szCs w:val="24"/>
        </w:rPr>
        <w:t>d</w:t>
      </w:r>
      <w:r w:rsidR="003D41E8">
        <w:rPr>
          <w:rFonts w:ascii="Times New Roman" w:hAnsi="Times New Roman" w:cs="Times New Roman"/>
          <w:b/>
          <w:sz w:val="24"/>
          <w:szCs w:val="24"/>
        </w:rPr>
        <w:t>irektor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3D41E8">
        <w:rPr>
          <w:rFonts w:ascii="Times New Roman" w:hAnsi="Times New Roman" w:cs="Times New Roman"/>
          <w:b/>
          <w:sz w:val="24"/>
          <w:szCs w:val="24"/>
        </w:rPr>
        <w:t>PODUZETNIČKI CENTAR PROLOŽAC, društvo s ograničenom odgovornošću za razvoj poduzetništva,</w:t>
      </w:r>
      <w:r>
        <w:rPr>
          <w:rFonts w:ascii="Times New Roman" w:hAnsi="Times New Roman" w:cs="Times New Roman"/>
          <w:b/>
          <w:sz w:val="24"/>
          <w:szCs w:val="24"/>
        </w:rPr>
        <w:t xml:space="preserve"> za vrijeme obnašanja dužnosti u obvezi je</w:t>
      </w:r>
      <w:r w:rsidR="00374318">
        <w:rPr>
          <w:rFonts w:ascii="Times New Roman" w:hAnsi="Times New Roman" w:cs="Times New Roman"/>
          <w:b/>
          <w:sz w:val="24"/>
          <w:szCs w:val="24"/>
        </w:rPr>
        <w:t xml:space="preserve"> u trgovačk</w:t>
      </w:r>
      <w:r w:rsidR="003D41E8">
        <w:rPr>
          <w:rFonts w:ascii="Times New Roman" w:hAnsi="Times New Roman" w:cs="Times New Roman"/>
          <w:b/>
          <w:sz w:val="24"/>
          <w:szCs w:val="24"/>
        </w:rPr>
        <w:t>o</w:t>
      </w:r>
      <w:r w:rsidR="00374318">
        <w:rPr>
          <w:rFonts w:ascii="Times New Roman" w:hAnsi="Times New Roman" w:cs="Times New Roman"/>
          <w:b/>
          <w:sz w:val="24"/>
          <w:szCs w:val="24"/>
        </w:rPr>
        <w:t>m društv</w:t>
      </w:r>
      <w:r w:rsidR="003D41E8">
        <w:rPr>
          <w:rFonts w:ascii="Times New Roman" w:hAnsi="Times New Roman" w:cs="Times New Roman"/>
          <w:b/>
          <w:sz w:val="24"/>
          <w:szCs w:val="24"/>
        </w:rPr>
        <w:t>u POTICAJ d.o.o.</w:t>
      </w:r>
      <w:r w:rsidR="003743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prenijeti </w:t>
      </w:r>
      <w:r w:rsidRPr="009C3D8E">
        <w:rPr>
          <w:rFonts w:ascii="Times New Roman" w:hAnsi="Times New Roman" w:cs="Times New Roman"/>
          <w:b/>
          <w:sz w:val="24"/>
          <w:szCs w:val="24"/>
        </w:rPr>
        <w:t>svoja upravljačka prava na temelju udjela u kapitalu društva na drugu osobu, osim na osobe iz članka 5. stavka 1. točke 6. ovoga Zakona, ili na posebno tijelo.</w:t>
      </w:r>
    </w:p>
    <w:p w14:paraId="37B5E40B" w14:textId="77777777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57FA388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558B97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3D41E8">
        <w:rPr>
          <w:rFonts w:ascii="Times New Roman" w:hAnsi="Times New Roman" w:cs="Times New Roman"/>
          <w:sz w:val="24"/>
          <w:szCs w:val="24"/>
        </w:rPr>
        <w:t>mišljenja</w:t>
      </w:r>
      <w:r w:rsidR="0042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374318">
        <w:rPr>
          <w:rFonts w:ascii="Times New Roman" w:hAnsi="Times New Roman" w:cs="Times New Roman"/>
          <w:sz w:val="24"/>
          <w:szCs w:val="24"/>
        </w:rPr>
        <w:t>podni</w:t>
      </w:r>
      <w:r w:rsidR="003D41E8">
        <w:rPr>
          <w:rFonts w:ascii="Times New Roman" w:hAnsi="Times New Roman" w:cs="Times New Roman"/>
          <w:sz w:val="24"/>
          <w:szCs w:val="24"/>
        </w:rPr>
        <w:t>o</w:t>
      </w:r>
      <w:r w:rsidR="00374318">
        <w:rPr>
          <w:rFonts w:ascii="Times New Roman" w:hAnsi="Times New Roman" w:cs="Times New Roman"/>
          <w:sz w:val="24"/>
          <w:szCs w:val="24"/>
        </w:rPr>
        <w:t xml:space="preserve"> je</w:t>
      </w:r>
      <w:r w:rsidR="003D41E8">
        <w:rPr>
          <w:rFonts w:ascii="Times New Roman" w:hAnsi="Times New Roman" w:cs="Times New Roman"/>
          <w:sz w:val="24"/>
          <w:szCs w:val="24"/>
        </w:rPr>
        <w:t xml:space="preserve"> obveznik Josip Stojić,</w:t>
      </w:r>
      <w:r w:rsidR="00716EEE" w:rsidRPr="00716EEE">
        <w:t xml:space="preserve"> </w:t>
      </w:r>
      <w:r w:rsidR="00716EEE" w:rsidRPr="00716EEE">
        <w:rPr>
          <w:rFonts w:ascii="Times New Roman" w:hAnsi="Times New Roman" w:cs="Times New Roman"/>
          <w:sz w:val="24"/>
          <w:szCs w:val="24"/>
        </w:rPr>
        <w:t xml:space="preserve">član Uprave-Direktor trgovačkog društva PODUZETNIČKI CENTAR PROLOŽAC, društvo s ograničenom odgovornošću za </w:t>
      </w:r>
      <w:r w:rsidR="00716EEE" w:rsidRPr="00716EEE">
        <w:rPr>
          <w:rFonts w:ascii="Times New Roman" w:hAnsi="Times New Roman" w:cs="Times New Roman"/>
          <w:sz w:val="24"/>
          <w:szCs w:val="24"/>
        </w:rPr>
        <w:lastRenderedPageBreak/>
        <w:t>razvoj poduzetništva</w:t>
      </w:r>
      <w:r w:rsidR="00374318">
        <w:rPr>
          <w:rFonts w:ascii="Times New Roman" w:hAnsi="Times New Roman" w:cs="Times New Roman"/>
          <w:sz w:val="24"/>
          <w:szCs w:val="24"/>
        </w:rPr>
        <w:t xml:space="preserve"> </w:t>
      </w:r>
      <w:r w:rsidR="002B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16EEE">
        <w:rPr>
          <w:rFonts w:ascii="Times New Roman" w:hAnsi="Times New Roman" w:cs="Times New Roman"/>
          <w:sz w:val="24"/>
          <w:szCs w:val="24"/>
        </w:rPr>
        <w:t>25</w:t>
      </w:r>
      <w:r w:rsidR="00AC4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EE">
        <w:rPr>
          <w:rFonts w:ascii="Times New Roman" w:hAnsi="Times New Roman" w:cs="Times New Roman"/>
          <w:sz w:val="24"/>
          <w:szCs w:val="24"/>
        </w:rPr>
        <w:t>kolovoza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716EEE">
        <w:rPr>
          <w:rFonts w:ascii="Times New Roman" w:hAnsi="Times New Roman" w:cs="Times New Roman"/>
          <w:sz w:val="24"/>
          <w:szCs w:val="24"/>
        </w:rPr>
        <w:t>7498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6E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6EEE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716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716E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6EEE">
        <w:rPr>
          <w:rFonts w:ascii="Times New Roman" w:hAnsi="Times New Roman" w:cs="Times New Roman"/>
          <w:sz w:val="24"/>
          <w:szCs w:val="24"/>
        </w:rPr>
        <w:t>368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0CDB3" w14:textId="77777777" w:rsidR="0072461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004FA" w14:textId="77777777" w:rsidR="0072461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</w:t>
      </w:r>
      <w:r w:rsidRPr="00724617">
        <w:rPr>
          <w:rFonts w:ascii="Times New Roman" w:hAnsi="Times New Roman" w:cs="Times New Roman"/>
          <w:sz w:val="24"/>
          <w:szCs w:val="24"/>
        </w:rPr>
        <w:t>predsjednici i članovi uprava trgovačkih društava u kojima većinski udio u vlasništvu imaju jedinice lokalne i područne (regionalne) samouprave kao i ona u kojima su većinski vlasnici trgovačka društva u kojima većinski udio imaju  jedinice lokalne</w:t>
      </w:r>
      <w:r w:rsidR="00374318">
        <w:rPr>
          <w:rFonts w:ascii="Times New Roman" w:hAnsi="Times New Roman" w:cs="Times New Roman"/>
          <w:sz w:val="24"/>
          <w:szCs w:val="24"/>
        </w:rPr>
        <w:t xml:space="preserve"> i </w:t>
      </w:r>
      <w:r w:rsidRPr="00724617">
        <w:rPr>
          <w:rFonts w:ascii="Times New Roman" w:hAnsi="Times New Roman" w:cs="Times New Roman"/>
          <w:sz w:val="24"/>
          <w:szCs w:val="24"/>
        </w:rPr>
        <w:t>područne</w:t>
      </w:r>
      <w:r w:rsidR="00374318">
        <w:rPr>
          <w:rFonts w:ascii="Times New Roman" w:hAnsi="Times New Roman" w:cs="Times New Roman"/>
          <w:sz w:val="24"/>
          <w:szCs w:val="24"/>
        </w:rPr>
        <w:t xml:space="preserve"> (regionalne)</w:t>
      </w:r>
      <w:r w:rsidRPr="00724617">
        <w:rPr>
          <w:rFonts w:ascii="Times New Roman" w:hAnsi="Times New Roman" w:cs="Times New Roman"/>
          <w:sz w:val="24"/>
          <w:szCs w:val="24"/>
        </w:rPr>
        <w:t xml:space="preserve"> samouprave obveznici ZSSI-a.   </w:t>
      </w:r>
    </w:p>
    <w:p w14:paraId="347BA018" w14:textId="77777777" w:rsidR="00D1508C" w:rsidRDefault="00D1508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9982E" w14:textId="77777777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27477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3C0FDFEC" w14:textId="77777777" w:rsidR="00AC484F" w:rsidRDefault="00AC484F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E37F3" w14:textId="77777777" w:rsidR="00E04514" w:rsidRDefault="00D00D1D" w:rsidP="00946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716EEE">
        <w:rPr>
          <w:rFonts w:ascii="Times New Roman" w:hAnsi="Times New Roman" w:cs="Times New Roman"/>
          <w:sz w:val="24"/>
          <w:szCs w:val="24"/>
        </w:rPr>
        <w:t>obveznik</w:t>
      </w:r>
      <w:r w:rsidR="00AC484F">
        <w:rPr>
          <w:rFonts w:ascii="Times New Roman" w:hAnsi="Times New Roman" w:cs="Times New Roman"/>
          <w:sz w:val="24"/>
          <w:szCs w:val="24"/>
        </w:rPr>
        <w:t xml:space="preserve"> </w:t>
      </w:r>
      <w:r w:rsidR="00E04514">
        <w:rPr>
          <w:rFonts w:ascii="Times New Roman" w:hAnsi="Times New Roman" w:cs="Times New Roman"/>
          <w:sz w:val="24"/>
          <w:szCs w:val="24"/>
        </w:rPr>
        <w:t>navodi da</w:t>
      </w:r>
      <w:r w:rsidR="00E04514" w:rsidRPr="00E04514">
        <w:t xml:space="preserve"> </w:t>
      </w:r>
      <w:r w:rsidR="00E04514">
        <w:t xml:space="preserve">je </w:t>
      </w:r>
      <w:r w:rsidR="00716EEE">
        <w:rPr>
          <w:rFonts w:ascii="Times New Roman" w:hAnsi="Times New Roman" w:cs="Times New Roman"/>
          <w:sz w:val="24"/>
          <w:szCs w:val="24"/>
        </w:rPr>
        <w:t>20</w:t>
      </w:r>
      <w:r w:rsidR="00946B6C">
        <w:rPr>
          <w:rFonts w:ascii="Times New Roman" w:hAnsi="Times New Roman" w:cs="Times New Roman"/>
          <w:sz w:val="24"/>
          <w:szCs w:val="24"/>
        </w:rPr>
        <w:t>1</w:t>
      </w:r>
      <w:r w:rsidR="00716EEE">
        <w:rPr>
          <w:rFonts w:ascii="Times New Roman" w:hAnsi="Times New Roman" w:cs="Times New Roman"/>
          <w:sz w:val="24"/>
          <w:szCs w:val="24"/>
        </w:rPr>
        <w:t>6. godine osnovao privatnu tvrtku POTICAJ d.o.o. u kojoj je 100% vlasnik i jedini direktor, a da je 2018. godine osnovan PODUZETNIČKI CENTAR PROLOŽAC d.o.o. koji je osnovala Općina Proložac i u kojem je predložen za direktora. Zaključno, obveznik je postavio upit smije li biti direktor privatne tvrtke istovremeno s funkcijom direktora općinske tvrtke.</w:t>
      </w:r>
    </w:p>
    <w:p w14:paraId="64854F99" w14:textId="77777777" w:rsidR="00E04514" w:rsidRDefault="00E04514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B971E" w14:textId="77777777" w:rsidR="00850C81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 w:rsidRPr="0085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0C81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3F14161" w14:textId="77777777" w:rsidR="00850C81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5D3CC" w14:textId="77777777" w:rsidR="00850C81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19. stavkom 1. ZSSI-a propisano je da obveznik </w:t>
      </w:r>
      <w:r w:rsidRPr="00850C81">
        <w:rPr>
          <w:rFonts w:ascii="Times New Roman" w:hAnsi="Times New Roman" w:cs="Times New Roman"/>
          <w:sz w:val="24"/>
          <w:szCs w:val="24"/>
        </w:rPr>
        <w:t>koji ima 5 % i više dionica odnosno udjela u vlasništvu (kapitalu trgovačkog društva) za vrijeme obnašanja javne dužnosti prenijet će svoja upravljačka prava na temelju udjela u kapitalu društva na drugu osobu, osim na osobe iz članka 5. stavka 1. točke 6. ovoga Zakona, ili na posebno tijelo.</w:t>
      </w:r>
    </w:p>
    <w:p w14:paraId="427AFD5F" w14:textId="77777777" w:rsidR="00850C81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6EB33" w14:textId="77777777" w:rsidR="00850C81" w:rsidRDefault="00850C81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6. ZSSI-a propisano je da su </w:t>
      </w:r>
      <w:r w:rsidRPr="00850C81">
        <w:rPr>
          <w:rFonts w:ascii="Times New Roman" w:hAnsi="Times New Roman" w:cs="Times New Roman"/>
          <w:sz w:val="24"/>
          <w:szCs w:val="24"/>
        </w:rPr>
        <w:t xml:space="preserve">povezane osobe </w:t>
      </w:r>
      <w:r>
        <w:rPr>
          <w:rFonts w:ascii="Times New Roman" w:hAnsi="Times New Roman" w:cs="Times New Roman"/>
          <w:sz w:val="24"/>
          <w:szCs w:val="24"/>
        </w:rPr>
        <w:t>one osobe</w:t>
      </w:r>
      <w:r w:rsidRPr="00850C81">
        <w:rPr>
          <w:rFonts w:ascii="Times New Roman" w:hAnsi="Times New Roman" w:cs="Times New Roman"/>
          <w:sz w:val="24"/>
          <w:szCs w:val="24"/>
        </w:rPr>
        <w:t xml:space="preserve"> navedene u </w:t>
      </w:r>
      <w:r>
        <w:rPr>
          <w:rFonts w:ascii="Times New Roman" w:hAnsi="Times New Roman" w:cs="Times New Roman"/>
          <w:sz w:val="24"/>
          <w:szCs w:val="24"/>
        </w:rPr>
        <w:t>članovi obitelji obveznika te</w:t>
      </w:r>
      <w:r w:rsidRPr="00850C81">
        <w:rPr>
          <w:rFonts w:ascii="Times New Roman" w:hAnsi="Times New Roman" w:cs="Times New Roman"/>
          <w:sz w:val="24"/>
          <w:szCs w:val="24"/>
        </w:rPr>
        <w:t xml:space="preserve">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9B428" w14:textId="77777777" w:rsidR="00850C81" w:rsidRDefault="00850C81" w:rsidP="00BD76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D137F4" w14:textId="24B5F829" w:rsidR="00850C81" w:rsidRDefault="00850C81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Uvidom u sudski registar</w:t>
      </w:r>
      <w:r w:rsidR="007335DB">
        <w:rPr>
          <w:rFonts w:ascii="Times New Roman" w:hAnsi="Times New Roman" w:cs="Times New Roman"/>
          <w:sz w:val="24"/>
          <w:szCs w:val="24"/>
        </w:rPr>
        <w:t xml:space="preserve"> </w:t>
      </w:r>
      <w:r w:rsidR="00716EEE">
        <w:rPr>
          <w:rFonts w:ascii="Times New Roman" w:hAnsi="Times New Roman" w:cs="Times New Roman"/>
          <w:sz w:val="24"/>
          <w:szCs w:val="24"/>
        </w:rPr>
        <w:t>T</w:t>
      </w:r>
      <w:r w:rsidR="007335DB">
        <w:rPr>
          <w:rFonts w:ascii="Times New Roman" w:hAnsi="Times New Roman" w:cs="Times New Roman"/>
          <w:sz w:val="24"/>
          <w:szCs w:val="24"/>
        </w:rPr>
        <w:t xml:space="preserve">rgovačkog suda u </w:t>
      </w:r>
      <w:r w:rsidR="00716EEE">
        <w:rPr>
          <w:rFonts w:ascii="Times New Roman" w:hAnsi="Times New Roman" w:cs="Times New Roman"/>
          <w:sz w:val="24"/>
          <w:szCs w:val="24"/>
        </w:rPr>
        <w:t>Splitu</w:t>
      </w:r>
      <w:r w:rsidR="007335DB">
        <w:rPr>
          <w:rFonts w:ascii="Times New Roman" w:hAnsi="Times New Roman" w:cs="Times New Roman"/>
          <w:sz w:val="24"/>
          <w:szCs w:val="24"/>
        </w:rPr>
        <w:t xml:space="preserve"> </w:t>
      </w:r>
      <w:r w:rsidR="0044253F">
        <w:rPr>
          <w:rFonts w:ascii="Times New Roman" w:hAnsi="Times New Roman" w:cs="Times New Roman"/>
          <w:sz w:val="24"/>
          <w:szCs w:val="24"/>
        </w:rPr>
        <w:t xml:space="preserve">utvrđeno je da je pod brojem MBS: </w:t>
      </w:r>
      <w:r w:rsidR="0044253F" w:rsidRPr="0044253F">
        <w:rPr>
          <w:rFonts w:ascii="Times New Roman" w:hAnsi="Times New Roman" w:cs="Times New Roman"/>
          <w:sz w:val="24"/>
          <w:szCs w:val="24"/>
        </w:rPr>
        <w:t>0</w:t>
      </w:r>
      <w:r w:rsidR="00FD7E3C">
        <w:rPr>
          <w:rFonts w:ascii="Times New Roman" w:hAnsi="Times New Roman" w:cs="Times New Roman"/>
          <w:sz w:val="24"/>
          <w:szCs w:val="24"/>
        </w:rPr>
        <w:t xml:space="preserve">60389507 </w:t>
      </w:r>
      <w:r w:rsidR="0044253F">
        <w:rPr>
          <w:rFonts w:ascii="Times New Roman" w:hAnsi="Times New Roman" w:cs="Times New Roman"/>
          <w:sz w:val="24"/>
          <w:szCs w:val="24"/>
        </w:rPr>
        <w:t>upisano trgovačko društvo P</w:t>
      </w:r>
      <w:r w:rsidR="00FD7E3C">
        <w:rPr>
          <w:rFonts w:ascii="Times New Roman" w:hAnsi="Times New Roman" w:cs="Times New Roman"/>
          <w:sz w:val="24"/>
          <w:szCs w:val="24"/>
        </w:rPr>
        <w:t xml:space="preserve">ODUZETNIČKI CENTAR PROLOŽAC, društvo s ograničenom odgovornošću za razvoj poduzetništva </w:t>
      </w:r>
      <w:r w:rsidR="0044253F">
        <w:rPr>
          <w:rFonts w:ascii="Times New Roman" w:hAnsi="Times New Roman" w:cs="Times New Roman"/>
          <w:sz w:val="24"/>
          <w:szCs w:val="24"/>
        </w:rPr>
        <w:t xml:space="preserve"> </w:t>
      </w:r>
      <w:r w:rsidR="005236DD">
        <w:rPr>
          <w:rFonts w:ascii="Times New Roman" w:hAnsi="Times New Roman" w:cs="Times New Roman"/>
          <w:sz w:val="24"/>
          <w:szCs w:val="24"/>
        </w:rPr>
        <w:t xml:space="preserve">te je kao osnivač društva </w:t>
      </w:r>
      <w:r w:rsidR="00FD7E3C">
        <w:rPr>
          <w:rFonts w:ascii="Times New Roman" w:hAnsi="Times New Roman" w:cs="Times New Roman"/>
          <w:sz w:val="24"/>
          <w:szCs w:val="24"/>
        </w:rPr>
        <w:t>upisana Općina Proložac.</w:t>
      </w:r>
      <w:r w:rsidR="00BD761F">
        <w:rPr>
          <w:rFonts w:ascii="Times New Roman" w:hAnsi="Times New Roman" w:cs="Times New Roman"/>
          <w:sz w:val="24"/>
          <w:szCs w:val="24"/>
        </w:rPr>
        <w:t xml:space="preserve"> Nadalje, uvidom u sudski registar Trgovačkog suda u </w:t>
      </w:r>
      <w:r w:rsidR="00A53BFE">
        <w:rPr>
          <w:rFonts w:ascii="Times New Roman" w:hAnsi="Times New Roman" w:cs="Times New Roman"/>
          <w:sz w:val="24"/>
          <w:szCs w:val="24"/>
        </w:rPr>
        <w:t>Splitu</w:t>
      </w:r>
      <w:r w:rsidR="00BD761F">
        <w:rPr>
          <w:rFonts w:ascii="Times New Roman" w:hAnsi="Times New Roman" w:cs="Times New Roman"/>
          <w:sz w:val="24"/>
          <w:szCs w:val="24"/>
        </w:rPr>
        <w:t xml:space="preserve"> pod brojem MBS: </w:t>
      </w:r>
      <w:r w:rsidR="00BD761F" w:rsidRPr="00BD761F">
        <w:rPr>
          <w:rFonts w:ascii="Times New Roman" w:hAnsi="Times New Roman" w:cs="Times New Roman"/>
          <w:sz w:val="24"/>
          <w:szCs w:val="24"/>
        </w:rPr>
        <w:t>0</w:t>
      </w:r>
      <w:r w:rsidR="00FD7E3C">
        <w:rPr>
          <w:rFonts w:ascii="Times New Roman" w:hAnsi="Times New Roman" w:cs="Times New Roman"/>
          <w:sz w:val="24"/>
          <w:szCs w:val="24"/>
        </w:rPr>
        <w:t>60345539</w:t>
      </w:r>
      <w:r w:rsidR="00BD761F">
        <w:rPr>
          <w:rFonts w:ascii="Times New Roman" w:hAnsi="Times New Roman" w:cs="Times New Roman"/>
          <w:sz w:val="24"/>
          <w:szCs w:val="24"/>
        </w:rPr>
        <w:t xml:space="preserve"> upisano je trgovačko društvo </w:t>
      </w:r>
      <w:r w:rsidR="00FD7E3C">
        <w:rPr>
          <w:rFonts w:ascii="Times New Roman" w:hAnsi="Times New Roman" w:cs="Times New Roman"/>
          <w:sz w:val="24"/>
          <w:szCs w:val="24"/>
        </w:rPr>
        <w:t>POTICAJ d.o.o</w:t>
      </w:r>
      <w:r w:rsidR="00BD761F">
        <w:rPr>
          <w:rFonts w:ascii="Times New Roman" w:hAnsi="Times New Roman" w:cs="Times New Roman"/>
          <w:sz w:val="24"/>
          <w:szCs w:val="24"/>
        </w:rPr>
        <w:t xml:space="preserve">. te </w:t>
      </w:r>
      <w:r w:rsidR="00FD7E3C">
        <w:rPr>
          <w:rFonts w:ascii="Times New Roman" w:hAnsi="Times New Roman" w:cs="Times New Roman"/>
          <w:sz w:val="24"/>
          <w:szCs w:val="24"/>
        </w:rPr>
        <w:t>je</w:t>
      </w:r>
      <w:r w:rsidR="00BD761F">
        <w:rPr>
          <w:rFonts w:ascii="Times New Roman" w:hAnsi="Times New Roman" w:cs="Times New Roman"/>
          <w:sz w:val="24"/>
          <w:szCs w:val="24"/>
        </w:rPr>
        <w:t xml:space="preserve"> kao osnivač i osob</w:t>
      </w:r>
      <w:r w:rsidR="00FD7E3C">
        <w:rPr>
          <w:rFonts w:ascii="Times New Roman" w:hAnsi="Times New Roman" w:cs="Times New Roman"/>
          <w:sz w:val="24"/>
          <w:szCs w:val="24"/>
        </w:rPr>
        <w:t>a</w:t>
      </w:r>
      <w:r w:rsidR="00BD761F">
        <w:rPr>
          <w:rFonts w:ascii="Times New Roman" w:hAnsi="Times New Roman" w:cs="Times New Roman"/>
          <w:sz w:val="24"/>
          <w:szCs w:val="24"/>
        </w:rPr>
        <w:t xml:space="preserve"> ovlašten</w:t>
      </w:r>
      <w:r w:rsidR="005E114F">
        <w:rPr>
          <w:rFonts w:ascii="Times New Roman" w:hAnsi="Times New Roman" w:cs="Times New Roman"/>
          <w:sz w:val="24"/>
          <w:szCs w:val="24"/>
        </w:rPr>
        <w:t>a</w:t>
      </w:r>
      <w:r w:rsidR="00BD761F">
        <w:rPr>
          <w:rFonts w:ascii="Times New Roman" w:hAnsi="Times New Roman" w:cs="Times New Roman"/>
          <w:sz w:val="24"/>
          <w:szCs w:val="24"/>
        </w:rPr>
        <w:t xml:space="preserve"> za zastupanje upisan </w:t>
      </w:r>
      <w:r w:rsidR="00FD7E3C">
        <w:rPr>
          <w:rFonts w:ascii="Times New Roman" w:hAnsi="Times New Roman" w:cs="Times New Roman"/>
          <w:sz w:val="24"/>
          <w:szCs w:val="24"/>
        </w:rPr>
        <w:t>Josip Stojić.</w:t>
      </w:r>
    </w:p>
    <w:p w14:paraId="165C41D1" w14:textId="77777777" w:rsidR="00BD761F" w:rsidRDefault="00BD761F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5AEEA" w14:textId="77777777" w:rsidR="00BD761F" w:rsidRDefault="00BD761F" w:rsidP="0071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</w:t>
      </w:r>
      <w:r w:rsidR="00716EE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sukladno odredbi članka 18. stavka 1. ZSSI-a obveznik uz obnašanje dužnosti ne može biti član uprave drugog trgovačkog društva</w:t>
      </w:r>
      <w:r w:rsidR="00017AC8">
        <w:rPr>
          <w:rFonts w:ascii="Times New Roman" w:hAnsi="Times New Roman" w:cs="Times New Roman"/>
          <w:sz w:val="24"/>
          <w:szCs w:val="24"/>
        </w:rPr>
        <w:t xml:space="preserve"> te stoga isti tijekom obnašanja dužnosti direktora trgovačkog društva </w:t>
      </w:r>
      <w:r w:rsidR="00A93677">
        <w:rPr>
          <w:rFonts w:ascii="Times New Roman" w:hAnsi="Times New Roman" w:cs="Times New Roman"/>
          <w:sz w:val="24"/>
          <w:szCs w:val="24"/>
        </w:rPr>
        <w:t>PODUZETNIČKI CENTAR PROLOŽAC</w:t>
      </w:r>
      <w:r w:rsidR="007735D5">
        <w:rPr>
          <w:rFonts w:ascii="Times New Roman" w:hAnsi="Times New Roman" w:cs="Times New Roman"/>
          <w:sz w:val="24"/>
          <w:szCs w:val="24"/>
        </w:rPr>
        <w:t>, društvo s ograničenom odgovornošću za razvoj poduzetništva</w:t>
      </w:r>
      <w:r w:rsidR="00017AC8">
        <w:rPr>
          <w:rFonts w:ascii="Times New Roman" w:hAnsi="Times New Roman" w:cs="Times New Roman"/>
          <w:sz w:val="24"/>
          <w:szCs w:val="24"/>
        </w:rPr>
        <w:t xml:space="preserve"> ne može obnašati funkciju direktora trgovačk</w:t>
      </w:r>
      <w:r w:rsidR="007735D5">
        <w:rPr>
          <w:rFonts w:ascii="Times New Roman" w:hAnsi="Times New Roman" w:cs="Times New Roman"/>
          <w:sz w:val="24"/>
          <w:szCs w:val="24"/>
        </w:rPr>
        <w:t>og</w:t>
      </w:r>
      <w:r w:rsidR="00017AC8">
        <w:rPr>
          <w:rFonts w:ascii="Times New Roman" w:hAnsi="Times New Roman" w:cs="Times New Roman"/>
          <w:sz w:val="24"/>
          <w:szCs w:val="24"/>
        </w:rPr>
        <w:t xml:space="preserve"> društava P</w:t>
      </w:r>
      <w:r w:rsidR="007735D5">
        <w:rPr>
          <w:rFonts w:ascii="Times New Roman" w:hAnsi="Times New Roman" w:cs="Times New Roman"/>
          <w:sz w:val="24"/>
          <w:szCs w:val="24"/>
        </w:rPr>
        <w:t>OTICAJ</w:t>
      </w:r>
      <w:r w:rsidR="00017AC8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2E24257E" w14:textId="77777777" w:rsidR="00017AC8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F2E90" w14:textId="77777777" w:rsidR="00017AC8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ističe da je obveznik, sukladno članku 19. stavku 1. ZSSI-a, dužan prenijeti upravljačka prava nad navedenim trgovačkim društvima</w:t>
      </w:r>
      <w:r w:rsidR="003D434A">
        <w:rPr>
          <w:rFonts w:ascii="Times New Roman" w:hAnsi="Times New Roman" w:cs="Times New Roman"/>
          <w:sz w:val="24"/>
          <w:szCs w:val="24"/>
        </w:rPr>
        <w:t xml:space="preserve"> na drugu osobu ili na posebno tijelo</w:t>
      </w:r>
      <w:r>
        <w:rPr>
          <w:rFonts w:ascii="Times New Roman" w:hAnsi="Times New Roman" w:cs="Times New Roman"/>
          <w:sz w:val="24"/>
          <w:szCs w:val="24"/>
        </w:rPr>
        <w:t>, a budući da u istima ima više od 5% udjela u vlasništvu.</w:t>
      </w:r>
    </w:p>
    <w:p w14:paraId="306A1159" w14:textId="77777777" w:rsidR="00017AC8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83E4C" w14:textId="77777777" w:rsidR="00017AC8" w:rsidRDefault="00017AC8" w:rsidP="00BD7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obvezniku da upravljačka prava može prenijeti na bilo koju drugu osobu, osim članova obitelji i povezanih osoba u smislu članka 5. stavka 6. ZSSI-a.</w:t>
      </w:r>
    </w:p>
    <w:bookmarkEnd w:id="2"/>
    <w:p w14:paraId="52EAE7F0" w14:textId="77777777" w:rsidR="00ED7DA1" w:rsidRDefault="00ED7DA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0C59F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C3A19A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D22034D" w14:textId="77777777" w:rsidR="007A6015" w:rsidRDefault="007A6015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7BF74B5F" w14:textId="3409201F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591379B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0B60A" w14:textId="77777777" w:rsidR="007A6015" w:rsidRDefault="007A601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B3050A5" w14:textId="5BF35D5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7929F82" w14:textId="77777777" w:rsidR="00184F65" w:rsidRDefault="00A0469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Josip Stojić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0A3188">
        <w:rPr>
          <w:rFonts w:ascii="Times New Roman" w:hAnsi="Times New Roman" w:cs="Times New Roman"/>
          <w:sz w:val="24"/>
          <w:szCs w:val="24"/>
        </w:rPr>
        <w:t xml:space="preserve">putem </w:t>
      </w:r>
      <w:r>
        <w:rPr>
          <w:rFonts w:ascii="Times New Roman" w:hAnsi="Times New Roman" w:cs="Times New Roman"/>
          <w:sz w:val="24"/>
          <w:szCs w:val="24"/>
        </w:rPr>
        <w:t>e-maila</w:t>
      </w:r>
    </w:p>
    <w:p w14:paraId="7EFE28B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76C392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DD8D2F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398F" w14:textId="77777777" w:rsidR="00F278AB" w:rsidRDefault="00F278AB" w:rsidP="005B5818">
      <w:pPr>
        <w:spacing w:after="0" w:line="240" w:lineRule="auto"/>
      </w:pPr>
      <w:r>
        <w:separator/>
      </w:r>
    </w:p>
  </w:endnote>
  <w:endnote w:type="continuationSeparator" w:id="0">
    <w:p w14:paraId="248F0FD2" w14:textId="77777777" w:rsidR="00F278AB" w:rsidRDefault="00F278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120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65E6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44E12E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37F8C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84B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385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12973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6727" w14:textId="77777777" w:rsidR="00F278AB" w:rsidRDefault="00F278AB" w:rsidP="005B5818">
      <w:pPr>
        <w:spacing w:after="0" w:line="240" w:lineRule="auto"/>
      </w:pPr>
      <w:r>
        <w:separator/>
      </w:r>
    </w:p>
  </w:footnote>
  <w:footnote w:type="continuationSeparator" w:id="0">
    <w:p w14:paraId="7B652505" w14:textId="77777777" w:rsidR="00F278AB" w:rsidRDefault="00F278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B926F5D" w14:textId="3BCB11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C727D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654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DBE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835249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CA44E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CFDBE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835249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CA44E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FC2D9D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12AF6E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84DC1F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A16413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2D004B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7AC8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33BA"/>
    <w:rsid w:val="000C51C8"/>
    <w:rsid w:val="000C5220"/>
    <w:rsid w:val="000E0AF3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503D7"/>
    <w:rsid w:val="001839E3"/>
    <w:rsid w:val="001844C0"/>
    <w:rsid w:val="00184F65"/>
    <w:rsid w:val="001906A7"/>
    <w:rsid w:val="001B1AD0"/>
    <w:rsid w:val="001B5CB7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54E0"/>
    <w:rsid w:val="001E7A33"/>
    <w:rsid w:val="001F2357"/>
    <w:rsid w:val="001F5128"/>
    <w:rsid w:val="00203806"/>
    <w:rsid w:val="00213D6C"/>
    <w:rsid w:val="00225BE9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757"/>
    <w:rsid w:val="00334CF8"/>
    <w:rsid w:val="003379B8"/>
    <w:rsid w:val="003416CC"/>
    <w:rsid w:val="003512F2"/>
    <w:rsid w:val="00354459"/>
    <w:rsid w:val="0036349C"/>
    <w:rsid w:val="003644FC"/>
    <w:rsid w:val="00373A1A"/>
    <w:rsid w:val="00374318"/>
    <w:rsid w:val="00393F59"/>
    <w:rsid w:val="003A0547"/>
    <w:rsid w:val="003A2556"/>
    <w:rsid w:val="003A7C1B"/>
    <w:rsid w:val="003A7E01"/>
    <w:rsid w:val="003A7FFD"/>
    <w:rsid w:val="003B3270"/>
    <w:rsid w:val="003B51DD"/>
    <w:rsid w:val="003C019C"/>
    <w:rsid w:val="003C2DEB"/>
    <w:rsid w:val="003C4B46"/>
    <w:rsid w:val="003D0BF2"/>
    <w:rsid w:val="003D1D35"/>
    <w:rsid w:val="003D41E8"/>
    <w:rsid w:val="003D41F6"/>
    <w:rsid w:val="003D434A"/>
    <w:rsid w:val="003E53F7"/>
    <w:rsid w:val="00406E92"/>
    <w:rsid w:val="00411522"/>
    <w:rsid w:val="00415EC4"/>
    <w:rsid w:val="00423565"/>
    <w:rsid w:val="004354E0"/>
    <w:rsid w:val="0044253F"/>
    <w:rsid w:val="004462D5"/>
    <w:rsid w:val="004627C7"/>
    <w:rsid w:val="0046294D"/>
    <w:rsid w:val="00473297"/>
    <w:rsid w:val="00477755"/>
    <w:rsid w:val="00480546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36DD"/>
    <w:rsid w:val="00526DC7"/>
    <w:rsid w:val="00540030"/>
    <w:rsid w:val="0054338E"/>
    <w:rsid w:val="005532B5"/>
    <w:rsid w:val="005549E8"/>
    <w:rsid w:val="005904C7"/>
    <w:rsid w:val="005A5E66"/>
    <w:rsid w:val="005B5818"/>
    <w:rsid w:val="005C44F6"/>
    <w:rsid w:val="005D44F2"/>
    <w:rsid w:val="005E114F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283B"/>
    <w:rsid w:val="0067581A"/>
    <w:rsid w:val="00675CE9"/>
    <w:rsid w:val="00687028"/>
    <w:rsid w:val="0069010C"/>
    <w:rsid w:val="00693FD7"/>
    <w:rsid w:val="006A31F5"/>
    <w:rsid w:val="006B4005"/>
    <w:rsid w:val="006D372F"/>
    <w:rsid w:val="006E4B14"/>
    <w:rsid w:val="006E4FD8"/>
    <w:rsid w:val="006F4E6E"/>
    <w:rsid w:val="006F5716"/>
    <w:rsid w:val="007068F4"/>
    <w:rsid w:val="0071684E"/>
    <w:rsid w:val="00716EEE"/>
    <w:rsid w:val="00724617"/>
    <w:rsid w:val="00726028"/>
    <w:rsid w:val="007335DB"/>
    <w:rsid w:val="00747047"/>
    <w:rsid w:val="00750FFC"/>
    <w:rsid w:val="007560B7"/>
    <w:rsid w:val="00762835"/>
    <w:rsid w:val="007735D5"/>
    <w:rsid w:val="00790B6B"/>
    <w:rsid w:val="00793EC7"/>
    <w:rsid w:val="0079486F"/>
    <w:rsid w:val="007A3758"/>
    <w:rsid w:val="007A6015"/>
    <w:rsid w:val="007B768A"/>
    <w:rsid w:val="007D1802"/>
    <w:rsid w:val="007D2C70"/>
    <w:rsid w:val="007E6E96"/>
    <w:rsid w:val="007F0324"/>
    <w:rsid w:val="00804002"/>
    <w:rsid w:val="00814F56"/>
    <w:rsid w:val="00824B78"/>
    <w:rsid w:val="0083067E"/>
    <w:rsid w:val="008326EB"/>
    <w:rsid w:val="00844386"/>
    <w:rsid w:val="00850C81"/>
    <w:rsid w:val="00856F0B"/>
    <w:rsid w:val="008578F6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E7769"/>
    <w:rsid w:val="008F71F0"/>
    <w:rsid w:val="008F7FEA"/>
    <w:rsid w:val="009062CF"/>
    <w:rsid w:val="009123EC"/>
    <w:rsid w:val="00913B0E"/>
    <w:rsid w:val="00924771"/>
    <w:rsid w:val="009410EB"/>
    <w:rsid w:val="009449AC"/>
    <w:rsid w:val="00945142"/>
    <w:rsid w:val="00946B6C"/>
    <w:rsid w:val="00965145"/>
    <w:rsid w:val="009700EF"/>
    <w:rsid w:val="0097593F"/>
    <w:rsid w:val="009B0DB7"/>
    <w:rsid w:val="009C1172"/>
    <w:rsid w:val="009C3D8E"/>
    <w:rsid w:val="009C5D0E"/>
    <w:rsid w:val="009C7F45"/>
    <w:rsid w:val="009E7D1F"/>
    <w:rsid w:val="009F3891"/>
    <w:rsid w:val="009F574B"/>
    <w:rsid w:val="00A04692"/>
    <w:rsid w:val="00A21B73"/>
    <w:rsid w:val="00A265C2"/>
    <w:rsid w:val="00A31EF4"/>
    <w:rsid w:val="00A35409"/>
    <w:rsid w:val="00A41D57"/>
    <w:rsid w:val="00A520C7"/>
    <w:rsid w:val="00A53BFE"/>
    <w:rsid w:val="00A5593D"/>
    <w:rsid w:val="00A61492"/>
    <w:rsid w:val="00A66758"/>
    <w:rsid w:val="00A70467"/>
    <w:rsid w:val="00A93677"/>
    <w:rsid w:val="00A96533"/>
    <w:rsid w:val="00AA3E69"/>
    <w:rsid w:val="00AA3F5D"/>
    <w:rsid w:val="00AA45D0"/>
    <w:rsid w:val="00AB27DF"/>
    <w:rsid w:val="00AB435C"/>
    <w:rsid w:val="00AB61A7"/>
    <w:rsid w:val="00AC3F56"/>
    <w:rsid w:val="00AC484F"/>
    <w:rsid w:val="00AE4562"/>
    <w:rsid w:val="00AF442D"/>
    <w:rsid w:val="00AF5A76"/>
    <w:rsid w:val="00AF7012"/>
    <w:rsid w:val="00B05D9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D761F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16EB"/>
    <w:rsid w:val="00C47787"/>
    <w:rsid w:val="00C54DC9"/>
    <w:rsid w:val="00C62D2C"/>
    <w:rsid w:val="00C73C98"/>
    <w:rsid w:val="00C9097B"/>
    <w:rsid w:val="00CA28B6"/>
    <w:rsid w:val="00CA602D"/>
    <w:rsid w:val="00CF0867"/>
    <w:rsid w:val="00D00D1D"/>
    <w:rsid w:val="00D02DD3"/>
    <w:rsid w:val="00D05816"/>
    <w:rsid w:val="00D11BA5"/>
    <w:rsid w:val="00D1289E"/>
    <w:rsid w:val="00D1508C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3293"/>
    <w:rsid w:val="00D85B94"/>
    <w:rsid w:val="00D91A43"/>
    <w:rsid w:val="00D92CD6"/>
    <w:rsid w:val="00D953B3"/>
    <w:rsid w:val="00DA2E87"/>
    <w:rsid w:val="00DA4F8D"/>
    <w:rsid w:val="00DA7330"/>
    <w:rsid w:val="00DB177F"/>
    <w:rsid w:val="00DC1C4B"/>
    <w:rsid w:val="00DD0128"/>
    <w:rsid w:val="00DD0FD8"/>
    <w:rsid w:val="00DD6CAB"/>
    <w:rsid w:val="00DE32CC"/>
    <w:rsid w:val="00DF5A0F"/>
    <w:rsid w:val="00E04514"/>
    <w:rsid w:val="00E1192D"/>
    <w:rsid w:val="00E1419B"/>
    <w:rsid w:val="00E15A45"/>
    <w:rsid w:val="00E2210F"/>
    <w:rsid w:val="00E27D91"/>
    <w:rsid w:val="00E3580A"/>
    <w:rsid w:val="00E46AFE"/>
    <w:rsid w:val="00E72CBE"/>
    <w:rsid w:val="00E91475"/>
    <w:rsid w:val="00EB2BA1"/>
    <w:rsid w:val="00EB7436"/>
    <w:rsid w:val="00EC744A"/>
    <w:rsid w:val="00ED7DA1"/>
    <w:rsid w:val="00F059D1"/>
    <w:rsid w:val="00F13740"/>
    <w:rsid w:val="00F16C5E"/>
    <w:rsid w:val="00F278AB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6844"/>
    <w:rsid w:val="00FC476B"/>
    <w:rsid w:val="00FD7E3C"/>
    <w:rsid w:val="00FE029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62CD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13068</Duznosnici_Value>
    <BrojPredmeta xmlns="8638ef6a-48a0-457c-b738-9f65e71a9a26">M-368/22</BrojPredmeta>
    <Duznosnici xmlns="8638ef6a-48a0-457c-b738-9f65e71a9a26">Josip Stojić,Član uprave - Direktor,PODUZETNIČKI CENTAR PROLOŽAC društvo s ograničenom odgovornošću za razvoj poduzetništva, Donji Proložac</Duznosnici>
    <VrstaDokumenta xmlns="8638ef6a-48a0-457c-b738-9f65e71a9a26">1</VrstaDokumenta>
    <KljucneRijeci xmlns="8638ef6a-48a0-457c-b738-9f65e71a9a26"/>
    <BrojAkta xmlns="8638ef6a-48a0-457c-b738-9f65e71a9a26">711-I-478-M-368-22/23-02-24</BrojAkta>
    <Sync xmlns="8638ef6a-48a0-457c-b738-9f65e71a9a26">0</Sync>
    <Sjednica xmlns="8638ef6a-48a0-457c-b738-9f65e71a9a26">304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9914-0F1A-49AB-A7FA-4F9742FB2A6A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87A31-3D7E-44B9-938F-C790C4B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2023-03-17T09:23:00Z</dcterms:created>
  <dcterms:modified xsi:type="dcterms:W3CDTF">2023-03-17T09:23:00Z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