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554B42DF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87F">
        <w:rPr>
          <w:rFonts w:ascii="Times New Roman" w:eastAsia="Calibri" w:hAnsi="Times New Roman" w:cs="Times New Roman"/>
          <w:sz w:val="24"/>
          <w:szCs w:val="24"/>
        </w:rPr>
        <w:t>711-I</w:t>
      </w:r>
      <w:r w:rsidR="003154B3">
        <w:rPr>
          <w:rFonts w:ascii="Times New Roman" w:eastAsia="Calibri" w:hAnsi="Times New Roman" w:cs="Times New Roman"/>
          <w:sz w:val="24"/>
          <w:szCs w:val="24"/>
        </w:rPr>
        <w:t>-248</w:t>
      </w:r>
      <w:r w:rsidR="007C087F">
        <w:rPr>
          <w:rFonts w:ascii="Times New Roman" w:eastAsia="Calibri" w:hAnsi="Times New Roman" w:cs="Times New Roman"/>
          <w:sz w:val="24"/>
          <w:szCs w:val="24"/>
        </w:rPr>
        <w:t>-M-32/23-</w:t>
      </w:r>
      <w:r w:rsidR="003154B3">
        <w:rPr>
          <w:rFonts w:ascii="Times New Roman" w:eastAsia="Calibri" w:hAnsi="Times New Roman" w:cs="Times New Roman"/>
          <w:sz w:val="24"/>
          <w:szCs w:val="24"/>
        </w:rPr>
        <w:t>02-</w:t>
      </w:r>
      <w:r w:rsidR="007C087F">
        <w:rPr>
          <w:rFonts w:ascii="Times New Roman" w:eastAsia="Calibri" w:hAnsi="Times New Roman" w:cs="Times New Roman"/>
          <w:sz w:val="24"/>
          <w:szCs w:val="24"/>
        </w:rPr>
        <w:t>24</w:t>
      </w:r>
    </w:p>
    <w:p w14:paraId="28CF488E" w14:textId="45D8A440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D36">
        <w:rPr>
          <w:rFonts w:ascii="Times New Roman" w:eastAsia="Calibri" w:hAnsi="Times New Roman" w:cs="Times New Roman"/>
          <w:sz w:val="24"/>
          <w:szCs w:val="24"/>
        </w:rPr>
        <w:t>6</w:t>
      </w:r>
      <w:r w:rsidR="00D77C68">
        <w:rPr>
          <w:rFonts w:ascii="Times New Roman" w:eastAsia="Calibri" w:hAnsi="Times New Roman" w:cs="Times New Roman"/>
          <w:sz w:val="24"/>
          <w:szCs w:val="24"/>
        </w:rPr>
        <w:t>. veljače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59582B">
        <w:rPr>
          <w:rFonts w:ascii="Times New Roman" w:eastAsia="Calibri" w:hAnsi="Times New Roman" w:cs="Times New Roman"/>
          <w:sz w:val="24"/>
          <w:szCs w:val="24"/>
        </w:rPr>
        <w:t>g.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7C9541E5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</w:t>
      </w:r>
      <w:r w:rsidR="007C087F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kao predsjednice Povjerenstva, te</w:t>
      </w:r>
      <w:r w:rsidR="00422583" w:rsidRPr="007778BD">
        <w:rPr>
          <w:rFonts w:ascii="Times New Roman" w:eastAsia="Calibri" w:hAnsi="Times New Roman" w:cs="Times New Roman"/>
          <w:sz w:val="24"/>
          <w:szCs w:val="24"/>
        </w:rPr>
        <w:t xml:space="preserve"> Davorina Iva</w:t>
      </w:r>
      <w:r w:rsidR="003154B3">
        <w:rPr>
          <w:rFonts w:ascii="Times New Roman" w:eastAsia="Calibri" w:hAnsi="Times New Roman" w:cs="Times New Roman"/>
          <w:sz w:val="24"/>
          <w:szCs w:val="24"/>
        </w:rPr>
        <w:t xml:space="preserve">njeka, </w:t>
      </w:r>
      <w:r w:rsidRPr="007778BD">
        <w:rPr>
          <w:rFonts w:ascii="Times New Roman" w:eastAsia="Calibri" w:hAnsi="Times New Roman" w:cs="Times New Roman"/>
          <w:sz w:val="24"/>
          <w:szCs w:val="24"/>
        </w:rPr>
        <w:t>Aleksandre Jozić-Ileković</w:t>
      </w:r>
      <w:r w:rsidR="003154B3">
        <w:rPr>
          <w:rFonts w:ascii="Times New Roman" w:eastAsia="Calibri" w:hAnsi="Times New Roman" w:cs="Times New Roman"/>
          <w:sz w:val="24"/>
          <w:szCs w:val="24"/>
        </w:rPr>
        <w:t xml:space="preserve"> i Tatijane Vučetić</w:t>
      </w:r>
      <w:bookmarkStart w:id="0" w:name="_GoBack"/>
      <w:bookmarkEnd w:id="0"/>
      <w:r w:rsidR="007C087F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6D36">
        <w:rPr>
          <w:rFonts w:ascii="Times New Roman" w:eastAsia="Calibri" w:hAnsi="Times New Roman" w:cs="Times New Roman"/>
          <w:b/>
          <w:sz w:val="24"/>
          <w:szCs w:val="24"/>
        </w:rPr>
        <w:t>Matije Ladića</w:t>
      </w:r>
      <w:r w:rsidR="003A390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r w:rsidR="006B6D36">
        <w:rPr>
          <w:rFonts w:ascii="Times New Roman" w:eastAsia="Calibri" w:hAnsi="Times New Roman" w:cs="Times New Roman"/>
          <w:b/>
          <w:sz w:val="24"/>
          <w:szCs w:val="24"/>
        </w:rPr>
        <w:t>Pribislavec</w:t>
      </w:r>
      <w:r w:rsidR="00A15817" w:rsidRPr="0077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D77C68">
        <w:rPr>
          <w:rFonts w:ascii="Times New Roman" w:eastAsia="Calibri" w:hAnsi="Times New Roman" w:cs="Times New Roman"/>
          <w:sz w:val="24"/>
          <w:szCs w:val="24"/>
        </w:rPr>
        <w:t>20</w:t>
      </w:r>
      <w:r w:rsidR="006B6D36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6B6D36">
        <w:rPr>
          <w:rFonts w:ascii="Times New Roman" w:eastAsia="Calibri" w:hAnsi="Times New Roman" w:cs="Times New Roman"/>
          <w:sz w:val="24"/>
          <w:szCs w:val="24"/>
        </w:rPr>
        <w:t>6</w:t>
      </w:r>
      <w:r w:rsidR="00D77C68">
        <w:rPr>
          <w:rFonts w:ascii="Times New Roman" w:eastAsia="Calibri" w:hAnsi="Times New Roman" w:cs="Times New Roman"/>
          <w:sz w:val="24"/>
          <w:szCs w:val="24"/>
        </w:rPr>
        <w:t>. veljače</w:t>
      </w:r>
      <w:r w:rsidR="00853CE6" w:rsidRPr="00853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4B2C96">
        <w:rPr>
          <w:rFonts w:ascii="Times New Roman" w:eastAsia="Calibri" w:hAnsi="Times New Roman" w:cs="Times New Roman"/>
          <w:sz w:val="24"/>
          <w:szCs w:val="24"/>
        </w:rPr>
        <w:t>g</w:t>
      </w:r>
      <w:r w:rsidRPr="007778BD">
        <w:rPr>
          <w:rFonts w:ascii="Times New Roman" w:eastAsia="Calibri" w:hAnsi="Times New Roman" w:cs="Times New Roman"/>
          <w:sz w:val="24"/>
          <w:szCs w:val="24"/>
        </w:rPr>
        <w:t>, daje sljedeće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067E64C9" w:rsidR="00925980" w:rsidRPr="00CB3665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EE954D" w14:textId="77777777" w:rsidR="000647CA" w:rsidRDefault="000647CA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9CB2BF6" w14:textId="39011105" w:rsidR="00A53EFF" w:rsidRPr="00947BBC" w:rsidRDefault="00CB3665" w:rsidP="00947B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temelju članka 18. stavka 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D5DA3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ZSSI-a</w:t>
      </w:r>
      <w:r w:rsidR="007C0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4D5DA3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obvezni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B6D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Matija Ladić</w:t>
      </w:r>
      <w:r w:rsidR="004E3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može istovremeno uz obnašanje dužnosti 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općinskog načelnika</w:t>
      </w:r>
      <w:r w:rsidR="003630F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Općine </w:t>
      </w:r>
      <w:r w:rsidR="006B6D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Pribislavec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</w:t>
      </w:r>
      <w:r w:rsidR="006B6D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ti predsjednik Udruge uzgajivača međimurskog konja „Međimurec“</w:t>
      </w:r>
      <w:r w:rsidR="005959E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1" w:name="_Hlk125633803"/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 okviru prava da bude 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 upravnih i nadzornih tijela najviše dviju neprofitnih udruga i zaklada</w:t>
      </w:r>
      <w:r w:rsidR="007C0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ali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bez prava na naknadu ili primanje dara u toj ulozi, osim prava na naknadu putnih i drugih opravdanih troškova</w:t>
      </w:r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77F9BC7" w14:textId="77777777" w:rsidR="000B469E" w:rsidRPr="000B469E" w:rsidRDefault="000B469E" w:rsidP="000B469E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bookmarkEnd w:id="1"/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45501A40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>
        <w:rPr>
          <w:rFonts w:ascii="Times New Roman" w:hAnsi="Times New Roman" w:cs="Times New Roman"/>
          <w:sz w:val="24"/>
          <w:szCs w:val="24"/>
        </w:rPr>
        <w:t>o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6B6D36">
        <w:rPr>
          <w:rFonts w:ascii="Times New Roman" w:hAnsi="Times New Roman" w:cs="Times New Roman"/>
          <w:sz w:val="24"/>
          <w:szCs w:val="24"/>
        </w:rPr>
        <w:t>Matija Ladić</w:t>
      </w:r>
      <w:r w:rsidR="003630F5" w:rsidRPr="003630F5">
        <w:rPr>
          <w:rFonts w:ascii="Times New Roman" w:hAnsi="Times New Roman" w:cs="Times New Roman"/>
          <w:sz w:val="24"/>
          <w:szCs w:val="24"/>
        </w:rPr>
        <w:t>, općinsk</w:t>
      </w:r>
      <w:r w:rsidR="003630F5">
        <w:rPr>
          <w:rFonts w:ascii="Times New Roman" w:hAnsi="Times New Roman" w:cs="Times New Roman"/>
          <w:sz w:val="24"/>
          <w:szCs w:val="24"/>
        </w:rPr>
        <w:t>i</w:t>
      </w:r>
      <w:r w:rsidR="003630F5" w:rsidRPr="003630F5">
        <w:rPr>
          <w:rFonts w:ascii="Times New Roman" w:hAnsi="Times New Roman" w:cs="Times New Roman"/>
          <w:sz w:val="24"/>
          <w:szCs w:val="24"/>
        </w:rPr>
        <w:t xml:space="preserve"> načelnik Općine </w:t>
      </w:r>
      <w:r w:rsidR="006B6D36">
        <w:rPr>
          <w:rFonts w:ascii="Times New Roman" w:hAnsi="Times New Roman" w:cs="Times New Roman"/>
          <w:sz w:val="24"/>
          <w:szCs w:val="24"/>
        </w:rPr>
        <w:t>Pribislavec</w:t>
      </w:r>
      <w:r w:rsidR="0034590B" w:rsidRPr="00925980">
        <w:rPr>
          <w:rFonts w:ascii="Times New Roman" w:hAnsi="Times New Roman" w:cs="Times New Roman"/>
          <w:sz w:val="24"/>
          <w:szCs w:val="24"/>
        </w:rPr>
        <w:t xml:space="preserve">. </w:t>
      </w:r>
      <w:r w:rsidRPr="00925980">
        <w:rPr>
          <w:rFonts w:ascii="Times New Roman" w:hAnsi="Times New Roman" w:cs="Times New Roman"/>
          <w:sz w:val="24"/>
          <w:szCs w:val="24"/>
        </w:rPr>
        <w:t>U knjigama</w:t>
      </w:r>
      <w:r w:rsidRPr="00807184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6B6D36">
        <w:rPr>
          <w:rFonts w:ascii="Times New Roman" w:hAnsi="Times New Roman" w:cs="Times New Roman"/>
          <w:sz w:val="24"/>
          <w:szCs w:val="24"/>
        </w:rPr>
        <w:t>01</w:t>
      </w:r>
      <w:r w:rsidR="00BF5125" w:rsidRPr="00807184">
        <w:rPr>
          <w:rFonts w:ascii="Times New Roman" w:hAnsi="Times New Roman" w:cs="Times New Roman"/>
          <w:sz w:val="24"/>
          <w:szCs w:val="24"/>
        </w:rPr>
        <w:t xml:space="preserve">. </w:t>
      </w:r>
      <w:r w:rsidR="006B6D36">
        <w:rPr>
          <w:rFonts w:ascii="Times New Roman" w:hAnsi="Times New Roman" w:cs="Times New Roman"/>
          <w:sz w:val="24"/>
          <w:szCs w:val="24"/>
        </w:rPr>
        <w:t>veljače</w:t>
      </w:r>
      <w:r w:rsidR="002E14D7"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807184">
        <w:rPr>
          <w:rFonts w:ascii="Times New Roman" w:hAnsi="Times New Roman" w:cs="Times New Roman"/>
          <w:sz w:val="24"/>
          <w:szCs w:val="24"/>
        </w:rPr>
        <w:t>202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="006F692A" w:rsidRPr="00807184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6B6D36">
        <w:rPr>
          <w:rFonts w:ascii="Times New Roman" w:hAnsi="Times New Roman" w:cs="Times New Roman"/>
          <w:sz w:val="24"/>
          <w:szCs w:val="24"/>
        </w:rPr>
        <w:t>1929</w:t>
      </w:r>
      <w:r w:rsidRPr="00807184">
        <w:rPr>
          <w:rFonts w:ascii="Times New Roman" w:hAnsi="Times New Roman" w:cs="Times New Roman"/>
          <w:sz w:val="24"/>
          <w:szCs w:val="24"/>
        </w:rPr>
        <w:t>-M-</w:t>
      </w:r>
      <w:r w:rsidR="006B6D36">
        <w:rPr>
          <w:rFonts w:ascii="Times New Roman" w:hAnsi="Times New Roman" w:cs="Times New Roman"/>
          <w:sz w:val="24"/>
          <w:szCs w:val="24"/>
        </w:rPr>
        <w:t>32/</w:t>
      </w:r>
      <w:r w:rsidR="006F692A" w:rsidRPr="00807184">
        <w:rPr>
          <w:rFonts w:ascii="Times New Roman" w:hAnsi="Times New Roman" w:cs="Times New Roman"/>
          <w:sz w:val="24"/>
          <w:szCs w:val="24"/>
        </w:rPr>
        <w:t>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>-01-</w:t>
      </w:r>
      <w:r w:rsidR="006B6D36">
        <w:rPr>
          <w:rFonts w:ascii="Times New Roman" w:hAnsi="Times New Roman" w:cs="Times New Roman"/>
          <w:sz w:val="24"/>
          <w:szCs w:val="24"/>
        </w:rPr>
        <w:t>1</w:t>
      </w:r>
      <w:r w:rsidRPr="00807184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807184">
        <w:rPr>
          <w:rFonts w:ascii="Times New Roman" w:hAnsi="Times New Roman" w:cs="Times New Roman"/>
          <w:sz w:val="24"/>
          <w:szCs w:val="24"/>
        </w:rPr>
        <w:t>-</w:t>
      </w:r>
      <w:r w:rsidR="006B6D36">
        <w:rPr>
          <w:rFonts w:ascii="Times New Roman" w:hAnsi="Times New Roman" w:cs="Times New Roman"/>
          <w:sz w:val="24"/>
          <w:szCs w:val="24"/>
        </w:rPr>
        <w:t>32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64231B6A" w:rsidR="00D909BD" w:rsidRPr="004570B2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t>Člankom</w:t>
      </w:r>
      <w:r w:rsidR="000E0D72" w:rsidRPr="00440CA6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440CA6" w:rsidRPr="00440CA6">
        <w:rPr>
          <w:rFonts w:ascii="Times New Roman" w:hAnsi="Times New Roman" w:cs="Times New Roman"/>
          <w:sz w:val="24"/>
          <w:szCs w:val="24"/>
        </w:rPr>
        <w:t>34</w:t>
      </w:r>
      <w:r w:rsidR="000E0D72" w:rsidRPr="00440CA6">
        <w:rPr>
          <w:rFonts w:ascii="Times New Roman" w:hAnsi="Times New Roman" w:cs="Times New Roman"/>
          <w:sz w:val="24"/>
          <w:szCs w:val="24"/>
        </w:rPr>
        <w:t>. ZSSI-a</w:t>
      </w:r>
      <w:r w:rsidR="000E0D72" w:rsidRPr="00440CA6">
        <w:t xml:space="preserve"> </w:t>
      </w:r>
      <w:r w:rsidR="000E0D72" w:rsidRPr="00440CA6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>
        <w:rPr>
          <w:rFonts w:ascii="Times New Roman" w:hAnsi="Times New Roman" w:cs="Times New Roman"/>
          <w:sz w:val="24"/>
          <w:szCs w:val="24"/>
        </w:rPr>
        <w:t xml:space="preserve"> župani, gradonačelnici,</w:t>
      </w:r>
      <w:r w:rsidR="000E0D72" w:rsidRPr="00440CA6">
        <w:rPr>
          <w:rFonts w:ascii="Times New Roman" w:hAnsi="Times New Roman" w:cs="Times New Roman"/>
          <w:sz w:val="24"/>
          <w:szCs w:val="24"/>
        </w:rPr>
        <w:t xml:space="preserve"> </w:t>
      </w:r>
      <w:r w:rsidR="00440CA6">
        <w:rPr>
          <w:rFonts w:ascii="Times New Roman" w:hAnsi="Times New Roman" w:cs="Times New Roman"/>
          <w:sz w:val="24"/>
          <w:szCs w:val="24"/>
        </w:rPr>
        <w:t xml:space="preserve">općinski načelnici i njihovi </w:t>
      </w:r>
      <w:r w:rsidR="00440CA6" w:rsidRPr="004570B2">
        <w:rPr>
          <w:rFonts w:ascii="Times New Roman" w:hAnsi="Times New Roman" w:cs="Times New Roman"/>
          <w:sz w:val="24"/>
          <w:szCs w:val="24"/>
        </w:rPr>
        <w:t>zamjenici</w:t>
      </w:r>
      <w:r w:rsidR="00513496" w:rsidRPr="004570B2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4570B2">
        <w:rPr>
          <w:rFonts w:ascii="Times New Roman" w:hAnsi="Times New Roman" w:cs="Times New Roman"/>
          <w:sz w:val="24"/>
          <w:szCs w:val="24"/>
        </w:rPr>
        <w:t xml:space="preserve">te je stoga  </w:t>
      </w:r>
      <w:r w:rsidR="006B6D36">
        <w:rPr>
          <w:rFonts w:ascii="Times New Roman" w:hAnsi="Times New Roman" w:cs="Times New Roman"/>
          <w:sz w:val="24"/>
          <w:szCs w:val="24"/>
        </w:rPr>
        <w:t>Matija Ladić</w:t>
      </w:r>
      <w:r w:rsidR="004570B2" w:rsidRPr="004570B2">
        <w:rPr>
          <w:rFonts w:ascii="Times New Roman" w:hAnsi="Times New Roman" w:cs="Times New Roman"/>
          <w:sz w:val="24"/>
          <w:szCs w:val="24"/>
        </w:rPr>
        <w:t xml:space="preserve"> kao općinski načelnik Općine </w:t>
      </w:r>
      <w:r w:rsidR="006B6D36">
        <w:rPr>
          <w:rFonts w:ascii="Times New Roman" w:hAnsi="Times New Roman" w:cs="Times New Roman"/>
          <w:sz w:val="24"/>
          <w:szCs w:val="24"/>
        </w:rPr>
        <w:t>Pribislavec</w:t>
      </w:r>
      <w:r w:rsidR="004570B2" w:rsidRPr="004570B2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4570B2">
        <w:rPr>
          <w:rFonts w:ascii="Times New Roman" w:hAnsi="Times New Roman" w:cs="Times New Roman"/>
          <w:sz w:val="24"/>
          <w:szCs w:val="24"/>
        </w:rPr>
        <w:t>duž</w:t>
      </w:r>
      <w:r w:rsidR="004570B2" w:rsidRPr="004570B2">
        <w:rPr>
          <w:rFonts w:ascii="Times New Roman" w:hAnsi="Times New Roman" w:cs="Times New Roman"/>
          <w:sz w:val="24"/>
          <w:szCs w:val="24"/>
        </w:rPr>
        <w:t>an</w:t>
      </w:r>
      <w:r w:rsidR="00D909BD" w:rsidRPr="004570B2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p w14:paraId="28CF489E" w14:textId="262C7D2A" w:rsidR="00026087" w:rsidRPr="00440CA6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t>Č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ZSSI-a propisano je da su </w:t>
      </w:r>
      <w:r w:rsidR="003630F5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440CA6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45B011EB" w:rsidR="000E5777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za davanjem mišljenja </w:t>
      </w:r>
      <w:r w:rsidRPr="003630F5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6B6D36">
        <w:rPr>
          <w:rFonts w:ascii="Times New Roman" w:eastAsia="Calibri" w:hAnsi="Times New Roman" w:cs="Times New Roman"/>
          <w:sz w:val="24"/>
          <w:szCs w:val="24"/>
        </w:rPr>
        <w:t>navod</w:t>
      </w:r>
      <w:r w:rsidR="007C087F">
        <w:rPr>
          <w:rFonts w:ascii="Times New Roman" w:eastAsia="Calibri" w:hAnsi="Times New Roman" w:cs="Times New Roman"/>
          <w:sz w:val="24"/>
          <w:szCs w:val="24"/>
        </w:rPr>
        <w:t>i da je dana 07. siječnja 2023.</w:t>
      </w:r>
      <w:r w:rsidR="006B6D36">
        <w:rPr>
          <w:rFonts w:ascii="Times New Roman" w:eastAsia="Calibri" w:hAnsi="Times New Roman" w:cs="Times New Roman"/>
          <w:sz w:val="24"/>
          <w:szCs w:val="24"/>
        </w:rPr>
        <w:t>na skupštini Udruge uzgajivača međimurskog konja „Međimurec“</w:t>
      </w:r>
      <w:r w:rsidR="006F5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09E1">
        <w:rPr>
          <w:rFonts w:ascii="Times New Roman" w:eastAsia="Calibri" w:hAnsi="Times New Roman" w:cs="Times New Roman"/>
          <w:sz w:val="24"/>
          <w:szCs w:val="24"/>
        </w:rPr>
        <w:t>izabran za predsjednika navedene Udruge te postavlja upit smije li obnašati navedenu funkciju istodobno  s funkcijom općinskog načelnika.</w:t>
      </w:r>
      <w:r w:rsidR="006F5507" w:rsidRPr="006F55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4C67F1" w14:textId="6FED9955" w:rsidR="006F5507" w:rsidRDefault="00624C2A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0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18. stavkom </w:t>
      </w:r>
      <w:r w:rsidR="004570B2" w:rsidRPr="004570B2">
        <w:rPr>
          <w:rFonts w:ascii="Times New Roman" w:eastAsia="Calibri" w:hAnsi="Times New Roman" w:cs="Times New Roman"/>
          <w:sz w:val="24"/>
          <w:szCs w:val="24"/>
        </w:rPr>
        <w:t>5</w:t>
      </w:r>
      <w:r w:rsidRPr="004570B2">
        <w:rPr>
          <w:rFonts w:ascii="Times New Roman" w:eastAsia="Calibri" w:hAnsi="Times New Roman" w:cs="Times New Roman"/>
          <w:sz w:val="24"/>
          <w:szCs w:val="24"/>
        </w:rPr>
        <w:t xml:space="preserve">. ZSSI-a propisano je da obveznici </w:t>
      </w:r>
      <w:r w:rsidR="004570B2" w:rsidRPr="004570B2">
        <w:rPr>
          <w:rFonts w:ascii="Times New Roman" w:eastAsia="Calibri" w:hAnsi="Times New Roman" w:cs="Times New Roman"/>
          <w:sz w:val="24"/>
          <w:szCs w:val="24"/>
        </w:rPr>
        <w:t xml:space="preserve">smiju biti članovi upravnih i nadzornih tijela najviše dviju neprofitnih udruga i zaklada bez prava na naknadu ili primanje dara u toj ulozi, osim prava na naknadu putnih i drugih opravdanih troškova. </w:t>
      </w:r>
    </w:p>
    <w:p w14:paraId="477A0FBA" w14:textId="7E4EB95B" w:rsidR="000B469E" w:rsidRDefault="000B469E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69E">
        <w:rPr>
          <w:rFonts w:ascii="Times New Roman" w:eastAsia="Calibri" w:hAnsi="Times New Roman" w:cs="Times New Roman"/>
          <w:sz w:val="24"/>
          <w:szCs w:val="24"/>
        </w:rPr>
        <w:t>Povjerenstvo nastavno na sve navedeno ističe da sukladno odredbama ZSSI-a nema zapreke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09E1">
        <w:rPr>
          <w:rFonts w:ascii="Times New Roman" w:eastAsia="Calibri" w:hAnsi="Times New Roman" w:cs="Times New Roman"/>
          <w:sz w:val="24"/>
          <w:szCs w:val="24"/>
        </w:rPr>
        <w:t>Matija Ladić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, općinski načelnik Općine </w:t>
      </w:r>
      <w:r w:rsidR="008B09E1">
        <w:rPr>
          <w:rFonts w:ascii="Times New Roman" w:eastAsia="Calibri" w:hAnsi="Times New Roman" w:cs="Times New Roman"/>
          <w:sz w:val="24"/>
          <w:szCs w:val="24"/>
        </w:rPr>
        <w:t>Pribislavec</w:t>
      </w:r>
      <w:r w:rsidRPr="000B469E">
        <w:rPr>
          <w:rFonts w:ascii="Times New Roman" w:eastAsia="Calibri" w:hAnsi="Times New Roman" w:cs="Times New Roman"/>
          <w:sz w:val="24"/>
          <w:szCs w:val="24"/>
        </w:rPr>
        <w:t>, kao obveznik u smislu istoga Zakona</w:t>
      </w:r>
      <w:r w:rsidR="008B09E1" w:rsidRPr="008B09E1">
        <w:rPr>
          <w:rFonts w:ascii="Times New Roman" w:eastAsia="Calibri" w:hAnsi="Times New Roman" w:cs="Times New Roman"/>
          <w:sz w:val="24"/>
          <w:szCs w:val="24"/>
        </w:rPr>
        <w:t xml:space="preserve"> istovremeno uz obnašanje dužnosti općinskog načelnika Općine Pribislavec b</w:t>
      </w:r>
      <w:r w:rsidR="008B09E1">
        <w:rPr>
          <w:rFonts w:ascii="Times New Roman" w:eastAsia="Calibri" w:hAnsi="Times New Roman" w:cs="Times New Roman"/>
          <w:sz w:val="24"/>
          <w:szCs w:val="24"/>
        </w:rPr>
        <w:t>ude</w:t>
      </w:r>
      <w:r w:rsidR="008B09E1" w:rsidRPr="008B09E1">
        <w:rPr>
          <w:rFonts w:ascii="Times New Roman" w:eastAsia="Calibri" w:hAnsi="Times New Roman" w:cs="Times New Roman"/>
          <w:sz w:val="24"/>
          <w:szCs w:val="24"/>
        </w:rPr>
        <w:t xml:space="preserve"> predsjednik Udruge uzgajivača međimurskog konja „Međimurec</w:t>
      </w:r>
      <w:r w:rsidR="007F6248">
        <w:rPr>
          <w:rFonts w:ascii="Times New Roman" w:eastAsia="Calibri" w:hAnsi="Times New Roman" w:cs="Times New Roman"/>
          <w:sz w:val="24"/>
          <w:szCs w:val="24"/>
        </w:rPr>
        <w:t>“</w:t>
      </w:r>
      <w:r w:rsidRPr="000B469E">
        <w:rPr>
          <w:rFonts w:ascii="Times New Roman" w:eastAsia="Calibri" w:hAnsi="Times New Roman" w:cs="Times New Roman"/>
          <w:sz w:val="24"/>
          <w:szCs w:val="24"/>
        </w:rPr>
        <w:t>,</w:t>
      </w:r>
      <w:r w:rsidR="008B09E1">
        <w:rPr>
          <w:rFonts w:ascii="Times New Roman" w:eastAsia="Calibri" w:hAnsi="Times New Roman" w:cs="Times New Roman"/>
          <w:sz w:val="24"/>
          <w:szCs w:val="24"/>
        </w:rPr>
        <w:t xml:space="preserve"> s tim da </w:t>
      </w:r>
      <w:r w:rsidRPr="000B469E">
        <w:rPr>
          <w:rFonts w:ascii="Times New Roman" w:eastAsia="Calibri" w:hAnsi="Times New Roman" w:cs="Times New Roman"/>
          <w:sz w:val="24"/>
          <w:szCs w:val="24"/>
        </w:rPr>
        <w:t>sukladno članku 18. stavku 5. ZSSI-a ne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pravo na naknadu ili primanje dara u toj ulozi, osim prava na naknadu putnih i drugih opravdanih troškova.</w:t>
      </w:r>
    </w:p>
    <w:p w14:paraId="2D29C707" w14:textId="220503D2" w:rsidR="004A7DF5" w:rsidRPr="000B469E" w:rsidRDefault="004A7DF5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Također, Povjerenstvo ukazuje obvezniku da </w:t>
      </w:r>
      <w:r w:rsidR="007C087F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slučaju kada bi Općina Pribislavec odlučivala o financiranju Udruge uzgajivača međimurskog konja „Međimurec“, obveznik Matija Ladić dužan </w:t>
      </w:r>
      <w:r w:rsidRPr="004A7DF5">
        <w:rPr>
          <w:rFonts w:ascii="Times New Roman" w:eastAsia="Calibri" w:hAnsi="Times New Roman" w:cs="Times New Roman"/>
          <w:sz w:val="24"/>
          <w:szCs w:val="24"/>
        </w:rPr>
        <w:t>u cilju zaštite vlastite vjerodostojnosti i očuvanja povjerenja građana u tijela javne vlasti, kao i otklanjanja svake sumnje da dužnost načelnika koristi za vlastiti probitak, izuzeti se od svakog, pa i posrednog oblik</w:t>
      </w:r>
      <w:r>
        <w:rPr>
          <w:rFonts w:ascii="Times New Roman" w:eastAsia="Calibri" w:hAnsi="Times New Roman" w:cs="Times New Roman"/>
          <w:sz w:val="24"/>
          <w:szCs w:val="24"/>
        </w:rPr>
        <w:t>a odlučivanja o dodjeli financijskih s</w:t>
      </w:r>
      <w:r w:rsidR="007C087F">
        <w:rPr>
          <w:rFonts w:ascii="Times New Roman" w:eastAsia="Calibri" w:hAnsi="Times New Roman" w:cs="Times New Roman"/>
          <w:sz w:val="24"/>
          <w:szCs w:val="24"/>
        </w:rPr>
        <w:t xml:space="preserve">redstava gore spomenutoj udruzi te za to ovlastiti drugu osobu, kojoj će kao i svim drugim osobama koje bi postupale prilikom odlučivanja o dodjeli sredstava, ali članovima Općinskog vijeća te javnosti putem javne objave deklarirati okolnost da je interesno povezan s predmetnom udrugom. </w:t>
      </w:r>
    </w:p>
    <w:p w14:paraId="28CF48AF" w14:textId="5FA645AB" w:rsidR="000F76C3" w:rsidRPr="004D5DA3" w:rsidRDefault="000F76C3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08C0156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F953FA1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440CA6">
        <w:rPr>
          <w:rFonts w:ascii="Times New Roman" w:hAnsi="Times New Roman" w:cs="Times New Roman"/>
          <w:sz w:val="24"/>
          <w:szCs w:val="24"/>
        </w:rPr>
        <w:t>k</w:t>
      </w:r>
      <w:r w:rsidR="003C7443"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0A00D7">
        <w:rPr>
          <w:rFonts w:ascii="Times New Roman" w:hAnsi="Times New Roman" w:cs="Times New Roman"/>
          <w:sz w:val="24"/>
          <w:szCs w:val="24"/>
        </w:rPr>
        <w:t>Matija Ladić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7778BD">
        <w:rPr>
          <w:rFonts w:ascii="Times New Roman" w:hAnsi="Times New Roman" w:cs="Times New Roman"/>
          <w:sz w:val="24"/>
          <w:szCs w:val="24"/>
        </w:rPr>
        <w:t xml:space="preserve">putem </w:t>
      </w:r>
      <w:r w:rsidR="007D0563">
        <w:rPr>
          <w:rFonts w:ascii="Times New Roman" w:hAnsi="Times New Roman" w:cs="Times New Roman"/>
          <w:sz w:val="24"/>
          <w:szCs w:val="24"/>
        </w:rPr>
        <w:t>e-</w:t>
      </w:r>
      <w:r w:rsidR="00B51F54" w:rsidRPr="007778BD">
        <w:rPr>
          <w:rFonts w:ascii="Times New Roman" w:hAnsi="Times New Roman" w:cs="Times New Roman"/>
          <w:sz w:val="24"/>
          <w:szCs w:val="24"/>
        </w:rPr>
        <w:t>mail adrese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034F3" w14:textId="77777777" w:rsidR="00654E18" w:rsidRDefault="00654E18" w:rsidP="005B5818">
      <w:pPr>
        <w:spacing w:after="0" w:line="240" w:lineRule="auto"/>
      </w:pPr>
      <w:r>
        <w:separator/>
      </w:r>
    </w:p>
  </w:endnote>
  <w:endnote w:type="continuationSeparator" w:id="0">
    <w:p w14:paraId="59E052EF" w14:textId="77777777" w:rsidR="00654E18" w:rsidRDefault="00654E1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43CD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9378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446D9" w14:textId="77777777" w:rsidR="00654E18" w:rsidRDefault="00654E18" w:rsidP="005B5818">
      <w:pPr>
        <w:spacing w:after="0" w:line="240" w:lineRule="auto"/>
      </w:pPr>
      <w:r>
        <w:separator/>
      </w:r>
    </w:p>
  </w:footnote>
  <w:footnote w:type="continuationSeparator" w:id="0">
    <w:p w14:paraId="76C87808" w14:textId="77777777" w:rsidR="00654E18" w:rsidRDefault="00654E1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24112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8A4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6D2"/>
    <w:multiLevelType w:val="hybridMultilevel"/>
    <w:tmpl w:val="528652DC"/>
    <w:lvl w:ilvl="0" w:tplc="765E5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0D7"/>
    <w:rsid w:val="000A0606"/>
    <w:rsid w:val="000A7110"/>
    <w:rsid w:val="000B186A"/>
    <w:rsid w:val="000B469E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3448"/>
    <w:rsid w:val="001652CB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154B3"/>
    <w:rsid w:val="00320FAE"/>
    <w:rsid w:val="00321A78"/>
    <w:rsid w:val="00336B8F"/>
    <w:rsid w:val="003416CC"/>
    <w:rsid w:val="00344320"/>
    <w:rsid w:val="0034590B"/>
    <w:rsid w:val="00353FE8"/>
    <w:rsid w:val="003630F5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5938"/>
    <w:rsid w:val="00406E92"/>
    <w:rsid w:val="00411522"/>
    <w:rsid w:val="00422583"/>
    <w:rsid w:val="00432084"/>
    <w:rsid w:val="00440CA6"/>
    <w:rsid w:val="004570B2"/>
    <w:rsid w:val="004607BE"/>
    <w:rsid w:val="00474523"/>
    <w:rsid w:val="00483AC3"/>
    <w:rsid w:val="00484946"/>
    <w:rsid w:val="004A029F"/>
    <w:rsid w:val="004A4678"/>
    <w:rsid w:val="004A715F"/>
    <w:rsid w:val="004A7DF5"/>
    <w:rsid w:val="004B0C5B"/>
    <w:rsid w:val="004B1255"/>
    <w:rsid w:val="004B12AF"/>
    <w:rsid w:val="004B28BE"/>
    <w:rsid w:val="004B2C96"/>
    <w:rsid w:val="004B5CF5"/>
    <w:rsid w:val="004C22CD"/>
    <w:rsid w:val="004C6815"/>
    <w:rsid w:val="004C7A6E"/>
    <w:rsid w:val="004D3C97"/>
    <w:rsid w:val="004D5DA3"/>
    <w:rsid w:val="004E27DC"/>
    <w:rsid w:val="004E3F08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582B"/>
    <w:rsid w:val="005959EF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4E18"/>
    <w:rsid w:val="00655448"/>
    <w:rsid w:val="00656C56"/>
    <w:rsid w:val="00662A66"/>
    <w:rsid w:val="006745B9"/>
    <w:rsid w:val="00692FC1"/>
    <w:rsid w:val="00693FD7"/>
    <w:rsid w:val="006967EA"/>
    <w:rsid w:val="006A2948"/>
    <w:rsid w:val="006B286B"/>
    <w:rsid w:val="006B63C9"/>
    <w:rsid w:val="006B6D36"/>
    <w:rsid w:val="006C09B2"/>
    <w:rsid w:val="006C591D"/>
    <w:rsid w:val="006D1EEA"/>
    <w:rsid w:val="006F4BA2"/>
    <w:rsid w:val="006F5507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087F"/>
    <w:rsid w:val="007C5F14"/>
    <w:rsid w:val="007D0563"/>
    <w:rsid w:val="007F6248"/>
    <w:rsid w:val="00807184"/>
    <w:rsid w:val="00816F26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A4DCB"/>
    <w:rsid w:val="008B0380"/>
    <w:rsid w:val="008B09E1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47BBC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4F1"/>
    <w:rsid w:val="009B0DB7"/>
    <w:rsid w:val="009B6A60"/>
    <w:rsid w:val="009B742A"/>
    <w:rsid w:val="009C42DB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D4029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78D3"/>
    <w:rsid w:val="00D77C68"/>
    <w:rsid w:val="00D80689"/>
    <w:rsid w:val="00D81B61"/>
    <w:rsid w:val="00D87854"/>
    <w:rsid w:val="00D909BD"/>
    <w:rsid w:val="00D9128B"/>
    <w:rsid w:val="00D92076"/>
    <w:rsid w:val="00D93043"/>
    <w:rsid w:val="00DA5036"/>
    <w:rsid w:val="00DA50E2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03850"/>
    <w:rsid w:val="00F334C6"/>
    <w:rsid w:val="00F42128"/>
    <w:rsid w:val="00F45151"/>
    <w:rsid w:val="00F506A3"/>
    <w:rsid w:val="00F53957"/>
    <w:rsid w:val="00F72A4F"/>
    <w:rsid w:val="00F76A89"/>
    <w:rsid w:val="00F841D6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12467</Duznosnici_Value>
    <BrojPredmeta xmlns="8638ef6a-48a0-457c-b738-9f65e71a9a26">M-32/23</BrojPredmeta>
    <Duznosnici xmlns="8638ef6a-48a0-457c-b738-9f65e71a9a26">Matija Ladić,Općinski načelnik,Općina Pribislavec</Duznosnici>
    <VrstaDokumenta xmlns="8638ef6a-48a0-457c-b738-9f65e71a9a26">1</VrstaDokumenta>
    <KljucneRijeci xmlns="8638ef6a-48a0-457c-b738-9f65e71a9a26">
      <Value>75</Value>
      <Value>65</Value>
    </KljucneRijeci>
    <BrojAkta xmlns="8638ef6a-48a0-457c-b738-9f65e71a9a26">711-I-248-M-32/23-02-24</BrojAkta>
    <Sync xmlns="8638ef6a-48a0-457c-b738-9f65e71a9a26">0</Sync>
    <Sjednica xmlns="8638ef6a-48a0-457c-b738-9f65e71a9a26">323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EB3D4A-2B8B-4039-B3B1-9861313C19DE}"/>
</file>

<file path=customXml/itemProps4.xml><?xml version="1.0" encoding="utf-8"?>
<ds:datastoreItem xmlns:ds="http://schemas.openxmlformats.org/officeDocument/2006/customXml" ds:itemID="{790E07C3-C75E-4C17-849E-54950FAD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Branislav Milinović, M-18-23, mišljenje</vt:lpstr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Branislav Milinović, M-18-23, mišljenje</dc:title>
  <dc:creator>Sukob5</dc:creator>
  <cp:lastModifiedBy>Ivan Matić</cp:lastModifiedBy>
  <cp:revision>2</cp:revision>
  <cp:lastPrinted>2022-02-17T13:49:00Z</cp:lastPrinted>
  <dcterms:created xsi:type="dcterms:W3CDTF">2023-02-16T10:34:00Z</dcterms:created>
  <dcterms:modified xsi:type="dcterms:W3CDTF">2023-02-16T10:34:00Z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