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AC6D4" w14:textId="6B77985F" w:rsidR="00A44D1B" w:rsidRPr="002349E8" w:rsidRDefault="00A44D1B" w:rsidP="00A0259A">
      <w:pPr>
        <w:tabs>
          <w:tab w:val="center" w:pos="4606"/>
        </w:tabs>
        <w:spacing w:after="0" w:line="240" w:lineRule="auto"/>
        <w:rPr>
          <w:rFonts w:ascii="Times New Roman" w:eastAsia="Times New Roman" w:hAnsi="Times New Roman" w:cs="Times New Roman"/>
          <w:i/>
          <w:sz w:val="24"/>
          <w:szCs w:val="24"/>
          <w:lang w:eastAsia="hr-HR"/>
        </w:rPr>
      </w:pPr>
      <w:bookmarkStart w:id="0" w:name="_GoBack"/>
      <w:bookmarkEnd w:id="0"/>
      <w:r w:rsidRPr="002349E8">
        <w:rPr>
          <w:rFonts w:ascii="Times New Roman" w:eastAsia="Times New Roman" w:hAnsi="Times New Roman" w:cs="Times New Roman"/>
          <w:sz w:val="24"/>
          <w:szCs w:val="24"/>
          <w:lang w:eastAsia="hr-HR"/>
        </w:rPr>
        <w:t xml:space="preserve">Broj: </w:t>
      </w:r>
      <w:r w:rsidR="000B0A1B" w:rsidRPr="002349E8">
        <w:rPr>
          <w:rFonts w:ascii="Times New Roman" w:hAnsi="Times New Roman" w:cs="Times New Roman"/>
          <w:sz w:val="24"/>
          <w:szCs w:val="24"/>
        </w:rPr>
        <w:t>711-I-</w:t>
      </w:r>
      <w:r w:rsidR="003B696D">
        <w:rPr>
          <w:rFonts w:ascii="Times New Roman" w:hAnsi="Times New Roman" w:cs="Times New Roman"/>
          <w:sz w:val="24"/>
          <w:szCs w:val="24"/>
        </w:rPr>
        <w:t>102</w:t>
      </w:r>
      <w:r w:rsidR="000B0A1B" w:rsidRPr="002349E8">
        <w:rPr>
          <w:rFonts w:ascii="Times New Roman" w:hAnsi="Times New Roman" w:cs="Times New Roman"/>
          <w:sz w:val="24"/>
          <w:szCs w:val="24"/>
        </w:rPr>
        <w:t>-P-</w:t>
      </w:r>
      <w:r w:rsidR="00BF20F2" w:rsidRPr="002349E8">
        <w:rPr>
          <w:rFonts w:ascii="Times New Roman" w:hAnsi="Times New Roman" w:cs="Times New Roman"/>
          <w:sz w:val="24"/>
          <w:szCs w:val="24"/>
        </w:rPr>
        <w:t>21</w:t>
      </w:r>
      <w:r w:rsidR="000E19E7" w:rsidRPr="002349E8">
        <w:rPr>
          <w:rFonts w:ascii="Times New Roman" w:hAnsi="Times New Roman" w:cs="Times New Roman"/>
          <w:sz w:val="24"/>
          <w:szCs w:val="24"/>
        </w:rPr>
        <w:t>3</w:t>
      </w:r>
      <w:r w:rsidR="00674845" w:rsidRPr="002349E8">
        <w:rPr>
          <w:rFonts w:ascii="Times New Roman" w:hAnsi="Times New Roman" w:cs="Times New Roman"/>
          <w:sz w:val="24"/>
          <w:szCs w:val="24"/>
        </w:rPr>
        <w:t>-2</w:t>
      </w:r>
      <w:r w:rsidR="005A3A7E">
        <w:rPr>
          <w:rFonts w:ascii="Times New Roman" w:hAnsi="Times New Roman" w:cs="Times New Roman"/>
          <w:sz w:val="24"/>
          <w:szCs w:val="24"/>
        </w:rPr>
        <w:t>1</w:t>
      </w:r>
      <w:r w:rsidR="000B0A1B" w:rsidRPr="002349E8">
        <w:rPr>
          <w:rFonts w:ascii="Times New Roman" w:hAnsi="Times New Roman" w:cs="Times New Roman"/>
          <w:sz w:val="24"/>
          <w:szCs w:val="24"/>
        </w:rPr>
        <w:t>/2</w:t>
      </w:r>
      <w:r w:rsidR="005A3A7E">
        <w:rPr>
          <w:rFonts w:ascii="Times New Roman" w:hAnsi="Times New Roman" w:cs="Times New Roman"/>
          <w:sz w:val="24"/>
          <w:szCs w:val="24"/>
        </w:rPr>
        <w:t>3</w:t>
      </w:r>
      <w:r w:rsidR="000B0A1B" w:rsidRPr="002349E8">
        <w:rPr>
          <w:rFonts w:ascii="Times New Roman" w:hAnsi="Times New Roman" w:cs="Times New Roman"/>
          <w:sz w:val="24"/>
          <w:szCs w:val="24"/>
        </w:rPr>
        <w:t>-0</w:t>
      </w:r>
      <w:r w:rsidR="003B696D">
        <w:rPr>
          <w:rFonts w:ascii="Times New Roman" w:hAnsi="Times New Roman" w:cs="Times New Roman"/>
          <w:sz w:val="24"/>
          <w:szCs w:val="24"/>
        </w:rPr>
        <w:t>5</w:t>
      </w:r>
      <w:r w:rsidR="000B0A1B" w:rsidRPr="002349E8">
        <w:rPr>
          <w:rFonts w:ascii="Times New Roman" w:hAnsi="Times New Roman" w:cs="Times New Roman"/>
          <w:sz w:val="24"/>
          <w:szCs w:val="24"/>
        </w:rPr>
        <w:t>-17</w:t>
      </w:r>
      <w:r w:rsidRPr="002349E8">
        <w:rPr>
          <w:rFonts w:ascii="Times New Roman" w:eastAsia="Times New Roman" w:hAnsi="Times New Roman" w:cs="Times New Roman"/>
          <w:sz w:val="24"/>
          <w:szCs w:val="24"/>
          <w:lang w:eastAsia="hr-HR"/>
        </w:rPr>
        <w:t xml:space="preserve">  </w:t>
      </w:r>
      <w:r w:rsidR="00A0259A" w:rsidRPr="002349E8">
        <w:rPr>
          <w:rFonts w:ascii="Times New Roman" w:eastAsia="Times New Roman" w:hAnsi="Times New Roman" w:cs="Times New Roman"/>
          <w:sz w:val="24"/>
          <w:szCs w:val="24"/>
          <w:lang w:eastAsia="hr-HR"/>
        </w:rPr>
        <w:tab/>
      </w:r>
      <w:r w:rsidR="00A0259A" w:rsidRPr="002349E8">
        <w:rPr>
          <w:rFonts w:ascii="Times New Roman" w:eastAsia="Times New Roman" w:hAnsi="Times New Roman" w:cs="Times New Roman"/>
          <w:sz w:val="24"/>
          <w:szCs w:val="24"/>
          <w:lang w:eastAsia="hr-HR"/>
        </w:rPr>
        <w:tab/>
      </w:r>
      <w:r w:rsidR="00A0259A" w:rsidRPr="002349E8">
        <w:rPr>
          <w:rFonts w:ascii="Times New Roman" w:eastAsia="Times New Roman" w:hAnsi="Times New Roman" w:cs="Times New Roman"/>
          <w:sz w:val="24"/>
          <w:szCs w:val="24"/>
          <w:lang w:eastAsia="hr-HR"/>
        </w:rPr>
        <w:tab/>
      </w:r>
      <w:r w:rsidR="00A0259A" w:rsidRPr="002349E8">
        <w:rPr>
          <w:rFonts w:ascii="Times New Roman" w:eastAsia="Times New Roman" w:hAnsi="Times New Roman" w:cs="Times New Roman"/>
          <w:sz w:val="24"/>
          <w:szCs w:val="24"/>
          <w:lang w:eastAsia="hr-HR"/>
        </w:rPr>
        <w:tab/>
      </w:r>
      <w:r w:rsidR="00A0259A" w:rsidRPr="002349E8">
        <w:rPr>
          <w:rFonts w:ascii="Times New Roman" w:eastAsia="Times New Roman" w:hAnsi="Times New Roman" w:cs="Times New Roman"/>
          <w:i/>
          <w:sz w:val="24"/>
          <w:szCs w:val="24"/>
          <w:lang w:eastAsia="hr-HR"/>
        </w:rPr>
        <w:t xml:space="preserve"> </w:t>
      </w:r>
    </w:p>
    <w:p w14:paraId="3A3AA309" w14:textId="512DC8F6" w:rsidR="00A44D1B" w:rsidRPr="002349E8" w:rsidRDefault="00A44D1B" w:rsidP="00A44D1B">
      <w:pPr>
        <w:tabs>
          <w:tab w:val="left" w:pos="7797"/>
        </w:tabs>
        <w:spacing w:after="0" w:line="240" w:lineRule="auto"/>
        <w:ind w:right="567"/>
        <w:jc w:val="both"/>
        <w:rPr>
          <w:rFonts w:ascii="Times New Roman" w:eastAsia="Times New Roman" w:hAnsi="Times New Roman" w:cs="Times New Roman"/>
          <w:b/>
          <w:i/>
          <w:sz w:val="24"/>
          <w:szCs w:val="24"/>
          <w:lang w:eastAsia="hr-HR"/>
        </w:rPr>
      </w:pPr>
      <w:r w:rsidRPr="002349E8">
        <w:rPr>
          <w:rFonts w:ascii="Times New Roman" w:eastAsia="Times New Roman" w:hAnsi="Times New Roman" w:cs="Times New Roman"/>
          <w:sz w:val="24"/>
          <w:szCs w:val="24"/>
          <w:lang w:eastAsia="hr-HR"/>
        </w:rPr>
        <w:t xml:space="preserve">Zagreb, </w:t>
      </w:r>
      <w:r w:rsidR="00BF20F2" w:rsidRPr="002349E8">
        <w:rPr>
          <w:rFonts w:ascii="Times New Roman" w:eastAsia="Times New Roman" w:hAnsi="Times New Roman" w:cs="Times New Roman"/>
          <w:sz w:val="24"/>
          <w:szCs w:val="24"/>
          <w:lang w:eastAsia="hr-HR"/>
        </w:rPr>
        <w:t>23</w:t>
      </w:r>
      <w:r w:rsidR="00674845" w:rsidRPr="002349E8">
        <w:rPr>
          <w:rFonts w:ascii="Times New Roman" w:hAnsi="Times New Roman" w:cs="Times New Roman"/>
          <w:sz w:val="24"/>
          <w:szCs w:val="24"/>
        </w:rPr>
        <w:t>. rujna</w:t>
      </w:r>
      <w:r w:rsidR="00A0259A" w:rsidRPr="002349E8">
        <w:rPr>
          <w:rFonts w:ascii="Times New Roman" w:hAnsi="Times New Roman" w:cs="Times New Roman"/>
          <w:sz w:val="24"/>
          <w:szCs w:val="24"/>
        </w:rPr>
        <w:t xml:space="preserve"> 202</w:t>
      </w:r>
      <w:r w:rsidR="005A3A7E">
        <w:rPr>
          <w:rFonts w:ascii="Times New Roman" w:hAnsi="Times New Roman" w:cs="Times New Roman"/>
          <w:sz w:val="24"/>
          <w:szCs w:val="24"/>
        </w:rPr>
        <w:t>2</w:t>
      </w:r>
      <w:r w:rsidR="00A0259A" w:rsidRPr="002349E8">
        <w:rPr>
          <w:rFonts w:ascii="Times New Roman" w:hAnsi="Times New Roman" w:cs="Times New Roman"/>
          <w:sz w:val="24"/>
          <w:szCs w:val="24"/>
        </w:rPr>
        <w:t xml:space="preserve">.    </w:t>
      </w:r>
      <w:r w:rsidRPr="002349E8">
        <w:rPr>
          <w:rFonts w:ascii="Times New Roman" w:eastAsia="Times New Roman" w:hAnsi="Times New Roman" w:cs="Times New Roman"/>
          <w:sz w:val="24"/>
          <w:szCs w:val="24"/>
          <w:lang w:eastAsia="hr-HR"/>
        </w:rPr>
        <w:t xml:space="preserve">                                                   </w:t>
      </w:r>
      <w:r w:rsidRPr="002349E8">
        <w:rPr>
          <w:rFonts w:ascii="Times New Roman" w:eastAsia="Times New Roman" w:hAnsi="Times New Roman" w:cs="Times New Roman"/>
          <w:i/>
          <w:sz w:val="24"/>
          <w:szCs w:val="24"/>
          <w:lang w:eastAsia="hr-HR"/>
        </w:rPr>
        <w:tab/>
      </w:r>
    </w:p>
    <w:p w14:paraId="768D5906" w14:textId="77777777" w:rsidR="00A44D1B" w:rsidRPr="002349E8" w:rsidRDefault="00A44D1B" w:rsidP="00A44D1B">
      <w:pPr>
        <w:autoSpaceDE w:val="0"/>
        <w:autoSpaceDN w:val="0"/>
        <w:adjustRightInd w:val="0"/>
        <w:spacing w:after="0"/>
        <w:jc w:val="both"/>
        <w:rPr>
          <w:rFonts w:ascii="Times New Roman" w:eastAsia="Calibri" w:hAnsi="Times New Roman" w:cs="Times New Roman"/>
          <w:b/>
          <w:i/>
          <w:sz w:val="24"/>
          <w:szCs w:val="24"/>
        </w:rPr>
      </w:pPr>
    </w:p>
    <w:p w14:paraId="526139F0" w14:textId="6E037804" w:rsidR="00A44D1B" w:rsidRPr="003B696D" w:rsidRDefault="00A44D1B" w:rsidP="003B696D">
      <w:pPr>
        <w:autoSpaceDE w:val="0"/>
        <w:autoSpaceDN w:val="0"/>
        <w:adjustRightInd w:val="0"/>
        <w:spacing w:after="0"/>
        <w:jc w:val="both"/>
        <w:rPr>
          <w:rFonts w:ascii="Times New Roman" w:eastAsia="Calibri" w:hAnsi="Times New Roman" w:cs="Times New Roman"/>
          <w:sz w:val="24"/>
          <w:szCs w:val="24"/>
        </w:rPr>
      </w:pPr>
      <w:r w:rsidRPr="002349E8">
        <w:rPr>
          <w:rFonts w:ascii="Times New Roman" w:eastAsia="Calibri" w:hAnsi="Times New Roman" w:cs="Times New Roman"/>
          <w:b/>
          <w:sz w:val="24"/>
          <w:szCs w:val="24"/>
        </w:rPr>
        <w:t>Povjerenstvo za odlučivanje o sukobu interesa</w:t>
      </w:r>
      <w:r w:rsidRPr="002349E8">
        <w:rPr>
          <w:rFonts w:ascii="Times New Roman" w:eastAsia="Calibri" w:hAnsi="Times New Roman" w:cs="Times New Roman"/>
          <w:sz w:val="24"/>
          <w:szCs w:val="24"/>
        </w:rPr>
        <w:t xml:space="preserve"> (u daljnjem tekstu: Povjerenstvo), u sastavu Nataše Novaković kao predsjednice Povjerenstva te Tončice Božić, Davorina Ivanjeka</w:t>
      </w:r>
      <w:r w:rsidR="00381EEA" w:rsidRPr="002349E8">
        <w:rPr>
          <w:rFonts w:ascii="Times New Roman" w:eastAsia="Calibri" w:hAnsi="Times New Roman" w:cs="Times New Roman"/>
          <w:sz w:val="24"/>
          <w:szCs w:val="24"/>
        </w:rPr>
        <w:t xml:space="preserve">, </w:t>
      </w:r>
      <w:r w:rsidRPr="002349E8">
        <w:rPr>
          <w:rFonts w:ascii="Times New Roman" w:eastAsia="Calibri" w:hAnsi="Times New Roman" w:cs="Times New Roman"/>
          <w:sz w:val="24"/>
          <w:szCs w:val="24"/>
        </w:rPr>
        <w:t xml:space="preserve"> Aleksandre Jozić-Ileković </w:t>
      </w:r>
      <w:r w:rsidR="00381EEA" w:rsidRPr="002349E8">
        <w:rPr>
          <w:rFonts w:ascii="Times New Roman" w:eastAsia="Calibri" w:hAnsi="Times New Roman" w:cs="Times New Roman"/>
          <w:sz w:val="24"/>
          <w:szCs w:val="24"/>
        </w:rPr>
        <w:t xml:space="preserve">i Tatijane Vučetić </w:t>
      </w:r>
      <w:r w:rsidRPr="002349E8">
        <w:rPr>
          <w:rFonts w:ascii="Times New Roman" w:eastAsia="Calibri" w:hAnsi="Times New Roman" w:cs="Times New Roman"/>
          <w:sz w:val="24"/>
          <w:szCs w:val="24"/>
        </w:rPr>
        <w:t xml:space="preserve">kao članova Povjerenstva, na temelju članka 30. stavka 1. podstavka 1. </w:t>
      </w:r>
      <w:r w:rsidR="002B2017" w:rsidRPr="002349E8">
        <w:rPr>
          <w:rFonts w:ascii="Times New Roman" w:eastAsia="Calibri" w:hAnsi="Times New Roman" w:cs="Times New Roman"/>
          <w:sz w:val="24"/>
          <w:szCs w:val="24"/>
        </w:rPr>
        <w:t>Z</w:t>
      </w:r>
      <w:r w:rsidRPr="002349E8">
        <w:rPr>
          <w:rFonts w:ascii="Times New Roman" w:eastAsia="Calibri" w:hAnsi="Times New Roman" w:cs="Times New Roman"/>
          <w:sz w:val="24"/>
          <w:szCs w:val="24"/>
        </w:rPr>
        <w:t>akona o sprječavanju sukoba interesa („Narodne novine“ broj 26/11., 12/12., 126/12., 48/13., 57/15. i 98/19., u daljnjem tekstu: ZSSI</w:t>
      </w:r>
      <w:r w:rsidR="008C51D8" w:rsidRPr="002349E8">
        <w:rPr>
          <w:rFonts w:ascii="Times New Roman" w:eastAsia="Calibri" w:hAnsi="Times New Roman" w:cs="Times New Roman"/>
          <w:sz w:val="24"/>
          <w:szCs w:val="24"/>
        </w:rPr>
        <w:t>/11</w:t>
      </w:r>
      <w:r w:rsidRPr="002349E8">
        <w:rPr>
          <w:rFonts w:ascii="Times New Roman" w:eastAsia="Calibri" w:hAnsi="Times New Roman" w:cs="Times New Roman"/>
          <w:sz w:val="24"/>
          <w:szCs w:val="24"/>
        </w:rPr>
        <w:t xml:space="preserve">), </w:t>
      </w:r>
      <w:r w:rsidR="000E19E7" w:rsidRPr="002349E8">
        <w:rPr>
          <w:rFonts w:ascii="Times New Roman" w:eastAsia="Calibri" w:hAnsi="Times New Roman" w:cs="Times New Roman"/>
          <w:b/>
          <w:sz w:val="24"/>
          <w:szCs w:val="24"/>
        </w:rPr>
        <w:t>povodom</w:t>
      </w:r>
      <w:r w:rsidR="000E19E7" w:rsidRPr="002349E8">
        <w:rPr>
          <w:rFonts w:ascii="Times New Roman" w:eastAsia="Calibri" w:hAnsi="Times New Roman" w:cs="Times New Roman"/>
          <w:sz w:val="24"/>
          <w:szCs w:val="24"/>
        </w:rPr>
        <w:t xml:space="preserve"> </w:t>
      </w:r>
      <w:r w:rsidR="00094592" w:rsidRPr="002349E8">
        <w:rPr>
          <w:rFonts w:ascii="Times New Roman" w:eastAsia="Calibri" w:hAnsi="Times New Roman" w:cs="Times New Roman"/>
          <w:b/>
          <w:sz w:val="24"/>
          <w:szCs w:val="24"/>
        </w:rPr>
        <w:t xml:space="preserve">vlastitih saznanja </w:t>
      </w:r>
      <w:r w:rsidR="00BF20F2" w:rsidRPr="002349E8">
        <w:rPr>
          <w:rFonts w:ascii="Times New Roman" w:hAnsi="Times New Roman" w:cs="Times New Roman"/>
          <w:b/>
          <w:sz w:val="24"/>
          <w:szCs w:val="24"/>
        </w:rPr>
        <w:t>o mogućem sukobu interesa dužnosnika Igora Fazekaša, člana Uprave trgovačkog društva Hrvatske šume d.o.o.,</w:t>
      </w:r>
      <w:r w:rsidR="00094592" w:rsidRPr="002349E8">
        <w:rPr>
          <w:rFonts w:ascii="Times New Roman" w:eastAsia="Calibri" w:hAnsi="Times New Roman" w:cs="Times New Roman"/>
          <w:b/>
          <w:sz w:val="24"/>
          <w:szCs w:val="24"/>
        </w:rPr>
        <w:t xml:space="preserve"> </w:t>
      </w:r>
      <w:r w:rsidRPr="002349E8">
        <w:rPr>
          <w:rFonts w:ascii="Times New Roman" w:eastAsia="Calibri" w:hAnsi="Times New Roman" w:cs="Times New Roman"/>
          <w:sz w:val="24"/>
          <w:szCs w:val="24"/>
        </w:rPr>
        <w:t xml:space="preserve">na </w:t>
      </w:r>
      <w:r w:rsidR="00A0259A" w:rsidRPr="002349E8">
        <w:rPr>
          <w:rFonts w:ascii="Times New Roman" w:eastAsia="Calibri" w:hAnsi="Times New Roman" w:cs="Times New Roman"/>
          <w:sz w:val="24"/>
          <w:szCs w:val="24"/>
        </w:rPr>
        <w:t>1</w:t>
      </w:r>
      <w:r w:rsidR="00674845" w:rsidRPr="002349E8">
        <w:rPr>
          <w:rFonts w:ascii="Times New Roman" w:eastAsia="Calibri" w:hAnsi="Times New Roman" w:cs="Times New Roman"/>
          <w:sz w:val="24"/>
          <w:szCs w:val="24"/>
        </w:rPr>
        <w:t>8</w:t>
      </w:r>
      <w:r w:rsidR="00BF20F2" w:rsidRPr="002349E8">
        <w:rPr>
          <w:rFonts w:ascii="Times New Roman" w:eastAsia="Calibri" w:hAnsi="Times New Roman" w:cs="Times New Roman"/>
          <w:sz w:val="24"/>
          <w:szCs w:val="24"/>
        </w:rPr>
        <w:t>7</w:t>
      </w:r>
      <w:r w:rsidR="0092465F" w:rsidRPr="002349E8">
        <w:rPr>
          <w:rFonts w:ascii="Times New Roman" w:eastAsia="Calibri" w:hAnsi="Times New Roman" w:cs="Times New Roman"/>
          <w:sz w:val="24"/>
          <w:szCs w:val="24"/>
        </w:rPr>
        <w:t>.</w:t>
      </w:r>
      <w:r w:rsidRPr="002349E8">
        <w:rPr>
          <w:rFonts w:ascii="Times New Roman" w:eastAsia="Calibri" w:hAnsi="Times New Roman" w:cs="Times New Roman"/>
          <w:sz w:val="24"/>
          <w:szCs w:val="24"/>
        </w:rPr>
        <w:t xml:space="preserve"> sjednici, održanoj </w:t>
      </w:r>
      <w:r w:rsidR="00C160A0" w:rsidRPr="002349E8">
        <w:rPr>
          <w:rFonts w:ascii="Times New Roman" w:eastAsia="Calibri" w:hAnsi="Times New Roman" w:cs="Times New Roman"/>
          <w:sz w:val="24"/>
          <w:szCs w:val="24"/>
        </w:rPr>
        <w:t xml:space="preserve">dana </w:t>
      </w:r>
      <w:r w:rsidR="00BF20F2" w:rsidRPr="002349E8">
        <w:rPr>
          <w:rFonts w:ascii="Times New Roman" w:eastAsia="Calibri" w:hAnsi="Times New Roman" w:cs="Times New Roman"/>
          <w:sz w:val="24"/>
          <w:szCs w:val="24"/>
        </w:rPr>
        <w:t>23</w:t>
      </w:r>
      <w:r w:rsidR="00674845" w:rsidRPr="002349E8">
        <w:rPr>
          <w:rFonts w:ascii="Times New Roman" w:hAnsi="Times New Roman" w:cs="Times New Roman"/>
          <w:sz w:val="24"/>
          <w:szCs w:val="24"/>
        </w:rPr>
        <w:t>. rujna</w:t>
      </w:r>
      <w:r w:rsidR="00C87F9F" w:rsidRPr="002349E8">
        <w:rPr>
          <w:rFonts w:ascii="Times New Roman" w:eastAsia="Calibri" w:hAnsi="Times New Roman" w:cs="Times New Roman"/>
          <w:sz w:val="24"/>
          <w:szCs w:val="24"/>
        </w:rPr>
        <w:t xml:space="preserve"> 202</w:t>
      </w:r>
      <w:r w:rsidR="005A3A7E">
        <w:rPr>
          <w:rFonts w:ascii="Times New Roman" w:eastAsia="Calibri" w:hAnsi="Times New Roman" w:cs="Times New Roman"/>
          <w:sz w:val="24"/>
          <w:szCs w:val="24"/>
        </w:rPr>
        <w:t>2</w:t>
      </w:r>
      <w:r w:rsidRPr="002349E8">
        <w:rPr>
          <w:rFonts w:ascii="Times New Roman" w:eastAsia="Calibri" w:hAnsi="Times New Roman" w:cs="Times New Roman"/>
          <w:sz w:val="24"/>
          <w:szCs w:val="24"/>
        </w:rPr>
        <w:t>, donosi sljedeću:</w:t>
      </w:r>
      <w:r w:rsidR="00381EEA" w:rsidRPr="002349E8">
        <w:rPr>
          <w:rFonts w:ascii="Times New Roman" w:eastAsia="Calibri" w:hAnsi="Times New Roman" w:cs="Times New Roman"/>
          <w:sz w:val="24"/>
          <w:szCs w:val="24"/>
        </w:rPr>
        <w:t xml:space="preserve"> </w:t>
      </w:r>
    </w:p>
    <w:p w14:paraId="1F1B119D" w14:textId="77777777" w:rsidR="00F033E3" w:rsidRDefault="00A44D1B" w:rsidP="00F033E3">
      <w:pPr>
        <w:autoSpaceDE w:val="0"/>
        <w:autoSpaceDN w:val="0"/>
        <w:adjustRightInd w:val="0"/>
        <w:spacing w:after="0"/>
        <w:jc w:val="center"/>
        <w:rPr>
          <w:rFonts w:ascii="Times New Roman" w:hAnsi="Times New Roman" w:cs="Times New Roman"/>
          <w:b/>
          <w:sz w:val="24"/>
          <w:szCs w:val="24"/>
        </w:rPr>
      </w:pPr>
      <w:r w:rsidRPr="002349E8">
        <w:rPr>
          <w:rFonts w:ascii="Times New Roman" w:hAnsi="Times New Roman" w:cs="Times New Roman"/>
          <w:b/>
          <w:sz w:val="24"/>
          <w:szCs w:val="24"/>
        </w:rPr>
        <w:t>ODLUKU</w:t>
      </w:r>
      <w:r w:rsidR="00FC3BAA" w:rsidRPr="002349E8">
        <w:rPr>
          <w:rFonts w:ascii="Times New Roman" w:hAnsi="Times New Roman" w:cs="Times New Roman"/>
          <w:b/>
          <w:sz w:val="24"/>
          <w:szCs w:val="24"/>
        </w:rPr>
        <w:t xml:space="preserve"> </w:t>
      </w:r>
    </w:p>
    <w:p w14:paraId="6E318414" w14:textId="77777777" w:rsidR="00F033E3" w:rsidRDefault="00F033E3" w:rsidP="00F033E3">
      <w:pPr>
        <w:autoSpaceDE w:val="0"/>
        <w:autoSpaceDN w:val="0"/>
        <w:adjustRightInd w:val="0"/>
        <w:spacing w:after="0"/>
        <w:jc w:val="center"/>
        <w:rPr>
          <w:rFonts w:ascii="Times New Roman" w:hAnsi="Times New Roman" w:cs="Times New Roman"/>
          <w:b/>
          <w:sz w:val="24"/>
          <w:szCs w:val="24"/>
        </w:rPr>
      </w:pPr>
    </w:p>
    <w:p w14:paraId="225967F3" w14:textId="02C6AAE1" w:rsidR="003B696D" w:rsidRPr="003B696D" w:rsidRDefault="00F033E3" w:rsidP="003B696D">
      <w:pPr>
        <w:pStyle w:val="Odlomakpopisa"/>
        <w:numPr>
          <w:ilvl w:val="0"/>
          <w:numId w:val="20"/>
        </w:numPr>
        <w:autoSpaceDE w:val="0"/>
        <w:autoSpaceDN w:val="0"/>
        <w:adjustRightInd w:val="0"/>
        <w:spacing w:after="0"/>
        <w:jc w:val="both"/>
        <w:rPr>
          <w:rFonts w:ascii="Times New Roman" w:hAnsi="Times New Roman" w:cs="Times New Roman"/>
          <w:b/>
          <w:sz w:val="24"/>
          <w:szCs w:val="24"/>
        </w:rPr>
      </w:pPr>
      <w:r w:rsidRPr="003B696D">
        <w:rPr>
          <w:rFonts w:ascii="Times New Roman" w:hAnsi="Times New Roman" w:cs="Times New Roman"/>
          <w:b/>
          <w:bCs/>
          <w:sz w:val="24"/>
          <w:szCs w:val="24"/>
        </w:rPr>
        <w:t xml:space="preserve">Pokreće se postupak za odlučivanje o sukobu interesa protiv dužnosnika Igora Fazekaša, člana Uprave trgovačkog društva Hrvatske šume d.o.o., </w:t>
      </w:r>
      <w:r w:rsidRPr="003B696D">
        <w:rPr>
          <w:rFonts w:ascii="Times New Roman" w:hAnsi="Times New Roman" w:cs="Times New Roman"/>
          <w:b/>
          <w:sz w:val="24"/>
          <w:szCs w:val="24"/>
        </w:rPr>
        <w:t>zbog moguće povrede članka 13. stavka 1. ZSSI</w:t>
      </w:r>
      <w:r w:rsidR="00386145" w:rsidRPr="003B696D">
        <w:rPr>
          <w:rFonts w:ascii="Times New Roman" w:hAnsi="Times New Roman" w:cs="Times New Roman"/>
          <w:b/>
          <w:sz w:val="24"/>
          <w:szCs w:val="24"/>
        </w:rPr>
        <w:t>/11</w:t>
      </w:r>
      <w:r w:rsidRPr="003B696D">
        <w:rPr>
          <w:rFonts w:ascii="Times New Roman" w:hAnsi="Times New Roman" w:cs="Times New Roman"/>
          <w:b/>
          <w:sz w:val="24"/>
          <w:szCs w:val="24"/>
        </w:rPr>
        <w:t>-a, koja proizlazi iz istovremenog obnašanja navedene dužnosti i dužnosti člana</w:t>
      </w:r>
      <w:r w:rsidR="00073044" w:rsidRPr="003B696D">
        <w:rPr>
          <w:rFonts w:ascii="Times New Roman" w:hAnsi="Times New Roman" w:cs="Times New Roman"/>
          <w:b/>
          <w:sz w:val="24"/>
          <w:szCs w:val="24"/>
        </w:rPr>
        <w:t xml:space="preserve"> Gradskog vijeća Grada Slatine </w:t>
      </w:r>
      <w:r w:rsidRPr="003B696D">
        <w:rPr>
          <w:rFonts w:ascii="Times New Roman" w:hAnsi="Times New Roman" w:cs="Times New Roman"/>
          <w:b/>
          <w:sz w:val="24"/>
          <w:szCs w:val="24"/>
        </w:rPr>
        <w:t xml:space="preserve">od 9. srpnja 2021. do </w:t>
      </w:r>
      <w:r w:rsidR="005A3A7E" w:rsidRPr="003B696D">
        <w:rPr>
          <w:rFonts w:ascii="Times New Roman" w:hAnsi="Times New Roman" w:cs="Times New Roman"/>
          <w:b/>
          <w:sz w:val="24"/>
          <w:szCs w:val="24"/>
        </w:rPr>
        <w:t>25. prosinca 2021.</w:t>
      </w:r>
      <w:r w:rsidR="00386145" w:rsidRPr="003B696D">
        <w:rPr>
          <w:rFonts w:ascii="Times New Roman" w:hAnsi="Times New Roman" w:cs="Times New Roman"/>
          <w:b/>
          <w:bCs/>
          <w:sz w:val="24"/>
          <w:szCs w:val="24"/>
        </w:rPr>
        <w:t xml:space="preserve"> </w:t>
      </w:r>
    </w:p>
    <w:p w14:paraId="1A962666" w14:textId="77777777" w:rsidR="003B696D" w:rsidRPr="003B696D" w:rsidRDefault="003B696D" w:rsidP="003B696D">
      <w:pPr>
        <w:pStyle w:val="Odlomakpopisa"/>
        <w:autoSpaceDE w:val="0"/>
        <w:autoSpaceDN w:val="0"/>
        <w:adjustRightInd w:val="0"/>
        <w:spacing w:after="0"/>
        <w:jc w:val="both"/>
        <w:rPr>
          <w:rFonts w:ascii="Times New Roman" w:hAnsi="Times New Roman" w:cs="Times New Roman"/>
          <w:b/>
          <w:sz w:val="24"/>
          <w:szCs w:val="24"/>
        </w:rPr>
      </w:pPr>
    </w:p>
    <w:p w14:paraId="79D8D17A" w14:textId="03015463" w:rsidR="003B696D" w:rsidRDefault="00386145" w:rsidP="003B696D">
      <w:pPr>
        <w:pStyle w:val="Odlomakpopisa"/>
        <w:numPr>
          <w:ilvl w:val="0"/>
          <w:numId w:val="20"/>
        </w:numPr>
        <w:autoSpaceDE w:val="0"/>
        <w:autoSpaceDN w:val="0"/>
        <w:adjustRightInd w:val="0"/>
        <w:spacing w:after="0"/>
        <w:jc w:val="both"/>
        <w:rPr>
          <w:rFonts w:ascii="Times New Roman" w:hAnsi="Times New Roman" w:cs="Times New Roman"/>
          <w:b/>
          <w:sz w:val="24"/>
          <w:szCs w:val="24"/>
        </w:rPr>
      </w:pPr>
      <w:r w:rsidRPr="003B696D">
        <w:rPr>
          <w:rFonts w:ascii="Times New Roman" w:hAnsi="Times New Roman" w:cs="Times New Roman"/>
          <w:b/>
          <w:bCs/>
          <w:sz w:val="24"/>
          <w:szCs w:val="24"/>
        </w:rPr>
        <w:t xml:space="preserve">Postupak za odlučivanje o sukobu interesa protiv dužnosnika Igora Fazekaša, člana Uprave trgovačkog društva Hrvatske šume d.o.o., </w:t>
      </w:r>
      <w:r w:rsidRPr="003B696D">
        <w:rPr>
          <w:rFonts w:ascii="Times New Roman" w:hAnsi="Times New Roman" w:cs="Times New Roman"/>
          <w:b/>
          <w:sz w:val="24"/>
          <w:szCs w:val="24"/>
        </w:rPr>
        <w:t>zbog moguće povrede članka 12. ZSSI/11-a neće se pokrenuti, jer nije utvrđeno da bi istodobno s primanjem plaće za obnaš</w:t>
      </w:r>
      <w:r w:rsidR="009E7FD7" w:rsidRPr="003B696D">
        <w:rPr>
          <w:rFonts w:ascii="Times New Roman" w:hAnsi="Times New Roman" w:cs="Times New Roman"/>
          <w:b/>
          <w:sz w:val="24"/>
          <w:szCs w:val="24"/>
        </w:rPr>
        <w:t>a</w:t>
      </w:r>
      <w:r w:rsidRPr="003B696D">
        <w:rPr>
          <w:rFonts w:ascii="Times New Roman" w:hAnsi="Times New Roman" w:cs="Times New Roman"/>
          <w:b/>
          <w:sz w:val="24"/>
          <w:szCs w:val="24"/>
        </w:rPr>
        <w:t xml:space="preserve">nje dužnosti člana Uprave trgovačkog društva Hrvatske šume d.o.o. primao naknadu za obnašanje dužnosti člana Gradskog vijeća Grada Slatine. </w:t>
      </w:r>
    </w:p>
    <w:p w14:paraId="650EFC6E" w14:textId="77777777" w:rsidR="003B696D" w:rsidRDefault="003B696D" w:rsidP="003B696D">
      <w:pPr>
        <w:pStyle w:val="Odlomakpopisa"/>
        <w:autoSpaceDE w:val="0"/>
        <w:autoSpaceDN w:val="0"/>
        <w:adjustRightInd w:val="0"/>
        <w:spacing w:after="0"/>
        <w:jc w:val="both"/>
        <w:rPr>
          <w:rFonts w:ascii="Times New Roman" w:hAnsi="Times New Roman" w:cs="Times New Roman"/>
          <w:b/>
          <w:sz w:val="24"/>
          <w:szCs w:val="24"/>
        </w:rPr>
      </w:pPr>
    </w:p>
    <w:p w14:paraId="29C1F23A" w14:textId="68B81A60" w:rsidR="00386145" w:rsidRPr="003B696D" w:rsidRDefault="00386145" w:rsidP="003B696D">
      <w:pPr>
        <w:pStyle w:val="Odlomakpopisa"/>
        <w:numPr>
          <w:ilvl w:val="0"/>
          <w:numId w:val="20"/>
        </w:numPr>
        <w:autoSpaceDE w:val="0"/>
        <w:autoSpaceDN w:val="0"/>
        <w:adjustRightInd w:val="0"/>
        <w:spacing w:after="0"/>
        <w:jc w:val="both"/>
        <w:rPr>
          <w:rFonts w:ascii="Times New Roman" w:hAnsi="Times New Roman" w:cs="Times New Roman"/>
          <w:b/>
          <w:sz w:val="24"/>
          <w:szCs w:val="24"/>
        </w:rPr>
      </w:pPr>
      <w:r w:rsidRPr="003B696D">
        <w:rPr>
          <w:rFonts w:ascii="Times New Roman" w:hAnsi="Times New Roman" w:cs="Times New Roman"/>
          <w:b/>
          <w:bCs/>
          <w:sz w:val="24"/>
          <w:szCs w:val="24"/>
        </w:rPr>
        <w:t>Poziva se dužnosnik Igor Fazekaš da, u roku od 15 dana od dana primitka ove odluke, dostavi Povjerenstvu očitovanje na razloge pokretanja ovog postupka iz točke I. izreke te na ostale navode iz obrazloženja ove odluke.</w:t>
      </w:r>
    </w:p>
    <w:p w14:paraId="689B0DB8" w14:textId="48BE0144" w:rsidR="00D11F5D" w:rsidRPr="002349E8" w:rsidRDefault="00D11F5D" w:rsidP="003B696D">
      <w:pPr>
        <w:autoSpaceDE w:val="0"/>
        <w:autoSpaceDN w:val="0"/>
        <w:adjustRightInd w:val="0"/>
        <w:spacing w:after="0"/>
        <w:jc w:val="both"/>
        <w:rPr>
          <w:rFonts w:ascii="Times New Roman" w:hAnsi="Times New Roman" w:cs="Times New Roman"/>
          <w:b/>
          <w:bCs/>
          <w:sz w:val="24"/>
          <w:szCs w:val="24"/>
          <w:lang w:eastAsia="hr-HR" w:bidi="hr-HR"/>
        </w:rPr>
      </w:pPr>
    </w:p>
    <w:p w14:paraId="666572F0" w14:textId="019B98F0" w:rsidR="004C3DF8" w:rsidRPr="002349E8" w:rsidRDefault="004C3DF8" w:rsidP="00B84EA7">
      <w:pPr>
        <w:autoSpaceDE w:val="0"/>
        <w:autoSpaceDN w:val="0"/>
        <w:adjustRightInd w:val="0"/>
        <w:spacing w:after="0"/>
        <w:jc w:val="center"/>
        <w:rPr>
          <w:rFonts w:ascii="Times New Roman" w:hAnsi="Times New Roman" w:cs="Times New Roman"/>
          <w:sz w:val="24"/>
          <w:szCs w:val="24"/>
        </w:rPr>
      </w:pPr>
      <w:r w:rsidRPr="002349E8">
        <w:rPr>
          <w:rFonts w:ascii="Times New Roman" w:hAnsi="Times New Roman" w:cs="Times New Roman"/>
          <w:sz w:val="24"/>
          <w:szCs w:val="24"/>
          <w:lang w:eastAsia="hr-HR" w:bidi="hr-HR"/>
        </w:rPr>
        <w:t>Obrazloženje</w:t>
      </w:r>
    </w:p>
    <w:p w14:paraId="46C4AD41" w14:textId="77777777" w:rsidR="00FC3BAA" w:rsidRPr="002349E8" w:rsidRDefault="00FC3BAA" w:rsidP="00FC3BAA">
      <w:pPr>
        <w:spacing w:after="0"/>
        <w:ind w:firstLine="708"/>
        <w:jc w:val="center"/>
        <w:rPr>
          <w:rFonts w:ascii="Times New Roman" w:hAnsi="Times New Roman" w:cs="Times New Roman"/>
          <w:sz w:val="24"/>
          <w:szCs w:val="24"/>
        </w:rPr>
      </w:pPr>
    </w:p>
    <w:p w14:paraId="63FDBD57" w14:textId="7F47A2D0" w:rsidR="000E19E7" w:rsidRPr="002349E8" w:rsidRDefault="00C87F9F" w:rsidP="00BF20F2">
      <w:pPr>
        <w:spacing w:after="0"/>
        <w:ind w:firstLine="708"/>
        <w:jc w:val="both"/>
        <w:rPr>
          <w:rFonts w:ascii="Times New Roman" w:hAnsi="Times New Roman" w:cs="Times New Roman"/>
          <w:sz w:val="24"/>
          <w:szCs w:val="24"/>
        </w:rPr>
      </w:pPr>
      <w:r w:rsidRPr="002349E8">
        <w:rPr>
          <w:rFonts w:ascii="Times New Roman" w:hAnsi="Times New Roman" w:cs="Times New Roman"/>
          <w:sz w:val="24"/>
          <w:szCs w:val="24"/>
        </w:rPr>
        <w:t xml:space="preserve">U Povjerenstvu je dana </w:t>
      </w:r>
      <w:r w:rsidR="00BF20F2" w:rsidRPr="002349E8">
        <w:rPr>
          <w:rFonts w:ascii="Times New Roman" w:hAnsi="Times New Roman" w:cs="Times New Roman"/>
          <w:sz w:val="24"/>
          <w:szCs w:val="24"/>
        </w:rPr>
        <w:t>17. rujna</w:t>
      </w:r>
      <w:r w:rsidRPr="002349E8">
        <w:rPr>
          <w:rFonts w:ascii="Times New Roman" w:hAnsi="Times New Roman" w:cs="Times New Roman"/>
          <w:sz w:val="24"/>
          <w:szCs w:val="24"/>
        </w:rPr>
        <w:t xml:space="preserve"> 2021.</w:t>
      </w:r>
      <w:r w:rsidR="00CF3D11" w:rsidRPr="002349E8">
        <w:rPr>
          <w:rFonts w:ascii="Times New Roman" w:hAnsi="Times New Roman" w:cs="Times New Roman"/>
          <w:sz w:val="24"/>
          <w:szCs w:val="24"/>
        </w:rPr>
        <w:t xml:space="preserve"> </w:t>
      </w:r>
      <w:r w:rsidRPr="002349E8">
        <w:rPr>
          <w:rFonts w:ascii="Times New Roman" w:hAnsi="Times New Roman" w:cs="Times New Roman"/>
          <w:sz w:val="24"/>
          <w:szCs w:val="24"/>
        </w:rPr>
        <w:t>pod brojem 711-U-</w:t>
      </w:r>
      <w:r w:rsidR="00BF20F2" w:rsidRPr="002349E8">
        <w:rPr>
          <w:rFonts w:ascii="Times New Roman" w:hAnsi="Times New Roman" w:cs="Times New Roman"/>
          <w:sz w:val="24"/>
          <w:szCs w:val="24"/>
        </w:rPr>
        <w:t>4724</w:t>
      </w:r>
      <w:r w:rsidR="00094592" w:rsidRPr="002349E8">
        <w:rPr>
          <w:rFonts w:ascii="Times New Roman" w:hAnsi="Times New Roman" w:cs="Times New Roman"/>
          <w:sz w:val="24"/>
          <w:szCs w:val="24"/>
        </w:rPr>
        <w:t>-</w:t>
      </w:r>
      <w:r w:rsidRPr="002349E8">
        <w:rPr>
          <w:rFonts w:ascii="Times New Roman" w:hAnsi="Times New Roman" w:cs="Times New Roman"/>
          <w:sz w:val="24"/>
          <w:szCs w:val="24"/>
        </w:rPr>
        <w:t>P-</w:t>
      </w:r>
      <w:r w:rsidR="00BF20F2" w:rsidRPr="002349E8">
        <w:rPr>
          <w:rFonts w:ascii="Times New Roman" w:hAnsi="Times New Roman" w:cs="Times New Roman"/>
          <w:sz w:val="24"/>
          <w:szCs w:val="24"/>
        </w:rPr>
        <w:t>20</w:t>
      </w:r>
      <w:r w:rsidR="000E19E7" w:rsidRPr="002349E8">
        <w:rPr>
          <w:rFonts w:ascii="Times New Roman" w:hAnsi="Times New Roman" w:cs="Times New Roman"/>
          <w:sz w:val="24"/>
          <w:szCs w:val="24"/>
        </w:rPr>
        <w:t>3</w:t>
      </w:r>
      <w:r w:rsidRPr="002349E8">
        <w:rPr>
          <w:rFonts w:ascii="Times New Roman" w:hAnsi="Times New Roman" w:cs="Times New Roman"/>
          <w:sz w:val="24"/>
          <w:szCs w:val="24"/>
        </w:rPr>
        <w:t>/21-01-3</w:t>
      </w:r>
      <w:r w:rsidR="000E19E7" w:rsidRPr="002349E8">
        <w:rPr>
          <w:rFonts w:ascii="Times New Roman" w:hAnsi="Times New Roman" w:cs="Times New Roman"/>
          <w:sz w:val="24"/>
          <w:szCs w:val="24"/>
        </w:rPr>
        <w:t xml:space="preserve"> </w:t>
      </w:r>
      <w:r w:rsidR="00BF20F2" w:rsidRPr="002349E8">
        <w:rPr>
          <w:rFonts w:ascii="Times New Roman" w:hAnsi="Times New Roman" w:cs="Times New Roman"/>
          <w:sz w:val="24"/>
          <w:szCs w:val="24"/>
        </w:rPr>
        <w:t xml:space="preserve">zaprimljena anonimna prijava mogućeg sukoba interesa </w:t>
      </w:r>
      <w:r w:rsidR="00BF20F2" w:rsidRPr="002349E8">
        <w:rPr>
          <w:rFonts w:ascii="Times New Roman" w:eastAsia="Calibri" w:hAnsi="Times New Roman" w:cs="Times New Roman"/>
          <w:sz w:val="24"/>
          <w:szCs w:val="24"/>
        </w:rPr>
        <w:t xml:space="preserve">podnesena protiv </w:t>
      </w:r>
      <w:r w:rsidR="00BF20F2" w:rsidRPr="002349E8">
        <w:rPr>
          <w:rFonts w:ascii="Times New Roman" w:hAnsi="Times New Roman" w:cs="Times New Roman"/>
          <w:sz w:val="24"/>
          <w:szCs w:val="24"/>
        </w:rPr>
        <w:t xml:space="preserve">dužnosnika Igora Fazekaša, člana Uprave trgovačkog društva Hrvatske šume d.o.o. </w:t>
      </w:r>
    </w:p>
    <w:p w14:paraId="541EA946" w14:textId="62B00077" w:rsidR="000E19E7" w:rsidRPr="002349E8" w:rsidRDefault="000E19E7" w:rsidP="000E19E7">
      <w:pPr>
        <w:spacing w:after="0"/>
        <w:ind w:firstLine="708"/>
        <w:jc w:val="both"/>
        <w:rPr>
          <w:rFonts w:ascii="Times New Roman" w:eastAsia="Calibri" w:hAnsi="Times New Roman" w:cs="Times New Roman"/>
          <w:sz w:val="24"/>
          <w:szCs w:val="24"/>
        </w:rPr>
      </w:pPr>
    </w:p>
    <w:p w14:paraId="69423449" w14:textId="77777777" w:rsidR="00F033E3" w:rsidRDefault="00BF20F2" w:rsidP="008F1A12">
      <w:pPr>
        <w:spacing w:after="0"/>
        <w:ind w:firstLine="708"/>
        <w:jc w:val="both"/>
        <w:rPr>
          <w:rFonts w:ascii="Times New Roman" w:hAnsi="Times New Roman" w:cs="Times New Roman"/>
          <w:sz w:val="24"/>
          <w:szCs w:val="24"/>
        </w:rPr>
      </w:pPr>
      <w:r w:rsidRPr="002349E8">
        <w:rPr>
          <w:rFonts w:ascii="Times New Roman" w:eastAsia="Calibri" w:hAnsi="Times New Roman" w:cs="Times New Roman"/>
          <w:sz w:val="24"/>
          <w:szCs w:val="24"/>
        </w:rPr>
        <w:t xml:space="preserve">U prijavi se navodi da </w:t>
      </w:r>
      <w:r w:rsidR="007133C2" w:rsidRPr="002349E8">
        <w:rPr>
          <w:rFonts w:ascii="Times New Roman" w:eastAsia="Calibri" w:hAnsi="Times New Roman" w:cs="Times New Roman"/>
          <w:sz w:val="24"/>
          <w:szCs w:val="24"/>
        </w:rPr>
        <w:t xml:space="preserve">prema mišljenju Povjerenstva Broj: 711-I-1238-M-85/21-02-12 od 9. srpnja 2021. obveznik Igor Fazekaš ne može istovremeno uz obnašanje dužnosti </w:t>
      </w:r>
      <w:r w:rsidR="007133C2" w:rsidRPr="002349E8">
        <w:rPr>
          <w:rFonts w:ascii="Times New Roman" w:hAnsi="Times New Roman" w:cs="Times New Roman"/>
          <w:sz w:val="24"/>
          <w:szCs w:val="24"/>
        </w:rPr>
        <w:t xml:space="preserve">člana Uprave trgovačkog društva Hrvatske šume d.o.o., kojem je Republika Hrvatska jedini osnivač, obnašati javnu dužnost člana Gradskog vijeća Grada Slatine te se ističe da je dužnosnik nastavio istovremeno obnašati navedene dvije dužnosti, kao i da postoji mogućnost primanja naknade za obnašanje dužnosti u ovom Gradskom vijeću. </w:t>
      </w:r>
    </w:p>
    <w:p w14:paraId="6F195EA2" w14:textId="77777777" w:rsidR="00F033E3" w:rsidRDefault="00F033E3" w:rsidP="008F1A12">
      <w:pPr>
        <w:spacing w:after="0"/>
        <w:ind w:firstLine="708"/>
        <w:jc w:val="both"/>
        <w:rPr>
          <w:rFonts w:ascii="Times New Roman" w:hAnsi="Times New Roman" w:cs="Times New Roman"/>
          <w:sz w:val="24"/>
          <w:szCs w:val="24"/>
        </w:rPr>
      </w:pPr>
    </w:p>
    <w:p w14:paraId="01121FA8" w14:textId="2BE01D11" w:rsidR="001E5E20" w:rsidRPr="002349E8" w:rsidRDefault="001E5E20" w:rsidP="008F1A12">
      <w:pPr>
        <w:spacing w:after="0"/>
        <w:ind w:firstLine="708"/>
        <w:jc w:val="both"/>
        <w:rPr>
          <w:rFonts w:ascii="Times New Roman" w:hAnsi="Times New Roman" w:cs="Times New Roman"/>
          <w:sz w:val="24"/>
          <w:szCs w:val="24"/>
        </w:rPr>
      </w:pPr>
      <w:r w:rsidRPr="002349E8">
        <w:rPr>
          <w:rFonts w:ascii="Times New Roman" w:hAnsi="Times New Roman" w:cs="Times New Roman"/>
          <w:sz w:val="24"/>
          <w:szCs w:val="24"/>
          <w:lang w:eastAsia="hr-HR" w:bidi="hr-HR"/>
        </w:rPr>
        <w:t xml:space="preserve">Člankom 60. </w:t>
      </w:r>
      <w:r w:rsidRPr="002349E8">
        <w:rPr>
          <w:rFonts w:ascii="Times New Roman" w:eastAsia="Calibri" w:hAnsi="Times New Roman" w:cs="Times New Roman"/>
          <w:sz w:val="24"/>
          <w:szCs w:val="24"/>
        </w:rPr>
        <w:t>Zakona o sprječavanju sukoba interesa („Narodne novine“, broj 43/21., u daljnjem tekstu: ZSSI/21) propisano je da će se p</w:t>
      </w:r>
      <w:r w:rsidRPr="002349E8">
        <w:rPr>
          <w:rFonts w:ascii="Times New Roman" w:hAnsi="Times New Roman" w:cs="Times New Roman"/>
          <w:sz w:val="24"/>
          <w:szCs w:val="24"/>
          <w:shd w:val="clear" w:color="auto" w:fill="FFFFFF"/>
        </w:rPr>
        <w:t xml:space="preserve">ostupci započeti prije stupanja na snagu toga Zakona dovršiti prema odredbama ZSSI/11-a. </w:t>
      </w:r>
      <w:r w:rsidR="005A3A7E">
        <w:rPr>
          <w:rFonts w:ascii="Times New Roman" w:hAnsi="Times New Roman" w:cs="Times New Roman"/>
          <w:sz w:val="24"/>
          <w:szCs w:val="24"/>
          <w:shd w:val="clear" w:color="auto" w:fill="FFFFFF"/>
        </w:rPr>
        <w:t xml:space="preserve">Navedeni je Zakon stupio na snagu 25. prosinca 2021. </w:t>
      </w:r>
    </w:p>
    <w:p w14:paraId="461586C1" w14:textId="4FB06662" w:rsidR="005A3A7E" w:rsidRPr="00D72419" w:rsidRDefault="005A3A7E" w:rsidP="005A3A7E">
      <w:pPr>
        <w:spacing w:before="240" w:after="0"/>
        <w:ind w:firstLine="708"/>
        <w:jc w:val="both"/>
        <w:rPr>
          <w:rFonts w:ascii="Times New Roman" w:hAnsi="Times New Roman" w:cs="Times New Roman"/>
          <w:sz w:val="24"/>
          <w:szCs w:val="24"/>
          <w:shd w:val="clear" w:color="auto" w:fill="FFFFFF"/>
        </w:rPr>
      </w:pPr>
      <w:r w:rsidRPr="00D72419">
        <w:rPr>
          <w:rFonts w:ascii="Times New Roman" w:hAnsi="Times New Roman" w:cs="Times New Roman"/>
          <w:sz w:val="24"/>
          <w:szCs w:val="24"/>
        </w:rPr>
        <w:t xml:space="preserve">Slijedom navedenog, Povjerenstvo utvrđuje </w:t>
      </w:r>
      <w:r w:rsidRPr="00D72419">
        <w:rPr>
          <w:rFonts w:ascii="Times New Roman" w:hAnsi="Times New Roman" w:cs="Times New Roman"/>
          <w:sz w:val="24"/>
          <w:szCs w:val="24"/>
          <w:shd w:val="clear" w:color="auto" w:fill="FFFFFF"/>
        </w:rPr>
        <w:t>kako će predmet P-</w:t>
      </w:r>
      <w:r>
        <w:rPr>
          <w:rFonts w:ascii="Times New Roman" w:hAnsi="Times New Roman" w:cs="Times New Roman"/>
          <w:sz w:val="24"/>
          <w:szCs w:val="24"/>
          <w:shd w:val="clear" w:color="auto" w:fill="FFFFFF"/>
        </w:rPr>
        <w:t>213</w:t>
      </w:r>
      <w:r w:rsidRPr="00D72419">
        <w:rPr>
          <w:rFonts w:ascii="Times New Roman" w:hAnsi="Times New Roman" w:cs="Times New Roman"/>
          <w:sz w:val="24"/>
          <w:szCs w:val="24"/>
          <w:shd w:val="clear" w:color="auto" w:fill="FFFFFF"/>
        </w:rPr>
        <w:t xml:space="preserve">/21, koji je formiran prije stupanja </w:t>
      </w:r>
      <w:r w:rsidRPr="00D72419">
        <w:rPr>
          <w:rFonts w:ascii="Times New Roman" w:eastAsia="Calibri" w:hAnsi="Times New Roman" w:cs="Times New Roman"/>
          <w:sz w:val="24"/>
          <w:szCs w:val="24"/>
        </w:rPr>
        <w:t xml:space="preserve">ZSSI/21-a </w:t>
      </w:r>
      <w:r>
        <w:rPr>
          <w:rFonts w:ascii="Times New Roman" w:hAnsi="Times New Roman" w:cs="Times New Roman"/>
          <w:sz w:val="24"/>
          <w:szCs w:val="24"/>
          <w:shd w:val="clear" w:color="auto" w:fill="FFFFFF"/>
        </w:rPr>
        <w:t xml:space="preserve">u odnosu na okolnosti koje su nastale do prestanka važenja ZSSI/11-a </w:t>
      </w:r>
      <w:r w:rsidRPr="00D72419">
        <w:rPr>
          <w:rFonts w:ascii="Times New Roman" w:hAnsi="Times New Roman" w:cs="Times New Roman"/>
          <w:sz w:val="24"/>
          <w:szCs w:val="24"/>
          <w:shd w:val="clear" w:color="auto" w:fill="FFFFFF"/>
        </w:rPr>
        <w:t xml:space="preserve">biti dovršen sukladno odredbama ZSSI/11-a. </w:t>
      </w:r>
    </w:p>
    <w:p w14:paraId="5F33AB1B" w14:textId="77777777" w:rsidR="009353FC" w:rsidRPr="002349E8" w:rsidRDefault="009353FC" w:rsidP="009353FC">
      <w:pPr>
        <w:spacing w:after="0"/>
        <w:ind w:firstLine="708"/>
        <w:jc w:val="both"/>
        <w:rPr>
          <w:rFonts w:ascii="Times New Roman" w:hAnsi="Times New Roman" w:cs="Times New Roman"/>
          <w:sz w:val="24"/>
          <w:szCs w:val="24"/>
        </w:rPr>
      </w:pPr>
    </w:p>
    <w:p w14:paraId="466584B5" w14:textId="59D706E6" w:rsidR="009353FC" w:rsidRPr="002349E8" w:rsidRDefault="009353FC" w:rsidP="009353FC">
      <w:pPr>
        <w:spacing w:after="0"/>
        <w:ind w:firstLine="708"/>
        <w:jc w:val="both"/>
        <w:rPr>
          <w:rFonts w:ascii="Times New Roman" w:hAnsi="Times New Roman" w:cs="Times New Roman"/>
          <w:sz w:val="24"/>
          <w:szCs w:val="24"/>
        </w:rPr>
      </w:pPr>
      <w:r w:rsidRPr="002349E8">
        <w:rPr>
          <w:rFonts w:ascii="Times New Roman" w:hAnsi="Times New Roman" w:cs="Times New Roman"/>
          <w:sz w:val="24"/>
          <w:szCs w:val="24"/>
        </w:rPr>
        <w:t xml:space="preserve">Člankom 39. stavkom 1. ZSSI/11-a propisano </w:t>
      </w:r>
      <w:r w:rsidR="008F1A12" w:rsidRPr="002349E8">
        <w:rPr>
          <w:rFonts w:ascii="Times New Roman" w:hAnsi="Times New Roman" w:cs="Times New Roman"/>
          <w:sz w:val="24"/>
          <w:szCs w:val="24"/>
        </w:rPr>
        <w:t xml:space="preserve">je </w:t>
      </w:r>
      <w:r w:rsidRPr="002349E8">
        <w:rPr>
          <w:rFonts w:ascii="Times New Roman" w:hAnsi="Times New Roman" w:cs="Times New Roman"/>
          <w:sz w:val="24"/>
          <w:szCs w:val="24"/>
        </w:rPr>
        <w:t xml:space="preserve">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6AB1C45D" w14:textId="77777777" w:rsidR="009353FC" w:rsidRPr="002349E8" w:rsidRDefault="009353FC" w:rsidP="009353FC">
      <w:pPr>
        <w:spacing w:after="0"/>
        <w:ind w:firstLine="708"/>
        <w:jc w:val="both"/>
        <w:rPr>
          <w:rFonts w:ascii="Times New Roman" w:hAnsi="Times New Roman" w:cs="Times New Roman"/>
          <w:sz w:val="24"/>
          <w:szCs w:val="24"/>
        </w:rPr>
      </w:pPr>
    </w:p>
    <w:p w14:paraId="6F4BA4F4" w14:textId="41865434" w:rsidR="007133C2" w:rsidRDefault="007133C2" w:rsidP="007133C2">
      <w:pPr>
        <w:spacing w:after="0"/>
        <w:ind w:firstLine="708"/>
        <w:jc w:val="both"/>
        <w:rPr>
          <w:rFonts w:ascii="Times New Roman" w:hAnsi="Times New Roman" w:cs="Times New Roman"/>
          <w:sz w:val="24"/>
          <w:szCs w:val="24"/>
        </w:rPr>
      </w:pPr>
      <w:r w:rsidRPr="002349E8">
        <w:rPr>
          <w:rFonts w:ascii="Times New Roman" w:hAnsi="Times New Roman" w:cs="Times New Roman"/>
          <w:sz w:val="24"/>
          <w:szCs w:val="24"/>
        </w:rPr>
        <w:t>Uvidom u Registar dužnosnika koji ustrojava i vodi Povjerenstvo utvrđeno je da dužnosnik Igor Fazekaš od 20. studenog 2017. obnaša dužnost člana Uprave trgovačkog društva Hrvatske šume d.o.o.</w:t>
      </w:r>
    </w:p>
    <w:p w14:paraId="59592BF3" w14:textId="47A56341" w:rsidR="00F033E3" w:rsidRDefault="00F033E3" w:rsidP="007133C2">
      <w:pPr>
        <w:spacing w:after="0"/>
        <w:ind w:firstLine="708"/>
        <w:jc w:val="both"/>
        <w:rPr>
          <w:rFonts w:ascii="Times New Roman" w:hAnsi="Times New Roman" w:cs="Times New Roman"/>
          <w:sz w:val="24"/>
          <w:szCs w:val="24"/>
        </w:rPr>
      </w:pPr>
    </w:p>
    <w:p w14:paraId="519DC252" w14:textId="77777777" w:rsidR="00F033E3" w:rsidRPr="001F276E" w:rsidRDefault="00F033E3" w:rsidP="00F033E3">
      <w:pPr>
        <w:spacing w:after="0"/>
        <w:ind w:firstLine="708"/>
        <w:jc w:val="both"/>
        <w:rPr>
          <w:rFonts w:ascii="Times New Roman" w:hAnsi="Times New Roman" w:cs="Times New Roman"/>
          <w:sz w:val="24"/>
          <w:szCs w:val="24"/>
        </w:rPr>
      </w:pPr>
      <w:r w:rsidRPr="001F276E">
        <w:rPr>
          <w:rFonts w:ascii="Times New Roman" w:hAnsi="Times New Roman" w:cs="Times New Roman"/>
          <w:sz w:val="24"/>
          <w:szCs w:val="24"/>
        </w:rPr>
        <w:t>Uvidom u sudski registar Trgovačkog suda u Zagrebu utvrđeno je da je pod matičnim brojem subjekta:</w:t>
      </w:r>
      <w:r>
        <w:rPr>
          <w:rFonts w:ascii="Times New Roman" w:hAnsi="Times New Roman" w:cs="Times New Roman"/>
          <w:sz w:val="24"/>
          <w:szCs w:val="24"/>
        </w:rPr>
        <w:t xml:space="preserve"> </w:t>
      </w:r>
      <w:r w:rsidRPr="001F276E">
        <w:rPr>
          <w:rFonts w:ascii="Times New Roman" w:hAnsi="Times New Roman" w:cs="Times New Roman"/>
          <w:sz w:val="24"/>
          <w:szCs w:val="24"/>
        </w:rPr>
        <w:t xml:space="preserve">080251008, OIB: 69693144506 upisano trgovačko društvo Hrvatske </w:t>
      </w:r>
      <w:r>
        <w:rPr>
          <w:rFonts w:ascii="Times New Roman" w:hAnsi="Times New Roman" w:cs="Times New Roman"/>
          <w:sz w:val="24"/>
          <w:szCs w:val="24"/>
        </w:rPr>
        <w:t xml:space="preserve">šume </w:t>
      </w:r>
      <w:r w:rsidRPr="001F276E">
        <w:rPr>
          <w:rFonts w:ascii="Times New Roman" w:hAnsi="Times New Roman" w:cs="Times New Roman"/>
          <w:sz w:val="24"/>
          <w:szCs w:val="24"/>
        </w:rPr>
        <w:t xml:space="preserve">d.o.o.  Kao jedini član/osnivač navedenog trgovačkog društva upisana je Republika Hrvatska, a dužnosnik </w:t>
      </w:r>
      <w:r>
        <w:rPr>
          <w:rFonts w:ascii="Times New Roman" w:hAnsi="Times New Roman" w:cs="Times New Roman"/>
          <w:sz w:val="24"/>
          <w:szCs w:val="24"/>
        </w:rPr>
        <w:t>Igor Fazekaš</w:t>
      </w:r>
      <w:r w:rsidRPr="001F276E">
        <w:rPr>
          <w:rFonts w:ascii="Times New Roman" w:hAnsi="Times New Roman" w:cs="Times New Roman"/>
          <w:sz w:val="24"/>
          <w:szCs w:val="24"/>
        </w:rPr>
        <w:t xml:space="preserve"> upisan je kao </w:t>
      </w:r>
      <w:r>
        <w:rPr>
          <w:rFonts w:ascii="Times New Roman" w:hAnsi="Times New Roman" w:cs="Times New Roman"/>
          <w:sz w:val="24"/>
          <w:szCs w:val="24"/>
        </w:rPr>
        <w:t>član</w:t>
      </w:r>
      <w:r w:rsidRPr="001F276E">
        <w:rPr>
          <w:rFonts w:ascii="Times New Roman" w:hAnsi="Times New Roman" w:cs="Times New Roman"/>
          <w:sz w:val="24"/>
          <w:szCs w:val="24"/>
        </w:rPr>
        <w:t xml:space="preserve"> Uprave.</w:t>
      </w:r>
    </w:p>
    <w:p w14:paraId="4A82E11C" w14:textId="77777777" w:rsidR="007133C2" w:rsidRPr="002349E8" w:rsidRDefault="007133C2" w:rsidP="007133C2">
      <w:pPr>
        <w:spacing w:after="0"/>
        <w:ind w:firstLine="708"/>
        <w:jc w:val="both"/>
        <w:rPr>
          <w:rFonts w:ascii="Times New Roman" w:hAnsi="Times New Roman" w:cs="Times New Roman"/>
          <w:sz w:val="24"/>
          <w:szCs w:val="24"/>
        </w:rPr>
      </w:pPr>
    </w:p>
    <w:p w14:paraId="1178AE81" w14:textId="4157ED71" w:rsidR="00C32E89" w:rsidRDefault="007133C2" w:rsidP="00C32E89">
      <w:pPr>
        <w:spacing w:after="0"/>
        <w:ind w:firstLine="708"/>
        <w:jc w:val="both"/>
        <w:rPr>
          <w:rFonts w:ascii="Times New Roman" w:hAnsi="Times New Roman" w:cs="Times New Roman"/>
          <w:sz w:val="24"/>
          <w:szCs w:val="24"/>
        </w:rPr>
      </w:pPr>
      <w:r w:rsidRPr="002349E8">
        <w:rPr>
          <w:rFonts w:ascii="Times New Roman" w:hAnsi="Times New Roman" w:cs="Times New Roman"/>
          <w:sz w:val="24"/>
          <w:szCs w:val="24"/>
        </w:rPr>
        <w:t>Člankom 3. stavkom 1. podstavkom 37. ZSSI</w:t>
      </w:r>
      <w:r w:rsidR="005A3A7E">
        <w:rPr>
          <w:rFonts w:ascii="Times New Roman" w:hAnsi="Times New Roman" w:cs="Times New Roman"/>
          <w:sz w:val="24"/>
          <w:szCs w:val="24"/>
        </w:rPr>
        <w:t>/11</w:t>
      </w:r>
      <w:r w:rsidRPr="002349E8">
        <w:rPr>
          <w:rFonts w:ascii="Times New Roman" w:hAnsi="Times New Roman" w:cs="Times New Roman"/>
          <w:sz w:val="24"/>
          <w:szCs w:val="24"/>
        </w:rPr>
        <w:t xml:space="preserve">-a propisano je da su predsjednici i članovi upravi trgovačkih društava koja su u većinskom državnom vlasništvu  dužnosnici u smislu istog Zakona, stoga je </w:t>
      </w:r>
      <w:r w:rsidRPr="002349E8">
        <w:rPr>
          <w:rFonts w:ascii="Times New Roman" w:hAnsi="Times New Roman" w:cs="Times New Roman"/>
          <w:sz w:val="24"/>
          <w:szCs w:val="24"/>
        </w:rPr>
        <w:lastRenderedPageBreak/>
        <w:t xml:space="preserve">Igor Fazekaš povodom obnašanja navedene dužnosti </w:t>
      </w:r>
      <w:r w:rsidR="00C32E89" w:rsidRPr="002349E8">
        <w:rPr>
          <w:rFonts w:ascii="Times New Roman" w:hAnsi="Times New Roman" w:cs="Times New Roman"/>
          <w:sz w:val="24"/>
          <w:szCs w:val="24"/>
        </w:rPr>
        <w:t xml:space="preserve">člana Uprave trgovačkog društva Hrvatske šume d.o.o., kojem je država jedini osnivač, </w:t>
      </w:r>
      <w:r w:rsidRPr="002349E8">
        <w:rPr>
          <w:rFonts w:ascii="Times New Roman" w:hAnsi="Times New Roman" w:cs="Times New Roman"/>
          <w:sz w:val="24"/>
          <w:szCs w:val="24"/>
        </w:rPr>
        <w:t>obvezan postupati sukladno odredbama ZSSI</w:t>
      </w:r>
      <w:r w:rsidR="00C32E89" w:rsidRPr="002349E8">
        <w:rPr>
          <w:rFonts w:ascii="Times New Roman" w:hAnsi="Times New Roman" w:cs="Times New Roman"/>
          <w:sz w:val="24"/>
          <w:szCs w:val="24"/>
        </w:rPr>
        <w:t>/11</w:t>
      </w:r>
      <w:r w:rsidRPr="002349E8">
        <w:rPr>
          <w:rFonts w:ascii="Times New Roman" w:hAnsi="Times New Roman" w:cs="Times New Roman"/>
          <w:sz w:val="24"/>
          <w:szCs w:val="24"/>
        </w:rPr>
        <w:t>-a.</w:t>
      </w:r>
      <w:r w:rsidR="00C32E89" w:rsidRPr="002349E8">
        <w:rPr>
          <w:rFonts w:ascii="Times New Roman" w:hAnsi="Times New Roman" w:cs="Times New Roman"/>
          <w:sz w:val="24"/>
          <w:szCs w:val="24"/>
        </w:rPr>
        <w:t xml:space="preserve"> </w:t>
      </w:r>
    </w:p>
    <w:p w14:paraId="3F8FED02" w14:textId="3E68C436" w:rsidR="00557305" w:rsidRDefault="00557305" w:rsidP="00C32E89">
      <w:pPr>
        <w:spacing w:after="0"/>
        <w:ind w:firstLine="708"/>
        <w:jc w:val="both"/>
        <w:rPr>
          <w:rFonts w:ascii="Times New Roman" w:hAnsi="Times New Roman" w:cs="Times New Roman"/>
          <w:sz w:val="24"/>
          <w:szCs w:val="24"/>
        </w:rPr>
      </w:pPr>
    </w:p>
    <w:p w14:paraId="543C1A84" w14:textId="1D809F8D" w:rsidR="00557305" w:rsidRPr="002349E8" w:rsidRDefault="00557305" w:rsidP="00C32E8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izvješće o imovinskom stanju koje je dužnosnik Igor Fazekaš podnio Povjerenstvu povodom promjene dana 23. ožujka 2021., utvrđeno je da dužnost </w:t>
      </w:r>
      <w:r w:rsidRPr="002349E8">
        <w:rPr>
          <w:rFonts w:ascii="Times New Roman" w:hAnsi="Times New Roman" w:cs="Times New Roman"/>
          <w:sz w:val="24"/>
          <w:szCs w:val="24"/>
        </w:rPr>
        <w:t>član</w:t>
      </w:r>
      <w:r>
        <w:rPr>
          <w:rFonts w:ascii="Times New Roman" w:hAnsi="Times New Roman" w:cs="Times New Roman"/>
          <w:sz w:val="24"/>
          <w:szCs w:val="24"/>
        </w:rPr>
        <w:t>a</w:t>
      </w:r>
      <w:r w:rsidRPr="002349E8">
        <w:rPr>
          <w:rFonts w:ascii="Times New Roman" w:hAnsi="Times New Roman" w:cs="Times New Roman"/>
          <w:sz w:val="24"/>
          <w:szCs w:val="24"/>
        </w:rPr>
        <w:t xml:space="preserve"> Uprave trgovačkog društva Hrvatske šume d.o.o</w:t>
      </w:r>
      <w:r>
        <w:rPr>
          <w:rFonts w:ascii="Times New Roman" w:hAnsi="Times New Roman" w:cs="Times New Roman"/>
          <w:sz w:val="24"/>
          <w:szCs w:val="24"/>
        </w:rPr>
        <w:t xml:space="preserve">. obnaša profesionalno uz primanje plaće. </w:t>
      </w:r>
    </w:p>
    <w:p w14:paraId="04F66622" w14:textId="77777777" w:rsidR="00C32E89" w:rsidRPr="002349E8" w:rsidRDefault="00C32E89" w:rsidP="00C32E89">
      <w:pPr>
        <w:spacing w:after="0"/>
        <w:ind w:firstLine="708"/>
        <w:jc w:val="both"/>
        <w:rPr>
          <w:rFonts w:ascii="Times New Roman" w:hAnsi="Times New Roman" w:cs="Times New Roman"/>
          <w:sz w:val="24"/>
          <w:szCs w:val="24"/>
        </w:rPr>
      </w:pPr>
    </w:p>
    <w:p w14:paraId="729D963E" w14:textId="4EE71F91" w:rsidR="00C32E89" w:rsidRPr="002349E8" w:rsidRDefault="00F82E55" w:rsidP="00C32E89">
      <w:pPr>
        <w:spacing w:after="0"/>
        <w:ind w:firstLine="708"/>
        <w:jc w:val="both"/>
        <w:rPr>
          <w:rFonts w:ascii="Times New Roman" w:hAnsi="Times New Roman" w:cs="Times New Roman"/>
          <w:sz w:val="24"/>
          <w:szCs w:val="24"/>
        </w:rPr>
      </w:pPr>
      <w:r w:rsidRPr="002349E8">
        <w:rPr>
          <w:rFonts w:ascii="Times New Roman" w:hAnsi="Times New Roman" w:cs="Times New Roman"/>
          <w:sz w:val="24"/>
          <w:szCs w:val="24"/>
        </w:rPr>
        <w:t xml:space="preserve">Povjerenstvo </w:t>
      </w:r>
      <w:r w:rsidR="009353FC" w:rsidRPr="002349E8">
        <w:rPr>
          <w:rFonts w:ascii="Times New Roman" w:hAnsi="Times New Roman" w:cs="Times New Roman"/>
          <w:sz w:val="24"/>
          <w:szCs w:val="24"/>
        </w:rPr>
        <w:t xml:space="preserve">je </w:t>
      </w:r>
      <w:r w:rsidR="00B83D3B" w:rsidRPr="002349E8">
        <w:rPr>
          <w:rFonts w:ascii="Times New Roman" w:hAnsi="Times New Roman" w:cs="Times New Roman"/>
          <w:sz w:val="24"/>
          <w:szCs w:val="24"/>
        </w:rPr>
        <w:t>dopisom</w:t>
      </w:r>
      <w:r w:rsidR="002E5CF8" w:rsidRPr="002349E8">
        <w:rPr>
          <w:rFonts w:ascii="Times New Roman" w:hAnsi="Times New Roman" w:cs="Times New Roman"/>
          <w:sz w:val="24"/>
          <w:szCs w:val="24"/>
        </w:rPr>
        <w:t xml:space="preserve"> </w:t>
      </w:r>
      <w:r w:rsidR="00B83D3B" w:rsidRPr="002349E8">
        <w:rPr>
          <w:rFonts w:ascii="Times New Roman" w:hAnsi="Times New Roman" w:cs="Times New Roman"/>
          <w:sz w:val="24"/>
          <w:szCs w:val="24"/>
          <w:lang w:eastAsia="hr-HR"/>
        </w:rPr>
        <w:t>Broj: 711-I-13</w:t>
      </w:r>
      <w:r w:rsidR="00C32E89" w:rsidRPr="002349E8">
        <w:rPr>
          <w:rFonts w:ascii="Times New Roman" w:hAnsi="Times New Roman" w:cs="Times New Roman"/>
          <w:sz w:val="24"/>
          <w:szCs w:val="24"/>
          <w:lang w:eastAsia="hr-HR"/>
        </w:rPr>
        <w:t>05</w:t>
      </w:r>
      <w:r w:rsidR="00B83D3B" w:rsidRPr="002349E8">
        <w:rPr>
          <w:rFonts w:ascii="Times New Roman" w:hAnsi="Times New Roman" w:cs="Times New Roman"/>
          <w:sz w:val="24"/>
          <w:szCs w:val="24"/>
          <w:lang w:eastAsia="hr-HR"/>
        </w:rPr>
        <w:t>-P-</w:t>
      </w:r>
      <w:r w:rsidR="00C32E89" w:rsidRPr="002349E8">
        <w:rPr>
          <w:rFonts w:ascii="Times New Roman" w:hAnsi="Times New Roman" w:cs="Times New Roman"/>
          <w:sz w:val="24"/>
          <w:szCs w:val="24"/>
          <w:lang w:eastAsia="hr-HR"/>
        </w:rPr>
        <w:t>213</w:t>
      </w:r>
      <w:r w:rsidR="00B83D3B" w:rsidRPr="002349E8">
        <w:rPr>
          <w:rFonts w:ascii="Times New Roman" w:hAnsi="Times New Roman" w:cs="Times New Roman"/>
          <w:sz w:val="24"/>
          <w:szCs w:val="24"/>
          <w:lang w:eastAsia="hr-HR"/>
        </w:rPr>
        <w:t xml:space="preserve">/21-02-17 od </w:t>
      </w:r>
      <w:r w:rsidR="00C32E89" w:rsidRPr="002349E8">
        <w:rPr>
          <w:rFonts w:ascii="Times New Roman" w:hAnsi="Times New Roman" w:cs="Times New Roman"/>
          <w:sz w:val="24"/>
          <w:szCs w:val="24"/>
          <w:lang w:eastAsia="hr-HR"/>
        </w:rPr>
        <w:t>23. rujna 2021</w:t>
      </w:r>
      <w:r w:rsidR="00B83D3B" w:rsidRPr="002349E8">
        <w:rPr>
          <w:rFonts w:ascii="Times New Roman" w:hAnsi="Times New Roman" w:cs="Times New Roman"/>
          <w:sz w:val="24"/>
          <w:szCs w:val="24"/>
          <w:lang w:eastAsia="hr-HR"/>
        </w:rPr>
        <w:t xml:space="preserve"> od </w:t>
      </w:r>
      <w:r w:rsidR="00C32E89" w:rsidRPr="002349E8">
        <w:rPr>
          <w:rFonts w:ascii="Times New Roman" w:hAnsi="Times New Roman" w:cs="Times New Roman"/>
          <w:sz w:val="24"/>
          <w:szCs w:val="24"/>
          <w:lang w:eastAsia="hr-HR"/>
        </w:rPr>
        <w:t>Grada Slatine</w:t>
      </w:r>
      <w:r w:rsidR="002E5CF8" w:rsidRPr="002349E8">
        <w:rPr>
          <w:rFonts w:ascii="Times New Roman" w:hAnsi="Times New Roman" w:cs="Times New Roman"/>
          <w:sz w:val="24"/>
          <w:szCs w:val="24"/>
          <w:lang w:eastAsia="hr-HR"/>
        </w:rPr>
        <w:t xml:space="preserve"> zatražilo očitovanje na okolnosti</w:t>
      </w:r>
      <w:r w:rsidR="002E5CF8" w:rsidRPr="002349E8">
        <w:rPr>
          <w:rFonts w:ascii="Times New Roman" w:hAnsi="Times New Roman" w:cs="Times New Roman"/>
          <w:b/>
          <w:sz w:val="24"/>
          <w:szCs w:val="24"/>
          <w:lang w:eastAsia="hr-HR"/>
        </w:rPr>
        <w:t xml:space="preserve"> </w:t>
      </w:r>
      <w:r w:rsidR="00C32E89" w:rsidRPr="002349E8">
        <w:rPr>
          <w:rFonts w:ascii="Times New Roman" w:hAnsi="Times New Roman" w:cs="Times New Roman"/>
          <w:sz w:val="24"/>
          <w:szCs w:val="24"/>
        </w:rPr>
        <w:t xml:space="preserve">je li dužnosnik Igor Fazekaš, član Uprave trgovačkog društva Hrvatske šume d.o.o., obavlja funkciju člana Gradskog vijeća Grada Slatine, u kojem je razdoblju obavlja, prima li naknadu za istu i koliko iznos primljeni iznos u svakoj godini za obavljanje navedene funkcije. </w:t>
      </w:r>
    </w:p>
    <w:p w14:paraId="13B2D45F" w14:textId="64046429" w:rsidR="00C32E89" w:rsidRPr="002349E8" w:rsidRDefault="00C32E89" w:rsidP="00C32E89">
      <w:pPr>
        <w:spacing w:after="0"/>
        <w:ind w:firstLine="708"/>
        <w:jc w:val="both"/>
        <w:rPr>
          <w:rFonts w:ascii="Times New Roman" w:hAnsi="Times New Roman" w:cs="Times New Roman"/>
          <w:sz w:val="24"/>
          <w:szCs w:val="24"/>
        </w:rPr>
      </w:pPr>
    </w:p>
    <w:p w14:paraId="26C6E139" w14:textId="77777777" w:rsidR="008129D0" w:rsidRPr="002349E8" w:rsidRDefault="00C32E89" w:rsidP="008129D0">
      <w:pPr>
        <w:spacing w:after="0"/>
        <w:ind w:firstLine="708"/>
        <w:jc w:val="both"/>
        <w:rPr>
          <w:rFonts w:ascii="Times New Roman" w:hAnsi="Times New Roman" w:cs="Times New Roman"/>
          <w:color w:val="000000"/>
          <w:sz w:val="24"/>
          <w:szCs w:val="24"/>
          <w:lang w:eastAsia="hr-HR" w:bidi="hr-HR"/>
        </w:rPr>
      </w:pPr>
      <w:r w:rsidRPr="002349E8">
        <w:rPr>
          <w:rFonts w:ascii="Times New Roman" w:hAnsi="Times New Roman" w:cs="Times New Roman"/>
          <w:sz w:val="24"/>
          <w:szCs w:val="24"/>
        </w:rPr>
        <w:t>Grad Slatina očitovao se dopisom</w:t>
      </w:r>
      <w:r w:rsidR="00994A44" w:rsidRPr="002349E8">
        <w:rPr>
          <w:rFonts w:ascii="Times New Roman" w:hAnsi="Times New Roman" w:cs="Times New Roman"/>
          <w:sz w:val="24"/>
          <w:szCs w:val="24"/>
        </w:rPr>
        <w:t xml:space="preserve">, KLASA: 023-05/21-01/14, URBROJ: 2189/02-03-01/01-21-2 od 1. listopada 2021. u kojem se navodi da je na </w:t>
      </w:r>
      <w:r w:rsidR="00994A44" w:rsidRPr="002349E8">
        <w:rPr>
          <w:rFonts w:ascii="Times New Roman" w:hAnsi="Times New Roman" w:cs="Times New Roman"/>
          <w:color w:val="000000"/>
          <w:sz w:val="24"/>
          <w:szCs w:val="24"/>
          <w:lang w:eastAsia="hr-HR" w:bidi="hr-HR"/>
        </w:rPr>
        <w:t>konstituirajućoj sjednici Gradskog vijeća Grada Slatine održanoj 9. srpnja 2021. godine izborom predsjednika Gradskog vijeća konstituirano Gradsko vijeće Grada Slatine, te da se izabranom vijećniku Igoru Fazekašu, na temelju zamolbe - odricanja od prava na naknadu, ne isplaćuje naknada z</w:t>
      </w:r>
      <w:r w:rsidR="008129D0" w:rsidRPr="002349E8">
        <w:rPr>
          <w:rFonts w:ascii="Times New Roman" w:hAnsi="Times New Roman" w:cs="Times New Roman"/>
          <w:color w:val="000000"/>
          <w:sz w:val="24"/>
          <w:szCs w:val="24"/>
          <w:lang w:eastAsia="hr-HR" w:bidi="hr-HR"/>
        </w:rPr>
        <w:t xml:space="preserve">a obnašanje navedene dužnosti. </w:t>
      </w:r>
    </w:p>
    <w:p w14:paraId="14A46662" w14:textId="77777777" w:rsidR="008129D0" w:rsidRPr="002349E8" w:rsidRDefault="008129D0" w:rsidP="008129D0">
      <w:pPr>
        <w:spacing w:after="0"/>
        <w:ind w:firstLine="708"/>
        <w:jc w:val="both"/>
        <w:rPr>
          <w:rFonts w:ascii="Times New Roman" w:hAnsi="Times New Roman" w:cs="Times New Roman"/>
          <w:color w:val="000000"/>
          <w:sz w:val="24"/>
          <w:szCs w:val="24"/>
          <w:lang w:eastAsia="hr-HR" w:bidi="hr-HR"/>
        </w:rPr>
      </w:pPr>
    </w:p>
    <w:p w14:paraId="27D7133A" w14:textId="77777777" w:rsidR="009E7FD7" w:rsidRPr="002349E8" w:rsidRDefault="009E7FD7" w:rsidP="009E7FD7">
      <w:pPr>
        <w:spacing w:after="0"/>
        <w:ind w:firstLine="708"/>
        <w:jc w:val="both"/>
        <w:rPr>
          <w:rFonts w:ascii="Times New Roman" w:hAnsi="Times New Roman" w:cs="Times New Roman"/>
          <w:color w:val="000000"/>
          <w:sz w:val="24"/>
          <w:szCs w:val="24"/>
          <w:lang w:eastAsia="hr-HR" w:bidi="hr-HR"/>
        </w:rPr>
      </w:pPr>
      <w:r w:rsidRPr="002349E8">
        <w:rPr>
          <w:rFonts w:ascii="Times New Roman" w:hAnsi="Times New Roman" w:cs="Times New Roman"/>
          <w:color w:val="000000"/>
          <w:sz w:val="24"/>
          <w:szCs w:val="24"/>
          <w:lang w:eastAsia="hr-HR" w:bidi="hr-HR"/>
        </w:rPr>
        <w:t xml:space="preserve">Očitovanju prileže Izvod iz zapisnika s konstituirajuće sjednice Gradskog vijeća Grada Slatine održane 17. lipnja 2021. na kojoj je bio nazočan dužnosnik Igor Fazekaš, na kojoj nije izabran predsjednik Gradskog vijeća, Izvod iz zapisnika s konstituirajuće sjednice Gradskog vijeća Grada Slatine održane 9. srpnja 2021., na kojoj je bio nazočan navedeni dužnosnik te je izabran predsjednik Gradskog vijeća, čime je isto predstavničko tijelo konstituiranjem započelo s radom, zamolba Igora Fazekaša od 13. rujna 2021. upućena elektroničkim putem Gradu Slatini kojom se traži da mu se ne isplaćuje naknada za obnašanje dužnosti člana Gradskog vijeća Grada Slatine, te rješenje Grada Slatine od 16. rujna 2021. kojim se određuje da mu se neće isplaćivati naknada za rad u Gradskom vijeću Grada Slatine i ostalim radnim tijelima Gradskog vijeća. </w:t>
      </w:r>
    </w:p>
    <w:p w14:paraId="61D8C7A8" w14:textId="77777777" w:rsidR="00C80886" w:rsidRPr="002349E8" w:rsidRDefault="00C80886" w:rsidP="00C80886">
      <w:pPr>
        <w:spacing w:after="0"/>
        <w:ind w:firstLine="708"/>
        <w:jc w:val="both"/>
        <w:rPr>
          <w:rFonts w:ascii="Times New Roman" w:hAnsi="Times New Roman" w:cs="Times New Roman"/>
          <w:color w:val="000000"/>
          <w:sz w:val="24"/>
          <w:szCs w:val="24"/>
          <w:lang w:eastAsia="hr-HR" w:bidi="hr-HR"/>
        </w:rPr>
      </w:pPr>
    </w:p>
    <w:p w14:paraId="21A20A06" w14:textId="2609EABC" w:rsidR="00994A44" w:rsidRPr="002349E8" w:rsidRDefault="00C80886" w:rsidP="00C80886">
      <w:pPr>
        <w:spacing w:after="0"/>
        <w:ind w:firstLine="708"/>
        <w:jc w:val="both"/>
        <w:rPr>
          <w:rFonts w:ascii="Times New Roman" w:hAnsi="Times New Roman" w:cs="Times New Roman"/>
          <w:color w:val="000000"/>
          <w:sz w:val="24"/>
          <w:szCs w:val="24"/>
          <w:lang w:eastAsia="hr-HR" w:bidi="hr-HR"/>
        </w:rPr>
      </w:pPr>
      <w:r w:rsidRPr="002349E8">
        <w:rPr>
          <w:rFonts w:ascii="Times New Roman" w:hAnsi="Times New Roman" w:cs="Times New Roman"/>
          <w:sz w:val="24"/>
          <w:szCs w:val="24"/>
        </w:rPr>
        <w:t xml:space="preserve">Dodatno se Grad Slatina na ove okolnosti očitovao dopisom, KLASA: 024-05/22-01/14, URBROJ: 2189-2-03-01/01-22-4 od 31. svibnja 2022. u kojem se navodi da Igor Fazekaš obnaša dužnost člana </w:t>
      </w:r>
      <w:r w:rsidRPr="002349E8">
        <w:rPr>
          <w:rFonts w:ascii="Times New Roman" w:hAnsi="Times New Roman" w:cs="Times New Roman"/>
          <w:color w:val="000000"/>
          <w:sz w:val="24"/>
          <w:szCs w:val="24"/>
          <w:lang w:eastAsia="hr-HR" w:bidi="hr-HR"/>
        </w:rPr>
        <w:lastRenderedPageBreak/>
        <w:t xml:space="preserve">Gradskog vijeća Grada Slatine od njegova konstituiranja 9. srpnja 2021. te da za obnašanje iste dužnosti nije primao novčanu naknadu. </w:t>
      </w:r>
    </w:p>
    <w:p w14:paraId="59637700" w14:textId="2C48A8E6" w:rsidR="00C80886" w:rsidRPr="002349E8" w:rsidRDefault="00C80886" w:rsidP="00C80886">
      <w:pPr>
        <w:spacing w:after="0"/>
        <w:ind w:firstLine="708"/>
        <w:jc w:val="both"/>
        <w:rPr>
          <w:rFonts w:ascii="Times New Roman" w:hAnsi="Times New Roman" w:cs="Times New Roman"/>
          <w:color w:val="000000"/>
          <w:sz w:val="24"/>
          <w:szCs w:val="24"/>
          <w:lang w:eastAsia="hr-HR" w:bidi="hr-HR"/>
        </w:rPr>
      </w:pPr>
    </w:p>
    <w:p w14:paraId="7BE29C23" w14:textId="77777777" w:rsidR="00C80886" w:rsidRPr="002349E8" w:rsidRDefault="00C80886" w:rsidP="00C80886">
      <w:pPr>
        <w:spacing w:after="0"/>
        <w:ind w:firstLine="708"/>
        <w:jc w:val="both"/>
        <w:rPr>
          <w:rFonts w:ascii="Times New Roman" w:hAnsi="Times New Roman" w:cs="Times New Roman"/>
          <w:color w:val="000000"/>
          <w:sz w:val="24"/>
          <w:szCs w:val="24"/>
          <w:lang w:eastAsia="hr-HR" w:bidi="hr-HR"/>
        </w:rPr>
      </w:pPr>
      <w:r w:rsidRPr="002349E8">
        <w:rPr>
          <w:rFonts w:ascii="Times New Roman" w:hAnsi="Times New Roman" w:cs="Times New Roman"/>
          <w:color w:val="000000"/>
          <w:sz w:val="24"/>
          <w:szCs w:val="24"/>
          <w:lang w:eastAsia="hr-HR" w:bidi="hr-HR"/>
        </w:rPr>
        <w:t xml:space="preserve">Prilog navedenom očitovanju je, pored dokumentacije prethodno dostavljene dopisom od 1. listopada 2021., Potvrda o isplaćenom primitku, dohotku, uplaćenom doprinosu, porezu na dohodak i prirezu u 2022. iz koje proizlazi da Igor Fazekaš u ovoj godini od Grada Slatine nije ostvarivao bilo kakve primitke. </w:t>
      </w:r>
    </w:p>
    <w:p w14:paraId="7E105CBB" w14:textId="77777777" w:rsidR="00C80886" w:rsidRPr="002349E8" w:rsidRDefault="00C80886" w:rsidP="00C80886">
      <w:pPr>
        <w:spacing w:after="0"/>
        <w:ind w:firstLine="708"/>
        <w:jc w:val="both"/>
        <w:rPr>
          <w:rFonts w:ascii="Times New Roman" w:hAnsi="Times New Roman" w:cs="Times New Roman"/>
          <w:color w:val="000000"/>
          <w:sz w:val="24"/>
          <w:szCs w:val="24"/>
          <w:lang w:eastAsia="hr-HR" w:bidi="hr-HR"/>
        </w:rPr>
      </w:pPr>
    </w:p>
    <w:p w14:paraId="31AAC2C1" w14:textId="0BD5929C" w:rsidR="00A307DA" w:rsidRPr="002349E8" w:rsidRDefault="00C80886" w:rsidP="00A307DA">
      <w:pPr>
        <w:spacing w:after="0"/>
        <w:ind w:firstLine="708"/>
        <w:jc w:val="both"/>
        <w:rPr>
          <w:rFonts w:ascii="Times New Roman" w:hAnsi="Times New Roman" w:cs="Times New Roman"/>
          <w:sz w:val="24"/>
          <w:szCs w:val="24"/>
        </w:rPr>
      </w:pPr>
      <w:r w:rsidRPr="002349E8">
        <w:rPr>
          <w:rFonts w:ascii="Times New Roman" w:hAnsi="Times New Roman" w:cs="Times New Roman"/>
          <w:sz w:val="24"/>
          <w:szCs w:val="24"/>
        </w:rPr>
        <w:t xml:space="preserve">Povjerenstvo utvrđuje da je na 141. sjednici, održanoj 11. rujna 2021. donijelo odluku </w:t>
      </w:r>
      <w:r w:rsidRPr="002349E8">
        <w:rPr>
          <w:rFonts w:ascii="Times New Roman" w:eastAsia="Times New Roman" w:hAnsi="Times New Roman" w:cs="Times New Roman"/>
          <w:color w:val="000000"/>
          <w:sz w:val="24"/>
          <w:szCs w:val="24"/>
          <w:lang w:eastAsia="hr-HR"/>
        </w:rPr>
        <w:t xml:space="preserve">Broj: </w:t>
      </w:r>
      <w:r w:rsidRPr="002349E8">
        <w:rPr>
          <w:rFonts w:ascii="Times New Roman" w:hAnsi="Times New Roman" w:cs="Times New Roman"/>
          <w:sz w:val="24"/>
          <w:szCs w:val="24"/>
        </w:rPr>
        <w:t>711-I-1601-P-77/21-08-11 kojom se pod točkom I. izreke utvrđuje da je istovremenim obnašanjem dužnosti predsjednika Uprave trgovačkog društva Hrvatske šume d.o.o. i dužnosti predsjednika Županijske skupštine Virovitičko-podravske županije, kao druge javne dužnosti, u razdoblju od 16. veljače 2021. do 15. travnja 2021., dužnosnik Igor Fazekaš, član Uprave trgovačkog društva Hrvatske šume d.o.o, počinio povredu članka 13. stavka 1. ZSSI</w:t>
      </w:r>
      <w:r w:rsidR="0097628C" w:rsidRPr="002349E8">
        <w:rPr>
          <w:rFonts w:ascii="Times New Roman" w:hAnsi="Times New Roman" w:cs="Times New Roman"/>
          <w:sz w:val="24"/>
          <w:szCs w:val="24"/>
        </w:rPr>
        <w:t>/11</w:t>
      </w:r>
      <w:r w:rsidRPr="002349E8">
        <w:rPr>
          <w:rFonts w:ascii="Times New Roman" w:hAnsi="Times New Roman" w:cs="Times New Roman"/>
          <w:sz w:val="24"/>
          <w:szCs w:val="24"/>
        </w:rPr>
        <w:t>-a, dok se pod točkom II. izreke utvrđuje da je istovremenim primanjem plaće za obnašanje dužnosti predsjednika Uprave trgovačkog društva Hrvatske šume d.o.o. i primanjem naknade za obnašanje javne dužnosti predsjednika Županijske skupštine Virovitičko-podravske županije, u razdoblju od 16. veljače 2021. do 15. travnja 2021. u ukupnom neto iznosu 7.322,00 kn, dužnosnik Igor Fazekaš, član Uprave trgovačkog društva Hrvatske šume d.o.o, počinio povredu članka 12. ZSSI</w:t>
      </w:r>
      <w:r w:rsidR="0097628C" w:rsidRPr="002349E8">
        <w:rPr>
          <w:rFonts w:ascii="Times New Roman" w:hAnsi="Times New Roman" w:cs="Times New Roman"/>
          <w:sz w:val="24"/>
          <w:szCs w:val="24"/>
        </w:rPr>
        <w:t>/11</w:t>
      </w:r>
      <w:r w:rsidRPr="002349E8">
        <w:rPr>
          <w:rFonts w:ascii="Times New Roman" w:hAnsi="Times New Roman" w:cs="Times New Roman"/>
          <w:sz w:val="24"/>
          <w:szCs w:val="24"/>
        </w:rPr>
        <w:t xml:space="preserve">-a, za koje mu je povrede pod točkom III. izreke izrečena sankcija obustave isplate dijela neto mjesečne plaće u ukupnom iznosu od 2.000,00 kn. </w:t>
      </w:r>
    </w:p>
    <w:p w14:paraId="51DEB700" w14:textId="77777777" w:rsidR="00A307DA" w:rsidRPr="002349E8" w:rsidRDefault="00A307DA" w:rsidP="00A307DA">
      <w:pPr>
        <w:spacing w:after="0"/>
        <w:ind w:firstLine="708"/>
        <w:jc w:val="both"/>
        <w:rPr>
          <w:rFonts w:ascii="Times New Roman" w:hAnsi="Times New Roman" w:cs="Times New Roman"/>
          <w:sz w:val="24"/>
          <w:szCs w:val="24"/>
        </w:rPr>
      </w:pPr>
    </w:p>
    <w:p w14:paraId="40F7DC45" w14:textId="27A8EAEB" w:rsidR="00A307DA" w:rsidRDefault="00A307DA" w:rsidP="00A307DA">
      <w:pPr>
        <w:autoSpaceDE w:val="0"/>
        <w:autoSpaceDN w:val="0"/>
        <w:adjustRightInd w:val="0"/>
        <w:spacing w:after="0"/>
        <w:ind w:firstLine="708"/>
        <w:jc w:val="both"/>
        <w:rPr>
          <w:rFonts w:ascii="Times New Roman" w:eastAsia="Calibri" w:hAnsi="Times New Roman" w:cs="Times New Roman"/>
          <w:sz w:val="24"/>
          <w:szCs w:val="24"/>
        </w:rPr>
      </w:pPr>
      <w:r w:rsidRPr="002349E8">
        <w:rPr>
          <w:rFonts w:ascii="Times New Roman" w:hAnsi="Times New Roman" w:cs="Times New Roman"/>
          <w:sz w:val="24"/>
          <w:szCs w:val="24"/>
        </w:rPr>
        <w:t xml:space="preserve">Također, Povjerenstvo je povodom njegova zahtjeva na 134. sjednici, održanoj 9. srpnja 2021. dalo mišljenje </w:t>
      </w:r>
      <w:r w:rsidRPr="002349E8">
        <w:rPr>
          <w:rFonts w:ascii="Times New Roman" w:eastAsia="Times New Roman" w:hAnsi="Times New Roman" w:cs="Times New Roman"/>
          <w:color w:val="000000"/>
          <w:sz w:val="24"/>
          <w:szCs w:val="24"/>
          <w:lang w:eastAsia="hr-HR"/>
        </w:rPr>
        <w:t xml:space="preserve">Broj: </w:t>
      </w:r>
      <w:r w:rsidRPr="002349E8">
        <w:rPr>
          <w:rFonts w:ascii="Times New Roman" w:hAnsi="Times New Roman" w:cs="Times New Roman"/>
          <w:sz w:val="24"/>
          <w:szCs w:val="24"/>
        </w:rPr>
        <w:t xml:space="preserve">711-I-1238-M-85/21-02-12 </w:t>
      </w:r>
      <w:r w:rsidR="0097628C" w:rsidRPr="002349E8">
        <w:rPr>
          <w:rFonts w:ascii="Times New Roman" w:hAnsi="Times New Roman" w:cs="Times New Roman"/>
          <w:sz w:val="24"/>
          <w:szCs w:val="24"/>
        </w:rPr>
        <w:t xml:space="preserve">da </w:t>
      </w:r>
      <w:r w:rsidRPr="002349E8">
        <w:rPr>
          <w:rFonts w:ascii="Times New Roman" w:eastAsia="Calibri" w:hAnsi="Times New Roman" w:cs="Times New Roman"/>
          <w:sz w:val="24"/>
          <w:szCs w:val="24"/>
        </w:rPr>
        <w:t>dužnosnik Igor Fazekaš</w:t>
      </w:r>
      <w:r w:rsidR="0097628C" w:rsidRPr="002349E8">
        <w:rPr>
          <w:rFonts w:ascii="Times New Roman" w:eastAsia="Calibri" w:hAnsi="Times New Roman" w:cs="Times New Roman"/>
          <w:sz w:val="24"/>
          <w:szCs w:val="24"/>
        </w:rPr>
        <w:t xml:space="preserve"> na temelju članka 13. stavka 1. ZSSI/11-a, </w:t>
      </w:r>
      <w:r w:rsidRPr="002349E8">
        <w:rPr>
          <w:rFonts w:ascii="Times New Roman" w:eastAsia="Calibri" w:hAnsi="Times New Roman" w:cs="Times New Roman"/>
          <w:sz w:val="24"/>
          <w:szCs w:val="24"/>
        </w:rPr>
        <w:t xml:space="preserve"> ne može istovremeno uz obnašanje dužnosti člana Uprave trgovačkog društva Hrvatske šume d.o.o., koje je u isključivom vlasništvu Republike Hrvatske, obavljati javnu dužnost člana Gradskog vijeća Grada Slatine.</w:t>
      </w:r>
    </w:p>
    <w:p w14:paraId="164910D1" w14:textId="6355F5AA" w:rsidR="002349E8" w:rsidRDefault="002349E8" w:rsidP="00A307DA">
      <w:pPr>
        <w:autoSpaceDE w:val="0"/>
        <w:autoSpaceDN w:val="0"/>
        <w:adjustRightInd w:val="0"/>
        <w:spacing w:after="0"/>
        <w:ind w:firstLine="708"/>
        <w:jc w:val="both"/>
        <w:rPr>
          <w:rFonts w:ascii="Times New Roman" w:eastAsia="Calibri" w:hAnsi="Times New Roman" w:cs="Times New Roman"/>
          <w:sz w:val="24"/>
          <w:szCs w:val="24"/>
        </w:rPr>
      </w:pPr>
    </w:p>
    <w:p w14:paraId="5F82C0A2" w14:textId="6EA53CB2" w:rsidR="00F033E3" w:rsidRDefault="00F033E3" w:rsidP="00F033E3">
      <w:pPr>
        <w:spacing w:after="0"/>
        <w:ind w:firstLine="708"/>
        <w:jc w:val="both"/>
        <w:rPr>
          <w:rFonts w:ascii="Times New Roman" w:hAnsi="Times New Roman" w:cs="Times New Roman"/>
          <w:sz w:val="24"/>
          <w:szCs w:val="24"/>
        </w:rPr>
      </w:pPr>
      <w:r w:rsidRPr="00F7655D">
        <w:rPr>
          <w:rFonts w:ascii="Times New Roman" w:hAnsi="Times New Roman" w:cs="Times New Roman"/>
          <w:sz w:val="24"/>
          <w:szCs w:val="24"/>
        </w:rPr>
        <w:t>Člankom 13. stavkom 1. ZSSI</w:t>
      </w:r>
      <w:r>
        <w:rPr>
          <w:rFonts w:ascii="Times New Roman" w:hAnsi="Times New Roman" w:cs="Times New Roman"/>
          <w:sz w:val="24"/>
          <w:szCs w:val="24"/>
        </w:rPr>
        <w:t>/11</w:t>
      </w:r>
      <w:r w:rsidRPr="00F7655D">
        <w:rPr>
          <w:rFonts w:ascii="Times New Roman" w:hAnsi="Times New Roman" w:cs="Times New Roman"/>
          <w:sz w:val="24"/>
          <w:szCs w:val="24"/>
        </w:rPr>
        <w:t xml:space="preserve">-a propisano je da za vrijeme obnašanja javne dužnosti na koju je izabran, odnosno imenovan, dužnosnik ne smije obnašati drugu javnu dužnost, osim ako je zakonom drugačije propisano. </w:t>
      </w:r>
    </w:p>
    <w:p w14:paraId="3624E8C9" w14:textId="77777777" w:rsidR="00F033E3" w:rsidRPr="00F7655D" w:rsidRDefault="00F033E3" w:rsidP="00F033E3">
      <w:pPr>
        <w:spacing w:after="0"/>
        <w:ind w:firstLine="708"/>
        <w:jc w:val="both"/>
        <w:rPr>
          <w:rFonts w:ascii="Times New Roman" w:hAnsi="Times New Roman" w:cs="Times New Roman"/>
          <w:sz w:val="16"/>
          <w:szCs w:val="24"/>
        </w:rPr>
      </w:pPr>
    </w:p>
    <w:p w14:paraId="41032A01" w14:textId="388B3C29" w:rsidR="00F033E3" w:rsidRDefault="00F033E3" w:rsidP="00F033E3">
      <w:pPr>
        <w:spacing w:after="0"/>
        <w:ind w:firstLine="708"/>
        <w:jc w:val="both"/>
        <w:rPr>
          <w:rFonts w:ascii="Times New Roman" w:hAnsi="Times New Roman" w:cs="Times New Roman"/>
          <w:sz w:val="24"/>
          <w:szCs w:val="24"/>
        </w:rPr>
      </w:pPr>
      <w:r w:rsidRPr="00F7655D">
        <w:rPr>
          <w:rFonts w:ascii="Times New Roman" w:hAnsi="Times New Roman" w:cs="Times New Roman"/>
          <w:sz w:val="24"/>
          <w:szCs w:val="24"/>
        </w:rPr>
        <w:t>Člankom 12. ZSSI</w:t>
      </w:r>
      <w:r>
        <w:rPr>
          <w:rFonts w:ascii="Times New Roman" w:hAnsi="Times New Roman" w:cs="Times New Roman"/>
          <w:sz w:val="24"/>
          <w:szCs w:val="24"/>
        </w:rPr>
        <w:t>/11</w:t>
      </w:r>
      <w:r w:rsidRPr="00F7655D">
        <w:rPr>
          <w:rFonts w:ascii="Times New Roman" w:hAnsi="Times New Roman" w:cs="Times New Roman"/>
          <w:sz w:val="24"/>
          <w:szCs w:val="24"/>
        </w:rPr>
        <w:t xml:space="preserve">-a propisano je da dužnosnici koji za vrijeme obnašanja javne dužnosti primaju plaću za dužnost koju obnašaju, </w:t>
      </w:r>
      <w:r w:rsidRPr="00F7655D">
        <w:rPr>
          <w:rFonts w:ascii="Times New Roman" w:hAnsi="Times New Roman" w:cs="Times New Roman"/>
          <w:sz w:val="24"/>
          <w:szCs w:val="24"/>
        </w:rPr>
        <w:lastRenderedPageBreak/>
        <w:t>ne smiju primati drugu plaću ni naknadu za obnašanje druge javne dužnosti, osim ako je zakonom drugačije propisano.</w:t>
      </w:r>
    </w:p>
    <w:p w14:paraId="316F510A" w14:textId="77777777" w:rsidR="00F033E3" w:rsidRDefault="00F033E3" w:rsidP="00F033E3">
      <w:pPr>
        <w:spacing w:after="0"/>
        <w:ind w:firstLine="708"/>
        <w:jc w:val="both"/>
        <w:rPr>
          <w:rFonts w:ascii="Times New Roman" w:hAnsi="Times New Roman" w:cs="Times New Roman"/>
          <w:sz w:val="24"/>
          <w:szCs w:val="24"/>
        </w:rPr>
      </w:pPr>
    </w:p>
    <w:p w14:paraId="1684BCF5" w14:textId="49AEC37B" w:rsidR="00F033E3" w:rsidRDefault="00F033E3" w:rsidP="00F033E3">
      <w:pPr>
        <w:spacing w:after="0"/>
        <w:ind w:firstLine="708"/>
        <w:jc w:val="both"/>
        <w:rPr>
          <w:rFonts w:ascii="Times New Roman" w:hAnsi="Times New Roman" w:cs="Times New Roman"/>
          <w:sz w:val="24"/>
          <w:szCs w:val="24"/>
        </w:rPr>
      </w:pPr>
      <w:r w:rsidRPr="009277A1">
        <w:rPr>
          <w:rFonts w:ascii="Times New Roman" w:hAnsi="Times New Roman" w:cs="Times New Roman"/>
          <w:sz w:val="24"/>
          <w:szCs w:val="24"/>
        </w:rPr>
        <w:t>Člankom 4. stavkom 1. ZSSI</w:t>
      </w:r>
      <w:r w:rsidR="005A3A7E">
        <w:rPr>
          <w:rFonts w:ascii="Times New Roman" w:hAnsi="Times New Roman" w:cs="Times New Roman"/>
          <w:sz w:val="24"/>
          <w:szCs w:val="24"/>
        </w:rPr>
        <w:t>/11</w:t>
      </w:r>
      <w:r w:rsidRPr="009277A1">
        <w:rPr>
          <w:rFonts w:ascii="Times New Roman" w:hAnsi="Times New Roman" w:cs="Times New Roman"/>
          <w:sz w:val="24"/>
          <w:szCs w:val="24"/>
        </w:rPr>
        <w:t>-a propisano je da se plaćom dužnosnika, u smislu tog Zakona, smatra svaki novčani primitak za obnašanje javne dužnosti, osim naknade putnih i drugih troškova za obnašanje javne dužnosti.</w:t>
      </w:r>
    </w:p>
    <w:p w14:paraId="10B6EEA6" w14:textId="6E6E1BD6" w:rsidR="005A3A7E" w:rsidRDefault="005A3A7E" w:rsidP="00F033E3">
      <w:pPr>
        <w:spacing w:after="0"/>
        <w:ind w:firstLine="708"/>
        <w:jc w:val="both"/>
        <w:rPr>
          <w:rFonts w:ascii="Times New Roman" w:hAnsi="Times New Roman" w:cs="Times New Roman"/>
          <w:sz w:val="24"/>
          <w:szCs w:val="24"/>
        </w:rPr>
      </w:pPr>
    </w:p>
    <w:p w14:paraId="0D6857F7" w14:textId="1FD5EFA8" w:rsidR="005A3A7E" w:rsidRDefault="005A3A7E" w:rsidP="005A3A7E">
      <w:pPr>
        <w:pStyle w:val="Tijeloteksta"/>
        <w:shd w:val="clear" w:color="auto" w:fill="auto"/>
        <w:spacing w:after="340"/>
        <w:ind w:firstLine="740"/>
        <w:jc w:val="both"/>
        <w:rPr>
          <w:color w:val="000000"/>
          <w:sz w:val="24"/>
          <w:szCs w:val="24"/>
          <w:lang w:eastAsia="hr-HR"/>
        </w:rPr>
      </w:pPr>
      <w:r>
        <w:rPr>
          <w:color w:val="000000"/>
          <w:sz w:val="24"/>
          <w:szCs w:val="24"/>
          <w:lang w:eastAsia="hr-HR"/>
        </w:rPr>
        <w:t xml:space="preserve">Istovjetno je propisano odredbom članka 16., članka 17., te članka 5. stavka 1. točka 2. ZSSI/21-a. </w:t>
      </w:r>
    </w:p>
    <w:p w14:paraId="086FEE5E" w14:textId="0E102637" w:rsidR="00F033E3" w:rsidRPr="001F276E" w:rsidRDefault="00F033E3" w:rsidP="00F033E3">
      <w:pPr>
        <w:spacing w:after="0"/>
        <w:ind w:firstLine="708"/>
        <w:jc w:val="both"/>
        <w:rPr>
          <w:rFonts w:ascii="Times New Roman" w:hAnsi="Times New Roman" w:cs="Times New Roman"/>
          <w:sz w:val="24"/>
          <w:szCs w:val="24"/>
        </w:rPr>
      </w:pPr>
      <w:r w:rsidRPr="001F276E">
        <w:rPr>
          <w:rFonts w:ascii="Times New Roman" w:hAnsi="Times New Roman" w:cs="Times New Roman"/>
          <w:sz w:val="24"/>
          <w:szCs w:val="24"/>
        </w:rPr>
        <w:t>Vezano za odredbe članka 13. ZSSI</w:t>
      </w:r>
      <w:r w:rsidR="005A3A7E">
        <w:rPr>
          <w:rFonts w:ascii="Times New Roman" w:hAnsi="Times New Roman" w:cs="Times New Roman"/>
          <w:sz w:val="24"/>
          <w:szCs w:val="24"/>
        </w:rPr>
        <w:t>/11</w:t>
      </w:r>
      <w:r w:rsidRPr="001F276E">
        <w:rPr>
          <w:rFonts w:ascii="Times New Roman" w:hAnsi="Times New Roman" w:cs="Times New Roman"/>
          <w:sz w:val="24"/>
          <w:szCs w:val="24"/>
        </w:rPr>
        <w:t>-a</w:t>
      </w:r>
      <w:r w:rsidR="005A3A7E">
        <w:rPr>
          <w:rFonts w:ascii="Times New Roman" w:hAnsi="Times New Roman" w:cs="Times New Roman"/>
          <w:sz w:val="24"/>
          <w:szCs w:val="24"/>
        </w:rPr>
        <w:t>,</w:t>
      </w:r>
      <w:r w:rsidRPr="001F276E">
        <w:rPr>
          <w:rFonts w:ascii="Times New Roman" w:hAnsi="Times New Roman" w:cs="Times New Roman"/>
          <w:sz w:val="24"/>
          <w:szCs w:val="24"/>
        </w:rPr>
        <w:t xml:space="preserve"> Povjerenstvo obrazlaž</w:t>
      </w:r>
      <w:r w:rsidR="005A3A7E">
        <w:rPr>
          <w:rFonts w:ascii="Times New Roman" w:hAnsi="Times New Roman" w:cs="Times New Roman"/>
          <w:sz w:val="24"/>
          <w:szCs w:val="24"/>
        </w:rPr>
        <w:t xml:space="preserve">e da je člankom 3. stavcima 1. i </w:t>
      </w:r>
      <w:r w:rsidRPr="001F276E">
        <w:rPr>
          <w:rFonts w:ascii="Times New Roman" w:hAnsi="Times New Roman" w:cs="Times New Roman"/>
          <w:sz w:val="24"/>
          <w:szCs w:val="24"/>
        </w:rPr>
        <w:t>2. ZSSI</w:t>
      </w:r>
      <w:r w:rsidR="005A3A7E">
        <w:rPr>
          <w:rFonts w:ascii="Times New Roman" w:hAnsi="Times New Roman" w:cs="Times New Roman"/>
          <w:sz w:val="24"/>
          <w:szCs w:val="24"/>
        </w:rPr>
        <w:t>/11</w:t>
      </w:r>
      <w:r w:rsidRPr="001F276E">
        <w:rPr>
          <w:rFonts w:ascii="Times New Roman" w:hAnsi="Times New Roman" w:cs="Times New Roman"/>
          <w:sz w:val="24"/>
          <w:szCs w:val="24"/>
        </w:rPr>
        <w:t xml:space="preserve">-a propisano tko su </w:t>
      </w:r>
      <w:r>
        <w:rPr>
          <w:rFonts w:ascii="Times New Roman" w:hAnsi="Times New Roman" w:cs="Times New Roman"/>
          <w:sz w:val="24"/>
          <w:szCs w:val="24"/>
        </w:rPr>
        <w:t xml:space="preserve">dužnosnici u smislu toga Zakona. </w:t>
      </w:r>
    </w:p>
    <w:p w14:paraId="491831B0" w14:textId="77777777" w:rsidR="00F033E3" w:rsidRPr="001F276E" w:rsidRDefault="00F033E3" w:rsidP="00F033E3">
      <w:pPr>
        <w:spacing w:after="0"/>
        <w:ind w:firstLine="708"/>
        <w:jc w:val="both"/>
        <w:rPr>
          <w:rFonts w:ascii="Times New Roman" w:hAnsi="Times New Roman" w:cs="Times New Roman"/>
          <w:sz w:val="24"/>
          <w:szCs w:val="24"/>
        </w:rPr>
      </w:pPr>
    </w:p>
    <w:p w14:paraId="403706DA" w14:textId="07B26151" w:rsidR="00F033E3" w:rsidRPr="001F276E" w:rsidRDefault="00F033E3" w:rsidP="00F033E3">
      <w:pPr>
        <w:spacing w:after="0"/>
        <w:ind w:firstLine="708"/>
        <w:jc w:val="both"/>
        <w:rPr>
          <w:rFonts w:ascii="Times New Roman" w:hAnsi="Times New Roman" w:cs="Times New Roman"/>
          <w:sz w:val="24"/>
          <w:szCs w:val="24"/>
        </w:rPr>
      </w:pPr>
      <w:r w:rsidRPr="001F276E">
        <w:rPr>
          <w:rFonts w:ascii="Times New Roman" w:hAnsi="Times New Roman" w:cs="Times New Roman"/>
          <w:sz w:val="24"/>
          <w:szCs w:val="24"/>
        </w:rPr>
        <w:t>Međutim, Povjerenstvo ukazuje da pojam dužnosnika u smislu ZSSI</w:t>
      </w:r>
      <w:r w:rsidR="005A3A7E">
        <w:rPr>
          <w:rFonts w:ascii="Times New Roman" w:hAnsi="Times New Roman" w:cs="Times New Roman"/>
          <w:sz w:val="24"/>
          <w:szCs w:val="24"/>
        </w:rPr>
        <w:t>/11</w:t>
      </w:r>
      <w:r w:rsidRPr="001F276E">
        <w:rPr>
          <w:rFonts w:ascii="Times New Roman" w:hAnsi="Times New Roman" w:cs="Times New Roman"/>
          <w:sz w:val="24"/>
          <w:szCs w:val="24"/>
        </w:rPr>
        <w:t>-a i pojam javne dužnosti nisu istoznačnice, već je krug javnih dužnosti mnog</w:t>
      </w:r>
      <w:r w:rsidR="00073044">
        <w:rPr>
          <w:rFonts w:ascii="Times New Roman" w:hAnsi="Times New Roman" w:cs="Times New Roman"/>
          <w:sz w:val="24"/>
          <w:szCs w:val="24"/>
        </w:rPr>
        <w:t>o</w:t>
      </w:r>
      <w:r w:rsidRPr="001F276E">
        <w:rPr>
          <w:rFonts w:ascii="Times New Roman" w:hAnsi="Times New Roman" w:cs="Times New Roman"/>
          <w:sz w:val="24"/>
          <w:szCs w:val="24"/>
        </w:rPr>
        <w:t xml:space="preserve"> širi od kruga dužnosnika definiranog ZSSI</w:t>
      </w:r>
      <w:r w:rsidR="00073044">
        <w:rPr>
          <w:rFonts w:ascii="Times New Roman" w:hAnsi="Times New Roman" w:cs="Times New Roman"/>
          <w:sz w:val="24"/>
          <w:szCs w:val="24"/>
        </w:rPr>
        <w:t>/11</w:t>
      </w:r>
      <w:r w:rsidRPr="001F276E">
        <w:rPr>
          <w:rFonts w:ascii="Times New Roman" w:hAnsi="Times New Roman" w:cs="Times New Roman"/>
          <w:sz w:val="24"/>
          <w:szCs w:val="24"/>
        </w:rPr>
        <w:t>-om. Druga javna dužnost iz članaka 13. ZSSI</w:t>
      </w:r>
      <w:r w:rsidR="005A3A7E">
        <w:rPr>
          <w:rFonts w:ascii="Times New Roman" w:hAnsi="Times New Roman" w:cs="Times New Roman"/>
          <w:sz w:val="24"/>
          <w:szCs w:val="24"/>
        </w:rPr>
        <w:t>/11</w:t>
      </w:r>
      <w:r w:rsidRPr="001F276E">
        <w:rPr>
          <w:rFonts w:ascii="Times New Roman" w:hAnsi="Times New Roman" w:cs="Times New Roman"/>
          <w:sz w:val="24"/>
          <w:szCs w:val="24"/>
        </w:rPr>
        <w:t xml:space="preserve">-a podrazumijeva svaku javnu dužnost, bez obzira jesu li obnašatelji te javne dužnosti ujedno i dužnosnici u smislu članka 3. stavaka 1., 2. i 3. ZSSI-a. Tako su članovi predstavničkih tijela jedinica </w:t>
      </w:r>
      <w:r>
        <w:rPr>
          <w:rFonts w:ascii="Times New Roman" w:hAnsi="Times New Roman" w:cs="Times New Roman"/>
          <w:sz w:val="24"/>
          <w:szCs w:val="24"/>
        </w:rPr>
        <w:t>lokalne</w:t>
      </w:r>
      <w:r w:rsidRPr="001F276E">
        <w:rPr>
          <w:rFonts w:ascii="Times New Roman" w:hAnsi="Times New Roman" w:cs="Times New Roman"/>
          <w:sz w:val="24"/>
          <w:szCs w:val="24"/>
        </w:rPr>
        <w:t xml:space="preserve"> samouprave, koje sukladno članku 75. Zakona o lokalnim izborima („Narodne novine“, broj 144/12., 121/16., 98/19., 42/20., 144/20. i 37/21.) biraju građani na neposrednim izborima, nedvojbeno obnašatelji javnih dužnosti, odgovorni prema građanima koji su ih izabrali, iako ih ZSSI</w:t>
      </w:r>
      <w:r>
        <w:rPr>
          <w:rFonts w:ascii="Times New Roman" w:hAnsi="Times New Roman" w:cs="Times New Roman"/>
          <w:sz w:val="24"/>
          <w:szCs w:val="24"/>
        </w:rPr>
        <w:t>/11</w:t>
      </w:r>
      <w:r w:rsidRPr="001F276E">
        <w:rPr>
          <w:rFonts w:ascii="Times New Roman" w:hAnsi="Times New Roman" w:cs="Times New Roman"/>
          <w:sz w:val="24"/>
          <w:szCs w:val="24"/>
        </w:rPr>
        <w:t xml:space="preserve"> ne određuje kao dužnosnike. Povjerenstvo stoga tumači da obnašanje dužnosti </w:t>
      </w:r>
      <w:r>
        <w:rPr>
          <w:rFonts w:ascii="Times New Roman" w:hAnsi="Times New Roman" w:cs="Times New Roman"/>
          <w:sz w:val="24"/>
          <w:szCs w:val="24"/>
        </w:rPr>
        <w:t xml:space="preserve">člana Gradskog vijeća Grada Slatine </w:t>
      </w:r>
      <w:r w:rsidRPr="001F276E">
        <w:rPr>
          <w:rFonts w:ascii="Times New Roman" w:hAnsi="Times New Roman" w:cs="Times New Roman"/>
          <w:sz w:val="24"/>
          <w:szCs w:val="24"/>
        </w:rPr>
        <w:t>nedvojbeno predstavlja obnašanje druge javne dužnosti u smislu odredbe članka 13. stavka 1. ZSSI-a.</w:t>
      </w:r>
    </w:p>
    <w:p w14:paraId="1A0EB1D7" w14:textId="77777777" w:rsidR="00F033E3" w:rsidRPr="001F276E" w:rsidRDefault="00F033E3" w:rsidP="00F033E3">
      <w:pPr>
        <w:spacing w:after="0"/>
        <w:ind w:firstLine="708"/>
        <w:jc w:val="both"/>
        <w:rPr>
          <w:rFonts w:ascii="Times New Roman" w:hAnsi="Times New Roman" w:cs="Times New Roman"/>
          <w:sz w:val="24"/>
          <w:szCs w:val="24"/>
        </w:rPr>
      </w:pPr>
    </w:p>
    <w:p w14:paraId="40C93403" w14:textId="3038B3E2" w:rsidR="00F033E3" w:rsidRDefault="00F033E3" w:rsidP="00F033E3">
      <w:pPr>
        <w:spacing w:after="0"/>
        <w:ind w:firstLine="708"/>
        <w:jc w:val="both"/>
        <w:rPr>
          <w:rFonts w:ascii="Times New Roman" w:hAnsi="Times New Roman" w:cs="Times New Roman"/>
          <w:sz w:val="24"/>
          <w:szCs w:val="24"/>
        </w:rPr>
      </w:pPr>
      <w:r w:rsidRPr="001F276E">
        <w:rPr>
          <w:rFonts w:ascii="Times New Roman" w:hAnsi="Times New Roman" w:cs="Times New Roman"/>
          <w:sz w:val="24"/>
          <w:szCs w:val="24"/>
        </w:rPr>
        <w:t xml:space="preserve">Povjerenstvo nadalje obrazlaže da Zakonom o trgovačkim društvima („Narodne novine“ broj 111/93., 34/99., 121/99., 52/00., 118/03., 107/07., 146/08., 137/09., 125/11., 152/11., 111/12., 68/13., 110/15. i 40/19.) kao posebnim zakonom kojim je uređen način izbora, prava i obveze predsjednika i članova uprave trgovačkih društava, te odredbama Zakona o </w:t>
      </w:r>
      <w:r>
        <w:rPr>
          <w:rFonts w:ascii="Times New Roman" w:hAnsi="Times New Roman" w:cs="Times New Roman"/>
          <w:sz w:val="24"/>
          <w:szCs w:val="24"/>
        </w:rPr>
        <w:t xml:space="preserve">šumama </w:t>
      </w:r>
      <w:r w:rsidRPr="001F276E">
        <w:rPr>
          <w:rFonts w:ascii="Times New Roman" w:hAnsi="Times New Roman" w:cs="Times New Roman"/>
          <w:sz w:val="24"/>
          <w:szCs w:val="24"/>
        </w:rPr>
        <w:t>(„Narodne novine“ broj 68/18</w:t>
      </w:r>
      <w:r>
        <w:rPr>
          <w:rFonts w:ascii="Times New Roman" w:hAnsi="Times New Roman" w:cs="Times New Roman"/>
          <w:sz w:val="24"/>
          <w:szCs w:val="24"/>
        </w:rPr>
        <w:t>.</w:t>
      </w:r>
      <w:r w:rsidRPr="001F276E">
        <w:rPr>
          <w:rFonts w:ascii="Times New Roman" w:hAnsi="Times New Roman" w:cs="Times New Roman"/>
          <w:sz w:val="24"/>
          <w:szCs w:val="24"/>
        </w:rPr>
        <w:t>, 115/18</w:t>
      </w:r>
      <w:r>
        <w:rPr>
          <w:rFonts w:ascii="Times New Roman" w:hAnsi="Times New Roman" w:cs="Times New Roman"/>
          <w:sz w:val="24"/>
          <w:szCs w:val="24"/>
        </w:rPr>
        <w:t>.</w:t>
      </w:r>
      <w:r w:rsidRPr="001F276E">
        <w:rPr>
          <w:rFonts w:ascii="Times New Roman" w:hAnsi="Times New Roman" w:cs="Times New Roman"/>
          <w:sz w:val="24"/>
          <w:szCs w:val="24"/>
        </w:rPr>
        <w:t>, 98/19</w:t>
      </w:r>
      <w:r>
        <w:rPr>
          <w:rFonts w:ascii="Times New Roman" w:hAnsi="Times New Roman" w:cs="Times New Roman"/>
          <w:sz w:val="24"/>
          <w:szCs w:val="24"/>
        </w:rPr>
        <w:t>.</w:t>
      </w:r>
      <w:r w:rsidRPr="001F276E">
        <w:rPr>
          <w:rFonts w:ascii="Times New Roman" w:hAnsi="Times New Roman" w:cs="Times New Roman"/>
          <w:sz w:val="24"/>
          <w:szCs w:val="24"/>
        </w:rPr>
        <w:t>, 32/20</w:t>
      </w:r>
      <w:r>
        <w:rPr>
          <w:rFonts w:ascii="Times New Roman" w:hAnsi="Times New Roman" w:cs="Times New Roman"/>
          <w:sz w:val="24"/>
          <w:szCs w:val="24"/>
        </w:rPr>
        <w:t>.</w:t>
      </w:r>
      <w:r w:rsidRPr="001F276E">
        <w:rPr>
          <w:rFonts w:ascii="Times New Roman" w:hAnsi="Times New Roman" w:cs="Times New Roman"/>
          <w:sz w:val="24"/>
          <w:szCs w:val="24"/>
        </w:rPr>
        <w:t>, 145/20</w:t>
      </w:r>
      <w:r>
        <w:rPr>
          <w:rFonts w:ascii="Times New Roman" w:hAnsi="Times New Roman" w:cs="Times New Roman"/>
          <w:sz w:val="24"/>
          <w:szCs w:val="24"/>
        </w:rPr>
        <w:t>.</w:t>
      </w:r>
      <w:r w:rsidRPr="001F276E">
        <w:rPr>
          <w:rFonts w:ascii="Times New Roman" w:hAnsi="Times New Roman" w:cs="Times New Roman"/>
          <w:sz w:val="24"/>
          <w:szCs w:val="24"/>
        </w:rPr>
        <w:t>) kojim je propisano da</w:t>
      </w:r>
      <w:r>
        <w:rPr>
          <w:rFonts w:ascii="Times New Roman" w:hAnsi="Times New Roman" w:cs="Times New Roman"/>
          <w:sz w:val="24"/>
          <w:szCs w:val="24"/>
        </w:rPr>
        <w:t xml:space="preserve"> je j</w:t>
      </w:r>
      <w:r w:rsidRPr="001F276E">
        <w:rPr>
          <w:rFonts w:ascii="Times New Roman" w:hAnsi="Times New Roman" w:cs="Times New Roman"/>
          <w:sz w:val="24"/>
          <w:szCs w:val="24"/>
        </w:rPr>
        <w:t>avni šumoposjednik pravna osoba od posebnog interesa za Republiku Hrvatsku koja gospodari šumama i šumskim zemljištima u vlasništvu Republike Hrvatske</w:t>
      </w:r>
      <w:r>
        <w:rPr>
          <w:rFonts w:ascii="Times New Roman" w:hAnsi="Times New Roman" w:cs="Times New Roman"/>
          <w:sz w:val="24"/>
          <w:szCs w:val="24"/>
        </w:rPr>
        <w:t>, dok je n</w:t>
      </w:r>
      <w:r w:rsidRPr="001F276E">
        <w:rPr>
          <w:rFonts w:ascii="Times New Roman" w:hAnsi="Times New Roman" w:cs="Times New Roman"/>
          <w:sz w:val="24"/>
          <w:szCs w:val="24"/>
        </w:rPr>
        <w:t xml:space="preserve">aziv javnog šumoposjednika </w:t>
      </w:r>
      <w:r>
        <w:rPr>
          <w:rFonts w:ascii="Times New Roman" w:hAnsi="Times New Roman" w:cs="Times New Roman"/>
          <w:sz w:val="24"/>
          <w:szCs w:val="24"/>
        </w:rPr>
        <w:t>„</w:t>
      </w:r>
      <w:r w:rsidRPr="001F276E">
        <w:rPr>
          <w:rFonts w:ascii="Times New Roman" w:hAnsi="Times New Roman" w:cs="Times New Roman"/>
          <w:sz w:val="24"/>
          <w:szCs w:val="24"/>
        </w:rPr>
        <w:t xml:space="preserve">Hrvatske </w:t>
      </w:r>
      <w:r>
        <w:rPr>
          <w:rFonts w:ascii="Times New Roman" w:hAnsi="Times New Roman" w:cs="Times New Roman"/>
          <w:sz w:val="24"/>
          <w:szCs w:val="24"/>
        </w:rPr>
        <w:t>š</w:t>
      </w:r>
      <w:r w:rsidRPr="001F276E">
        <w:rPr>
          <w:rFonts w:ascii="Times New Roman" w:hAnsi="Times New Roman" w:cs="Times New Roman"/>
          <w:sz w:val="24"/>
          <w:szCs w:val="24"/>
        </w:rPr>
        <w:t>ume društvo s ograničenom odgovornošću</w:t>
      </w:r>
      <w:r>
        <w:rPr>
          <w:rFonts w:ascii="Times New Roman" w:hAnsi="Times New Roman" w:cs="Times New Roman"/>
          <w:sz w:val="24"/>
          <w:szCs w:val="24"/>
        </w:rPr>
        <w:t>“</w:t>
      </w:r>
      <w:r w:rsidRPr="001F276E">
        <w:rPr>
          <w:rFonts w:ascii="Times New Roman" w:hAnsi="Times New Roman" w:cs="Times New Roman"/>
          <w:sz w:val="24"/>
          <w:szCs w:val="24"/>
        </w:rPr>
        <w:t xml:space="preserve">, nije izričito propisano da predsjednik i članovi uprave trgovačkog društva u većinskom državnom vlasništvu </w:t>
      </w:r>
      <w:r w:rsidRPr="001F276E">
        <w:rPr>
          <w:rFonts w:ascii="Times New Roman" w:hAnsi="Times New Roman" w:cs="Times New Roman"/>
          <w:sz w:val="24"/>
          <w:szCs w:val="24"/>
        </w:rPr>
        <w:lastRenderedPageBreak/>
        <w:t xml:space="preserve">mogu istovremeno uz obnašanja navedene dužnosti obnašati i drugu javnu dužnost, konkretno dužnost predstavničkog tijela jedinice </w:t>
      </w:r>
      <w:r>
        <w:rPr>
          <w:rFonts w:ascii="Times New Roman" w:hAnsi="Times New Roman" w:cs="Times New Roman"/>
          <w:sz w:val="24"/>
          <w:szCs w:val="24"/>
        </w:rPr>
        <w:t>područne (regionalne)</w:t>
      </w:r>
      <w:r w:rsidRPr="001F276E">
        <w:rPr>
          <w:rFonts w:ascii="Times New Roman" w:hAnsi="Times New Roman" w:cs="Times New Roman"/>
          <w:sz w:val="24"/>
          <w:szCs w:val="24"/>
        </w:rPr>
        <w:t xml:space="preserve"> samouprave. </w:t>
      </w:r>
    </w:p>
    <w:p w14:paraId="01DD25B2" w14:textId="77777777" w:rsidR="00F033E3" w:rsidRPr="001F276E" w:rsidRDefault="00F033E3" w:rsidP="00F033E3">
      <w:pPr>
        <w:spacing w:after="0"/>
        <w:ind w:firstLine="708"/>
        <w:jc w:val="both"/>
        <w:rPr>
          <w:rFonts w:ascii="Times New Roman" w:hAnsi="Times New Roman" w:cs="Times New Roman"/>
          <w:sz w:val="24"/>
          <w:szCs w:val="24"/>
        </w:rPr>
      </w:pPr>
    </w:p>
    <w:p w14:paraId="1BFBBF89" w14:textId="77777777" w:rsidR="00F033E3" w:rsidRPr="001F276E" w:rsidRDefault="00F033E3" w:rsidP="00F033E3">
      <w:pPr>
        <w:spacing w:after="0"/>
        <w:ind w:firstLine="708"/>
        <w:jc w:val="both"/>
        <w:rPr>
          <w:rFonts w:ascii="Times New Roman" w:hAnsi="Times New Roman" w:cs="Times New Roman"/>
          <w:sz w:val="24"/>
          <w:szCs w:val="24"/>
        </w:rPr>
      </w:pPr>
      <w:r w:rsidRPr="001F276E">
        <w:rPr>
          <w:rFonts w:ascii="Times New Roman" w:hAnsi="Times New Roman" w:cs="Times New Roman"/>
          <w:sz w:val="24"/>
          <w:szCs w:val="24"/>
        </w:rPr>
        <w:t xml:space="preserve">S obzirom na navedeno, ne postoji odredba Zakona koji se odnosi na članove uprava trgovačkih društava u većinskom državnom vlasništvu, pa tako ni na članove Uprave trgovačkog društva Hrvatske </w:t>
      </w:r>
      <w:r>
        <w:rPr>
          <w:rFonts w:ascii="Times New Roman" w:hAnsi="Times New Roman" w:cs="Times New Roman"/>
          <w:sz w:val="24"/>
          <w:szCs w:val="24"/>
        </w:rPr>
        <w:t>šume</w:t>
      </w:r>
      <w:r w:rsidRPr="001F276E">
        <w:rPr>
          <w:rFonts w:ascii="Times New Roman" w:hAnsi="Times New Roman" w:cs="Times New Roman"/>
          <w:sz w:val="24"/>
          <w:szCs w:val="24"/>
        </w:rPr>
        <w:t xml:space="preserve"> d.o.o., a iz koje bi proizlazilo pravo članova uprave navedenih trgovačkih društava na istovremeno obnašanje druge javne dužnosti. </w:t>
      </w:r>
    </w:p>
    <w:p w14:paraId="23EFA225" w14:textId="77777777" w:rsidR="00F033E3" w:rsidRPr="001F276E" w:rsidRDefault="00F033E3" w:rsidP="00F033E3">
      <w:pPr>
        <w:spacing w:after="0"/>
        <w:ind w:firstLine="708"/>
        <w:jc w:val="both"/>
        <w:rPr>
          <w:rFonts w:ascii="Times New Roman" w:hAnsi="Times New Roman" w:cs="Times New Roman"/>
          <w:sz w:val="24"/>
          <w:szCs w:val="24"/>
        </w:rPr>
      </w:pPr>
    </w:p>
    <w:p w14:paraId="3B2C38D6" w14:textId="70CB287E" w:rsidR="00F033E3" w:rsidRDefault="00F033E3" w:rsidP="00F033E3">
      <w:pPr>
        <w:spacing w:after="0"/>
        <w:ind w:firstLine="708"/>
        <w:jc w:val="both"/>
        <w:rPr>
          <w:rFonts w:ascii="Times New Roman" w:hAnsi="Times New Roman" w:cs="Times New Roman"/>
          <w:sz w:val="24"/>
          <w:szCs w:val="24"/>
        </w:rPr>
      </w:pPr>
      <w:r w:rsidRPr="001F276E">
        <w:rPr>
          <w:rFonts w:ascii="Times New Roman" w:hAnsi="Times New Roman" w:cs="Times New Roman"/>
          <w:sz w:val="24"/>
          <w:szCs w:val="24"/>
        </w:rPr>
        <w:t>Slijedom navedenog, u konkretnom slučaju nije ispunjena iznimka propisana člankom 13. stavkom 1. ZSSI-a koja do</w:t>
      </w:r>
      <w:r>
        <w:rPr>
          <w:rFonts w:ascii="Times New Roman" w:hAnsi="Times New Roman" w:cs="Times New Roman"/>
          <w:sz w:val="24"/>
          <w:szCs w:val="24"/>
        </w:rPr>
        <w:t>pušta</w:t>
      </w:r>
      <w:r w:rsidRPr="001F276E">
        <w:rPr>
          <w:rFonts w:ascii="Times New Roman" w:hAnsi="Times New Roman" w:cs="Times New Roman"/>
          <w:sz w:val="24"/>
          <w:szCs w:val="24"/>
        </w:rPr>
        <w:t xml:space="preserve"> obnašanje druge javne dužnosti ako je „zakonom drugačije propisano“ te </w:t>
      </w:r>
      <w:r>
        <w:rPr>
          <w:rFonts w:ascii="Times New Roman" w:hAnsi="Times New Roman" w:cs="Times New Roman"/>
          <w:sz w:val="24"/>
          <w:szCs w:val="24"/>
        </w:rPr>
        <w:t>stoga</w:t>
      </w:r>
      <w:r w:rsidRPr="001F276E">
        <w:rPr>
          <w:rFonts w:ascii="Times New Roman" w:hAnsi="Times New Roman" w:cs="Times New Roman"/>
          <w:sz w:val="24"/>
          <w:szCs w:val="24"/>
        </w:rPr>
        <w:t xml:space="preserve"> istovremeno obnašanje dužnosti člana Uprave trgovačkog društva Hrvatske </w:t>
      </w:r>
      <w:r>
        <w:rPr>
          <w:rFonts w:ascii="Times New Roman" w:hAnsi="Times New Roman" w:cs="Times New Roman"/>
          <w:sz w:val="24"/>
          <w:szCs w:val="24"/>
        </w:rPr>
        <w:t xml:space="preserve">šume </w:t>
      </w:r>
      <w:r w:rsidRPr="001F276E">
        <w:rPr>
          <w:rFonts w:ascii="Times New Roman" w:hAnsi="Times New Roman" w:cs="Times New Roman"/>
          <w:sz w:val="24"/>
          <w:szCs w:val="24"/>
        </w:rPr>
        <w:t xml:space="preserve">d.o.o. i </w:t>
      </w:r>
      <w:r w:rsidR="00FE1877">
        <w:rPr>
          <w:rFonts w:ascii="Times New Roman" w:hAnsi="Times New Roman" w:cs="Times New Roman"/>
          <w:sz w:val="24"/>
          <w:szCs w:val="24"/>
        </w:rPr>
        <w:t>člana</w:t>
      </w:r>
      <w:r w:rsidRPr="001F276E">
        <w:rPr>
          <w:rFonts w:ascii="Times New Roman" w:hAnsi="Times New Roman" w:cs="Times New Roman"/>
          <w:sz w:val="24"/>
          <w:szCs w:val="24"/>
        </w:rPr>
        <w:t xml:space="preserve"> </w:t>
      </w:r>
      <w:r>
        <w:rPr>
          <w:rFonts w:ascii="Times New Roman" w:hAnsi="Times New Roman" w:cs="Times New Roman"/>
          <w:sz w:val="24"/>
          <w:szCs w:val="24"/>
        </w:rPr>
        <w:t>Gradskog vijeća Grada Slatine</w:t>
      </w:r>
      <w:r w:rsidRPr="008B33B7">
        <w:rPr>
          <w:rFonts w:ascii="Times New Roman" w:hAnsi="Times New Roman" w:cs="Times New Roman"/>
          <w:sz w:val="24"/>
          <w:szCs w:val="24"/>
        </w:rPr>
        <w:t xml:space="preserve"> </w:t>
      </w:r>
      <w:r>
        <w:rPr>
          <w:rFonts w:ascii="Times New Roman" w:hAnsi="Times New Roman" w:cs="Times New Roman"/>
          <w:sz w:val="24"/>
          <w:szCs w:val="24"/>
        </w:rPr>
        <w:t>upućuje da je došlo do moguće povrede</w:t>
      </w:r>
      <w:r w:rsidRPr="001F276E">
        <w:rPr>
          <w:rFonts w:ascii="Times New Roman" w:hAnsi="Times New Roman" w:cs="Times New Roman"/>
          <w:sz w:val="24"/>
          <w:szCs w:val="24"/>
        </w:rPr>
        <w:t xml:space="preserve"> članka 13. stavka 1. ZSSI</w:t>
      </w:r>
      <w:r w:rsidR="005A3A7E">
        <w:rPr>
          <w:rFonts w:ascii="Times New Roman" w:hAnsi="Times New Roman" w:cs="Times New Roman"/>
          <w:sz w:val="24"/>
          <w:szCs w:val="24"/>
        </w:rPr>
        <w:t xml:space="preserve">/11-a u razdoblju od 9. srpnja 2021. do 25. prosinca 2021., kao pod točkom I. izreke. </w:t>
      </w:r>
    </w:p>
    <w:p w14:paraId="73BE7231" w14:textId="77777777" w:rsidR="002349E8" w:rsidRPr="002349E8" w:rsidRDefault="002349E8" w:rsidP="00A307DA">
      <w:pPr>
        <w:autoSpaceDE w:val="0"/>
        <w:autoSpaceDN w:val="0"/>
        <w:adjustRightInd w:val="0"/>
        <w:spacing w:after="0"/>
        <w:ind w:firstLine="708"/>
        <w:jc w:val="both"/>
        <w:rPr>
          <w:rFonts w:ascii="Times New Roman" w:eastAsia="Calibri" w:hAnsi="Times New Roman" w:cs="Times New Roman"/>
          <w:sz w:val="24"/>
          <w:szCs w:val="24"/>
        </w:rPr>
      </w:pPr>
    </w:p>
    <w:p w14:paraId="05309D5A" w14:textId="085EC8E5" w:rsidR="00FE1877" w:rsidRDefault="00F033E3" w:rsidP="00F033E3">
      <w:pPr>
        <w:spacing w:after="0"/>
        <w:ind w:firstLine="708"/>
        <w:jc w:val="both"/>
        <w:rPr>
          <w:rFonts w:ascii="Times New Roman" w:hAnsi="Times New Roman" w:cs="Times New Roman"/>
          <w:sz w:val="24"/>
          <w:szCs w:val="24"/>
        </w:rPr>
      </w:pPr>
      <w:r>
        <w:rPr>
          <w:rFonts w:ascii="Times New Roman" w:hAnsi="Times New Roman" w:cs="Times New Roman"/>
          <w:sz w:val="24"/>
          <w:szCs w:val="24"/>
        </w:rPr>
        <w:t>Također, niti jednim od prethodno navedenih zakona</w:t>
      </w:r>
      <w:r w:rsidR="00FE1877">
        <w:rPr>
          <w:rFonts w:ascii="Times New Roman" w:hAnsi="Times New Roman" w:cs="Times New Roman"/>
          <w:sz w:val="24"/>
          <w:szCs w:val="24"/>
        </w:rPr>
        <w:t>,</w:t>
      </w:r>
      <w:r>
        <w:rPr>
          <w:rFonts w:ascii="Times New Roman" w:hAnsi="Times New Roman" w:cs="Times New Roman"/>
          <w:sz w:val="24"/>
          <w:szCs w:val="24"/>
        </w:rPr>
        <w:t xml:space="preserve"> kao ni odredbama </w:t>
      </w:r>
      <w:r w:rsidRPr="005724CE">
        <w:rPr>
          <w:rFonts w:ascii="Times New Roman" w:hAnsi="Times New Roman" w:cs="Times New Roman"/>
          <w:sz w:val="24"/>
          <w:szCs w:val="24"/>
        </w:rPr>
        <w:t>Zakon</w:t>
      </w:r>
      <w:r>
        <w:rPr>
          <w:rFonts w:ascii="Times New Roman" w:hAnsi="Times New Roman" w:cs="Times New Roman"/>
          <w:sz w:val="24"/>
          <w:szCs w:val="24"/>
        </w:rPr>
        <w:t>a</w:t>
      </w:r>
      <w:r w:rsidRPr="005724CE">
        <w:rPr>
          <w:rFonts w:ascii="Times New Roman" w:hAnsi="Times New Roman" w:cs="Times New Roman"/>
          <w:sz w:val="24"/>
          <w:szCs w:val="24"/>
        </w:rPr>
        <w:t xml:space="preserve"> o lokalnoj i područnoj (regionalnoj) samoupravi („Narodne novine“, broj 33/01, 60/01., 129/05., 109/07., 125/08., 36</w:t>
      </w:r>
      <w:r>
        <w:rPr>
          <w:rFonts w:ascii="Times New Roman" w:hAnsi="Times New Roman" w:cs="Times New Roman"/>
          <w:sz w:val="24"/>
          <w:szCs w:val="24"/>
        </w:rPr>
        <w:t>/09., 36/09., 150/11., 144/12.,</w:t>
      </w:r>
      <w:r w:rsidRPr="005724CE">
        <w:rPr>
          <w:rFonts w:ascii="Times New Roman" w:hAnsi="Times New Roman" w:cs="Times New Roman"/>
          <w:sz w:val="24"/>
          <w:szCs w:val="24"/>
        </w:rPr>
        <w:t xml:space="preserve"> 19/13.,</w:t>
      </w:r>
      <w:r w:rsidRPr="00AA49A2">
        <w:t xml:space="preserve"> </w:t>
      </w:r>
      <w:r w:rsidRPr="00AA49A2">
        <w:rPr>
          <w:rFonts w:ascii="Times New Roman" w:hAnsi="Times New Roman" w:cs="Times New Roman"/>
          <w:sz w:val="24"/>
          <w:szCs w:val="24"/>
        </w:rPr>
        <w:t>137/15</w:t>
      </w:r>
      <w:r>
        <w:rPr>
          <w:rFonts w:ascii="Times New Roman" w:hAnsi="Times New Roman" w:cs="Times New Roman"/>
          <w:sz w:val="24"/>
          <w:szCs w:val="24"/>
        </w:rPr>
        <w:t>.</w:t>
      </w:r>
      <w:r w:rsidRPr="00AA49A2">
        <w:rPr>
          <w:rFonts w:ascii="Times New Roman" w:hAnsi="Times New Roman" w:cs="Times New Roman"/>
          <w:sz w:val="24"/>
          <w:szCs w:val="24"/>
        </w:rPr>
        <w:t>, 123/17</w:t>
      </w:r>
      <w:r>
        <w:rPr>
          <w:rFonts w:ascii="Times New Roman" w:hAnsi="Times New Roman" w:cs="Times New Roman"/>
          <w:sz w:val="24"/>
          <w:szCs w:val="24"/>
        </w:rPr>
        <w:t xml:space="preserve">. i </w:t>
      </w:r>
      <w:r w:rsidRPr="00AA49A2">
        <w:rPr>
          <w:rFonts w:ascii="Times New Roman" w:hAnsi="Times New Roman" w:cs="Times New Roman"/>
          <w:sz w:val="24"/>
          <w:szCs w:val="24"/>
        </w:rPr>
        <w:t xml:space="preserve"> 98/19</w:t>
      </w:r>
      <w:r w:rsidR="009E7FD7">
        <w:rPr>
          <w:rFonts w:ascii="Times New Roman" w:hAnsi="Times New Roman" w:cs="Times New Roman"/>
          <w:sz w:val="24"/>
          <w:szCs w:val="24"/>
        </w:rPr>
        <w:t>.) kojim je propisano</w:t>
      </w:r>
      <w:r>
        <w:rPr>
          <w:rFonts w:ascii="Times New Roman" w:hAnsi="Times New Roman" w:cs="Times New Roman"/>
          <w:sz w:val="24"/>
          <w:szCs w:val="24"/>
        </w:rPr>
        <w:t xml:space="preserve"> načelno pravo na naknadu članova predstavničkih tijela jedinica lokalne i područne (regiona</w:t>
      </w:r>
      <w:r w:rsidR="00FE1877">
        <w:rPr>
          <w:rFonts w:ascii="Times New Roman" w:hAnsi="Times New Roman" w:cs="Times New Roman"/>
          <w:sz w:val="24"/>
          <w:szCs w:val="24"/>
        </w:rPr>
        <w:t xml:space="preserve">lne) samouprave, </w:t>
      </w:r>
      <w:r>
        <w:rPr>
          <w:rFonts w:ascii="Times New Roman" w:hAnsi="Times New Roman" w:cs="Times New Roman"/>
          <w:sz w:val="24"/>
          <w:szCs w:val="24"/>
        </w:rPr>
        <w:t xml:space="preserve">a vezano za odredbu članka 12. ZSSI/11-a, nije izričito propisano da </w:t>
      </w:r>
      <w:r w:rsidRPr="00117298">
        <w:rPr>
          <w:rFonts w:ascii="Times New Roman" w:hAnsi="Times New Roman" w:cs="Times New Roman"/>
          <w:sz w:val="24"/>
          <w:szCs w:val="24"/>
        </w:rPr>
        <w:t>predsjednik i članovi uprave trgovačkog društva u većinskom državnom vlasništvu mogu istovremeno</w:t>
      </w:r>
      <w:r>
        <w:rPr>
          <w:rFonts w:ascii="Times New Roman" w:hAnsi="Times New Roman" w:cs="Times New Roman"/>
          <w:sz w:val="24"/>
          <w:szCs w:val="24"/>
        </w:rPr>
        <w:t xml:space="preserve"> uz primanje plaće za navedenu dužnost primati naknadu za obnašanje druge javne dužnosti, konkretno za obnašanje javne dužnosti </w:t>
      </w:r>
      <w:r w:rsidR="00FE1877">
        <w:rPr>
          <w:rFonts w:ascii="Times New Roman" w:hAnsi="Times New Roman" w:cs="Times New Roman"/>
          <w:sz w:val="24"/>
          <w:szCs w:val="24"/>
        </w:rPr>
        <w:t>člana gradskog vijeća.</w:t>
      </w:r>
      <w:r>
        <w:rPr>
          <w:rFonts w:ascii="Times New Roman" w:hAnsi="Times New Roman" w:cs="Times New Roman"/>
          <w:sz w:val="24"/>
          <w:szCs w:val="24"/>
        </w:rPr>
        <w:t xml:space="preserve">. </w:t>
      </w:r>
    </w:p>
    <w:p w14:paraId="7F188040" w14:textId="77777777" w:rsidR="00FE1877" w:rsidRDefault="00FE1877" w:rsidP="00F033E3">
      <w:pPr>
        <w:spacing w:after="0"/>
        <w:ind w:firstLine="708"/>
        <w:jc w:val="both"/>
        <w:rPr>
          <w:rFonts w:ascii="Times New Roman" w:hAnsi="Times New Roman" w:cs="Times New Roman"/>
          <w:sz w:val="24"/>
          <w:szCs w:val="24"/>
        </w:rPr>
      </w:pPr>
    </w:p>
    <w:p w14:paraId="01F8A10B" w14:textId="7F8D8467" w:rsidR="005A3A7E" w:rsidRDefault="00FE1877" w:rsidP="005A3A7E">
      <w:pPr>
        <w:spacing w:after="0"/>
        <w:ind w:firstLine="708"/>
        <w:jc w:val="both"/>
        <w:rPr>
          <w:rFonts w:ascii="Times New Roman" w:hAnsi="Times New Roman" w:cs="Times New Roman"/>
          <w:sz w:val="24"/>
          <w:szCs w:val="24"/>
        </w:rPr>
      </w:pPr>
      <w:r>
        <w:rPr>
          <w:rFonts w:ascii="Times New Roman" w:hAnsi="Times New Roman" w:cs="Times New Roman"/>
          <w:sz w:val="24"/>
          <w:szCs w:val="24"/>
        </w:rPr>
        <w:t>Međutim, s</w:t>
      </w:r>
      <w:r w:rsidR="00F033E3">
        <w:rPr>
          <w:rFonts w:ascii="Times New Roman" w:hAnsi="Times New Roman" w:cs="Times New Roman"/>
          <w:sz w:val="24"/>
          <w:szCs w:val="24"/>
        </w:rPr>
        <w:t xml:space="preserve"> obzirom da iz </w:t>
      </w:r>
      <w:r>
        <w:rPr>
          <w:rFonts w:ascii="Times New Roman" w:hAnsi="Times New Roman" w:cs="Times New Roman"/>
          <w:sz w:val="24"/>
          <w:szCs w:val="24"/>
        </w:rPr>
        <w:t xml:space="preserve">zaprimljenog očitovanja proizlazi da dužnosnik </w:t>
      </w:r>
      <w:r w:rsidR="00F033E3">
        <w:rPr>
          <w:rFonts w:ascii="Times New Roman" w:hAnsi="Times New Roman" w:cs="Times New Roman"/>
          <w:sz w:val="24"/>
          <w:szCs w:val="24"/>
        </w:rPr>
        <w:t xml:space="preserve">Igor Fazekaš </w:t>
      </w:r>
      <w:r>
        <w:rPr>
          <w:rFonts w:ascii="Times New Roman" w:hAnsi="Times New Roman" w:cs="Times New Roman"/>
          <w:sz w:val="24"/>
          <w:szCs w:val="24"/>
        </w:rPr>
        <w:t xml:space="preserve">uz primanje plaće za obnašanje dužnosti </w:t>
      </w:r>
      <w:r w:rsidR="00F033E3">
        <w:rPr>
          <w:rFonts w:ascii="Times New Roman" w:hAnsi="Times New Roman" w:cs="Times New Roman"/>
          <w:sz w:val="24"/>
          <w:szCs w:val="24"/>
        </w:rPr>
        <w:t xml:space="preserve">član Uprave trgovačkog društva Hrvatske šume d.o.o. </w:t>
      </w:r>
      <w:r>
        <w:rPr>
          <w:rFonts w:ascii="Times New Roman" w:hAnsi="Times New Roman" w:cs="Times New Roman"/>
          <w:sz w:val="24"/>
          <w:szCs w:val="24"/>
        </w:rPr>
        <w:t>nije istovremeno primao naknadu za obnašanje dužnosti člana Gradskog vijeća Grada Slatine</w:t>
      </w:r>
      <w:r w:rsidR="00F033E3">
        <w:rPr>
          <w:rFonts w:ascii="Times New Roman" w:hAnsi="Times New Roman" w:cs="Times New Roman"/>
          <w:sz w:val="24"/>
          <w:szCs w:val="24"/>
        </w:rPr>
        <w:t xml:space="preserve">, </w:t>
      </w:r>
      <w:r>
        <w:rPr>
          <w:rFonts w:ascii="Times New Roman" w:hAnsi="Times New Roman" w:cs="Times New Roman"/>
          <w:sz w:val="24"/>
          <w:szCs w:val="24"/>
        </w:rPr>
        <w:t>u ovome dijelu nisu utvrđene okolnosti koje bi upućivale na</w:t>
      </w:r>
      <w:r w:rsidR="00F033E3">
        <w:rPr>
          <w:rFonts w:ascii="Times New Roman" w:hAnsi="Times New Roman" w:cs="Times New Roman"/>
          <w:sz w:val="24"/>
          <w:szCs w:val="24"/>
        </w:rPr>
        <w:t xml:space="preserve"> m</w:t>
      </w:r>
      <w:r>
        <w:rPr>
          <w:rFonts w:ascii="Times New Roman" w:hAnsi="Times New Roman" w:cs="Times New Roman"/>
          <w:sz w:val="24"/>
          <w:szCs w:val="24"/>
        </w:rPr>
        <w:t>oguću povredu članka 12. ZSSI-a te se postupak protiv dužnosnika neće</w:t>
      </w:r>
      <w:r w:rsidR="00073044">
        <w:rPr>
          <w:rFonts w:ascii="Times New Roman" w:hAnsi="Times New Roman" w:cs="Times New Roman"/>
          <w:sz w:val="24"/>
          <w:szCs w:val="24"/>
        </w:rPr>
        <w:t xml:space="preserve"> pokrenuti</w:t>
      </w:r>
      <w:r w:rsidR="005A3A7E">
        <w:rPr>
          <w:rFonts w:ascii="Times New Roman" w:hAnsi="Times New Roman" w:cs="Times New Roman"/>
          <w:sz w:val="24"/>
          <w:szCs w:val="24"/>
        </w:rPr>
        <w:t xml:space="preserve">. </w:t>
      </w:r>
    </w:p>
    <w:p w14:paraId="1674CE15" w14:textId="4FD543B9" w:rsidR="00F544F9" w:rsidRPr="002349E8" w:rsidRDefault="00F544F9" w:rsidP="00C11C08">
      <w:pPr>
        <w:spacing w:before="240" w:after="0"/>
        <w:ind w:firstLine="708"/>
        <w:jc w:val="both"/>
        <w:rPr>
          <w:rFonts w:ascii="Times New Roman" w:hAnsi="Times New Roman" w:cs="Times New Roman"/>
          <w:sz w:val="24"/>
          <w:szCs w:val="24"/>
        </w:rPr>
      </w:pPr>
      <w:r w:rsidRPr="002349E8">
        <w:rPr>
          <w:rFonts w:ascii="Times New Roman" w:hAnsi="Times New Roman" w:cs="Times New Roman"/>
          <w:sz w:val="24"/>
          <w:szCs w:val="24"/>
        </w:rPr>
        <w:t>Sukladno članku 39. stavka 3. ZSSI</w:t>
      </w:r>
      <w:r w:rsidR="005A3A7E">
        <w:rPr>
          <w:rFonts w:ascii="Times New Roman" w:hAnsi="Times New Roman" w:cs="Times New Roman"/>
          <w:sz w:val="24"/>
          <w:szCs w:val="24"/>
        </w:rPr>
        <w:t>/11</w:t>
      </w:r>
      <w:r w:rsidRPr="002349E8">
        <w:rPr>
          <w:rFonts w:ascii="Times New Roman" w:hAnsi="Times New Roman" w:cs="Times New Roman"/>
          <w:sz w:val="24"/>
          <w:szCs w:val="24"/>
        </w:rPr>
        <w:t xml:space="preserve">-a poziva se </w:t>
      </w:r>
      <w:r w:rsidR="003D4C8C" w:rsidRPr="002349E8">
        <w:rPr>
          <w:rFonts w:ascii="Times New Roman" w:hAnsi="Times New Roman" w:cs="Times New Roman"/>
          <w:sz w:val="24"/>
          <w:szCs w:val="24"/>
        </w:rPr>
        <w:t xml:space="preserve">dužnosnik </w:t>
      </w:r>
      <w:r w:rsidR="00386145">
        <w:rPr>
          <w:rFonts w:ascii="Times New Roman" w:hAnsi="Times New Roman" w:cs="Times New Roman"/>
          <w:sz w:val="24"/>
          <w:szCs w:val="24"/>
        </w:rPr>
        <w:t>Igor Fazekaš</w:t>
      </w:r>
      <w:r w:rsidR="00C11C08" w:rsidRPr="002349E8">
        <w:rPr>
          <w:rFonts w:ascii="Times New Roman" w:hAnsi="Times New Roman" w:cs="Times New Roman"/>
          <w:sz w:val="24"/>
          <w:szCs w:val="24"/>
        </w:rPr>
        <w:t xml:space="preserve"> </w:t>
      </w:r>
      <w:r w:rsidRPr="002349E8">
        <w:rPr>
          <w:rFonts w:ascii="Times New Roman" w:hAnsi="Times New Roman" w:cs="Times New Roman"/>
          <w:sz w:val="24"/>
          <w:szCs w:val="24"/>
        </w:rPr>
        <w:t>da u roku od 15 dana od dana primitka ove odluke dostavi Povjerenstvu pisano očitovanje u odnosu na razloge pokretanja ovog postupka, kao i na ostal</w:t>
      </w:r>
      <w:r w:rsidR="00D17A1D" w:rsidRPr="002349E8">
        <w:rPr>
          <w:rFonts w:ascii="Times New Roman" w:hAnsi="Times New Roman" w:cs="Times New Roman"/>
          <w:sz w:val="24"/>
          <w:szCs w:val="24"/>
        </w:rPr>
        <w:t xml:space="preserve">e navode iz obrazloženja odluke. </w:t>
      </w:r>
    </w:p>
    <w:p w14:paraId="16F30FF4" w14:textId="47E045B9" w:rsidR="00FC3BAA" w:rsidRPr="002349E8" w:rsidRDefault="00FC3BAA" w:rsidP="00FC3BAA">
      <w:pPr>
        <w:autoSpaceDE w:val="0"/>
        <w:autoSpaceDN w:val="0"/>
        <w:adjustRightInd w:val="0"/>
        <w:spacing w:after="0"/>
        <w:ind w:firstLine="708"/>
        <w:jc w:val="both"/>
        <w:rPr>
          <w:rFonts w:ascii="Times New Roman" w:hAnsi="Times New Roman" w:cs="Times New Roman"/>
          <w:sz w:val="24"/>
          <w:szCs w:val="24"/>
          <w:lang w:eastAsia="hr-HR" w:bidi="hr-HR"/>
        </w:rPr>
      </w:pPr>
    </w:p>
    <w:p w14:paraId="04AFFA2B" w14:textId="30AA01A8" w:rsidR="00FD540E" w:rsidRPr="002349E8" w:rsidRDefault="00FC3BAA" w:rsidP="00FC3BAA">
      <w:pPr>
        <w:autoSpaceDE w:val="0"/>
        <w:autoSpaceDN w:val="0"/>
        <w:adjustRightInd w:val="0"/>
        <w:spacing w:after="0"/>
        <w:ind w:firstLine="708"/>
        <w:jc w:val="both"/>
        <w:rPr>
          <w:rFonts w:ascii="Times New Roman" w:hAnsi="Times New Roman" w:cs="Times New Roman"/>
          <w:sz w:val="24"/>
          <w:szCs w:val="24"/>
          <w:lang w:eastAsia="hr-HR" w:bidi="hr-HR"/>
        </w:rPr>
      </w:pPr>
      <w:r w:rsidRPr="002349E8">
        <w:rPr>
          <w:rFonts w:ascii="Times New Roman" w:hAnsi="Times New Roman" w:cs="Times New Roman"/>
          <w:sz w:val="24"/>
          <w:szCs w:val="24"/>
          <w:lang w:eastAsia="hr-HR" w:bidi="hr-HR"/>
        </w:rPr>
        <w:t>S</w:t>
      </w:r>
      <w:r w:rsidR="00D66CE5" w:rsidRPr="002349E8">
        <w:rPr>
          <w:rFonts w:ascii="Times New Roman" w:hAnsi="Times New Roman" w:cs="Times New Roman"/>
          <w:sz w:val="24"/>
          <w:szCs w:val="24"/>
          <w:lang w:eastAsia="hr-HR" w:bidi="hr-HR"/>
        </w:rPr>
        <w:t>lijedom svega navedenog, Povjerenstvo je donijelo odluku kao što je navedeno u izreci ovog akta.</w:t>
      </w:r>
    </w:p>
    <w:p w14:paraId="41DE3D4F" w14:textId="77777777" w:rsidR="003B696D" w:rsidRDefault="00A44D1B" w:rsidP="003B696D">
      <w:pPr>
        <w:autoSpaceDE w:val="0"/>
        <w:autoSpaceDN w:val="0"/>
        <w:adjustRightInd w:val="0"/>
        <w:spacing w:before="240" w:after="0"/>
        <w:ind w:left="4956"/>
        <w:jc w:val="both"/>
        <w:rPr>
          <w:rFonts w:ascii="Times New Roman" w:hAnsi="Times New Roman" w:cs="Times New Roman"/>
          <w:bCs/>
          <w:sz w:val="24"/>
          <w:szCs w:val="24"/>
        </w:rPr>
      </w:pPr>
      <w:r w:rsidRPr="002349E8">
        <w:rPr>
          <w:rFonts w:ascii="Times New Roman" w:eastAsia="Calibri" w:hAnsi="Times New Roman" w:cs="Times New Roman"/>
          <w:bCs/>
          <w:sz w:val="24"/>
          <w:szCs w:val="24"/>
        </w:rPr>
        <w:t xml:space="preserve">PREDSJEDNICA POVJERENSTVA         </w:t>
      </w:r>
      <w:r w:rsidRPr="002349E8">
        <w:rPr>
          <w:rFonts w:ascii="Times New Roman" w:hAnsi="Times New Roman" w:cs="Times New Roman"/>
          <w:bCs/>
          <w:sz w:val="24"/>
          <w:szCs w:val="24"/>
        </w:rPr>
        <w:t xml:space="preserve">       </w:t>
      </w:r>
      <w:r w:rsidR="003B696D">
        <w:rPr>
          <w:rFonts w:ascii="Times New Roman" w:hAnsi="Times New Roman" w:cs="Times New Roman"/>
          <w:bCs/>
          <w:sz w:val="24"/>
          <w:szCs w:val="24"/>
        </w:rPr>
        <w:t xml:space="preserve">          </w:t>
      </w:r>
    </w:p>
    <w:p w14:paraId="6760237F" w14:textId="579137F6" w:rsidR="00A44D1B" w:rsidRPr="003B696D" w:rsidRDefault="003B696D" w:rsidP="003B696D">
      <w:pPr>
        <w:autoSpaceDE w:val="0"/>
        <w:autoSpaceDN w:val="0"/>
        <w:adjustRightInd w:val="0"/>
        <w:spacing w:before="240" w:after="0"/>
        <w:ind w:left="4956"/>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44D1B" w:rsidRPr="002349E8">
        <w:rPr>
          <w:rFonts w:ascii="Times New Roman" w:hAnsi="Times New Roman" w:cs="Times New Roman"/>
          <w:bCs/>
          <w:sz w:val="24"/>
          <w:szCs w:val="24"/>
        </w:rPr>
        <w:t>Nataša Novaković, dipl.iur.</w:t>
      </w:r>
    </w:p>
    <w:p w14:paraId="0ED3483C" w14:textId="0C173867" w:rsidR="00343FFE" w:rsidRPr="003B696D" w:rsidRDefault="00343FFE" w:rsidP="00343FFE">
      <w:pPr>
        <w:spacing w:after="0"/>
        <w:jc w:val="both"/>
        <w:rPr>
          <w:rFonts w:ascii="Times New Roman" w:hAnsi="Times New Roman" w:cs="Times New Roman"/>
          <w:b/>
          <w:sz w:val="20"/>
          <w:szCs w:val="20"/>
        </w:rPr>
      </w:pPr>
      <w:r w:rsidRPr="003B696D">
        <w:rPr>
          <w:rFonts w:ascii="Times New Roman" w:hAnsi="Times New Roman" w:cs="Times New Roman"/>
          <w:b/>
          <w:sz w:val="20"/>
          <w:szCs w:val="20"/>
        </w:rPr>
        <w:t>Dostaviti:</w:t>
      </w:r>
    </w:p>
    <w:p w14:paraId="5A86DBE5" w14:textId="6A096243" w:rsidR="00343FFE" w:rsidRPr="003B696D" w:rsidRDefault="00C11C08" w:rsidP="00343FFE">
      <w:pPr>
        <w:pStyle w:val="Odlomakpopisa"/>
        <w:numPr>
          <w:ilvl w:val="0"/>
          <w:numId w:val="11"/>
        </w:numPr>
        <w:spacing w:after="0"/>
        <w:contextualSpacing w:val="0"/>
        <w:jc w:val="both"/>
        <w:rPr>
          <w:rFonts w:ascii="Times New Roman" w:hAnsi="Times New Roman" w:cs="Times New Roman"/>
          <w:sz w:val="20"/>
          <w:szCs w:val="20"/>
        </w:rPr>
      </w:pPr>
      <w:r w:rsidRPr="003B696D">
        <w:rPr>
          <w:rFonts w:ascii="Times New Roman" w:eastAsia="Calibri" w:hAnsi="Times New Roman" w:cs="Times New Roman"/>
          <w:sz w:val="20"/>
          <w:szCs w:val="20"/>
        </w:rPr>
        <w:t xml:space="preserve">Dužnosnik </w:t>
      </w:r>
      <w:r w:rsidR="00386145" w:rsidRPr="003B696D">
        <w:rPr>
          <w:rFonts w:ascii="Times New Roman" w:eastAsia="Calibri" w:hAnsi="Times New Roman" w:cs="Times New Roman"/>
          <w:sz w:val="20"/>
          <w:szCs w:val="20"/>
        </w:rPr>
        <w:t>Igor Fazekaš</w:t>
      </w:r>
      <w:r w:rsidR="00343FFE" w:rsidRPr="003B696D">
        <w:rPr>
          <w:rFonts w:ascii="Times New Roman" w:hAnsi="Times New Roman" w:cs="Times New Roman"/>
          <w:sz w:val="20"/>
          <w:szCs w:val="20"/>
        </w:rPr>
        <w:t xml:space="preserve">, </w:t>
      </w:r>
      <w:r w:rsidR="00FD5B24" w:rsidRPr="003B696D">
        <w:rPr>
          <w:rFonts w:ascii="Times New Roman" w:hAnsi="Times New Roman" w:cs="Times New Roman"/>
          <w:sz w:val="20"/>
          <w:szCs w:val="20"/>
        </w:rPr>
        <w:t xml:space="preserve">osobna </w:t>
      </w:r>
      <w:r w:rsidR="00343FFE" w:rsidRPr="003B696D">
        <w:rPr>
          <w:rFonts w:ascii="Times New Roman" w:hAnsi="Times New Roman" w:cs="Times New Roman"/>
          <w:sz w:val="20"/>
          <w:szCs w:val="20"/>
        </w:rPr>
        <w:t>dostava</w:t>
      </w:r>
    </w:p>
    <w:p w14:paraId="6982851A" w14:textId="338FFFF8" w:rsidR="00D17A1D" w:rsidRPr="003B696D" w:rsidRDefault="00D17A1D" w:rsidP="00343FFE">
      <w:pPr>
        <w:pStyle w:val="Odlomakpopisa"/>
        <w:numPr>
          <w:ilvl w:val="0"/>
          <w:numId w:val="11"/>
        </w:numPr>
        <w:spacing w:after="0"/>
        <w:contextualSpacing w:val="0"/>
        <w:jc w:val="both"/>
        <w:rPr>
          <w:rFonts w:ascii="Times New Roman" w:hAnsi="Times New Roman" w:cs="Times New Roman"/>
          <w:sz w:val="20"/>
          <w:szCs w:val="20"/>
        </w:rPr>
      </w:pPr>
      <w:r w:rsidRPr="003B696D">
        <w:rPr>
          <w:rFonts w:ascii="Times New Roman" w:hAnsi="Times New Roman" w:cs="Times New Roman"/>
          <w:sz w:val="20"/>
          <w:szCs w:val="20"/>
        </w:rPr>
        <w:t>Podnositelj prijave</w:t>
      </w:r>
    </w:p>
    <w:p w14:paraId="0AEC212F" w14:textId="77777777" w:rsidR="00D17A1D" w:rsidRPr="003B696D" w:rsidRDefault="00343FFE" w:rsidP="00D17A1D">
      <w:pPr>
        <w:pStyle w:val="Odlomakpopisa"/>
        <w:numPr>
          <w:ilvl w:val="0"/>
          <w:numId w:val="11"/>
        </w:numPr>
        <w:spacing w:after="0"/>
        <w:contextualSpacing w:val="0"/>
        <w:jc w:val="both"/>
        <w:rPr>
          <w:rFonts w:ascii="Times New Roman" w:hAnsi="Times New Roman" w:cs="Times New Roman"/>
          <w:sz w:val="20"/>
          <w:szCs w:val="20"/>
        </w:rPr>
      </w:pPr>
      <w:r w:rsidRPr="003B696D">
        <w:rPr>
          <w:rFonts w:ascii="Times New Roman" w:hAnsi="Times New Roman" w:cs="Times New Roman"/>
          <w:sz w:val="20"/>
          <w:szCs w:val="20"/>
        </w:rPr>
        <w:t>Objava na internetskoj stranici Povjerenstva</w:t>
      </w:r>
      <w:r w:rsidR="00D17A1D" w:rsidRPr="003B696D">
        <w:rPr>
          <w:rFonts w:ascii="Times New Roman" w:hAnsi="Times New Roman" w:cs="Times New Roman"/>
          <w:sz w:val="20"/>
          <w:szCs w:val="20"/>
        </w:rPr>
        <w:t xml:space="preserve"> </w:t>
      </w:r>
    </w:p>
    <w:p w14:paraId="056361AE" w14:textId="3C72607B" w:rsidR="00A44D1B" w:rsidRPr="002349E8" w:rsidRDefault="00343FFE" w:rsidP="00D17A1D">
      <w:pPr>
        <w:pStyle w:val="Odlomakpopisa"/>
        <w:numPr>
          <w:ilvl w:val="0"/>
          <w:numId w:val="11"/>
        </w:numPr>
        <w:spacing w:after="0"/>
        <w:contextualSpacing w:val="0"/>
        <w:jc w:val="both"/>
        <w:rPr>
          <w:rFonts w:ascii="Times New Roman" w:hAnsi="Times New Roman" w:cs="Times New Roman"/>
          <w:sz w:val="24"/>
          <w:szCs w:val="24"/>
        </w:rPr>
      </w:pPr>
      <w:r w:rsidRPr="003B696D">
        <w:rPr>
          <w:rFonts w:ascii="Times New Roman" w:hAnsi="Times New Roman" w:cs="Times New Roman"/>
          <w:sz w:val="20"/>
          <w:szCs w:val="20"/>
        </w:rPr>
        <w:t>Pismohrana</w:t>
      </w:r>
      <w:r w:rsidRPr="002349E8">
        <w:rPr>
          <w:rFonts w:ascii="Times New Roman" w:eastAsia="Times New Roman" w:hAnsi="Times New Roman" w:cs="Times New Roman"/>
          <w:b/>
          <w:sz w:val="24"/>
          <w:szCs w:val="24"/>
          <w:lang w:eastAsia="hr-HR"/>
        </w:rPr>
        <w:t xml:space="preserve">                                        </w:t>
      </w:r>
    </w:p>
    <w:sectPr w:rsidR="00A44D1B" w:rsidRPr="002349E8"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E8F50" w14:textId="77777777" w:rsidR="00980EC8" w:rsidRDefault="00980EC8" w:rsidP="005B5818">
      <w:pPr>
        <w:spacing w:after="0" w:line="240" w:lineRule="auto"/>
      </w:pPr>
      <w:r>
        <w:separator/>
      </w:r>
    </w:p>
  </w:endnote>
  <w:endnote w:type="continuationSeparator" w:id="0">
    <w:p w14:paraId="437D94DA" w14:textId="77777777" w:rsidR="00980EC8" w:rsidRDefault="00980EC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D7974" w14:textId="77777777" w:rsidR="00436215" w:rsidRDefault="0043621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9D754"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99116F" w14:textId="77777777" w:rsidR="00436215" w:rsidRPr="005B5818" w:rsidRDefault="0043621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93EB54C" w14:textId="77777777" w:rsidR="00436215" w:rsidRDefault="00436215">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40F40" w14:textId="77777777" w:rsidR="00436215" w:rsidRDefault="0043621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FD73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1C59CB11" w14:textId="77777777" w:rsidR="00436215" w:rsidRPr="005B5818" w:rsidRDefault="0043621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955E6" w14:textId="77777777" w:rsidR="00980EC8" w:rsidRDefault="00980EC8" w:rsidP="005B5818">
      <w:pPr>
        <w:spacing w:after="0" w:line="240" w:lineRule="auto"/>
      </w:pPr>
      <w:r>
        <w:separator/>
      </w:r>
    </w:p>
  </w:footnote>
  <w:footnote w:type="continuationSeparator" w:id="0">
    <w:p w14:paraId="28BAFD25" w14:textId="77777777" w:rsidR="00980EC8" w:rsidRDefault="00980EC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B2A8183" w14:textId="3E2C7103" w:rsidR="00436215" w:rsidRDefault="00436215">
        <w:pPr>
          <w:pStyle w:val="Zaglavlje"/>
          <w:jc w:val="right"/>
        </w:pPr>
        <w:r>
          <w:fldChar w:fldCharType="begin"/>
        </w:r>
        <w:r>
          <w:instrText xml:space="preserve"> PAGE   \* MERGEFORMAT </w:instrText>
        </w:r>
        <w:r>
          <w:fldChar w:fldCharType="separate"/>
        </w:r>
        <w:r w:rsidR="001D328E">
          <w:rPr>
            <w:noProof/>
          </w:rPr>
          <w:t>2</w:t>
        </w:r>
        <w:r>
          <w:rPr>
            <w:noProof/>
          </w:rPr>
          <w:fldChar w:fldCharType="end"/>
        </w:r>
      </w:p>
    </w:sdtContent>
  </w:sdt>
  <w:p w14:paraId="18B7451A" w14:textId="77777777" w:rsidR="00436215" w:rsidRDefault="00436215">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06324" w14:textId="77777777" w:rsidR="00436215" w:rsidRPr="005B5818" w:rsidRDefault="00436215"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39693" w14:textId="77777777" w:rsidR="00436215" w:rsidRPr="00CA2B25" w:rsidRDefault="00436215" w:rsidP="005B5818">
                          <w:pPr>
                            <w:jc w:val="right"/>
                            <w:rPr>
                              <w:sz w:val="16"/>
                              <w:szCs w:val="16"/>
                            </w:rPr>
                          </w:pPr>
                          <w:r w:rsidRPr="00CA2B25">
                            <w:rPr>
                              <w:sz w:val="16"/>
                              <w:szCs w:val="16"/>
                            </w:rPr>
                            <w:t xml:space="preserve">                                                </w:t>
                          </w:r>
                        </w:p>
                        <w:p w14:paraId="77D448C3" w14:textId="77777777" w:rsidR="00436215" w:rsidRPr="00CA2B25" w:rsidRDefault="00436215" w:rsidP="005B5818">
                          <w:pPr>
                            <w:tabs>
                              <w:tab w:val="left" w:pos="180"/>
                            </w:tabs>
                            <w:spacing w:before="40" w:line="360" w:lineRule="auto"/>
                            <w:ind w:left="181"/>
                            <w:jc w:val="right"/>
                            <w:rPr>
                              <w:rFonts w:ascii="Arial Narrow" w:hAnsi="Arial Narrow" w:cs="Arial"/>
                              <w:bCs/>
                              <w:color w:val="333333"/>
                              <w:sz w:val="16"/>
                              <w:szCs w:val="16"/>
                            </w:rPr>
                          </w:pPr>
                        </w:p>
                        <w:p w14:paraId="25F845FF" w14:textId="77777777" w:rsidR="00436215" w:rsidRDefault="00436215"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DA39693" w14:textId="77777777" w:rsidR="00436215" w:rsidRPr="00CA2B25" w:rsidRDefault="00436215" w:rsidP="005B5818">
                    <w:pPr>
                      <w:jc w:val="right"/>
                      <w:rPr>
                        <w:sz w:val="16"/>
                        <w:szCs w:val="16"/>
                      </w:rPr>
                    </w:pPr>
                    <w:r w:rsidRPr="00CA2B25">
                      <w:rPr>
                        <w:sz w:val="16"/>
                        <w:szCs w:val="16"/>
                      </w:rPr>
                      <w:t xml:space="preserve">                                                </w:t>
                    </w:r>
                  </w:p>
                  <w:p w14:paraId="77D448C3" w14:textId="77777777" w:rsidR="00436215" w:rsidRPr="00CA2B25" w:rsidRDefault="00436215" w:rsidP="005B5818">
                    <w:pPr>
                      <w:tabs>
                        <w:tab w:val="left" w:pos="180"/>
                      </w:tabs>
                      <w:spacing w:before="40" w:line="360" w:lineRule="auto"/>
                      <w:ind w:left="181"/>
                      <w:jc w:val="right"/>
                      <w:rPr>
                        <w:rFonts w:ascii="Arial Narrow" w:hAnsi="Arial Narrow" w:cs="Arial"/>
                        <w:bCs/>
                        <w:color w:val="333333"/>
                        <w:sz w:val="16"/>
                        <w:szCs w:val="16"/>
                      </w:rPr>
                    </w:pPr>
                  </w:p>
                  <w:p w14:paraId="25F845FF" w14:textId="77777777" w:rsidR="00436215" w:rsidRDefault="00436215"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40A20381" w14:textId="77777777" w:rsidR="00436215" w:rsidRPr="00945142" w:rsidRDefault="00436215"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226D4ABA" w14:textId="77777777" w:rsidR="00436215" w:rsidRPr="00AA3F5D" w:rsidRDefault="00436215"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55D87366" w14:textId="77777777" w:rsidR="00436215" w:rsidRPr="002C4098" w:rsidRDefault="00436215"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6BCFE1E0" w14:textId="77777777" w:rsidR="00436215" w:rsidRPr="002C4098" w:rsidRDefault="00436215"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11935B4" w14:textId="77777777" w:rsidR="00436215" w:rsidRDefault="00436215"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6AD1286"/>
    <w:multiLevelType w:val="multilevel"/>
    <w:tmpl w:val="C340F310"/>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9330F6"/>
    <w:multiLevelType w:val="hybridMultilevel"/>
    <w:tmpl w:val="D9AE6872"/>
    <w:lvl w:ilvl="0" w:tplc="555ABC3C">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250608CE"/>
    <w:multiLevelType w:val="hybridMultilevel"/>
    <w:tmpl w:val="79F2ADAE"/>
    <w:lvl w:ilvl="0" w:tplc="84F4E778">
      <w:start w:val="1"/>
      <w:numFmt w:val="upperRoman"/>
      <w:lvlText w:val="%1."/>
      <w:lvlJc w:val="left"/>
      <w:pPr>
        <w:ind w:left="1080" w:hanging="72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6F229A2"/>
    <w:multiLevelType w:val="hybridMultilevel"/>
    <w:tmpl w:val="12AA71B8"/>
    <w:lvl w:ilvl="0" w:tplc="C5D4E912">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ED5796F"/>
    <w:multiLevelType w:val="multilevel"/>
    <w:tmpl w:val="E3A0FD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26312D"/>
    <w:multiLevelType w:val="multilevel"/>
    <w:tmpl w:val="0C4E6A80"/>
    <w:lvl w:ilvl="0">
      <w:start w:val="1"/>
      <w:numFmt w:val="upperRoman"/>
      <w:lvlText w:val="%1."/>
      <w:lvlJc w:val="left"/>
      <w:rPr>
        <w:rFonts w:ascii="Times New Roman" w:eastAsiaTheme="minorHAnsi" w:hAnsi="Times New Roman" w:cs="Times New Roman"/>
        <w:b/>
        <w:bCs/>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580BEE"/>
    <w:multiLevelType w:val="hybridMultilevel"/>
    <w:tmpl w:val="5C1C0C66"/>
    <w:lvl w:ilvl="0" w:tplc="2AF08D6A">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556676FD"/>
    <w:multiLevelType w:val="hybridMultilevel"/>
    <w:tmpl w:val="90B640EC"/>
    <w:lvl w:ilvl="0" w:tplc="AF24A760">
      <w:start w:val="3"/>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711614F"/>
    <w:multiLevelType w:val="hybridMultilevel"/>
    <w:tmpl w:val="03902B36"/>
    <w:lvl w:ilvl="0" w:tplc="4514A3CA">
      <w:start w:val="1"/>
      <w:numFmt w:val="upperRoman"/>
      <w:lvlText w:val="%1."/>
      <w:lvlJc w:val="left"/>
      <w:pPr>
        <w:ind w:left="1100" w:hanging="720"/>
      </w:pPr>
      <w:rPr>
        <w:rFonts w:hint="default"/>
      </w:rPr>
    </w:lvl>
    <w:lvl w:ilvl="1" w:tplc="041A0019" w:tentative="1">
      <w:start w:val="1"/>
      <w:numFmt w:val="lowerLetter"/>
      <w:lvlText w:val="%2."/>
      <w:lvlJc w:val="left"/>
      <w:pPr>
        <w:ind w:left="1460" w:hanging="360"/>
      </w:pPr>
    </w:lvl>
    <w:lvl w:ilvl="2" w:tplc="041A001B" w:tentative="1">
      <w:start w:val="1"/>
      <w:numFmt w:val="lowerRoman"/>
      <w:lvlText w:val="%3."/>
      <w:lvlJc w:val="right"/>
      <w:pPr>
        <w:ind w:left="2180" w:hanging="180"/>
      </w:pPr>
    </w:lvl>
    <w:lvl w:ilvl="3" w:tplc="041A000F" w:tentative="1">
      <w:start w:val="1"/>
      <w:numFmt w:val="decimal"/>
      <w:lvlText w:val="%4."/>
      <w:lvlJc w:val="left"/>
      <w:pPr>
        <w:ind w:left="2900" w:hanging="360"/>
      </w:pPr>
    </w:lvl>
    <w:lvl w:ilvl="4" w:tplc="041A0019" w:tentative="1">
      <w:start w:val="1"/>
      <w:numFmt w:val="lowerLetter"/>
      <w:lvlText w:val="%5."/>
      <w:lvlJc w:val="left"/>
      <w:pPr>
        <w:ind w:left="3620" w:hanging="360"/>
      </w:pPr>
    </w:lvl>
    <w:lvl w:ilvl="5" w:tplc="041A001B" w:tentative="1">
      <w:start w:val="1"/>
      <w:numFmt w:val="lowerRoman"/>
      <w:lvlText w:val="%6."/>
      <w:lvlJc w:val="right"/>
      <w:pPr>
        <w:ind w:left="4340" w:hanging="180"/>
      </w:pPr>
    </w:lvl>
    <w:lvl w:ilvl="6" w:tplc="041A000F" w:tentative="1">
      <w:start w:val="1"/>
      <w:numFmt w:val="decimal"/>
      <w:lvlText w:val="%7."/>
      <w:lvlJc w:val="left"/>
      <w:pPr>
        <w:ind w:left="5060" w:hanging="360"/>
      </w:pPr>
    </w:lvl>
    <w:lvl w:ilvl="7" w:tplc="041A0019" w:tentative="1">
      <w:start w:val="1"/>
      <w:numFmt w:val="lowerLetter"/>
      <w:lvlText w:val="%8."/>
      <w:lvlJc w:val="left"/>
      <w:pPr>
        <w:ind w:left="5780" w:hanging="360"/>
      </w:pPr>
    </w:lvl>
    <w:lvl w:ilvl="8" w:tplc="041A001B" w:tentative="1">
      <w:start w:val="1"/>
      <w:numFmt w:val="lowerRoman"/>
      <w:lvlText w:val="%9."/>
      <w:lvlJc w:val="right"/>
      <w:pPr>
        <w:ind w:left="6500" w:hanging="180"/>
      </w:pPr>
    </w:lvl>
  </w:abstractNum>
  <w:abstractNum w:abstractNumId="12"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3" w15:restartNumberingAfterBreak="0">
    <w:nsid w:val="598C0CB1"/>
    <w:multiLevelType w:val="multilevel"/>
    <w:tmpl w:val="05DC0EB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9F34ECF"/>
    <w:multiLevelType w:val="hybridMultilevel"/>
    <w:tmpl w:val="302EC5E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6A850D7"/>
    <w:multiLevelType w:val="hybridMultilevel"/>
    <w:tmpl w:val="B5F88032"/>
    <w:lvl w:ilvl="0" w:tplc="EE8AEE5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90E6858"/>
    <w:multiLevelType w:val="multilevel"/>
    <w:tmpl w:val="90C8B8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6"/>
  </w:num>
  <w:num w:numId="2">
    <w:abstractNumId w:val="0"/>
  </w:num>
  <w:num w:numId="3">
    <w:abstractNumId w:val="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8"/>
  </w:num>
  <w:num w:numId="7">
    <w:abstractNumId w:val="8"/>
  </w:num>
  <w:num w:numId="8">
    <w:abstractNumId w:val="13"/>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7"/>
  </w:num>
  <w:num w:numId="15">
    <w:abstractNumId w:val="2"/>
  </w:num>
  <w:num w:numId="16">
    <w:abstractNumId w:val="7"/>
  </w:num>
  <w:num w:numId="17">
    <w:abstractNumId w:val="3"/>
  </w:num>
  <w:num w:numId="18">
    <w:abstractNumId w:val="16"/>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5A66"/>
    <w:rsid w:val="0001022C"/>
    <w:rsid w:val="000121A9"/>
    <w:rsid w:val="0003211F"/>
    <w:rsid w:val="000327A2"/>
    <w:rsid w:val="00045BFC"/>
    <w:rsid w:val="000479A6"/>
    <w:rsid w:val="00050458"/>
    <w:rsid w:val="00065F96"/>
    <w:rsid w:val="00066DA0"/>
    <w:rsid w:val="00067EC1"/>
    <w:rsid w:val="00073044"/>
    <w:rsid w:val="00094592"/>
    <w:rsid w:val="000B0A1B"/>
    <w:rsid w:val="000B1F9B"/>
    <w:rsid w:val="000B2775"/>
    <w:rsid w:val="000C31FD"/>
    <w:rsid w:val="000E1698"/>
    <w:rsid w:val="000E19E7"/>
    <w:rsid w:val="000E75E4"/>
    <w:rsid w:val="000F14A9"/>
    <w:rsid w:val="000F1DA9"/>
    <w:rsid w:val="000F2677"/>
    <w:rsid w:val="000F288E"/>
    <w:rsid w:val="000F2A71"/>
    <w:rsid w:val="000F7C40"/>
    <w:rsid w:val="00101C36"/>
    <w:rsid w:val="00101F03"/>
    <w:rsid w:val="00111339"/>
    <w:rsid w:val="00112E23"/>
    <w:rsid w:val="0012224D"/>
    <w:rsid w:val="00125C56"/>
    <w:rsid w:val="001325F4"/>
    <w:rsid w:val="00136DE4"/>
    <w:rsid w:val="0014558A"/>
    <w:rsid w:val="0016010C"/>
    <w:rsid w:val="001605AD"/>
    <w:rsid w:val="00167A9C"/>
    <w:rsid w:val="00177A6C"/>
    <w:rsid w:val="001853F4"/>
    <w:rsid w:val="001921D5"/>
    <w:rsid w:val="001971D1"/>
    <w:rsid w:val="001C181F"/>
    <w:rsid w:val="001D328E"/>
    <w:rsid w:val="001E5E20"/>
    <w:rsid w:val="001F6A24"/>
    <w:rsid w:val="00205530"/>
    <w:rsid w:val="00210105"/>
    <w:rsid w:val="002103CC"/>
    <w:rsid w:val="0023102B"/>
    <w:rsid w:val="002349E8"/>
    <w:rsid w:val="0023718E"/>
    <w:rsid w:val="002421E6"/>
    <w:rsid w:val="00246592"/>
    <w:rsid w:val="002541BE"/>
    <w:rsid w:val="00277091"/>
    <w:rsid w:val="00291E2F"/>
    <w:rsid w:val="002933C9"/>
    <w:rsid w:val="002940DD"/>
    <w:rsid w:val="00296618"/>
    <w:rsid w:val="002B2017"/>
    <w:rsid w:val="002C2815"/>
    <w:rsid w:val="002C4098"/>
    <w:rsid w:val="002C466A"/>
    <w:rsid w:val="002E5CF8"/>
    <w:rsid w:val="002F0E0C"/>
    <w:rsid w:val="002F313C"/>
    <w:rsid w:val="00311461"/>
    <w:rsid w:val="00322DCD"/>
    <w:rsid w:val="00332D21"/>
    <w:rsid w:val="00334F86"/>
    <w:rsid w:val="003416CC"/>
    <w:rsid w:val="00343FFE"/>
    <w:rsid w:val="00354459"/>
    <w:rsid w:val="00365AFC"/>
    <w:rsid w:val="00376843"/>
    <w:rsid w:val="00381EEA"/>
    <w:rsid w:val="00386145"/>
    <w:rsid w:val="003A4A64"/>
    <w:rsid w:val="003B696D"/>
    <w:rsid w:val="003C019C"/>
    <w:rsid w:val="003C09AA"/>
    <w:rsid w:val="003C2DEB"/>
    <w:rsid w:val="003C4B46"/>
    <w:rsid w:val="003D4C8C"/>
    <w:rsid w:val="003E0053"/>
    <w:rsid w:val="00406E92"/>
    <w:rsid w:val="00410224"/>
    <w:rsid w:val="00411522"/>
    <w:rsid w:val="004161A7"/>
    <w:rsid w:val="00436215"/>
    <w:rsid w:val="00450749"/>
    <w:rsid w:val="00461E7E"/>
    <w:rsid w:val="004644EA"/>
    <w:rsid w:val="00472E6D"/>
    <w:rsid w:val="004751DB"/>
    <w:rsid w:val="00485A28"/>
    <w:rsid w:val="00492B1F"/>
    <w:rsid w:val="004A0377"/>
    <w:rsid w:val="004A3D20"/>
    <w:rsid w:val="004A4DC5"/>
    <w:rsid w:val="004A5B81"/>
    <w:rsid w:val="004A7432"/>
    <w:rsid w:val="004B12AF"/>
    <w:rsid w:val="004B3BB5"/>
    <w:rsid w:val="004C3DF8"/>
    <w:rsid w:val="00512887"/>
    <w:rsid w:val="005140E7"/>
    <w:rsid w:val="00543F65"/>
    <w:rsid w:val="00557305"/>
    <w:rsid w:val="00576D46"/>
    <w:rsid w:val="0058163F"/>
    <w:rsid w:val="005816EF"/>
    <w:rsid w:val="0058696E"/>
    <w:rsid w:val="005A3A7E"/>
    <w:rsid w:val="005B5818"/>
    <w:rsid w:val="005C2806"/>
    <w:rsid w:val="005D0F23"/>
    <w:rsid w:val="005D2D66"/>
    <w:rsid w:val="005F2B60"/>
    <w:rsid w:val="005F6AD4"/>
    <w:rsid w:val="006178F8"/>
    <w:rsid w:val="00621E04"/>
    <w:rsid w:val="00622121"/>
    <w:rsid w:val="0062350B"/>
    <w:rsid w:val="006367A7"/>
    <w:rsid w:val="006404B7"/>
    <w:rsid w:val="00647B1E"/>
    <w:rsid w:val="0065022F"/>
    <w:rsid w:val="006507D5"/>
    <w:rsid w:val="006640E0"/>
    <w:rsid w:val="006641C3"/>
    <w:rsid w:val="00670476"/>
    <w:rsid w:val="00674845"/>
    <w:rsid w:val="00680D54"/>
    <w:rsid w:val="006816B7"/>
    <w:rsid w:val="00693FD7"/>
    <w:rsid w:val="006B363A"/>
    <w:rsid w:val="006B3A6F"/>
    <w:rsid w:val="006C617F"/>
    <w:rsid w:val="006E0B57"/>
    <w:rsid w:val="006E4FD8"/>
    <w:rsid w:val="006F6C08"/>
    <w:rsid w:val="006F6C55"/>
    <w:rsid w:val="00700A98"/>
    <w:rsid w:val="0070145B"/>
    <w:rsid w:val="007133C2"/>
    <w:rsid w:val="0071684E"/>
    <w:rsid w:val="00736C87"/>
    <w:rsid w:val="00747047"/>
    <w:rsid w:val="007546AD"/>
    <w:rsid w:val="007573EA"/>
    <w:rsid w:val="00771180"/>
    <w:rsid w:val="007767D8"/>
    <w:rsid w:val="00776986"/>
    <w:rsid w:val="00793EC7"/>
    <w:rsid w:val="007B7946"/>
    <w:rsid w:val="007C6A83"/>
    <w:rsid w:val="007D70D8"/>
    <w:rsid w:val="00801259"/>
    <w:rsid w:val="008050A9"/>
    <w:rsid w:val="00810B37"/>
    <w:rsid w:val="008129D0"/>
    <w:rsid w:val="008147A1"/>
    <w:rsid w:val="00824B78"/>
    <w:rsid w:val="00836EB1"/>
    <w:rsid w:val="00842289"/>
    <w:rsid w:val="00854253"/>
    <w:rsid w:val="008649E7"/>
    <w:rsid w:val="0086673E"/>
    <w:rsid w:val="0089277A"/>
    <w:rsid w:val="008C51D8"/>
    <w:rsid w:val="008E4642"/>
    <w:rsid w:val="008E73FC"/>
    <w:rsid w:val="008F1A12"/>
    <w:rsid w:val="008F7FEA"/>
    <w:rsid w:val="009062CF"/>
    <w:rsid w:val="0091116E"/>
    <w:rsid w:val="00913B0E"/>
    <w:rsid w:val="00914D15"/>
    <w:rsid w:val="009176FE"/>
    <w:rsid w:val="0092465F"/>
    <w:rsid w:val="009353FC"/>
    <w:rsid w:val="00941EE7"/>
    <w:rsid w:val="00945142"/>
    <w:rsid w:val="00961611"/>
    <w:rsid w:val="00963506"/>
    <w:rsid w:val="00965145"/>
    <w:rsid w:val="0096576E"/>
    <w:rsid w:val="00972A55"/>
    <w:rsid w:val="0097628C"/>
    <w:rsid w:val="00980EC8"/>
    <w:rsid w:val="009817FD"/>
    <w:rsid w:val="00981C54"/>
    <w:rsid w:val="00984956"/>
    <w:rsid w:val="00994A44"/>
    <w:rsid w:val="009A13D8"/>
    <w:rsid w:val="009B0DB7"/>
    <w:rsid w:val="009D15BB"/>
    <w:rsid w:val="009D3ADF"/>
    <w:rsid w:val="009E7D1F"/>
    <w:rsid w:val="009E7FD7"/>
    <w:rsid w:val="00A0259A"/>
    <w:rsid w:val="00A13C3F"/>
    <w:rsid w:val="00A163E8"/>
    <w:rsid w:val="00A307DA"/>
    <w:rsid w:val="00A345D5"/>
    <w:rsid w:val="00A41D57"/>
    <w:rsid w:val="00A44D1B"/>
    <w:rsid w:val="00A456FC"/>
    <w:rsid w:val="00A62F80"/>
    <w:rsid w:val="00A6625E"/>
    <w:rsid w:val="00A66526"/>
    <w:rsid w:val="00A767C2"/>
    <w:rsid w:val="00A96533"/>
    <w:rsid w:val="00AA3E69"/>
    <w:rsid w:val="00AA3F5D"/>
    <w:rsid w:val="00AA43DA"/>
    <w:rsid w:val="00AD1913"/>
    <w:rsid w:val="00AD5062"/>
    <w:rsid w:val="00AD6566"/>
    <w:rsid w:val="00AE16D6"/>
    <w:rsid w:val="00AE1EAF"/>
    <w:rsid w:val="00AE4562"/>
    <w:rsid w:val="00AF2AEF"/>
    <w:rsid w:val="00AF442D"/>
    <w:rsid w:val="00B1166F"/>
    <w:rsid w:val="00B14A4E"/>
    <w:rsid w:val="00B24931"/>
    <w:rsid w:val="00B3523C"/>
    <w:rsid w:val="00B4165C"/>
    <w:rsid w:val="00B5561D"/>
    <w:rsid w:val="00B83D3B"/>
    <w:rsid w:val="00B83F61"/>
    <w:rsid w:val="00B84EA7"/>
    <w:rsid w:val="00BA2649"/>
    <w:rsid w:val="00BA5E38"/>
    <w:rsid w:val="00BE2FFE"/>
    <w:rsid w:val="00BF0A97"/>
    <w:rsid w:val="00BF20F2"/>
    <w:rsid w:val="00BF5F4E"/>
    <w:rsid w:val="00C0724E"/>
    <w:rsid w:val="00C11C08"/>
    <w:rsid w:val="00C160A0"/>
    <w:rsid w:val="00C17614"/>
    <w:rsid w:val="00C1787C"/>
    <w:rsid w:val="00C17A25"/>
    <w:rsid w:val="00C24596"/>
    <w:rsid w:val="00C26394"/>
    <w:rsid w:val="00C32E89"/>
    <w:rsid w:val="00C373F6"/>
    <w:rsid w:val="00C446BC"/>
    <w:rsid w:val="00C74229"/>
    <w:rsid w:val="00C80886"/>
    <w:rsid w:val="00C8248F"/>
    <w:rsid w:val="00C87F9F"/>
    <w:rsid w:val="00CA28B6"/>
    <w:rsid w:val="00CA5366"/>
    <w:rsid w:val="00CA602D"/>
    <w:rsid w:val="00CA622D"/>
    <w:rsid w:val="00CA774E"/>
    <w:rsid w:val="00CC5733"/>
    <w:rsid w:val="00CE2BAF"/>
    <w:rsid w:val="00CF0867"/>
    <w:rsid w:val="00CF3BB4"/>
    <w:rsid w:val="00CF3D11"/>
    <w:rsid w:val="00CF3EEB"/>
    <w:rsid w:val="00D00802"/>
    <w:rsid w:val="00D02DD3"/>
    <w:rsid w:val="00D04B2B"/>
    <w:rsid w:val="00D11BA5"/>
    <w:rsid w:val="00D11F5D"/>
    <w:rsid w:val="00D1289E"/>
    <w:rsid w:val="00D175F7"/>
    <w:rsid w:val="00D17A1D"/>
    <w:rsid w:val="00D20058"/>
    <w:rsid w:val="00D40E8C"/>
    <w:rsid w:val="00D57A2E"/>
    <w:rsid w:val="00D6061D"/>
    <w:rsid w:val="00D66549"/>
    <w:rsid w:val="00D66CE5"/>
    <w:rsid w:val="00D72419"/>
    <w:rsid w:val="00D77342"/>
    <w:rsid w:val="00D775FB"/>
    <w:rsid w:val="00D91C95"/>
    <w:rsid w:val="00DA6DE5"/>
    <w:rsid w:val="00DA7606"/>
    <w:rsid w:val="00DC183B"/>
    <w:rsid w:val="00DD50C7"/>
    <w:rsid w:val="00DD6E8C"/>
    <w:rsid w:val="00DE0041"/>
    <w:rsid w:val="00DE0B73"/>
    <w:rsid w:val="00DE11E8"/>
    <w:rsid w:val="00DF5A0F"/>
    <w:rsid w:val="00DF5C5B"/>
    <w:rsid w:val="00DF6B93"/>
    <w:rsid w:val="00E00C46"/>
    <w:rsid w:val="00E143B9"/>
    <w:rsid w:val="00E15A45"/>
    <w:rsid w:val="00E16074"/>
    <w:rsid w:val="00E16C05"/>
    <w:rsid w:val="00E3580A"/>
    <w:rsid w:val="00E46AFE"/>
    <w:rsid w:val="00E579DF"/>
    <w:rsid w:val="00E71D86"/>
    <w:rsid w:val="00E80C43"/>
    <w:rsid w:val="00E93C81"/>
    <w:rsid w:val="00E95FEE"/>
    <w:rsid w:val="00EC744A"/>
    <w:rsid w:val="00ED5532"/>
    <w:rsid w:val="00EF05FE"/>
    <w:rsid w:val="00F033E3"/>
    <w:rsid w:val="00F03B86"/>
    <w:rsid w:val="00F12C43"/>
    <w:rsid w:val="00F13740"/>
    <w:rsid w:val="00F21F32"/>
    <w:rsid w:val="00F264E4"/>
    <w:rsid w:val="00F334C6"/>
    <w:rsid w:val="00F4515D"/>
    <w:rsid w:val="00F51C3B"/>
    <w:rsid w:val="00F544F9"/>
    <w:rsid w:val="00F56D9B"/>
    <w:rsid w:val="00F60FE3"/>
    <w:rsid w:val="00F73A99"/>
    <w:rsid w:val="00F766FA"/>
    <w:rsid w:val="00F82E55"/>
    <w:rsid w:val="00FA0034"/>
    <w:rsid w:val="00FC3BAA"/>
    <w:rsid w:val="00FD540E"/>
    <w:rsid w:val="00FD5B24"/>
    <w:rsid w:val="00FE1877"/>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F7804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A7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customStyle="1" w:styleId="TijelotekstaChar">
    <w:name w:val="Tijelo teksta Char"/>
    <w:basedOn w:val="Zadanifontodlomka"/>
    <w:link w:val="Tijeloteksta"/>
    <w:rsid w:val="004C3DF8"/>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4C3DF8"/>
    <w:pPr>
      <w:widowControl w:val="0"/>
      <w:shd w:val="clear" w:color="auto" w:fill="FFFFFF"/>
      <w:spacing w:after="320"/>
      <w:ind w:firstLine="400"/>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4C3DF8"/>
  </w:style>
  <w:style w:type="character" w:styleId="Naglaeno">
    <w:name w:val="Strong"/>
    <w:basedOn w:val="Zadanifontodlomka"/>
    <w:uiPriority w:val="22"/>
    <w:qFormat/>
    <w:rsid w:val="00436215"/>
    <w:rPr>
      <w:b/>
      <w:bCs/>
    </w:rPr>
  </w:style>
  <w:style w:type="character" w:customStyle="1" w:styleId="Bodytext2">
    <w:name w:val="Body text (2)_"/>
    <w:basedOn w:val="Zadanifontodlomka"/>
    <w:link w:val="Bodytext20"/>
    <w:rsid w:val="00984956"/>
    <w:rPr>
      <w:rFonts w:ascii="Times New Roman" w:eastAsia="Times New Roman" w:hAnsi="Times New Roman" w:cs="Times New Roman"/>
      <w:b/>
      <w:bCs/>
      <w:sz w:val="18"/>
      <w:szCs w:val="18"/>
      <w:shd w:val="clear" w:color="auto" w:fill="FFFFFF"/>
    </w:rPr>
  </w:style>
  <w:style w:type="paragraph" w:customStyle="1" w:styleId="Bodytext20">
    <w:name w:val="Body text (2)"/>
    <w:basedOn w:val="Normal"/>
    <w:link w:val="Bodytext2"/>
    <w:rsid w:val="00984956"/>
    <w:pPr>
      <w:widowControl w:val="0"/>
      <w:shd w:val="clear" w:color="auto" w:fill="FFFFFF"/>
      <w:spacing w:after="0" w:line="295" w:lineRule="auto"/>
      <w:ind w:left="580" w:firstLine="560"/>
    </w:pPr>
    <w:rPr>
      <w:rFonts w:ascii="Times New Roman" w:eastAsia="Times New Roman" w:hAnsi="Times New Roman" w:cs="Times New Roman"/>
      <w:b/>
      <w:bCs/>
      <w:sz w:val="18"/>
      <w:szCs w:val="18"/>
    </w:rPr>
  </w:style>
  <w:style w:type="character" w:customStyle="1" w:styleId="kurziv">
    <w:name w:val="kurziv"/>
    <w:basedOn w:val="Zadanifontodlomka"/>
    <w:rsid w:val="000F1DA9"/>
  </w:style>
  <w:style w:type="character" w:styleId="Istaknuto">
    <w:name w:val="Emphasis"/>
    <w:basedOn w:val="Zadanifontodlomka"/>
    <w:uiPriority w:val="20"/>
    <w:qFormat/>
    <w:rsid w:val="00B14A4E"/>
    <w:rPr>
      <w:i/>
      <w:iCs/>
    </w:rPr>
  </w:style>
  <w:style w:type="character" w:customStyle="1" w:styleId="Other">
    <w:name w:val="Other_"/>
    <w:basedOn w:val="Zadanifontodlomka"/>
    <w:link w:val="Other0"/>
    <w:rsid w:val="002E5CF8"/>
    <w:rPr>
      <w:rFonts w:ascii="Times New Roman" w:eastAsia="Times New Roman" w:hAnsi="Times New Roman" w:cs="Times New Roman"/>
      <w:shd w:val="clear" w:color="auto" w:fill="FFFFFF"/>
    </w:rPr>
  </w:style>
  <w:style w:type="paragraph" w:customStyle="1" w:styleId="Other0">
    <w:name w:val="Other"/>
    <w:basedOn w:val="Normal"/>
    <w:link w:val="Other"/>
    <w:rsid w:val="002E5CF8"/>
    <w:pPr>
      <w:widowControl w:val="0"/>
      <w:shd w:val="clear" w:color="auto" w:fill="FFFFFF"/>
      <w:spacing w:after="0" w:line="252" w:lineRule="auto"/>
      <w:ind w:firstLine="400"/>
    </w:pPr>
    <w:rPr>
      <w:rFonts w:ascii="Times New Roman" w:eastAsia="Times New Roman" w:hAnsi="Times New Roman" w:cs="Times New Roman"/>
    </w:rPr>
  </w:style>
  <w:style w:type="character" w:customStyle="1" w:styleId="Bodytext4">
    <w:name w:val="Body text (4)_"/>
    <w:basedOn w:val="Zadanifontodlomka"/>
    <w:link w:val="Bodytext40"/>
    <w:rsid w:val="00994A44"/>
    <w:rPr>
      <w:rFonts w:ascii="Times New Roman" w:eastAsia="Times New Roman" w:hAnsi="Times New Roman" w:cs="Times New Roman"/>
      <w:shd w:val="clear" w:color="auto" w:fill="FFFFFF"/>
    </w:rPr>
  </w:style>
  <w:style w:type="paragraph" w:customStyle="1" w:styleId="Bodytext40">
    <w:name w:val="Body text (4)"/>
    <w:basedOn w:val="Normal"/>
    <w:link w:val="Bodytext4"/>
    <w:rsid w:val="00994A44"/>
    <w:pPr>
      <w:widowControl w:val="0"/>
      <w:shd w:val="clear" w:color="auto" w:fill="FFFFFF"/>
      <w:spacing w:after="230" w:line="252"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11220">
      <w:bodyDiv w:val="1"/>
      <w:marLeft w:val="0"/>
      <w:marRight w:val="0"/>
      <w:marTop w:val="0"/>
      <w:marBottom w:val="0"/>
      <w:divBdr>
        <w:top w:val="none" w:sz="0" w:space="0" w:color="auto"/>
        <w:left w:val="none" w:sz="0" w:space="0" w:color="auto"/>
        <w:bottom w:val="none" w:sz="0" w:space="0" w:color="auto"/>
        <w:right w:val="none" w:sz="0" w:space="0" w:color="auto"/>
      </w:divBdr>
      <w:divsChild>
        <w:div w:id="571235729">
          <w:marLeft w:val="0"/>
          <w:marRight w:val="0"/>
          <w:marTop w:val="0"/>
          <w:marBottom w:val="0"/>
          <w:divBdr>
            <w:top w:val="none" w:sz="0" w:space="0" w:color="auto"/>
            <w:left w:val="none" w:sz="0" w:space="0" w:color="auto"/>
            <w:bottom w:val="none" w:sz="0" w:space="0" w:color="auto"/>
            <w:right w:val="none" w:sz="0" w:space="0" w:color="auto"/>
          </w:divBdr>
          <w:divsChild>
            <w:div w:id="1214074786">
              <w:marLeft w:val="0"/>
              <w:marRight w:val="0"/>
              <w:marTop w:val="0"/>
              <w:marBottom w:val="0"/>
              <w:divBdr>
                <w:top w:val="none" w:sz="0" w:space="0" w:color="auto"/>
                <w:left w:val="none" w:sz="0" w:space="0" w:color="auto"/>
                <w:bottom w:val="none" w:sz="0" w:space="0" w:color="auto"/>
                <w:right w:val="none" w:sz="0" w:space="0" w:color="auto"/>
              </w:divBdr>
              <w:divsChild>
                <w:div w:id="1625697979">
                  <w:marLeft w:val="0"/>
                  <w:marRight w:val="0"/>
                  <w:marTop w:val="0"/>
                  <w:marBottom w:val="0"/>
                  <w:divBdr>
                    <w:top w:val="none" w:sz="0" w:space="0" w:color="auto"/>
                    <w:left w:val="none" w:sz="0" w:space="0" w:color="auto"/>
                    <w:bottom w:val="none" w:sz="0" w:space="0" w:color="auto"/>
                    <w:right w:val="none" w:sz="0" w:space="0" w:color="auto"/>
                  </w:divBdr>
                  <w:divsChild>
                    <w:div w:id="1950775247">
                      <w:marLeft w:val="0"/>
                      <w:marRight w:val="0"/>
                      <w:marTop w:val="0"/>
                      <w:marBottom w:val="0"/>
                      <w:divBdr>
                        <w:top w:val="none" w:sz="0" w:space="0" w:color="auto"/>
                        <w:left w:val="none" w:sz="0" w:space="0" w:color="auto"/>
                        <w:bottom w:val="none" w:sz="0" w:space="0" w:color="auto"/>
                        <w:right w:val="none" w:sz="0" w:space="0" w:color="auto"/>
                      </w:divBdr>
                      <w:divsChild>
                        <w:div w:id="2029017481">
                          <w:marLeft w:val="0"/>
                          <w:marRight w:val="0"/>
                          <w:marTop w:val="0"/>
                          <w:marBottom w:val="0"/>
                          <w:divBdr>
                            <w:top w:val="none" w:sz="0" w:space="0" w:color="auto"/>
                            <w:left w:val="none" w:sz="0" w:space="0" w:color="auto"/>
                            <w:bottom w:val="none" w:sz="0" w:space="0" w:color="auto"/>
                            <w:right w:val="none" w:sz="0" w:space="0" w:color="auto"/>
                          </w:divBdr>
                          <w:divsChild>
                            <w:div w:id="524683374">
                              <w:marLeft w:val="0"/>
                              <w:marRight w:val="0"/>
                              <w:marTop w:val="0"/>
                              <w:marBottom w:val="0"/>
                              <w:divBdr>
                                <w:top w:val="none" w:sz="0" w:space="0" w:color="auto"/>
                                <w:left w:val="none" w:sz="0" w:space="0" w:color="auto"/>
                                <w:bottom w:val="none" w:sz="0" w:space="0" w:color="auto"/>
                                <w:right w:val="none" w:sz="0" w:space="0" w:color="auto"/>
                              </w:divBdr>
                              <w:divsChild>
                                <w:div w:id="605310657">
                                  <w:marLeft w:val="0"/>
                                  <w:marRight w:val="0"/>
                                  <w:marTop w:val="0"/>
                                  <w:marBottom w:val="0"/>
                                  <w:divBdr>
                                    <w:top w:val="none" w:sz="0" w:space="0" w:color="auto"/>
                                    <w:left w:val="none" w:sz="0" w:space="0" w:color="auto"/>
                                    <w:bottom w:val="none" w:sz="0" w:space="0" w:color="auto"/>
                                    <w:right w:val="none" w:sz="0" w:space="0" w:color="auto"/>
                                  </w:divBdr>
                                  <w:divsChild>
                                    <w:div w:id="1063138125">
                                      <w:marLeft w:val="0"/>
                                      <w:marRight w:val="0"/>
                                      <w:marTop w:val="0"/>
                                      <w:marBottom w:val="0"/>
                                      <w:divBdr>
                                        <w:top w:val="none" w:sz="0" w:space="0" w:color="auto"/>
                                        <w:left w:val="none" w:sz="0" w:space="0" w:color="auto"/>
                                        <w:bottom w:val="none" w:sz="0" w:space="0" w:color="auto"/>
                                        <w:right w:val="none" w:sz="0" w:space="0" w:color="auto"/>
                                      </w:divBdr>
                                      <w:divsChild>
                                        <w:div w:id="1787845833">
                                          <w:marLeft w:val="0"/>
                                          <w:marRight w:val="0"/>
                                          <w:marTop w:val="0"/>
                                          <w:marBottom w:val="0"/>
                                          <w:divBdr>
                                            <w:top w:val="none" w:sz="0" w:space="0" w:color="auto"/>
                                            <w:left w:val="none" w:sz="0" w:space="0" w:color="auto"/>
                                            <w:bottom w:val="none" w:sz="0" w:space="0" w:color="auto"/>
                                            <w:right w:val="none" w:sz="0" w:space="0" w:color="auto"/>
                                          </w:divBdr>
                                          <w:divsChild>
                                            <w:div w:id="147749763">
                                              <w:marLeft w:val="0"/>
                                              <w:marRight w:val="0"/>
                                              <w:marTop w:val="0"/>
                                              <w:marBottom w:val="0"/>
                                              <w:divBdr>
                                                <w:top w:val="none" w:sz="0" w:space="0" w:color="auto"/>
                                                <w:left w:val="none" w:sz="0" w:space="0" w:color="auto"/>
                                                <w:bottom w:val="none" w:sz="0" w:space="0" w:color="auto"/>
                                                <w:right w:val="none" w:sz="0" w:space="0" w:color="auto"/>
                                              </w:divBdr>
                                              <w:divsChild>
                                                <w:div w:id="17616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740135">
      <w:bodyDiv w:val="1"/>
      <w:marLeft w:val="0"/>
      <w:marRight w:val="0"/>
      <w:marTop w:val="0"/>
      <w:marBottom w:val="0"/>
      <w:divBdr>
        <w:top w:val="none" w:sz="0" w:space="0" w:color="auto"/>
        <w:left w:val="none" w:sz="0" w:space="0" w:color="auto"/>
        <w:bottom w:val="none" w:sz="0" w:space="0" w:color="auto"/>
        <w:right w:val="none" w:sz="0" w:space="0" w:color="auto"/>
      </w:divBdr>
    </w:div>
    <w:div w:id="754591551">
      <w:bodyDiv w:val="1"/>
      <w:marLeft w:val="0"/>
      <w:marRight w:val="0"/>
      <w:marTop w:val="0"/>
      <w:marBottom w:val="0"/>
      <w:divBdr>
        <w:top w:val="none" w:sz="0" w:space="0" w:color="auto"/>
        <w:left w:val="none" w:sz="0" w:space="0" w:color="auto"/>
        <w:bottom w:val="none" w:sz="0" w:space="0" w:color="auto"/>
        <w:right w:val="none" w:sz="0" w:space="0" w:color="auto"/>
      </w:divBdr>
    </w:div>
    <w:div w:id="84721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30</Value>
      <Value>29</Value>
    </Clanci>
    <Javno xmlns="8638ef6a-48a0-457c-b738-9f65e71a9a26">DA</Javno>
    <Duznosnici_Value xmlns="8638ef6a-48a0-457c-b738-9f65e71a9a26">9021</Duznosnici_Value>
    <BrojPredmeta xmlns="8638ef6a-48a0-457c-b738-9f65e71a9a26">P-213/21</BrojPredmeta>
    <Duznosnici xmlns="8638ef6a-48a0-457c-b738-9f65e71a9a26">Igor Fazekaš,Član uprave,HRVATSKE ŠUME društvo s ograničenom odgovornošću</Duznosnici>
    <VrstaDokumenta xmlns="8638ef6a-48a0-457c-b738-9f65e71a9a26">2</VrstaDokumenta>
    <KljucneRijeci xmlns="8638ef6a-48a0-457c-b738-9f65e71a9a26">
      <Value>36</Value>
      <Value>28</Value>
      <Value>96</Value>
    </KljucneRijeci>
    <BrojAkta xmlns="8638ef6a-48a0-457c-b738-9f65e71a9a26">711-I-102-P-213-21/23-05-17</BrojAkta>
    <Sync xmlns="8638ef6a-48a0-457c-b738-9f65e71a9a26">0</Sync>
    <Sjednica xmlns="8638ef6a-48a0-457c-b738-9f65e71a9a26">307</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5BB15-8DD0-44DB-BCB2-B95E1EB8DB35}"/>
</file>

<file path=customXml/itemProps2.xml><?xml version="1.0" encoding="utf-8"?>
<ds:datastoreItem xmlns:ds="http://schemas.openxmlformats.org/officeDocument/2006/customXml" ds:itemID="{80DA66AC-59F2-44AD-8226-8E87CBF2C57F}">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35B8DCF-B074-46D0-B289-995CAC45EED2}">
  <ds:schemaRefs>
    <ds:schemaRef ds:uri="http://schemas.microsoft.com/sharepoint/v3/contenttype/forms"/>
  </ds:schemaRefs>
</ds:datastoreItem>
</file>

<file path=customXml/itemProps4.xml><?xml version="1.0" encoding="utf-8"?>
<ds:datastoreItem xmlns:ds="http://schemas.openxmlformats.org/officeDocument/2006/customXml" ds:itemID="{A0FF32E0-3A67-4856-B532-2A695171B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2045</Words>
  <Characters>11662</Characters>
  <Application>Microsoft Office Word</Application>
  <DocSecurity>0</DocSecurity>
  <Lines>97</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Fazekaš, P-213-21, odluka o pokretanju postupka,</vt:lpstr>
      <vt:lpstr/>
    </vt:vector>
  </TitlesOfParts>
  <Company/>
  <LinksUpToDate>false</LinksUpToDate>
  <CharactersWithSpaces>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Fazekaš, P-213-21, odluka o pokretanju postupka,</dc:title>
  <dc:creator>Sukob5</dc:creator>
  <cp:lastModifiedBy>Ivan Matić</cp:lastModifiedBy>
  <cp:revision>2</cp:revision>
  <cp:lastPrinted>2023-01-17T14:47:00Z</cp:lastPrinted>
  <dcterms:created xsi:type="dcterms:W3CDTF">2023-02-09T12:20:00Z</dcterms:created>
  <dcterms:modified xsi:type="dcterms:W3CDTF">2023-02-09T12:20:00Z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