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252A0AC2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 711-I-</w:t>
      </w:r>
      <w:r w:rsidR="00125E02">
        <w:rPr>
          <w:rFonts w:ascii="Times New Roman" w:hAnsi="Times New Roman" w:cs="Times New Roman"/>
          <w:sz w:val="24"/>
          <w:szCs w:val="24"/>
        </w:rPr>
        <w:t>2255</w:t>
      </w:r>
      <w:r w:rsidRPr="00306F66">
        <w:rPr>
          <w:rFonts w:ascii="Times New Roman" w:hAnsi="Times New Roman" w:cs="Times New Roman"/>
          <w:sz w:val="24"/>
          <w:szCs w:val="24"/>
        </w:rPr>
        <w:t>-P-</w:t>
      </w:r>
      <w:r w:rsidR="00160CE4">
        <w:rPr>
          <w:rFonts w:ascii="Times New Roman" w:hAnsi="Times New Roman" w:cs="Times New Roman"/>
          <w:sz w:val="24"/>
          <w:szCs w:val="24"/>
        </w:rPr>
        <w:t>3</w:t>
      </w:r>
      <w:r w:rsidR="00DA7D3F">
        <w:rPr>
          <w:rFonts w:ascii="Times New Roman" w:hAnsi="Times New Roman" w:cs="Times New Roman"/>
          <w:sz w:val="24"/>
          <w:szCs w:val="24"/>
        </w:rPr>
        <w:t>98</w:t>
      </w:r>
      <w:r w:rsidRPr="00306F66">
        <w:rPr>
          <w:rFonts w:ascii="Times New Roman" w:hAnsi="Times New Roman" w:cs="Times New Roman"/>
          <w:sz w:val="24"/>
          <w:szCs w:val="24"/>
        </w:rPr>
        <w:t>/22-0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0DE06473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F24683">
        <w:rPr>
          <w:rFonts w:ascii="Times New Roman" w:hAnsi="Times New Roman" w:cs="Times New Roman"/>
          <w:sz w:val="24"/>
          <w:szCs w:val="24"/>
        </w:rPr>
        <w:t xml:space="preserve"> 21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DA7D3F">
        <w:rPr>
          <w:rFonts w:ascii="Times New Roman" w:hAnsi="Times New Roman" w:cs="Times New Roman"/>
          <w:sz w:val="24"/>
          <w:szCs w:val="24"/>
        </w:rPr>
        <w:t>listopada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Pr="00412FC5">
        <w:rPr>
          <w:rFonts w:ascii="Times New Roman" w:hAnsi="Times New Roman" w:cs="Times New Roman"/>
          <w:sz w:val="24"/>
          <w:szCs w:val="24"/>
        </w:rPr>
        <w:t>2022.</w:t>
      </w:r>
    </w:p>
    <w:p w14:paraId="4949C0C2" w14:textId="61AE2920" w:rsidR="00DA7D3F" w:rsidRPr="00412FC5" w:rsidRDefault="0018553C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Nataše Novaković kao predsjednice Povjerenstva, te Davorina Ivanjeka, Tončice Božić</w:t>
      </w:r>
      <w:r w:rsidR="00400429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i Tatijane Vučetić kao članova Povjerenstva, na temelju članka 32. stavka 1. podstav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ka 3.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4. i 5.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Zakona o sprječavanju sukoba interesa („Narodne novine“ broj 143/21., u daljnjem tekstu: ZSSI), </w:t>
      </w:r>
      <w:r w:rsidRPr="00412FC5">
        <w:rPr>
          <w:rFonts w:ascii="Times New Roman" w:eastAsia="Calibri" w:hAnsi="Times New Roman"/>
          <w:b/>
          <w:sz w:val="24"/>
          <w:szCs w:val="24"/>
          <w:lang w:val="hr-HR"/>
        </w:rPr>
        <w:t>na zahtjev</w:t>
      </w:r>
      <w:r w:rsidR="00DA7D3F">
        <w:rPr>
          <w:rFonts w:ascii="Times New Roman" w:eastAsia="Calibri" w:hAnsi="Times New Roman"/>
          <w:b/>
          <w:sz w:val="24"/>
          <w:szCs w:val="24"/>
          <w:lang w:val="hr-HR"/>
        </w:rPr>
        <w:t xml:space="preserve"> Dražena Tomića, direktora Odjela pravnih poslova i ljudskih resursa u trgovačkom društvu Adriatic Croatia International Club za djelatnost marina d.d.</w:t>
      </w:r>
      <w:r w:rsidR="00CA3364">
        <w:rPr>
          <w:rFonts w:ascii="Times New Roman" w:eastAsia="Calibri" w:hAnsi="Times New Roman"/>
          <w:b/>
          <w:sz w:val="24"/>
          <w:szCs w:val="24"/>
          <w:lang w:val="hr-HR"/>
        </w:rPr>
        <w:t>,</w:t>
      </w:r>
      <w:r w:rsidR="00160CE4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Pr="00412FC5">
        <w:rPr>
          <w:rFonts w:ascii="Times New Roman" w:hAnsi="Times New Roman"/>
          <w:sz w:val="24"/>
          <w:szCs w:val="24"/>
          <w:lang w:val="hr-HR"/>
        </w:rPr>
        <w:t>za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davanjem 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Povjerenstva, na 1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9</w:t>
      </w:r>
      <w:r w:rsidR="00F24683">
        <w:rPr>
          <w:rFonts w:ascii="Times New Roman" w:eastAsia="Calibri" w:hAnsi="Times New Roman"/>
          <w:sz w:val="24"/>
          <w:szCs w:val="24"/>
          <w:lang w:val="hr-HR"/>
        </w:rPr>
        <w:t>1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. sjednici, održanoj</w:t>
      </w:r>
      <w:r w:rsidR="00F24683">
        <w:rPr>
          <w:rFonts w:ascii="Times New Roman" w:eastAsia="Calibri" w:hAnsi="Times New Roman"/>
          <w:sz w:val="24"/>
          <w:szCs w:val="24"/>
          <w:lang w:val="hr-HR"/>
        </w:rPr>
        <w:t xml:space="preserve"> 21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listopada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2022., daje sljedeće</w:t>
      </w:r>
    </w:p>
    <w:p w14:paraId="46D71887" w14:textId="1CEFC426" w:rsidR="0018553C" w:rsidRPr="00DC5B52" w:rsidRDefault="00306F66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  <w:r w:rsidR="0018553C"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544947C" w14:textId="2301391B" w:rsidR="00D27632" w:rsidRPr="00DC5B52" w:rsidRDefault="00D27632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2C743B9" w14:textId="2B76DDD9" w:rsidR="008D2956" w:rsidRDefault="00CE701A" w:rsidP="00160C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Trgovačko društvo Adriatic Croatia International Club za djelatnost marina d.d. </w:t>
      </w:r>
      <w:r w:rsidR="001620BA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može podmiriti novčane kazne</w:t>
      </w:r>
      <w:r w:rsidR="00400429" w:rsidRPr="00400429">
        <w:rPr>
          <w:rFonts w:ascii="Times New Roman" w:hAnsi="Times New Roman" w:cs="Times New Roman"/>
          <w:b/>
          <w:sz w:val="24"/>
          <w:szCs w:val="24"/>
        </w:rPr>
        <w:t xml:space="preserve"> koje su</w:t>
      </w:r>
      <w:r w:rsidR="00400429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ispod vrijednosti franšize te ih </w:t>
      </w:r>
      <w:r w:rsidR="00400429">
        <w:rPr>
          <w:rFonts w:ascii="Times New Roman" w:eastAsia="Calibri" w:hAnsi="Times New Roman" w:cs="Times New Roman"/>
          <w:b/>
          <w:sz w:val="24"/>
          <w:szCs w:val="24"/>
        </w:rPr>
        <w:t xml:space="preserve">stoga </w:t>
      </w:r>
      <w:r w:rsidR="00400429" w:rsidRPr="00400429">
        <w:rPr>
          <w:rFonts w:ascii="Times New Roman" w:eastAsia="Calibri" w:hAnsi="Times New Roman" w:cs="Times New Roman"/>
          <w:b/>
          <w:sz w:val="24"/>
          <w:szCs w:val="24"/>
        </w:rPr>
        <w:t>osiguravatelj ne plaća po ugovorenoj polici menadžerske odgovornosti</w:t>
      </w:r>
      <w:r w:rsidR="001620BA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0429">
        <w:rPr>
          <w:rFonts w:ascii="Times New Roman" w:eastAsia="Calibri" w:hAnsi="Times New Roman" w:cs="Times New Roman"/>
          <w:b/>
          <w:sz w:val="24"/>
          <w:szCs w:val="24"/>
        </w:rPr>
        <w:t xml:space="preserve">i koje su </w:t>
      </w:r>
      <w:r w:rsidR="001620BA" w:rsidRPr="00400429">
        <w:rPr>
          <w:rFonts w:ascii="Times New Roman" w:eastAsia="Calibri" w:hAnsi="Times New Roman" w:cs="Times New Roman"/>
          <w:b/>
          <w:sz w:val="24"/>
          <w:szCs w:val="24"/>
        </w:rPr>
        <w:t>izrečene pravomoć</w:t>
      </w:r>
      <w:r w:rsidR="00400429">
        <w:rPr>
          <w:rFonts w:ascii="Times New Roman" w:eastAsia="Calibri" w:hAnsi="Times New Roman" w:cs="Times New Roman"/>
          <w:b/>
          <w:sz w:val="24"/>
          <w:szCs w:val="24"/>
        </w:rPr>
        <w:t>nom</w:t>
      </w:r>
      <w:r w:rsidR="001620BA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odlu</w:t>
      </w:r>
      <w:r w:rsidR="00400429">
        <w:rPr>
          <w:rFonts w:ascii="Times New Roman" w:eastAsia="Calibri" w:hAnsi="Times New Roman" w:cs="Times New Roman"/>
          <w:b/>
          <w:sz w:val="24"/>
          <w:szCs w:val="24"/>
        </w:rPr>
        <w:t>kom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o prekršaju</w:t>
      </w:r>
      <w:r w:rsidR="001620BA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odgovornoj osobi </w:t>
      </w:r>
      <w:r w:rsidR="0087773F">
        <w:rPr>
          <w:rFonts w:ascii="Times New Roman" w:eastAsia="Calibri" w:hAnsi="Times New Roman" w:cs="Times New Roman"/>
          <w:b/>
          <w:sz w:val="24"/>
          <w:szCs w:val="24"/>
        </w:rPr>
        <w:t>iste pravne osobe</w:t>
      </w:r>
      <w:r w:rsidR="0040042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73F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koja </w:t>
      </w:r>
      <w:r w:rsidR="0087773F">
        <w:rPr>
          <w:rFonts w:ascii="Times New Roman" w:eastAsia="Calibri" w:hAnsi="Times New Roman" w:cs="Times New Roman"/>
          <w:b/>
          <w:sz w:val="24"/>
          <w:szCs w:val="24"/>
        </w:rPr>
        <w:t>odgovorna osoba je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ujedno i obveznik primjene ZSSI-a</w:t>
      </w:r>
      <w:r w:rsidR="0014151E" w:rsidRPr="0040042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samo ako 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 xml:space="preserve">iz takve 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>pravomoćn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odluk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 o prekršaju 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 xml:space="preserve">ne proizlazi </w:t>
      </w:r>
      <w:r w:rsidR="00507FAF" w:rsidRPr="00400429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 xml:space="preserve">bi </w:t>
      </w:r>
      <w:r w:rsidR="008D2956">
        <w:rPr>
          <w:rFonts w:ascii="Times New Roman" w:eastAsia="Calibri" w:hAnsi="Times New Roman" w:cs="Times New Roman"/>
          <w:b/>
          <w:sz w:val="24"/>
          <w:szCs w:val="24"/>
        </w:rPr>
        <w:t xml:space="preserve">prekršaj 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 xml:space="preserve">bio </w:t>
      </w:r>
      <w:r w:rsidR="008D2956">
        <w:rPr>
          <w:rFonts w:ascii="Times New Roman" w:eastAsia="Calibri" w:hAnsi="Times New Roman" w:cs="Times New Roman"/>
          <w:b/>
          <w:sz w:val="24"/>
          <w:szCs w:val="24"/>
        </w:rPr>
        <w:t>po</w:t>
      </w:r>
      <w:bookmarkStart w:id="0" w:name="_GoBack"/>
      <w:bookmarkEnd w:id="0"/>
      <w:r w:rsidR="008D2956">
        <w:rPr>
          <w:rFonts w:ascii="Times New Roman" w:eastAsia="Calibri" w:hAnsi="Times New Roman" w:cs="Times New Roman"/>
          <w:b/>
          <w:sz w:val="24"/>
          <w:szCs w:val="24"/>
        </w:rPr>
        <w:t xml:space="preserve">činjen skrivljenim ponašanjem obveznika i </w:t>
      </w:r>
      <w:r w:rsidR="00125E02">
        <w:rPr>
          <w:rFonts w:ascii="Times New Roman" w:eastAsia="Calibri" w:hAnsi="Times New Roman" w:cs="Times New Roman"/>
          <w:b/>
          <w:sz w:val="24"/>
          <w:szCs w:val="24"/>
        </w:rPr>
        <w:t xml:space="preserve">njegovom </w:t>
      </w:r>
      <w:r w:rsidR="008D2956">
        <w:rPr>
          <w:rFonts w:ascii="Times New Roman" w:eastAsia="Calibri" w:hAnsi="Times New Roman" w:cs="Times New Roman"/>
          <w:b/>
          <w:sz w:val="24"/>
          <w:szCs w:val="24"/>
        </w:rPr>
        <w:t>namjerom.</w:t>
      </w:r>
    </w:p>
    <w:p w14:paraId="1C90EE6D" w14:textId="77777777" w:rsidR="008A6370" w:rsidRPr="00507FAF" w:rsidRDefault="008A6370" w:rsidP="008A6370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CCD95E5" w14:textId="430BFF13" w:rsidR="0018553C" w:rsidRPr="00DC5B52" w:rsidRDefault="0018553C" w:rsidP="00254E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B5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FC2B71" w14:textId="79414629" w:rsidR="0018553C" w:rsidRPr="00412FC5" w:rsidRDefault="0018553C" w:rsidP="0018553C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Zahtjev za davanjem </w:t>
      </w:r>
      <w:r w:rsidR="00306F66" w:rsidRPr="00DC5B52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Povjerenstva podni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o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je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DA7D3F" w:rsidRPr="00DA7D3F">
        <w:rPr>
          <w:rFonts w:ascii="Times New Roman" w:eastAsia="Calibri" w:hAnsi="Times New Roman"/>
          <w:sz w:val="24"/>
          <w:szCs w:val="24"/>
          <w:lang w:val="hr-HR"/>
        </w:rPr>
        <w:t xml:space="preserve">Dražen Tomić, direktor Odjela pravnih poslova i ljudskih resursa u trgovačkom društvu Adriatic Croatia International Club </w:t>
      </w:r>
      <w:r w:rsidR="00854F98">
        <w:rPr>
          <w:rFonts w:ascii="Times New Roman" w:eastAsia="Calibri" w:hAnsi="Times New Roman"/>
          <w:sz w:val="24"/>
          <w:szCs w:val="24"/>
          <w:lang w:val="hr-HR"/>
        </w:rPr>
        <w:t xml:space="preserve">za djelatnost marina </w:t>
      </w:r>
      <w:r w:rsidR="00DA7D3F" w:rsidRPr="00DA7D3F">
        <w:rPr>
          <w:rFonts w:ascii="Times New Roman" w:eastAsia="Calibri" w:hAnsi="Times New Roman"/>
          <w:sz w:val="24"/>
          <w:szCs w:val="24"/>
          <w:lang w:val="hr-HR"/>
        </w:rPr>
        <w:t>d.d.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6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listopada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 pod poslovnim brojem 711-U-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8173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3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98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/22-01-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povodom kojeg se vodi predmet broj 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3</w:t>
      </w:r>
      <w:r w:rsidR="00DA7D3F">
        <w:rPr>
          <w:rFonts w:ascii="Times New Roman" w:eastAsia="Calibri" w:hAnsi="Times New Roman"/>
          <w:sz w:val="24"/>
          <w:szCs w:val="24"/>
          <w:lang w:val="hr-HR"/>
        </w:rPr>
        <w:t>98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/22. </w:t>
      </w:r>
    </w:p>
    <w:p w14:paraId="5D6038B7" w14:textId="50052CE4" w:rsidR="0018553C" w:rsidRPr="00412FC5" w:rsidRDefault="0018553C" w:rsidP="0018553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Člankom 8. stavkom 3. i 4 ZSSI-a propisano je da su </w:t>
      </w:r>
      <w:r w:rsidR="00160CE4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 u slučaju dvojbe predstavlja li neko ponašanje povredu odredba tog Zakona, dužni zatražiti mišljenje Povjerenstva, koje će potom dati obrazloženo mišljenje u roku od 15 dana od dana primitka zahtjeva. </w:t>
      </w:r>
    </w:p>
    <w:p w14:paraId="7BBAE433" w14:textId="2B2507D8" w:rsidR="00944B0F" w:rsidRPr="00412FC5" w:rsidRDefault="005A7C6A" w:rsidP="00944B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Zahtjev u ovom predmetu podnesen je od strane osobe koja nije obveznik postupanja iz članka 3. ZSSI-</w:t>
      </w:r>
      <w:r w:rsidR="0093156B" w:rsidRPr="00412FC5">
        <w:rPr>
          <w:rFonts w:ascii="Times New Roman" w:eastAsia="Calibri" w:hAnsi="Times New Roman" w:cs="Times New Roman"/>
          <w:sz w:val="24"/>
          <w:szCs w:val="24"/>
        </w:rPr>
        <w:t>a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, ali se njegov sadržaj odnosi na tumačenje </w:t>
      </w:r>
      <w:r w:rsidR="00F77906" w:rsidRPr="00412FC5">
        <w:rPr>
          <w:rFonts w:ascii="Times New Roman" w:eastAsia="Calibri" w:hAnsi="Times New Roman" w:cs="Times New Roman"/>
          <w:sz w:val="24"/>
          <w:szCs w:val="24"/>
        </w:rPr>
        <w:t xml:space="preserve">odredbe ZSSI-a, stoga Povjerenstvo povodom podnesenog zahtjeva </w:t>
      </w:r>
      <w:r w:rsidR="00944B0F" w:rsidRPr="00412FC5">
        <w:rPr>
          <w:rFonts w:ascii="Times New Roman" w:eastAsia="Calibri" w:hAnsi="Times New Roman" w:cs="Times New Roman"/>
          <w:sz w:val="24"/>
          <w:szCs w:val="24"/>
        </w:rPr>
        <w:t>daje sljedeće očitovanje.</w:t>
      </w:r>
    </w:p>
    <w:p w14:paraId="106AFFF3" w14:textId="55C217E4" w:rsidR="00CA3364" w:rsidRDefault="00F77906" w:rsidP="000152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40">
        <w:rPr>
          <w:rFonts w:ascii="Times New Roman" w:eastAsia="Calibri" w:hAnsi="Times New Roman" w:cs="Times New Roman"/>
          <w:sz w:val="24"/>
          <w:szCs w:val="24"/>
        </w:rPr>
        <w:t xml:space="preserve">U zahtjevu podnositelj </w:t>
      </w:r>
      <w:r w:rsidR="00DA7D3F">
        <w:rPr>
          <w:rFonts w:ascii="Times New Roman" w:eastAsia="Calibri" w:hAnsi="Times New Roman" w:cs="Times New Roman"/>
          <w:sz w:val="24"/>
          <w:szCs w:val="24"/>
        </w:rPr>
        <w:t xml:space="preserve">navodi da je trgovačko društvo </w:t>
      </w:r>
      <w:r w:rsidR="00DA7D3F" w:rsidRPr="00DA7D3F">
        <w:rPr>
          <w:rFonts w:ascii="Times New Roman" w:eastAsia="Calibri" w:hAnsi="Times New Roman" w:cs="Times New Roman"/>
          <w:sz w:val="24"/>
          <w:szCs w:val="24"/>
        </w:rPr>
        <w:t>Adriatic Croatia International Club za djelatnost marina d.d.</w:t>
      </w:r>
      <w:r w:rsidR="00DA7D3F">
        <w:rPr>
          <w:rFonts w:ascii="Times New Roman" w:eastAsia="Calibri" w:hAnsi="Times New Roman" w:cs="Times New Roman"/>
          <w:sz w:val="24"/>
          <w:szCs w:val="24"/>
        </w:rPr>
        <w:t xml:space="preserve"> temeljem Dopuna Smjernica o zabrani </w:t>
      </w:r>
      <w:r w:rsidR="00DA7D3F" w:rsidRPr="00DA7D3F">
        <w:rPr>
          <w:rFonts w:ascii="Times New Roman" w:eastAsia="Calibri" w:hAnsi="Times New Roman" w:cs="Times New Roman"/>
          <w:sz w:val="24"/>
          <w:szCs w:val="24"/>
        </w:rPr>
        <w:t>primitka dodatne naknade broj 711-I-518-R-34/22-02-17</w:t>
      </w:r>
      <w:r w:rsidR="00DA7D3F">
        <w:rPr>
          <w:rFonts w:ascii="Times New Roman" w:eastAsia="Calibri" w:hAnsi="Times New Roman" w:cs="Times New Roman"/>
          <w:sz w:val="24"/>
          <w:szCs w:val="24"/>
        </w:rPr>
        <w:t xml:space="preserve"> od 12. travnja 2022. ugovorilo menadžersku odgovornost za članove Uprave s franšizom za administrativne i prekršajne kazne od 1.000,00 eura po svakom zahtjevu</w:t>
      </w:r>
      <w:r w:rsidR="00625FEA">
        <w:rPr>
          <w:rFonts w:ascii="Times New Roman" w:eastAsia="Calibri" w:hAnsi="Times New Roman" w:cs="Times New Roman"/>
          <w:sz w:val="24"/>
          <w:szCs w:val="24"/>
        </w:rPr>
        <w:t>,</w:t>
      </w:r>
      <w:r w:rsidR="00DA7D3F">
        <w:rPr>
          <w:rFonts w:ascii="Times New Roman" w:eastAsia="Calibri" w:hAnsi="Times New Roman" w:cs="Times New Roman"/>
          <w:sz w:val="24"/>
          <w:szCs w:val="24"/>
        </w:rPr>
        <w:t xml:space="preserve"> budući da se na tržištu ne nude </w:t>
      </w:r>
      <w:r w:rsidR="00DA7D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police osiguranja menadžerske odgovornosti bez franšize. Podnositelj dalje navodi da su u nekoliko slučajeva tijekom ljeta, a nakon nadzora Državnog inspektorata, utvrđene manje nepravilnosti </w:t>
      </w:r>
      <w:r w:rsidR="00625FEA">
        <w:rPr>
          <w:rFonts w:ascii="Times New Roman" w:eastAsia="Calibri" w:hAnsi="Times New Roman" w:cs="Times New Roman"/>
          <w:sz w:val="24"/>
          <w:szCs w:val="24"/>
        </w:rPr>
        <w:t>za koje je izrečena novčana kazna, kako pravnoj</w:t>
      </w:r>
      <w:r w:rsidR="00854F98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625FEA">
        <w:rPr>
          <w:rFonts w:ascii="Times New Roman" w:eastAsia="Calibri" w:hAnsi="Times New Roman" w:cs="Times New Roman"/>
          <w:sz w:val="24"/>
          <w:szCs w:val="24"/>
        </w:rPr>
        <w:t>i</w:t>
      </w:r>
      <w:r w:rsidR="00854F98">
        <w:rPr>
          <w:rFonts w:ascii="Times New Roman" w:eastAsia="Calibri" w:hAnsi="Times New Roman" w:cs="Times New Roman"/>
          <w:sz w:val="24"/>
          <w:szCs w:val="24"/>
        </w:rPr>
        <w:t>, tako i odgovorn</w:t>
      </w:r>
      <w:r w:rsidR="00625FEA">
        <w:rPr>
          <w:rFonts w:ascii="Times New Roman" w:eastAsia="Calibri" w:hAnsi="Times New Roman" w:cs="Times New Roman"/>
          <w:sz w:val="24"/>
          <w:szCs w:val="24"/>
        </w:rPr>
        <w:t>oj</w:t>
      </w:r>
      <w:r w:rsidR="00854F98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625FEA">
        <w:rPr>
          <w:rFonts w:ascii="Times New Roman" w:eastAsia="Calibri" w:hAnsi="Times New Roman" w:cs="Times New Roman"/>
          <w:sz w:val="24"/>
          <w:szCs w:val="24"/>
        </w:rPr>
        <w:t>i</w:t>
      </w:r>
      <w:r w:rsidR="00854F98">
        <w:rPr>
          <w:rFonts w:ascii="Times New Roman" w:eastAsia="Calibri" w:hAnsi="Times New Roman" w:cs="Times New Roman"/>
          <w:sz w:val="24"/>
          <w:szCs w:val="24"/>
        </w:rPr>
        <w:t xml:space="preserve"> u pravnoj osobi, a koje novčane kazne su bile ispod franšize. Naposljetku podnositelj postavlja upit mogu li navedene kazne, s obzirom na to da su ispod franšize, dakle osiguravatelj ih ne plaća, biti podmirene od strane trgovačkog društva </w:t>
      </w:r>
      <w:r w:rsidR="00854F98" w:rsidRPr="00854F98">
        <w:rPr>
          <w:rFonts w:ascii="Times New Roman" w:eastAsia="Calibri" w:hAnsi="Times New Roman" w:cs="Times New Roman"/>
          <w:sz w:val="24"/>
          <w:szCs w:val="24"/>
        </w:rPr>
        <w:t>Adriatic Croatia International Club za djelatnost marina d.d.</w:t>
      </w:r>
    </w:p>
    <w:p w14:paraId="5534AB67" w14:textId="34510666" w:rsidR="00750140" w:rsidRPr="00750140" w:rsidRDefault="00412FC5" w:rsidP="00CA33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140">
        <w:rPr>
          <w:rFonts w:ascii="Times New Roman" w:eastAsia="Calibri" w:hAnsi="Times New Roman" w:cs="Times New Roman"/>
          <w:sz w:val="24"/>
          <w:szCs w:val="24"/>
        </w:rPr>
        <w:t>Člankom 3. stav</w:t>
      </w:r>
      <w:r w:rsidR="00C60AAB">
        <w:rPr>
          <w:rFonts w:ascii="Times New Roman" w:eastAsia="Calibri" w:hAnsi="Times New Roman" w:cs="Times New Roman"/>
          <w:sz w:val="24"/>
          <w:szCs w:val="24"/>
        </w:rPr>
        <w:t>kom 1. točkom 40.</w:t>
      </w:r>
      <w:r w:rsidR="00750140">
        <w:rPr>
          <w:rFonts w:ascii="Times New Roman" w:eastAsia="Calibri" w:hAnsi="Times New Roman" w:cs="Times New Roman"/>
          <w:sz w:val="24"/>
          <w:szCs w:val="24"/>
        </w:rPr>
        <w:t xml:space="preserve"> ZSSI-a propisan</w:t>
      </w:r>
      <w:r w:rsidR="00C60AAB">
        <w:rPr>
          <w:rFonts w:ascii="Times New Roman" w:eastAsia="Calibri" w:hAnsi="Times New Roman" w:cs="Times New Roman"/>
          <w:sz w:val="24"/>
          <w:szCs w:val="24"/>
        </w:rPr>
        <w:t>o je da</w:t>
      </w:r>
      <w:r w:rsidR="00750140">
        <w:rPr>
          <w:rFonts w:ascii="Times New Roman" w:eastAsia="Calibri" w:hAnsi="Times New Roman" w:cs="Times New Roman"/>
          <w:sz w:val="24"/>
          <w:szCs w:val="24"/>
        </w:rPr>
        <w:t xml:space="preserve"> su obveznici u smislu navedenog Zakona</w:t>
      </w:r>
      <w:r w:rsidR="00C60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u kojima jedinice lokalne i područne (regionalne) samouprave imaju većinski udio</w:t>
      </w:r>
      <w:r w:rsidR="00C60AAB">
        <w:rPr>
          <w:rFonts w:ascii="Times New Roman" w:eastAsia="Calibri" w:hAnsi="Times New Roman" w:cs="Times New Roman"/>
          <w:sz w:val="24"/>
          <w:szCs w:val="24"/>
        </w:rPr>
        <w:t>, slijedom čega su direktori trgovačkih društava u većinskom vlasništvu jedinice lokalne samouprave obveznici primjene spomenutog Zakona.</w:t>
      </w:r>
    </w:p>
    <w:p w14:paraId="6DAABF53" w14:textId="53B8BC38" w:rsidR="00011A3B" w:rsidRPr="00412FC5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6B09762C" w14:textId="62AFB214" w:rsidR="00011A3B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2D33BF55" w14:textId="094A3C99" w:rsidR="00312990" w:rsidRDefault="00312990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683">
        <w:rPr>
          <w:rFonts w:ascii="Times New Roman" w:eastAsia="Calibri" w:hAnsi="Times New Roman" w:cs="Times New Roman"/>
          <w:sz w:val="24"/>
          <w:szCs w:val="24"/>
        </w:rPr>
        <w:t xml:space="preserve">Temeljem članka 32. stavka 1. podstavka 4. ZSSI-a u nadležnosti Povjerenstva je izrada smjernica i uputa obveznicima u svrhu učinkovitog sprječavanja sukoba interesa. </w:t>
      </w:r>
    </w:p>
    <w:p w14:paraId="1D076A3E" w14:textId="77777777" w:rsidR="00A90525" w:rsidRPr="00A90525" w:rsidRDefault="00A90525" w:rsidP="00A90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25">
        <w:rPr>
          <w:rFonts w:ascii="Times New Roman" w:eastAsia="Calibri" w:hAnsi="Times New Roman" w:cs="Times New Roman"/>
          <w:sz w:val="24"/>
          <w:szCs w:val="24"/>
        </w:rPr>
        <w:t>Člankom 25. stavkom 1. Prekršajnog zakona („Narodne novine“, br. 107/07., 39/13., 157/13., 110/15., 70/17., 118/18. i 114/22.) propisano je da je kriv za prekršaj počinitelj koji je u vrijeme počinjenja prekršaja bio ubrojiv, koji je postupao iz nehaja, a bio je svjestan ili je bio dužan i mogao biti svjestan da je djelo zabranjeno ili s namjerom, kad je propisom o prekršaju propisana prekršajna odgovornost za taj oblik krivnje. Stavkom 2. istoga članka propisano je da se iznimno, propisom o prekršaju može propisati odgovornost samo za namjeru.</w:t>
      </w:r>
    </w:p>
    <w:p w14:paraId="40837B0E" w14:textId="7B120E37" w:rsidR="00A90525" w:rsidRPr="00A90525" w:rsidRDefault="00A90525" w:rsidP="00A90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25">
        <w:rPr>
          <w:rFonts w:ascii="Times New Roman" w:eastAsia="Calibri" w:hAnsi="Times New Roman" w:cs="Times New Roman"/>
          <w:sz w:val="24"/>
          <w:szCs w:val="24"/>
        </w:rPr>
        <w:t>Sukladno članku 28. stavcima 1. i 4. Prekršajnog zakona prekršaj se može počiniti svjesnim ili nesvjesnim nehajem te izravnom ili neizravnom namjerom.</w:t>
      </w:r>
    </w:p>
    <w:p w14:paraId="0F149A36" w14:textId="77777777" w:rsidR="00A90525" w:rsidRPr="00A90525" w:rsidRDefault="00A90525" w:rsidP="00A90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25">
        <w:rPr>
          <w:rFonts w:ascii="Times New Roman" w:eastAsia="Calibri" w:hAnsi="Times New Roman" w:cs="Times New Roman"/>
          <w:sz w:val="24"/>
          <w:szCs w:val="24"/>
        </w:rPr>
        <w:t>Prema članku 60. stavku 1. Prekršajnog zakona pravna osoba i njezina odgovorna osoba prekršajno su odgovorni za skrivljene povrede propisa o prekršaju.</w:t>
      </w:r>
    </w:p>
    <w:p w14:paraId="00037A8D" w14:textId="246CC018" w:rsidR="00A90525" w:rsidRPr="00F24683" w:rsidRDefault="00A90525" w:rsidP="00A90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25">
        <w:rPr>
          <w:rFonts w:ascii="Times New Roman" w:eastAsia="Calibri" w:hAnsi="Times New Roman" w:cs="Times New Roman"/>
          <w:sz w:val="24"/>
          <w:szCs w:val="24"/>
        </w:rPr>
        <w:t>Prema članku 61. stavku 1. Prekršajnog zakona odgovorna osoba u smislu toga Zakona je fizička osoba koja vodi poslove pravne osobe ili joj je povjereno obavljanje određenih poslova iz područja djelovanja pravne osobe.</w:t>
      </w:r>
    </w:p>
    <w:p w14:paraId="29D5187F" w14:textId="77777777" w:rsidR="00011A3B" w:rsidRPr="00F24683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683">
        <w:rPr>
          <w:rFonts w:ascii="Times New Roman" w:eastAsia="Calibri" w:hAnsi="Times New Roman" w:cs="Times New Roman"/>
          <w:sz w:val="24"/>
          <w:szCs w:val="24"/>
        </w:rPr>
        <w:lastRenderedPageBreak/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ZSSI/11), već primitci dodatnih naknada za poslove obnašanja javnih dužnosti.</w:t>
      </w:r>
    </w:p>
    <w:p w14:paraId="1ED10906" w14:textId="5652622F" w:rsidR="00011A3B" w:rsidRPr="00F24683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683">
        <w:rPr>
          <w:rFonts w:ascii="Times New Roman" w:eastAsia="Calibri" w:hAnsi="Times New Roman" w:cs="Times New Roman"/>
          <w:sz w:val="24"/>
          <w:szCs w:val="24"/>
        </w:rPr>
        <w:t>Dana 31. siječnja 2022. Povjerenstvo je donijelo Smjernicu broj 711-I-134-R-34/22-01-17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ZSSI/11-a, slijedom čega se obrazloženje iz navedene presude primjenjuje u cijelosti na obveznike iz članka 3. ZSSI-a.</w:t>
      </w:r>
    </w:p>
    <w:p w14:paraId="6942B0D6" w14:textId="3CE87C17" w:rsidR="00312990" w:rsidRDefault="00312990" w:rsidP="00312990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831">
        <w:rPr>
          <w:rFonts w:ascii="Times New Roman" w:eastAsia="Calibri" w:hAnsi="Times New Roman" w:cs="Times New Roman"/>
          <w:sz w:val="24"/>
          <w:szCs w:val="24"/>
        </w:rPr>
        <w:tab/>
        <w:t>Dana 12. travnja 2022. Povjerenstvo je donijelo Dopunu Smjernice o zabrani primitka dodatne naknade broj 711-I-518-R-34/22-02-17 kojom je dodatno uputilo obveznike koje novčane primitke smiju ostvarivati pored plaće koju primaju za njezino obnašanje</w:t>
      </w:r>
      <w:r w:rsidR="005B4831" w:rsidRPr="005B4831">
        <w:rPr>
          <w:rFonts w:ascii="Times New Roman" w:eastAsia="Calibri" w:hAnsi="Times New Roman" w:cs="Times New Roman"/>
          <w:sz w:val="24"/>
          <w:szCs w:val="24"/>
        </w:rPr>
        <w:t xml:space="preserve"> te je, pored ostalog, utvrdilo da obveznici navedeni u članku 3. stavku 1. i 2. ZSSI-a, koji temeljem ugovora o radu ili svakog drugog akta o zasnivanju radnog odnosa obnašaju javnu dužnost, smiju pored plaće koju primaju za njezino obnašanje od poslodavca ostvarivati plaćanje premije osiguranja od menadžerske odgovornosti.</w:t>
      </w:r>
    </w:p>
    <w:p w14:paraId="7EBC3540" w14:textId="1563E7C6" w:rsidR="00A90525" w:rsidRDefault="00A90525" w:rsidP="00A90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29">
        <w:rPr>
          <w:rFonts w:ascii="Times New Roman" w:eastAsia="Calibri" w:hAnsi="Times New Roman" w:cs="Times New Roman"/>
          <w:sz w:val="24"/>
          <w:szCs w:val="24"/>
        </w:rPr>
        <w:t xml:space="preserve">Nastavno na sve navedeno, a vezano uz postavljeni upit podnositelja mogu li prekršajne kazne za odgovorne osobe </w:t>
      </w:r>
      <w:r w:rsidR="00400429">
        <w:rPr>
          <w:rFonts w:ascii="Times New Roman" w:eastAsia="Calibri" w:hAnsi="Times New Roman" w:cs="Times New Roman"/>
          <w:sz w:val="24"/>
          <w:szCs w:val="24"/>
        </w:rPr>
        <w:t xml:space="preserve">u pravnoj osobi, </w:t>
      </w:r>
      <w:r w:rsidRPr="00400429">
        <w:rPr>
          <w:rFonts w:ascii="Times New Roman" w:eastAsia="Calibri" w:hAnsi="Times New Roman" w:cs="Times New Roman"/>
          <w:sz w:val="24"/>
          <w:szCs w:val="24"/>
        </w:rPr>
        <w:t>koje su ujedno i obveznici primjene ZSSI-a</w:t>
      </w:r>
      <w:r w:rsidR="00CE701A" w:rsidRPr="00400429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Pr="00400429">
        <w:rPr>
          <w:rFonts w:ascii="Times New Roman" w:eastAsia="Calibri" w:hAnsi="Times New Roman" w:cs="Times New Roman"/>
          <w:sz w:val="24"/>
          <w:szCs w:val="24"/>
        </w:rPr>
        <w:t xml:space="preserve">koje </w:t>
      </w:r>
      <w:r w:rsidR="00CE701A" w:rsidRPr="00400429">
        <w:rPr>
          <w:rFonts w:ascii="Times New Roman" w:eastAsia="Calibri" w:hAnsi="Times New Roman" w:cs="Times New Roman"/>
          <w:sz w:val="24"/>
          <w:szCs w:val="24"/>
        </w:rPr>
        <w:t xml:space="preserve">novčane kazne </w:t>
      </w:r>
      <w:r w:rsidRPr="00400429">
        <w:rPr>
          <w:rFonts w:ascii="Times New Roman" w:eastAsia="Calibri" w:hAnsi="Times New Roman" w:cs="Times New Roman"/>
          <w:sz w:val="24"/>
          <w:szCs w:val="24"/>
        </w:rPr>
        <w:t>su ispod vrijednosti franšize te ih osiguravatelj</w:t>
      </w:r>
      <w:r w:rsidR="00CE701A" w:rsidRPr="00400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0429">
        <w:rPr>
          <w:rFonts w:ascii="Times New Roman" w:eastAsia="Calibri" w:hAnsi="Times New Roman" w:cs="Times New Roman"/>
          <w:sz w:val="24"/>
          <w:szCs w:val="24"/>
        </w:rPr>
        <w:t>ne plaća</w:t>
      </w:r>
      <w:r w:rsidR="00CE701A" w:rsidRPr="00400429">
        <w:rPr>
          <w:rFonts w:ascii="Times New Roman" w:eastAsia="Calibri" w:hAnsi="Times New Roman" w:cs="Times New Roman"/>
          <w:sz w:val="24"/>
          <w:szCs w:val="24"/>
        </w:rPr>
        <w:t xml:space="preserve"> po ugovorenoj polici menadžerske odgovornosti,</w:t>
      </w:r>
      <w:r w:rsidRPr="00400429">
        <w:rPr>
          <w:rFonts w:ascii="Times New Roman" w:eastAsia="Calibri" w:hAnsi="Times New Roman" w:cs="Times New Roman"/>
          <w:sz w:val="24"/>
          <w:szCs w:val="24"/>
        </w:rPr>
        <w:t xml:space="preserve"> biti podmirene od strane trgovačkog društva u kojem obveznik ZSSI-a obnaša dužnost, Povjerenstvo je stava da </w:t>
      </w:r>
      <w:r w:rsidR="00CE701A" w:rsidRPr="00400429">
        <w:rPr>
          <w:rFonts w:ascii="Times New Roman" w:eastAsia="Calibri" w:hAnsi="Times New Roman" w:cs="Times New Roman"/>
          <w:sz w:val="24"/>
          <w:szCs w:val="24"/>
        </w:rPr>
        <w:t xml:space="preserve">navedene novčane kazne mogu biti podmirene od strane trgovačkog društva u kojem obveznik ZSSI-a obnaša dužnost samo ako je pravomoćnom odlukom o prekršaju utvrđeno da </w:t>
      </w:r>
      <w:r w:rsidR="008D2956">
        <w:rPr>
          <w:rFonts w:ascii="Times New Roman" w:eastAsia="Calibri" w:hAnsi="Times New Roman" w:cs="Times New Roman"/>
          <w:sz w:val="24"/>
          <w:szCs w:val="24"/>
        </w:rPr>
        <w:t>prekršaj nije počinjen skrivljenim ponašanjem obveznika i namjerom.</w:t>
      </w:r>
    </w:p>
    <w:p w14:paraId="2DB25A1F" w14:textId="13B9DA1F" w:rsidR="008D2956" w:rsidRDefault="0018553C" w:rsidP="00125E0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Slijedom </w:t>
      </w:r>
      <w:r w:rsidR="00AC4FE4">
        <w:rPr>
          <w:rFonts w:ascii="Times New Roman" w:eastAsia="Calibri" w:hAnsi="Times New Roman" w:cs="Times New Roman"/>
          <w:sz w:val="24"/>
          <w:szCs w:val="24"/>
        </w:rPr>
        <w:t xml:space="preserve">svega </w:t>
      </w:r>
      <w:r w:rsidRPr="00306F66">
        <w:rPr>
          <w:rFonts w:ascii="Times New Roman" w:eastAsia="Calibri" w:hAnsi="Times New Roman" w:cs="Times New Roman"/>
          <w:sz w:val="24"/>
          <w:szCs w:val="24"/>
        </w:rPr>
        <w:t>navedenog</w:t>
      </w:r>
      <w:r w:rsidR="00AC4FE4">
        <w:rPr>
          <w:rFonts w:ascii="Times New Roman" w:eastAsia="Calibri" w:hAnsi="Times New Roman" w:cs="Times New Roman"/>
          <w:sz w:val="24"/>
          <w:szCs w:val="24"/>
        </w:rPr>
        <w:t>,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Povjerenstvo je dalo </w:t>
      </w:r>
      <w:r w:rsidR="00306F66" w:rsidRPr="00306F66">
        <w:rPr>
          <w:rFonts w:ascii="Times New Roman" w:eastAsia="Calibri" w:hAnsi="Times New Roman" w:cs="Times New Roman"/>
          <w:sz w:val="24"/>
          <w:szCs w:val="24"/>
        </w:rPr>
        <w:t>očitovanje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kao što je  navedeno u izreci ovoga akta. </w:t>
      </w:r>
    </w:p>
    <w:p w14:paraId="5BF185B7" w14:textId="77777777" w:rsidR="00125E02" w:rsidRPr="00125E02" w:rsidRDefault="00125E02" w:rsidP="00125E0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50783A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                  PREDSJEDNICA POVJERENSTVA</w:t>
      </w:r>
    </w:p>
    <w:p w14:paraId="26210DEE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</w:t>
      </w:r>
    </w:p>
    <w:p w14:paraId="5D203A87" w14:textId="77777777" w:rsidR="0018553C" w:rsidRPr="00306F66" w:rsidRDefault="0018553C" w:rsidP="00185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   Nataša Novaković, dipl. iur. </w:t>
      </w:r>
    </w:p>
    <w:p w14:paraId="3872296E" w14:textId="77777777" w:rsidR="0018553C" w:rsidRPr="00306F66" w:rsidRDefault="0018553C" w:rsidP="0018553C">
      <w:pPr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AC3961" w14:textId="77777777" w:rsidR="0018553C" w:rsidRPr="00306F66" w:rsidRDefault="0018553C" w:rsidP="00094BE8">
      <w:p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Dostaviti:</w:t>
      </w:r>
    </w:p>
    <w:p w14:paraId="0021FE9B" w14:textId="3B270F6B" w:rsidR="0018553C" w:rsidRPr="00306F66" w:rsidRDefault="00306F66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Podnositelj</w:t>
      </w:r>
      <w:r w:rsidR="00854F98">
        <w:rPr>
          <w:rFonts w:ascii="Times New Roman" w:hAnsi="Times New Roman" w:cs="Times New Roman"/>
          <w:sz w:val="24"/>
          <w:szCs w:val="24"/>
        </w:rPr>
        <w:t>u</w:t>
      </w:r>
      <w:r w:rsidRPr="00306F66">
        <w:rPr>
          <w:rFonts w:ascii="Times New Roman" w:hAnsi="Times New Roman" w:cs="Times New Roman"/>
          <w:sz w:val="24"/>
          <w:szCs w:val="24"/>
        </w:rPr>
        <w:t xml:space="preserve"> zahtjeva</w:t>
      </w:r>
      <w:r w:rsidR="0018553C" w:rsidRPr="00306F66">
        <w:rPr>
          <w:rFonts w:ascii="Times New Roman" w:hAnsi="Times New Roman" w:cs="Times New Roman"/>
          <w:sz w:val="24"/>
          <w:szCs w:val="24"/>
        </w:rPr>
        <w:t>, putem</w:t>
      </w:r>
      <w:r>
        <w:rPr>
          <w:rFonts w:ascii="Times New Roman" w:hAnsi="Times New Roman" w:cs="Times New Roman"/>
          <w:sz w:val="24"/>
          <w:szCs w:val="24"/>
        </w:rPr>
        <w:t xml:space="preserve"> e-</w:t>
      </w:r>
      <w:r w:rsidR="00160CE4">
        <w:rPr>
          <w:rFonts w:ascii="Times New Roman" w:hAnsi="Times New Roman" w:cs="Times New Roman"/>
          <w:sz w:val="24"/>
          <w:szCs w:val="24"/>
        </w:rPr>
        <w:t>maila</w:t>
      </w:r>
    </w:p>
    <w:p w14:paraId="265D0538" w14:textId="77777777" w:rsidR="00306F66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0A2AC890" w:rsidR="00101F03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Pismohrana</w:t>
      </w:r>
      <w:r w:rsidRPr="00306F6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306F6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CB74" w14:textId="77777777" w:rsidR="00BB43CA" w:rsidRDefault="00BB43CA" w:rsidP="005B5818">
      <w:pPr>
        <w:spacing w:after="0" w:line="240" w:lineRule="auto"/>
      </w:pPr>
      <w:r>
        <w:separator/>
      </w:r>
    </w:p>
  </w:endnote>
  <w:endnote w:type="continuationSeparator" w:id="0">
    <w:p w14:paraId="0A826849" w14:textId="77777777" w:rsidR="00BB43CA" w:rsidRDefault="00BB43C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56F5E5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0B396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7C61" w14:textId="77777777" w:rsidR="00BB43CA" w:rsidRDefault="00BB43CA" w:rsidP="005B5818">
      <w:pPr>
        <w:spacing w:after="0" w:line="240" w:lineRule="auto"/>
      </w:pPr>
      <w:r>
        <w:separator/>
      </w:r>
    </w:p>
  </w:footnote>
  <w:footnote w:type="continuationSeparator" w:id="0">
    <w:p w14:paraId="0FBA1AD6" w14:textId="77777777" w:rsidR="00BB43CA" w:rsidRDefault="00BB43C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57A966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25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0BAD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4BE8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1680A"/>
    <w:rsid w:val="0012224D"/>
    <w:rsid w:val="00125E02"/>
    <w:rsid w:val="001262F6"/>
    <w:rsid w:val="00130140"/>
    <w:rsid w:val="00133170"/>
    <w:rsid w:val="0014151E"/>
    <w:rsid w:val="0014691D"/>
    <w:rsid w:val="00150A71"/>
    <w:rsid w:val="00150D97"/>
    <w:rsid w:val="001530D5"/>
    <w:rsid w:val="001609FD"/>
    <w:rsid w:val="00160CE4"/>
    <w:rsid w:val="001610AB"/>
    <w:rsid w:val="001620BA"/>
    <w:rsid w:val="00163448"/>
    <w:rsid w:val="0018553C"/>
    <w:rsid w:val="001872E8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300D29"/>
    <w:rsid w:val="003035DF"/>
    <w:rsid w:val="00306F66"/>
    <w:rsid w:val="00310B98"/>
    <w:rsid w:val="00312990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0429"/>
    <w:rsid w:val="00406E92"/>
    <w:rsid w:val="00411522"/>
    <w:rsid w:val="00412FC5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07FAF"/>
    <w:rsid w:val="00510F50"/>
    <w:rsid w:val="00512887"/>
    <w:rsid w:val="00530D7D"/>
    <w:rsid w:val="0053234A"/>
    <w:rsid w:val="00543637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4831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5FEA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45EC6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A737F"/>
    <w:rsid w:val="007B5E27"/>
    <w:rsid w:val="007B6BA5"/>
    <w:rsid w:val="007B7B69"/>
    <w:rsid w:val="007C0283"/>
    <w:rsid w:val="007C5F14"/>
    <w:rsid w:val="007D0563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46DB5"/>
    <w:rsid w:val="00853CE6"/>
    <w:rsid w:val="00854F98"/>
    <w:rsid w:val="0085734A"/>
    <w:rsid w:val="0087773F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D2956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0525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9386E"/>
    <w:rsid w:val="00BA1175"/>
    <w:rsid w:val="00BB3CD8"/>
    <w:rsid w:val="00BB43CA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0AAB"/>
    <w:rsid w:val="00C618C8"/>
    <w:rsid w:val="00C61B80"/>
    <w:rsid w:val="00C61DF7"/>
    <w:rsid w:val="00C6797A"/>
    <w:rsid w:val="00C67BA0"/>
    <w:rsid w:val="00C72482"/>
    <w:rsid w:val="00C77765"/>
    <w:rsid w:val="00CA28B6"/>
    <w:rsid w:val="00CA3364"/>
    <w:rsid w:val="00CB3665"/>
    <w:rsid w:val="00CB3CEA"/>
    <w:rsid w:val="00CC01E6"/>
    <w:rsid w:val="00CC0B7E"/>
    <w:rsid w:val="00CE7018"/>
    <w:rsid w:val="00CE701A"/>
    <w:rsid w:val="00CF0867"/>
    <w:rsid w:val="00CF1DF4"/>
    <w:rsid w:val="00CF2E9E"/>
    <w:rsid w:val="00CF4935"/>
    <w:rsid w:val="00CF5D2D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7D3F"/>
    <w:rsid w:val="00DB4129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822BA"/>
    <w:rsid w:val="00EA3F79"/>
    <w:rsid w:val="00EC07AB"/>
    <w:rsid w:val="00EC20EC"/>
    <w:rsid w:val="00EC726C"/>
    <w:rsid w:val="00EC744A"/>
    <w:rsid w:val="00ED24DD"/>
    <w:rsid w:val="00EE0526"/>
    <w:rsid w:val="00EF117E"/>
    <w:rsid w:val="00F005EB"/>
    <w:rsid w:val="00F00B82"/>
    <w:rsid w:val="00F24683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1FA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4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P-398/22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711-I-2255-P-398/22-02-23</BrojAkta>
    <Sync xmlns="8638ef6a-48a0-457c-b738-9f65e71a9a26">0</Sync>
    <Sjednica xmlns="8638ef6a-48a0-457c-b738-9f65e71a9a26">311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A02833-9336-43CF-B552-F76BB7550D24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B3CCB-1491-4A6B-81D8-F2CB4F42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Tomić, P-398-22, očitovanje</dc:title>
  <dc:creator>Sukob5</dc:creator>
  <cp:lastModifiedBy>Ivan Matić</cp:lastModifiedBy>
  <cp:revision>5</cp:revision>
  <cp:lastPrinted>2022-09-23T12:34:00Z</cp:lastPrinted>
  <dcterms:created xsi:type="dcterms:W3CDTF">2022-10-21T12:49:00Z</dcterms:created>
  <dcterms:modified xsi:type="dcterms:W3CDTF">2023-01-15T10:09:00Z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