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4D1D" w14:textId="4382873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E2A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567E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-2463-</w:t>
      </w:r>
      <w:r w:rsidR="000E2A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M-457/22-</w:t>
      </w:r>
      <w:r w:rsidR="00567E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0E2A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7812296C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BCC16E8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97BA18" w14:textId="48C66C08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735B28">
        <w:rPr>
          <w:color w:val="auto"/>
        </w:rPr>
        <w:t xml:space="preserve">, </w:t>
      </w:r>
      <w:r w:rsidR="00E73341">
        <w:rPr>
          <w:color w:val="auto"/>
        </w:rPr>
        <w:t>Nataše Novaković</w:t>
      </w:r>
      <w:r w:rsidR="000E2A03">
        <w:rPr>
          <w:color w:val="auto"/>
        </w:rPr>
        <w:t>,</w:t>
      </w:r>
      <w:r w:rsidR="00E73341">
        <w:rPr>
          <w:color w:val="auto"/>
        </w:rPr>
        <w:t xml:space="preserve"> kao</w:t>
      </w:r>
      <w:r w:rsidR="004F6E13">
        <w:rPr>
          <w:color w:val="auto"/>
        </w:rPr>
        <w:t xml:space="preserve"> predsjednice Povjerenstva te</w:t>
      </w:r>
      <w:r w:rsidR="00E73341">
        <w:rPr>
          <w:color w:val="auto"/>
        </w:rPr>
        <w:t xml:space="preserve"> Davorina </w:t>
      </w:r>
      <w:proofErr w:type="spellStart"/>
      <w:r w:rsidR="00E73341">
        <w:rPr>
          <w:color w:val="auto"/>
        </w:rPr>
        <w:t>Ivanjeka</w:t>
      </w:r>
      <w:proofErr w:type="spellEnd"/>
      <w:r w:rsidR="00E73341">
        <w:rPr>
          <w:color w:val="auto"/>
        </w:rPr>
        <w:t xml:space="preserve"> i</w:t>
      </w:r>
      <w:r w:rsidR="007F1D75">
        <w:rPr>
          <w:color w:val="auto"/>
        </w:rPr>
        <w:t xml:space="preserve"> </w:t>
      </w:r>
      <w:r w:rsidR="00735B28">
        <w:rPr>
          <w:color w:val="auto"/>
        </w:rPr>
        <w:t>Aleksandre Jozić-Ileković</w:t>
      </w:r>
      <w:r w:rsidR="000E2A03">
        <w:rPr>
          <w:color w:val="auto"/>
        </w:rPr>
        <w:t>,</w:t>
      </w:r>
      <w:r w:rsidR="001A6690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E73341">
        <w:rPr>
          <w:b/>
          <w:color w:val="auto"/>
        </w:rPr>
        <w:t>Antuna Krupe</w:t>
      </w:r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EC326C">
        <w:rPr>
          <w:b/>
          <w:color w:val="auto"/>
        </w:rPr>
        <w:t>direktor</w:t>
      </w:r>
      <w:r w:rsidR="00E73341">
        <w:rPr>
          <w:b/>
          <w:color w:val="auto"/>
        </w:rPr>
        <w:t>a</w:t>
      </w:r>
      <w:r w:rsidR="00EC326C">
        <w:rPr>
          <w:b/>
          <w:color w:val="auto"/>
        </w:rPr>
        <w:t>-član</w:t>
      </w:r>
      <w:r w:rsidR="00E73341">
        <w:rPr>
          <w:b/>
          <w:color w:val="auto"/>
        </w:rPr>
        <w:t>a</w:t>
      </w:r>
      <w:r w:rsidR="00EC326C">
        <w:rPr>
          <w:b/>
          <w:color w:val="auto"/>
        </w:rPr>
        <w:t xml:space="preserve"> </w:t>
      </w:r>
      <w:r w:rsidR="00D23168">
        <w:rPr>
          <w:b/>
          <w:color w:val="auto"/>
        </w:rPr>
        <w:t>U</w:t>
      </w:r>
      <w:r w:rsidR="000E2A03">
        <w:rPr>
          <w:b/>
          <w:color w:val="auto"/>
        </w:rPr>
        <w:t>prave trgovačkih</w:t>
      </w:r>
      <w:r w:rsidR="00EC326C">
        <w:rPr>
          <w:b/>
          <w:color w:val="auto"/>
        </w:rPr>
        <w:t xml:space="preserve"> društ</w:t>
      </w:r>
      <w:r w:rsidR="000E2A03">
        <w:rPr>
          <w:b/>
          <w:color w:val="auto"/>
        </w:rPr>
        <w:t>a</w:t>
      </w:r>
      <w:r w:rsidR="00EC326C">
        <w:rPr>
          <w:b/>
          <w:color w:val="auto"/>
        </w:rPr>
        <w:t xml:space="preserve">va </w:t>
      </w:r>
      <w:r w:rsidR="00E73341">
        <w:rPr>
          <w:b/>
          <w:color w:val="auto"/>
        </w:rPr>
        <w:t>ELKOMNET d.o.o. i VOTINA d.o.o.</w:t>
      </w:r>
      <w:r w:rsidR="000E2A03">
        <w:rPr>
          <w:b/>
          <w:color w:val="auto"/>
        </w:rPr>
        <w:t>, 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E73341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E73341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E73341">
        <w:rPr>
          <w:color w:val="auto"/>
        </w:rPr>
        <w:t>prosinca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4ACAEF47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64A5859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D2C3B34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810CF" w14:textId="28AC5C70" w:rsidR="00C848D0" w:rsidRDefault="00E73341" w:rsidP="000E2A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odredbi članka 1</w:t>
      </w:r>
      <w:r w:rsidR="00DE6FD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stavka 1. ZSSI-a</w:t>
      </w:r>
      <w:r w:rsidR="00CB1A4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obveznik Antun Krupa </w:t>
      </w:r>
      <w:r w:rsidR="000E2A03">
        <w:rPr>
          <w:rFonts w:ascii="Times New Roman" w:hAnsi="Times New Roman" w:cs="Times New Roman"/>
          <w:b/>
          <w:sz w:val="24"/>
          <w:szCs w:val="24"/>
        </w:rPr>
        <w:t>ne može istovremeno obnašati</w:t>
      </w:r>
      <w:r>
        <w:rPr>
          <w:rFonts w:ascii="Times New Roman" w:hAnsi="Times New Roman" w:cs="Times New Roman"/>
          <w:b/>
          <w:sz w:val="24"/>
          <w:szCs w:val="24"/>
        </w:rPr>
        <w:t xml:space="preserve"> dužnost direktora-člana Uprave trgovačkog društva ELKOMNET d.o.o. i dužnost direktora-člana Uprave trgovačkog društva VOTINA d.o.o. te je u najkraćem mogućem roku dužan razriješiti navedenu situaciju.</w:t>
      </w:r>
    </w:p>
    <w:p w14:paraId="45D9A3A6" w14:textId="77777777" w:rsidR="00E73341" w:rsidRDefault="00E73341" w:rsidP="001A6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7F7F6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34A07E58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C1BD7FA" w14:textId="0DC82712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E73341">
        <w:rPr>
          <w:rFonts w:ascii="Times New Roman" w:hAnsi="Times New Roman" w:cs="Times New Roman"/>
          <w:sz w:val="24"/>
          <w:szCs w:val="24"/>
        </w:rPr>
        <w:t>podnio je Antun Krupa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1E538A">
        <w:rPr>
          <w:rFonts w:ascii="Times New Roman" w:hAnsi="Times New Roman" w:cs="Times New Roman"/>
          <w:sz w:val="24"/>
          <w:szCs w:val="24"/>
        </w:rPr>
        <w:t>d</w:t>
      </w:r>
      <w:r w:rsidR="00E73341">
        <w:rPr>
          <w:rFonts w:ascii="Times New Roman" w:hAnsi="Times New Roman" w:cs="Times New Roman"/>
          <w:sz w:val="24"/>
          <w:szCs w:val="24"/>
        </w:rPr>
        <w:t>irektor</w:t>
      </w:r>
      <w:r w:rsidR="001E538A">
        <w:rPr>
          <w:rFonts w:ascii="Times New Roman" w:hAnsi="Times New Roman" w:cs="Times New Roman"/>
          <w:sz w:val="24"/>
          <w:szCs w:val="24"/>
        </w:rPr>
        <w:t>-član Uprave trgovačk</w:t>
      </w:r>
      <w:r w:rsidR="000E2A03">
        <w:rPr>
          <w:rFonts w:ascii="Times New Roman" w:hAnsi="Times New Roman" w:cs="Times New Roman"/>
          <w:sz w:val="24"/>
          <w:szCs w:val="24"/>
        </w:rPr>
        <w:t>ih</w:t>
      </w:r>
      <w:r w:rsidR="001E538A">
        <w:rPr>
          <w:rFonts w:ascii="Times New Roman" w:hAnsi="Times New Roman" w:cs="Times New Roman"/>
          <w:sz w:val="24"/>
          <w:szCs w:val="24"/>
        </w:rPr>
        <w:t xml:space="preserve"> društ</w:t>
      </w:r>
      <w:r w:rsidR="000E2A03">
        <w:rPr>
          <w:rFonts w:ascii="Times New Roman" w:hAnsi="Times New Roman" w:cs="Times New Roman"/>
          <w:sz w:val="24"/>
          <w:szCs w:val="24"/>
        </w:rPr>
        <w:t>a</w:t>
      </w:r>
      <w:r w:rsidR="001E538A">
        <w:rPr>
          <w:rFonts w:ascii="Times New Roman" w:hAnsi="Times New Roman" w:cs="Times New Roman"/>
          <w:sz w:val="24"/>
          <w:szCs w:val="24"/>
        </w:rPr>
        <w:t xml:space="preserve">va </w:t>
      </w:r>
      <w:r w:rsidR="00E73341">
        <w:rPr>
          <w:rFonts w:ascii="Times New Roman" w:hAnsi="Times New Roman" w:cs="Times New Roman"/>
          <w:sz w:val="24"/>
          <w:szCs w:val="24"/>
        </w:rPr>
        <w:t>ELKOMNET d.o.o. i VOTINA d.o.o</w:t>
      </w:r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E73341">
        <w:rPr>
          <w:rFonts w:ascii="Times New Roman" w:hAnsi="Times New Roman" w:cs="Times New Roman"/>
          <w:sz w:val="24"/>
          <w:szCs w:val="24"/>
        </w:rPr>
        <w:t>30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3B181B">
        <w:rPr>
          <w:rFonts w:ascii="Times New Roman" w:hAnsi="Times New Roman" w:cs="Times New Roman"/>
          <w:sz w:val="24"/>
          <w:szCs w:val="24"/>
        </w:rPr>
        <w:t>studenog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E73341">
        <w:rPr>
          <w:rFonts w:ascii="Times New Roman" w:hAnsi="Times New Roman" w:cs="Times New Roman"/>
          <w:sz w:val="24"/>
          <w:szCs w:val="24"/>
        </w:rPr>
        <w:t>9024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C848D0">
        <w:rPr>
          <w:rFonts w:ascii="Times New Roman" w:hAnsi="Times New Roman" w:cs="Times New Roman"/>
          <w:sz w:val="24"/>
          <w:szCs w:val="24"/>
        </w:rPr>
        <w:t>4</w:t>
      </w:r>
      <w:r w:rsidR="00E73341">
        <w:rPr>
          <w:rFonts w:ascii="Times New Roman" w:hAnsi="Times New Roman" w:cs="Times New Roman"/>
          <w:sz w:val="24"/>
          <w:szCs w:val="24"/>
        </w:rPr>
        <w:t>57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E73341">
        <w:rPr>
          <w:rFonts w:ascii="Times New Roman" w:hAnsi="Times New Roman" w:cs="Times New Roman"/>
          <w:sz w:val="24"/>
          <w:szCs w:val="24"/>
        </w:rPr>
        <w:t>57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23395BC7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29F7B" w14:textId="77777777" w:rsidR="00C848D0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 Stoga</w:t>
      </w:r>
      <w:r w:rsidR="00A77B99">
        <w:rPr>
          <w:rFonts w:ascii="Times New Roman" w:hAnsi="Times New Roman" w:cs="Times New Roman"/>
          <w:sz w:val="24"/>
          <w:szCs w:val="24"/>
        </w:rPr>
        <w:t xml:space="preserve"> se </w:t>
      </w:r>
      <w:r w:rsidR="00E73341">
        <w:rPr>
          <w:rFonts w:ascii="Times New Roman" w:hAnsi="Times New Roman" w:cs="Times New Roman"/>
          <w:sz w:val="24"/>
          <w:szCs w:val="24"/>
        </w:rPr>
        <w:t>podnositelj</w:t>
      </w:r>
      <w:r w:rsidR="00A77B99">
        <w:rPr>
          <w:rFonts w:ascii="Times New Roman" w:hAnsi="Times New Roman" w:cs="Times New Roman"/>
          <w:sz w:val="24"/>
          <w:szCs w:val="24"/>
        </w:rPr>
        <w:t xml:space="preserve"> </w:t>
      </w:r>
      <w:r w:rsidR="00E73341">
        <w:rPr>
          <w:rFonts w:ascii="Times New Roman" w:hAnsi="Times New Roman" w:cs="Times New Roman"/>
          <w:sz w:val="24"/>
          <w:szCs w:val="24"/>
        </w:rPr>
        <w:t>Antun Krupa</w:t>
      </w:r>
      <w:r w:rsidRPr="001E538A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E73341">
        <w:rPr>
          <w:rFonts w:ascii="Times New Roman" w:hAnsi="Times New Roman" w:cs="Times New Roman"/>
          <w:sz w:val="24"/>
          <w:szCs w:val="24"/>
        </w:rPr>
        <w:t>direktora-člana Uprave navedenih trgovačkih društava dužan</w:t>
      </w:r>
      <w:r w:rsidRPr="001E538A">
        <w:rPr>
          <w:rFonts w:ascii="Times New Roman" w:hAnsi="Times New Roman" w:cs="Times New Roman"/>
          <w:sz w:val="24"/>
          <w:szCs w:val="24"/>
        </w:rPr>
        <w:t xml:space="preserve"> pridržavati odredbi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D28BF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0F2EA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20F3D872" w14:textId="77777777" w:rsidR="00E73341" w:rsidRDefault="00E73341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3544C" w14:textId="528D1331" w:rsidR="00E73341" w:rsidRDefault="00E73341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navodi da je trgovačko društvo ELKOMNET d.o.o. osnovano radi provođenja projekta Razvoja široko-</w:t>
      </w:r>
      <w:proofErr w:type="spellStart"/>
      <w:r>
        <w:rPr>
          <w:rFonts w:ascii="Times New Roman" w:hAnsi="Times New Roman" w:cs="Times New Roman"/>
          <w:sz w:val="24"/>
          <w:szCs w:val="24"/>
        </w:rPr>
        <w:t>pojasnog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interneta te </w:t>
      </w:r>
      <w:r w:rsidR="000E2A0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je za direktora imenovan upravo on</w:t>
      </w:r>
      <w:r w:rsidR="000E2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iako je već direktor trgovačkog društva VOTINA d.o.o. Obveznik objašnjava da je on imenovan direktorom budući da se radilo o poslovima koji ne zahtijevaju </w:t>
      </w:r>
      <w:r w:rsidR="000E2A03">
        <w:rPr>
          <w:rFonts w:ascii="Times New Roman" w:hAnsi="Times New Roman" w:cs="Times New Roman"/>
          <w:sz w:val="24"/>
          <w:szCs w:val="24"/>
        </w:rPr>
        <w:t>puno</w:t>
      </w:r>
      <w:r>
        <w:rPr>
          <w:rFonts w:ascii="Times New Roman" w:hAnsi="Times New Roman" w:cs="Times New Roman"/>
          <w:sz w:val="24"/>
          <w:szCs w:val="24"/>
        </w:rPr>
        <w:t xml:space="preserve"> vremena, a da je društvo VOTINA d.o.o. </w:t>
      </w:r>
      <w:r w:rsidR="000E2A0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malo</w:t>
      </w:r>
      <w:r w:rsidR="000E2A0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društvo. Isto tako, obveznik navodi da ELKOMNET d.o.o. neće imati nikakvih prihoda do </w:t>
      </w:r>
      <w:r>
        <w:rPr>
          <w:rFonts w:ascii="Times New Roman" w:hAnsi="Times New Roman" w:cs="Times New Roman"/>
          <w:sz w:val="24"/>
          <w:szCs w:val="24"/>
        </w:rPr>
        <w:lastRenderedPageBreak/>
        <w:t>početka korišt</w:t>
      </w:r>
      <w:r w:rsidR="00DE6F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nja mreže te da je stoga prostor, mobitel i drugu infrastrukturu koristio kao direktor trgovačkog društva VOTINA d.o.o., a budući da nije znao za odredbu ZSSI-a koja to </w:t>
      </w:r>
      <w:r w:rsidR="000E2A03">
        <w:rPr>
          <w:rFonts w:ascii="Times New Roman" w:hAnsi="Times New Roman" w:cs="Times New Roman"/>
          <w:sz w:val="24"/>
          <w:szCs w:val="24"/>
        </w:rPr>
        <w:t>zabranjuje</w:t>
      </w:r>
      <w:r>
        <w:rPr>
          <w:rFonts w:ascii="Times New Roman" w:hAnsi="Times New Roman" w:cs="Times New Roman"/>
          <w:sz w:val="24"/>
          <w:szCs w:val="24"/>
        </w:rPr>
        <w:t>. Pritom obveznik navodi kako se u konkretnom slučaju ne radi o sukobu interesa</w:t>
      </w:r>
      <w:r w:rsidR="000E2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je jedina poveznica između dva trgovačka društva upravo on.</w:t>
      </w:r>
    </w:p>
    <w:p w14:paraId="7185BB00" w14:textId="77777777" w:rsidR="00DE6FD6" w:rsidRDefault="00DE6FD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63F593" w14:textId="2B664B5C" w:rsidR="00DE6FD6" w:rsidRDefault="00DE6FD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Bjelovaru Povjerenstvo je utvrdilo da je pod brojem MBS: 010095691 upisano trgovačko društvo VOTINA d.o.o.</w:t>
      </w:r>
      <w:r w:rsidR="000E2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je osnivač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0E2A0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je kao osoba ovlaštena na zastupanje upisan direktor Antun Krupa</w:t>
      </w:r>
      <w:r w:rsidR="000E2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imenovan odlukom od 10. lipnja 2020.g. Nadalje, Povjerenstvo je utvrdilo da je pod brojem MBS: 010123478 upisano trgovačko društvo ELKOMNET d.o.o.</w:t>
      </w:r>
      <w:r w:rsidR="000E2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čiji je osnivač više jedinici lokalne samouprave, a osoba ovlaštena za zastupanje</w:t>
      </w:r>
      <w:r w:rsidR="000E2A0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Antun Krupa, direktor imenovan odlukom osnivača od 10. lipnja 2021.g.</w:t>
      </w:r>
    </w:p>
    <w:p w14:paraId="3FD0C492" w14:textId="77777777" w:rsidR="00DE6FD6" w:rsidRDefault="00DE6FD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1E969" w14:textId="77777777" w:rsidR="00DE6FD6" w:rsidRDefault="00DE6FD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 w:rsidRPr="00DE6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E6FD6">
        <w:rPr>
          <w:rFonts w:ascii="Times New Roman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153428DB" w14:textId="77777777" w:rsidR="00DE6FD6" w:rsidRDefault="00DE6FD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100685" w14:textId="47BBEE93" w:rsidR="00DE6FD6" w:rsidRDefault="00DE6FD6" w:rsidP="00DE6F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FD6">
        <w:rPr>
          <w:rFonts w:ascii="Times New Roman" w:hAnsi="Times New Roman" w:cs="Times New Roman"/>
          <w:sz w:val="24"/>
          <w:szCs w:val="24"/>
        </w:rPr>
        <w:t xml:space="preserve">Sukladno </w:t>
      </w:r>
      <w:r>
        <w:rPr>
          <w:rFonts w:ascii="Times New Roman" w:hAnsi="Times New Roman" w:cs="Times New Roman"/>
          <w:sz w:val="24"/>
          <w:szCs w:val="24"/>
        </w:rPr>
        <w:t>navedenoj odredbi</w:t>
      </w:r>
      <w:r w:rsidRPr="00DE6FD6">
        <w:rPr>
          <w:rFonts w:ascii="Times New Roman" w:hAnsi="Times New Roman" w:cs="Times New Roman"/>
          <w:sz w:val="24"/>
          <w:szCs w:val="24"/>
        </w:rPr>
        <w:t xml:space="preserve"> ZSSI-a,  obveznik </w:t>
      </w:r>
      <w:r>
        <w:rPr>
          <w:rFonts w:ascii="Times New Roman" w:hAnsi="Times New Roman" w:cs="Times New Roman"/>
          <w:sz w:val="24"/>
          <w:szCs w:val="24"/>
        </w:rPr>
        <w:t>Antun Krupa</w:t>
      </w:r>
      <w:r w:rsidRPr="00DE6FD6">
        <w:rPr>
          <w:rFonts w:ascii="Times New Roman" w:hAnsi="Times New Roman" w:cs="Times New Roman"/>
          <w:sz w:val="24"/>
          <w:szCs w:val="24"/>
        </w:rPr>
        <w:t xml:space="preserve"> koji obnaša dužnost direktora</w:t>
      </w:r>
      <w:r>
        <w:rPr>
          <w:rFonts w:ascii="Times New Roman" w:hAnsi="Times New Roman" w:cs="Times New Roman"/>
          <w:sz w:val="24"/>
          <w:szCs w:val="24"/>
        </w:rPr>
        <w:t>-člana Uprave</w:t>
      </w:r>
      <w:r w:rsidRPr="00DE6FD6">
        <w:rPr>
          <w:rFonts w:ascii="Times New Roman" w:hAnsi="Times New Roman" w:cs="Times New Roman"/>
          <w:sz w:val="24"/>
          <w:szCs w:val="24"/>
        </w:rPr>
        <w:t xml:space="preserve"> trgovačkog društva </w:t>
      </w:r>
      <w:r>
        <w:rPr>
          <w:rFonts w:ascii="Times New Roman" w:hAnsi="Times New Roman" w:cs="Times New Roman"/>
          <w:sz w:val="24"/>
          <w:szCs w:val="24"/>
        </w:rPr>
        <w:t>VOTINA</w:t>
      </w:r>
      <w:r w:rsidRPr="00DE6FD6">
        <w:rPr>
          <w:rFonts w:ascii="Times New Roman" w:hAnsi="Times New Roman" w:cs="Times New Roman"/>
          <w:sz w:val="24"/>
          <w:szCs w:val="24"/>
        </w:rPr>
        <w:t xml:space="preserve"> d.o.o. ne može istovremeno obnašati i dužnost </w:t>
      </w:r>
      <w:r>
        <w:rPr>
          <w:rFonts w:ascii="Times New Roman" w:hAnsi="Times New Roman" w:cs="Times New Roman"/>
          <w:sz w:val="24"/>
          <w:szCs w:val="24"/>
        </w:rPr>
        <w:t>direktora-člana Uprave</w:t>
      </w:r>
      <w:r w:rsidRPr="00DE6FD6">
        <w:rPr>
          <w:rFonts w:ascii="Times New Roman" w:hAnsi="Times New Roman" w:cs="Times New Roman"/>
          <w:sz w:val="24"/>
          <w:szCs w:val="24"/>
        </w:rPr>
        <w:t xml:space="preserve"> trgovačkog društva </w:t>
      </w:r>
      <w:r>
        <w:rPr>
          <w:rFonts w:ascii="Times New Roman" w:hAnsi="Times New Roman" w:cs="Times New Roman"/>
          <w:sz w:val="24"/>
          <w:szCs w:val="24"/>
        </w:rPr>
        <w:t>ELKOMNET</w:t>
      </w:r>
      <w:r w:rsidRPr="00DE6FD6">
        <w:rPr>
          <w:rFonts w:ascii="Times New Roman" w:hAnsi="Times New Roman" w:cs="Times New Roman"/>
          <w:sz w:val="24"/>
          <w:szCs w:val="24"/>
        </w:rPr>
        <w:t xml:space="preserve"> d.o.o.</w:t>
      </w:r>
      <w:r w:rsidR="000E2A03">
        <w:rPr>
          <w:rFonts w:ascii="Times New Roman" w:hAnsi="Times New Roman" w:cs="Times New Roman"/>
          <w:sz w:val="24"/>
          <w:szCs w:val="24"/>
        </w:rPr>
        <w:t xml:space="preserve">, jer se radi o beziznimnoj zabrani istodobnog obavljanja funkcije u upravama dvaju društava. </w:t>
      </w:r>
    </w:p>
    <w:p w14:paraId="3AD6CF32" w14:textId="77777777" w:rsidR="00DE6FD6" w:rsidRDefault="00DE6FD6" w:rsidP="00DE6F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D77173" w14:textId="3138726F" w:rsidR="00D053AB" w:rsidRDefault="00DE6FD6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FD6">
        <w:rPr>
          <w:rFonts w:ascii="Times New Roman" w:hAnsi="Times New Roman" w:cs="Times New Roman"/>
          <w:sz w:val="24"/>
          <w:szCs w:val="24"/>
        </w:rPr>
        <w:t xml:space="preserve">Sukladno navedenom, Povjerenstvo upućuje obveznika da u što kraćem roku razriješi povredu članka 18. stavka 1. ZSSI-a te da Povjerenstvu dostavi </w:t>
      </w:r>
      <w:r w:rsidR="00CB1A45">
        <w:rPr>
          <w:rFonts w:ascii="Times New Roman" w:hAnsi="Times New Roman" w:cs="Times New Roman"/>
          <w:sz w:val="24"/>
          <w:szCs w:val="24"/>
        </w:rPr>
        <w:t xml:space="preserve">primjerak </w:t>
      </w:r>
      <w:r w:rsidRPr="00DE6FD6">
        <w:rPr>
          <w:rFonts w:ascii="Times New Roman" w:hAnsi="Times New Roman" w:cs="Times New Roman"/>
          <w:sz w:val="24"/>
          <w:szCs w:val="24"/>
        </w:rPr>
        <w:t>ostavk</w:t>
      </w:r>
      <w:r w:rsidR="00CB1A45">
        <w:rPr>
          <w:rFonts w:ascii="Times New Roman" w:hAnsi="Times New Roman" w:cs="Times New Roman"/>
          <w:sz w:val="24"/>
          <w:szCs w:val="24"/>
        </w:rPr>
        <w:t>e</w:t>
      </w:r>
      <w:r w:rsidRPr="00DE6FD6">
        <w:rPr>
          <w:rFonts w:ascii="Times New Roman" w:hAnsi="Times New Roman" w:cs="Times New Roman"/>
          <w:sz w:val="24"/>
          <w:szCs w:val="24"/>
        </w:rPr>
        <w:t xml:space="preserve"> kojom prestaje obnašati jednu od navedenih dužnosti</w:t>
      </w:r>
      <w:r w:rsidR="00511395">
        <w:rPr>
          <w:rFonts w:ascii="Times New Roman" w:hAnsi="Times New Roman" w:cs="Times New Roman"/>
          <w:sz w:val="24"/>
          <w:szCs w:val="24"/>
        </w:rPr>
        <w:t>.</w:t>
      </w:r>
    </w:p>
    <w:p w14:paraId="2D284323" w14:textId="77777777" w:rsidR="00511395" w:rsidRDefault="00511395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460F1" w14:textId="07B88DC5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DC0A6D">
        <w:rPr>
          <w:rFonts w:ascii="Times New Roman" w:hAnsi="Times New Roman" w:cs="Times New Roman"/>
          <w:sz w:val="24"/>
          <w:szCs w:val="24"/>
        </w:rPr>
        <w:t>dalo</w:t>
      </w:r>
      <w:r w:rsidRPr="008D3374">
        <w:rPr>
          <w:rFonts w:ascii="Times New Roman" w:hAnsi="Times New Roman" w:cs="Times New Roman"/>
          <w:sz w:val="24"/>
          <w:szCs w:val="24"/>
        </w:rPr>
        <w:t xml:space="preserve">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4E23695A" w14:textId="77777777" w:rsidR="00CB1A45" w:rsidRDefault="00CB1A45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B50C4" w14:textId="5FD519FB" w:rsidR="00184F65" w:rsidRPr="00A30FFE" w:rsidRDefault="00CB1A45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A30F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511395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00805982" w14:textId="77777777" w:rsidR="00CB1A45" w:rsidRDefault="00CB1A4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    </w:t>
      </w:r>
    </w:p>
    <w:p w14:paraId="537621B4" w14:textId="408AE712" w:rsidR="00184F65" w:rsidRPr="00332A0D" w:rsidRDefault="00CB1A4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      </w:t>
      </w:r>
      <w:r w:rsidR="00511395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75F7E090" w14:textId="4D4386D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8CABC" w14:textId="77777777" w:rsidR="00CB1A45" w:rsidRDefault="00CB1A4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6EDCE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51DC65D" w14:textId="77777777" w:rsidR="00184F65" w:rsidRDefault="0051139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Antun Krupa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24FB0F4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644724E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AE2094E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32123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193B3939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99C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4C81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6F11ED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B39288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FC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043B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593FDE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861B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490269D6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AA9023E" w14:textId="5A62B66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7EB8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6ED0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842F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4CDE86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A5A90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31842F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4CDE86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A5A90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F6AA9E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04FF1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CBA54E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3588D1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72A984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2A03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3C6A"/>
    <w:rsid w:val="00246C0A"/>
    <w:rsid w:val="002541BE"/>
    <w:rsid w:val="0026651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5719A"/>
    <w:rsid w:val="00373AFB"/>
    <w:rsid w:val="00385037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67E79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3212E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76716"/>
    <w:rsid w:val="00792FAF"/>
    <w:rsid w:val="00793EC7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218D"/>
    <w:rsid w:val="00C47787"/>
    <w:rsid w:val="00C53D35"/>
    <w:rsid w:val="00C70009"/>
    <w:rsid w:val="00C73C98"/>
    <w:rsid w:val="00C848D0"/>
    <w:rsid w:val="00C848DA"/>
    <w:rsid w:val="00C849FF"/>
    <w:rsid w:val="00C91F78"/>
    <w:rsid w:val="00C93952"/>
    <w:rsid w:val="00CA28B6"/>
    <w:rsid w:val="00CA602D"/>
    <w:rsid w:val="00CB069F"/>
    <w:rsid w:val="00CB1A45"/>
    <w:rsid w:val="00CB245A"/>
    <w:rsid w:val="00CB3DFD"/>
    <w:rsid w:val="00CB793B"/>
    <w:rsid w:val="00CD4554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C0A6D"/>
    <w:rsid w:val="00DD0128"/>
    <w:rsid w:val="00DD2A34"/>
    <w:rsid w:val="00DD4744"/>
    <w:rsid w:val="00DD7846"/>
    <w:rsid w:val="00DE2C21"/>
    <w:rsid w:val="00DE6FD6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667936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13408;13452</Duznosnici_Value>
    <BrojPredmeta xmlns="8638ef6a-48a0-457c-b738-9f65e71a9a26">M-457/22</BrojPredmeta>
    <Duznosnici xmlns="8638ef6a-48a0-457c-b738-9f65e71a9a26">Antun Krupa,Direktor,ELKOMNET d.o.o. - trgovačko društvo za upravljanje sustavom elektroničke komunikacijske mreže;Antun Krupa,Direktor,VOTINA d.o.o. za proizvodnju i distribuciju električne energije, toplinske energije, turizam, ugostiteljstvo, trgovinu i usluge</Duznosnici>
    <VrstaDokumenta xmlns="8638ef6a-48a0-457c-b738-9f65e71a9a26">1</VrstaDokumenta>
    <KljucneRijeci xmlns="8638ef6a-48a0-457c-b738-9f65e71a9a26">
      <Value>36</Value>
      <Value>50</Value>
    </KljucneRijeci>
    <BrojAkta xmlns="8638ef6a-48a0-457c-b738-9f65e71a9a26">711-I-2463-M-457/22-03-19</BrojAkta>
    <Sync xmlns="8638ef6a-48a0-457c-b738-9f65e71a9a26">0</Sync>
    <Sjednica xmlns="8638ef6a-48a0-457c-b738-9f65e71a9a26">316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D01D0-647E-411E-9272-08C476AED30A}"/>
</file>

<file path=customXml/itemProps4.xml><?xml version="1.0" encoding="utf-8"?>
<ds:datastoreItem xmlns:ds="http://schemas.openxmlformats.org/officeDocument/2006/customXml" ds:itemID="{075594E9-E729-4C31-BFFB-8A2F88A8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2023-01-02T13:42:00Z</dcterms:created>
  <dcterms:modified xsi:type="dcterms:W3CDTF">2023-01-02T13:42:00Z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