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401AB712" w:rsidR="00F655AA" w:rsidRPr="00F63893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638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7E503D" w:rsidRPr="00F63893">
        <w:rPr>
          <w:rFonts w:ascii="Times New Roman" w:hAnsi="Times New Roman" w:cs="Times New Roman"/>
          <w:sz w:val="24"/>
          <w:szCs w:val="24"/>
        </w:rPr>
        <w:t>711-I-</w:t>
      </w:r>
      <w:r w:rsidR="00F43F0F">
        <w:rPr>
          <w:rFonts w:ascii="Times New Roman" w:hAnsi="Times New Roman" w:cs="Times New Roman"/>
          <w:sz w:val="24"/>
          <w:szCs w:val="24"/>
        </w:rPr>
        <w:t>2385</w:t>
      </w:r>
      <w:r w:rsidR="007E503D" w:rsidRPr="00F63893">
        <w:rPr>
          <w:rFonts w:ascii="Times New Roman" w:hAnsi="Times New Roman" w:cs="Times New Roman"/>
          <w:sz w:val="24"/>
          <w:szCs w:val="24"/>
        </w:rPr>
        <w:t>-P-</w:t>
      </w:r>
      <w:r w:rsidR="005F32A8" w:rsidRPr="00F63893">
        <w:rPr>
          <w:rFonts w:ascii="Times New Roman" w:hAnsi="Times New Roman" w:cs="Times New Roman"/>
          <w:sz w:val="24"/>
          <w:szCs w:val="24"/>
        </w:rPr>
        <w:t>4</w:t>
      </w:r>
      <w:r w:rsidR="009136C7" w:rsidRPr="00F63893">
        <w:rPr>
          <w:rFonts w:ascii="Times New Roman" w:hAnsi="Times New Roman" w:cs="Times New Roman"/>
          <w:sz w:val="24"/>
          <w:szCs w:val="24"/>
        </w:rPr>
        <w:t>19</w:t>
      </w:r>
      <w:r w:rsidR="005F32A8" w:rsidRPr="00F63893">
        <w:rPr>
          <w:rFonts w:ascii="Times New Roman" w:hAnsi="Times New Roman" w:cs="Times New Roman"/>
          <w:sz w:val="24"/>
          <w:szCs w:val="24"/>
        </w:rPr>
        <w:t>/</w:t>
      </w:r>
      <w:r w:rsidR="007E503D" w:rsidRPr="00F63893">
        <w:rPr>
          <w:rFonts w:ascii="Times New Roman" w:hAnsi="Times New Roman" w:cs="Times New Roman"/>
          <w:sz w:val="24"/>
          <w:szCs w:val="24"/>
        </w:rPr>
        <w:t>2</w:t>
      </w:r>
      <w:r w:rsidR="00FA7B47" w:rsidRPr="00F63893">
        <w:rPr>
          <w:rFonts w:ascii="Times New Roman" w:hAnsi="Times New Roman" w:cs="Times New Roman"/>
          <w:sz w:val="24"/>
          <w:szCs w:val="24"/>
        </w:rPr>
        <w:t>2</w:t>
      </w:r>
      <w:r w:rsidR="007E503D" w:rsidRPr="00F63893">
        <w:rPr>
          <w:rFonts w:ascii="Times New Roman" w:hAnsi="Times New Roman" w:cs="Times New Roman"/>
          <w:sz w:val="24"/>
          <w:szCs w:val="24"/>
        </w:rPr>
        <w:t>-0</w:t>
      </w:r>
      <w:r w:rsidR="00B06795" w:rsidRPr="00F63893">
        <w:rPr>
          <w:rFonts w:ascii="Times New Roman" w:hAnsi="Times New Roman" w:cs="Times New Roman"/>
          <w:sz w:val="24"/>
          <w:szCs w:val="24"/>
        </w:rPr>
        <w:t>2</w:t>
      </w:r>
      <w:r w:rsidR="007E503D" w:rsidRPr="00F63893">
        <w:rPr>
          <w:rFonts w:ascii="Times New Roman" w:hAnsi="Times New Roman" w:cs="Times New Roman"/>
          <w:sz w:val="24"/>
          <w:szCs w:val="24"/>
        </w:rPr>
        <w:t>-17</w:t>
      </w:r>
      <w:r w:rsidR="00BC645F" w:rsidRPr="00F6389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7EC0C1BF" w14:textId="434B927F" w:rsidR="0039171E" w:rsidRPr="00F63893" w:rsidRDefault="000A4C78" w:rsidP="0039171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63893">
        <w:rPr>
          <w:rFonts w:ascii="Times New Roman" w:hAnsi="Times New Roman" w:cs="Times New Roman"/>
          <w:color w:val="auto"/>
        </w:rPr>
        <w:t>Zagreb,</w:t>
      </w:r>
      <w:r w:rsidR="00C77B52" w:rsidRPr="00F63893">
        <w:rPr>
          <w:rFonts w:ascii="Times New Roman" w:hAnsi="Times New Roman" w:cs="Times New Roman"/>
          <w:color w:val="auto"/>
        </w:rPr>
        <w:t xml:space="preserve"> </w:t>
      </w:r>
      <w:r w:rsidR="005F32A8" w:rsidRPr="00F63893">
        <w:rPr>
          <w:rFonts w:ascii="Times New Roman" w:hAnsi="Times New Roman" w:cs="Times New Roman"/>
          <w:color w:val="auto"/>
        </w:rPr>
        <w:t>27. listopada</w:t>
      </w:r>
      <w:r w:rsidR="00FA7B47" w:rsidRPr="00F63893">
        <w:rPr>
          <w:rFonts w:ascii="Times New Roman" w:hAnsi="Times New Roman" w:cs="Times New Roman"/>
          <w:color w:val="auto"/>
        </w:rPr>
        <w:t xml:space="preserve"> 2022</w:t>
      </w:r>
      <w:r w:rsidR="00C33E8A" w:rsidRPr="00F63893">
        <w:rPr>
          <w:rFonts w:ascii="Times New Roman" w:hAnsi="Times New Roman" w:cs="Times New Roman"/>
          <w:color w:val="auto"/>
        </w:rPr>
        <w:t>.</w:t>
      </w:r>
      <w:r w:rsidR="00C77B52" w:rsidRPr="00F63893">
        <w:rPr>
          <w:rFonts w:ascii="Times New Roman" w:hAnsi="Times New Roman" w:cs="Times New Roman"/>
          <w:color w:val="auto"/>
        </w:rPr>
        <w:t xml:space="preserve"> </w:t>
      </w:r>
      <w:r w:rsidRPr="00F63893">
        <w:rPr>
          <w:rFonts w:ascii="Times New Roman" w:hAnsi="Times New Roman" w:cs="Times New Roman"/>
          <w:color w:val="auto"/>
        </w:rPr>
        <w:tab/>
      </w:r>
      <w:r w:rsidRPr="00F63893">
        <w:rPr>
          <w:rFonts w:ascii="Times New Roman" w:hAnsi="Times New Roman" w:cs="Times New Roman"/>
          <w:color w:val="auto"/>
        </w:rPr>
        <w:tab/>
      </w:r>
      <w:r w:rsidR="001B4A9D" w:rsidRPr="00F63893">
        <w:rPr>
          <w:rFonts w:ascii="Times New Roman" w:hAnsi="Times New Roman" w:cs="Times New Roman"/>
          <w:color w:val="auto"/>
        </w:rPr>
        <w:tab/>
      </w:r>
      <w:r w:rsidR="001B4A9D" w:rsidRPr="00F63893">
        <w:rPr>
          <w:rFonts w:ascii="Times New Roman" w:hAnsi="Times New Roman" w:cs="Times New Roman"/>
          <w:color w:val="auto"/>
        </w:rPr>
        <w:tab/>
      </w:r>
      <w:r w:rsidR="001B4A9D" w:rsidRPr="00F63893">
        <w:rPr>
          <w:rFonts w:ascii="Times New Roman" w:hAnsi="Times New Roman" w:cs="Times New Roman"/>
          <w:color w:val="auto"/>
        </w:rPr>
        <w:tab/>
      </w:r>
    </w:p>
    <w:p w14:paraId="398F4D74" w14:textId="4656FFF2" w:rsidR="003038A5" w:rsidRDefault="00AE7B25" w:rsidP="00D21F12">
      <w:pPr>
        <w:pStyle w:val="StandardWeb"/>
        <w:spacing w:before="120" w:beforeAutospacing="0" w:after="150" w:afterAutospacing="0" w:line="276" w:lineRule="auto"/>
        <w:jc w:val="both"/>
        <w:rPr>
          <w:b/>
        </w:rPr>
      </w:pPr>
      <w:r w:rsidRPr="00F63893">
        <w:rPr>
          <w:rFonts w:eastAsia="Calibri"/>
          <w:b/>
        </w:rPr>
        <w:t>Povjerenstvo za odlučivanje o sukobu interesa</w:t>
      </w:r>
      <w:r w:rsidRPr="00F63893">
        <w:rPr>
          <w:rFonts w:eastAsia="Calibri"/>
        </w:rPr>
        <w:t xml:space="preserve"> (u daljnjem tekstu: Povjerenstvo), u sastavu Nataše Novaković kao predsjednice Povjerenstva te </w:t>
      </w:r>
      <w:r w:rsidR="00FA7B47" w:rsidRPr="00F63893">
        <w:t>Tončice Božić, Davorina Ivanjeka, Aleksandre Jozić-Ileković i Tatijane Vučetić,</w:t>
      </w:r>
      <w:r w:rsidRPr="00F63893">
        <w:rPr>
          <w:rFonts w:eastAsia="Calibri"/>
        </w:rPr>
        <w:t xml:space="preserve"> kao članova Povjerenstva</w:t>
      </w:r>
      <w:r w:rsidR="00410495" w:rsidRPr="00F63893">
        <w:t>,</w:t>
      </w:r>
      <w:r w:rsidR="00212079" w:rsidRPr="00F63893">
        <w:t xml:space="preserve"> </w:t>
      </w:r>
      <w:r w:rsidR="00A078C9" w:rsidRPr="00F63893">
        <w:t>na temelju članka 32. stavka 1. podstavka 3</w:t>
      </w:r>
      <w:r w:rsidR="00A07AE4" w:rsidRPr="00F63893">
        <w:t>.</w:t>
      </w:r>
      <w:r w:rsidR="00352A9D" w:rsidRPr="00F63893">
        <w:t>, 4. i 5.</w:t>
      </w:r>
      <w:r w:rsidR="00A07AE4" w:rsidRPr="00F63893">
        <w:t xml:space="preserve"> Zakona </w:t>
      </w:r>
      <w:r w:rsidR="00A078C9" w:rsidRPr="00F63893">
        <w:t xml:space="preserve">o sprječavanju sukoba interesa </w:t>
      </w:r>
      <w:r w:rsidR="00CD324A" w:rsidRPr="00F63893">
        <w:t xml:space="preserve">(„Narodne novine“ broj </w:t>
      </w:r>
      <w:r w:rsidR="00A078C9" w:rsidRPr="00F63893">
        <w:t xml:space="preserve">143/21., </w:t>
      </w:r>
      <w:r w:rsidR="00CD324A" w:rsidRPr="00F63893">
        <w:t>u daljnjem tekstu: ZSSI</w:t>
      </w:r>
      <w:r w:rsidR="003A67CB" w:rsidRPr="00F63893">
        <w:t>/21</w:t>
      </w:r>
      <w:r w:rsidR="00CD324A" w:rsidRPr="00F63893">
        <w:t xml:space="preserve">), </w:t>
      </w:r>
      <w:r w:rsidR="00FA17C8" w:rsidRPr="00F63893">
        <w:rPr>
          <w:b/>
        </w:rPr>
        <w:t>na zahtjev</w:t>
      </w:r>
      <w:r w:rsidR="00797F4C" w:rsidRPr="00F63893">
        <w:rPr>
          <w:b/>
        </w:rPr>
        <w:t xml:space="preserve"> </w:t>
      </w:r>
      <w:r w:rsidR="009136C7" w:rsidRPr="00F63893">
        <w:rPr>
          <w:b/>
        </w:rPr>
        <w:t>Mateje Topolko Drvoderić, pročelnice Jedinstvenog upravnog odjela Općine Orehovica</w:t>
      </w:r>
      <w:r w:rsidR="005F32A8" w:rsidRPr="00F43F0F">
        <w:t>,</w:t>
      </w:r>
      <w:r w:rsidR="00762678" w:rsidRPr="00F43F0F">
        <w:t xml:space="preserve"> </w:t>
      </w:r>
      <w:r w:rsidR="00735851" w:rsidRPr="00F63893">
        <w:t>za davanjem očitovanja,</w:t>
      </w:r>
      <w:r w:rsidR="0099059B" w:rsidRPr="00F63893">
        <w:rPr>
          <w:b/>
        </w:rPr>
        <w:t xml:space="preserve"> </w:t>
      </w:r>
      <w:r w:rsidR="00CD324A" w:rsidRPr="00F63893">
        <w:t xml:space="preserve">na </w:t>
      </w:r>
      <w:r w:rsidR="00C93D85" w:rsidRPr="00F63893">
        <w:t>1</w:t>
      </w:r>
      <w:r w:rsidR="005F32A8" w:rsidRPr="00F63893">
        <w:t>92</w:t>
      </w:r>
      <w:r w:rsidR="00CD324A" w:rsidRPr="00F63893">
        <w:t>. sjednici</w:t>
      </w:r>
      <w:r w:rsidR="002270DC" w:rsidRPr="00F63893">
        <w:t>,</w:t>
      </w:r>
      <w:r w:rsidR="00CD7F16" w:rsidRPr="00F63893">
        <w:t xml:space="preserve"> održanoj</w:t>
      </w:r>
      <w:r w:rsidR="002B0BE3" w:rsidRPr="00F63893">
        <w:t xml:space="preserve"> dana </w:t>
      </w:r>
      <w:r w:rsidR="005F32A8" w:rsidRPr="00F63893">
        <w:t xml:space="preserve">27. listopada </w:t>
      </w:r>
      <w:r w:rsidR="000F6C46" w:rsidRPr="00F63893">
        <w:t>2022</w:t>
      </w:r>
      <w:r w:rsidR="00C33E8A" w:rsidRPr="00F63893">
        <w:t>.</w:t>
      </w:r>
      <w:r w:rsidR="002270DC" w:rsidRPr="00F63893">
        <w:t>,</w:t>
      </w:r>
      <w:r w:rsidR="00560790" w:rsidRPr="00F63893">
        <w:t xml:space="preserve"> </w:t>
      </w:r>
      <w:r w:rsidR="00CA1DBF" w:rsidRPr="00F63893">
        <w:t>daje sljedeće</w:t>
      </w:r>
      <w:r w:rsidR="002B0BE3" w:rsidRPr="00F63893">
        <w:t>:</w:t>
      </w:r>
      <w:r w:rsidR="00CA1DBF" w:rsidRPr="00F63893">
        <w:rPr>
          <w:b/>
        </w:rPr>
        <w:tab/>
      </w:r>
    </w:p>
    <w:p w14:paraId="12A5D117" w14:textId="77777777" w:rsidR="00F43F0F" w:rsidRPr="00F63893" w:rsidRDefault="00F43F0F" w:rsidP="00D21F12">
      <w:pPr>
        <w:pStyle w:val="StandardWeb"/>
        <w:spacing w:before="120" w:beforeAutospacing="0" w:after="150" w:afterAutospacing="0" w:line="276" w:lineRule="auto"/>
        <w:jc w:val="both"/>
        <w:rPr>
          <w:b/>
        </w:rPr>
      </w:pPr>
      <w:bookmarkStart w:id="0" w:name="_GoBack"/>
      <w:bookmarkEnd w:id="0"/>
    </w:p>
    <w:p w14:paraId="48A9DBA2" w14:textId="77777777" w:rsidR="00B8263A" w:rsidRPr="00F63893" w:rsidRDefault="009178DF" w:rsidP="00B826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893">
        <w:rPr>
          <w:rFonts w:ascii="Times New Roman" w:hAnsi="Times New Roman" w:cs="Times New Roman"/>
          <w:b/>
          <w:sz w:val="24"/>
          <w:szCs w:val="24"/>
        </w:rPr>
        <w:t xml:space="preserve">OČITOVANJE </w:t>
      </w:r>
    </w:p>
    <w:p w14:paraId="60BE2360" w14:textId="77777777" w:rsidR="00B8263A" w:rsidRPr="00F63893" w:rsidRDefault="00B8263A" w:rsidP="00B826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9B81C" w14:textId="3DB52BF5" w:rsidR="00F43F0F" w:rsidRDefault="00FC48C6" w:rsidP="00F43F0F">
      <w:pPr>
        <w:pStyle w:val="Odlomakpopisa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F0F">
        <w:rPr>
          <w:rFonts w:ascii="Times New Roman" w:eastAsia="Calibri" w:hAnsi="Times New Roman" w:cs="Times New Roman"/>
          <w:b/>
          <w:bCs/>
          <w:sz w:val="24"/>
          <w:szCs w:val="24"/>
        </w:rPr>
        <w:t>Op</w:t>
      </w:r>
      <w:r w:rsidRPr="00F43F0F">
        <w:rPr>
          <w:rFonts w:ascii="Times New Roman" w:hAnsi="Times New Roman" w:cs="Times New Roman"/>
          <w:b/>
          <w:sz w:val="24"/>
          <w:szCs w:val="24"/>
        </w:rPr>
        <w:t>ćinska načelnica Općine Orehovica ne smije uz plaću za obnašanje navedene dužnosti primiti prigodne nagrade do propisanog iznosa (božićnica, uskrsnica) te dar za dijete, jer bi se radilo o primicima zabranjenih dodatnih naknada iz članka 7. točke d) ZSSI/21-a.</w:t>
      </w:r>
      <w:r w:rsidR="00F43F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642E0B" w14:textId="77777777" w:rsidR="00F43F0F" w:rsidRDefault="00F43F0F" w:rsidP="00F43F0F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2121CA" w14:textId="142B1D74" w:rsidR="00F43F0F" w:rsidRDefault="00B7351D" w:rsidP="00F43F0F">
      <w:pPr>
        <w:pStyle w:val="Odlomakpopisa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F0F">
        <w:rPr>
          <w:rFonts w:ascii="Times New Roman" w:hAnsi="Times New Roman" w:cs="Times New Roman"/>
          <w:b/>
          <w:sz w:val="24"/>
          <w:szCs w:val="24"/>
        </w:rPr>
        <w:t xml:space="preserve">Nije suprotno odredbama ZSSI/21-a </w:t>
      </w:r>
      <w:r w:rsidR="00FC48C6" w:rsidRPr="00F43F0F">
        <w:rPr>
          <w:rFonts w:ascii="Times New Roman" w:hAnsi="Times New Roman" w:cs="Times New Roman"/>
          <w:b/>
          <w:sz w:val="24"/>
          <w:szCs w:val="24"/>
        </w:rPr>
        <w:t xml:space="preserve">da obveznica </w:t>
      </w:r>
      <w:r w:rsidRPr="00F43F0F">
        <w:rPr>
          <w:rFonts w:ascii="Times New Roman" w:hAnsi="Times New Roman" w:cs="Times New Roman"/>
          <w:b/>
          <w:sz w:val="24"/>
          <w:szCs w:val="24"/>
        </w:rPr>
        <w:t xml:space="preserve">uz plaću za obnašanje navedene dužnosti </w:t>
      </w:r>
      <w:r w:rsidR="00A74FFA" w:rsidRPr="00F43F0F">
        <w:rPr>
          <w:rFonts w:ascii="Times New Roman" w:hAnsi="Times New Roman" w:cs="Times New Roman"/>
          <w:b/>
          <w:sz w:val="24"/>
          <w:szCs w:val="24"/>
        </w:rPr>
        <w:t>primi naknadu stvarnih troškova prijevoza za dolazak na posao i odlazak s posla</w:t>
      </w:r>
      <w:r w:rsidR="00865A03" w:rsidRPr="00F43F0F">
        <w:rPr>
          <w:rFonts w:ascii="Times New Roman" w:hAnsi="Times New Roman" w:cs="Times New Roman"/>
          <w:b/>
          <w:sz w:val="24"/>
          <w:szCs w:val="24"/>
        </w:rPr>
        <w:t>,</w:t>
      </w:r>
      <w:r w:rsidR="00A74FFA" w:rsidRPr="00F43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A03" w:rsidRPr="00F43F0F">
        <w:rPr>
          <w:rFonts w:ascii="Times New Roman" w:hAnsi="Times New Roman" w:cs="Times New Roman"/>
          <w:b/>
          <w:sz w:val="24"/>
          <w:szCs w:val="24"/>
        </w:rPr>
        <w:t xml:space="preserve">naknadu </w:t>
      </w:r>
      <w:r w:rsidR="00A74FFA" w:rsidRPr="00F43F0F">
        <w:rPr>
          <w:rFonts w:ascii="Times New Roman" w:hAnsi="Times New Roman" w:cs="Times New Roman"/>
          <w:b/>
          <w:sz w:val="24"/>
          <w:szCs w:val="24"/>
        </w:rPr>
        <w:t>troškov</w:t>
      </w:r>
      <w:r w:rsidR="00865A03" w:rsidRPr="00F43F0F">
        <w:rPr>
          <w:rFonts w:ascii="Times New Roman" w:hAnsi="Times New Roman" w:cs="Times New Roman"/>
          <w:b/>
          <w:sz w:val="24"/>
          <w:szCs w:val="24"/>
        </w:rPr>
        <w:t>a</w:t>
      </w:r>
      <w:r w:rsidR="00A74FFA" w:rsidRPr="00F43F0F">
        <w:rPr>
          <w:rFonts w:ascii="Times New Roman" w:hAnsi="Times New Roman" w:cs="Times New Roman"/>
          <w:b/>
          <w:sz w:val="24"/>
          <w:szCs w:val="24"/>
        </w:rPr>
        <w:t xml:space="preserve"> službenog putovanja u zemlji i inozemstvu (dnevnice, prijevoz</w:t>
      </w:r>
      <w:r w:rsidR="00865A03" w:rsidRPr="00F43F0F">
        <w:rPr>
          <w:rFonts w:ascii="Times New Roman" w:hAnsi="Times New Roman" w:cs="Times New Roman"/>
          <w:b/>
          <w:sz w:val="24"/>
          <w:szCs w:val="24"/>
        </w:rPr>
        <w:t>a</w:t>
      </w:r>
      <w:r w:rsidR="00A74FFA" w:rsidRPr="00F43F0F">
        <w:rPr>
          <w:rFonts w:ascii="Times New Roman" w:hAnsi="Times New Roman" w:cs="Times New Roman"/>
          <w:b/>
          <w:sz w:val="24"/>
          <w:szCs w:val="24"/>
        </w:rPr>
        <w:t>, smještaj</w:t>
      </w:r>
      <w:r w:rsidR="00865A03" w:rsidRPr="00F43F0F">
        <w:rPr>
          <w:rFonts w:ascii="Times New Roman" w:hAnsi="Times New Roman" w:cs="Times New Roman"/>
          <w:b/>
          <w:sz w:val="24"/>
          <w:szCs w:val="24"/>
        </w:rPr>
        <w:t>a i dr.</w:t>
      </w:r>
      <w:r w:rsidR="00A74FFA" w:rsidRPr="00F43F0F">
        <w:rPr>
          <w:rFonts w:ascii="Times New Roman" w:hAnsi="Times New Roman" w:cs="Times New Roman"/>
          <w:b/>
          <w:sz w:val="24"/>
          <w:szCs w:val="24"/>
        </w:rPr>
        <w:t>)</w:t>
      </w:r>
      <w:r w:rsidR="00865A03" w:rsidRPr="00F43F0F">
        <w:rPr>
          <w:rFonts w:ascii="Times New Roman" w:hAnsi="Times New Roman" w:cs="Times New Roman"/>
          <w:b/>
          <w:sz w:val="24"/>
          <w:szCs w:val="24"/>
        </w:rPr>
        <w:t>,</w:t>
      </w:r>
      <w:r w:rsidR="00512407" w:rsidRPr="00F43F0F">
        <w:rPr>
          <w:rFonts w:ascii="Times New Roman" w:hAnsi="Times New Roman" w:cs="Times New Roman"/>
          <w:b/>
          <w:sz w:val="24"/>
          <w:szCs w:val="24"/>
        </w:rPr>
        <w:t xml:space="preserve"> te naknade svih drugih stvarnih troškova</w:t>
      </w:r>
      <w:r w:rsidR="00865A03" w:rsidRPr="00F43F0F">
        <w:rPr>
          <w:rFonts w:ascii="Times New Roman" w:hAnsi="Times New Roman" w:cs="Times New Roman"/>
          <w:b/>
          <w:sz w:val="24"/>
          <w:szCs w:val="24"/>
        </w:rPr>
        <w:t xml:space="preserve"> nastalih u obnašanju dužnosti</w:t>
      </w:r>
      <w:r w:rsidR="000230A7" w:rsidRPr="00F43F0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3F0F">
        <w:rPr>
          <w:rFonts w:ascii="Times New Roman" w:hAnsi="Times New Roman" w:cs="Times New Roman"/>
          <w:b/>
          <w:sz w:val="24"/>
          <w:szCs w:val="24"/>
        </w:rPr>
        <w:t xml:space="preserve">ukoliko je to propisano podzakonskim aktom ili općim aktom </w:t>
      </w:r>
      <w:r w:rsidR="00A74FFA" w:rsidRPr="00F43F0F">
        <w:rPr>
          <w:rFonts w:ascii="Times New Roman" w:hAnsi="Times New Roman" w:cs="Times New Roman"/>
          <w:b/>
          <w:sz w:val="24"/>
          <w:szCs w:val="24"/>
        </w:rPr>
        <w:t>jedinice lokalne samouprave</w:t>
      </w:r>
      <w:r w:rsidRPr="00F43F0F">
        <w:rPr>
          <w:rFonts w:ascii="Times New Roman" w:hAnsi="Times New Roman" w:cs="Times New Roman"/>
          <w:b/>
          <w:sz w:val="24"/>
          <w:szCs w:val="24"/>
        </w:rPr>
        <w:t xml:space="preserve">, jer se ne radi o zabranjenoj dodatnoj naknadi iz članka 7. točke d) navedenog Zakona.  </w:t>
      </w:r>
    </w:p>
    <w:p w14:paraId="5515B073" w14:textId="77777777" w:rsidR="00F43F0F" w:rsidRDefault="00F43F0F" w:rsidP="00F43F0F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D571B8" w14:textId="6446185A" w:rsidR="00E57409" w:rsidRPr="00F43F0F" w:rsidRDefault="00E57409" w:rsidP="00F43F0F">
      <w:pPr>
        <w:pStyle w:val="Odlomakpopisa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F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Obveznica može 24 sata dnevno koristiti službeno vozilo </w:t>
      </w:r>
      <w:r w:rsidRPr="00F43F0F">
        <w:rPr>
          <w:rFonts w:ascii="Times New Roman" w:eastAsia="Calibri" w:hAnsi="Times New Roman" w:cs="Times New Roman"/>
          <w:b/>
          <w:sz w:val="24"/>
          <w:szCs w:val="24"/>
        </w:rPr>
        <w:t>Općine Orehovica</w:t>
      </w:r>
      <w:r w:rsidRPr="00F43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F0F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samo ako je to propisano drugim podzakonskim općim aktom ili općim aktom </w:t>
      </w:r>
      <w:r w:rsidR="00FC48C6" w:rsidRPr="00F43F0F">
        <w:rPr>
          <w:rFonts w:ascii="Times New Roman" w:hAnsi="Times New Roman" w:cs="Times New Roman"/>
          <w:b/>
          <w:sz w:val="24"/>
          <w:szCs w:val="24"/>
          <w:lang w:eastAsia="hr-HR" w:bidi="hr-HR"/>
        </w:rPr>
        <w:t>jedinice lokalne samouprave,</w:t>
      </w:r>
      <w:r w:rsidRPr="00F43F0F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pri čemu treba voditi računa da prilikom korištenja službenog vozila ne dođe do </w:t>
      </w:r>
      <w:r w:rsidRPr="00F43F0F">
        <w:rPr>
          <w:rFonts w:ascii="Times New Roman" w:eastAsia="Calibri" w:hAnsi="Times New Roman" w:cs="Times New Roman"/>
          <w:b/>
          <w:sz w:val="24"/>
          <w:szCs w:val="24"/>
        </w:rPr>
        <w:t xml:space="preserve">zlouporabe prava obveznika, jer </w:t>
      </w:r>
      <w:r w:rsidRPr="00F43F0F">
        <w:rPr>
          <w:rFonts w:ascii="Times New Roman" w:hAnsi="Times New Roman" w:cs="Times New Roman"/>
          <w:b/>
          <w:sz w:val="24"/>
          <w:szCs w:val="24"/>
          <w:lang w:eastAsia="hr-HR" w:bidi="hr-HR"/>
        </w:rPr>
        <w:t>bi isto predstavljalo</w:t>
      </w:r>
      <w:r w:rsidRPr="00F43F0F">
        <w:rPr>
          <w:rFonts w:ascii="Times New Roman" w:eastAsia="Calibri" w:hAnsi="Times New Roman" w:cs="Times New Roman"/>
          <w:b/>
          <w:sz w:val="24"/>
          <w:szCs w:val="24"/>
        </w:rPr>
        <w:t xml:space="preserve"> moguću povredu odredb</w:t>
      </w:r>
      <w:r w:rsidR="00FC48C6" w:rsidRPr="00F43F0F">
        <w:rPr>
          <w:rFonts w:ascii="Times New Roman" w:eastAsia="Calibri" w:hAnsi="Times New Roman" w:cs="Times New Roman"/>
          <w:b/>
          <w:sz w:val="24"/>
          <w:szCs w:val="24"/>
        </w:rPr>
        <w:t>e članka 7. točke c)</w:t>
      </w:r>
      <w:r w:rsidRPr="00F43F0F">
        <w:rPr>
          <w:rFonts w:ascii="Times New Roman" w:eastAsia="Calibri" w:hAnsi="Times New Roman" w:cs="Times New Roman"/>
          <w:b/>
          <w:sz w:val="24"/>
          <w:szCs w:val="24"/>
        </w:rPr>
        <w:t xml:space="preserve"> ZSSI/21-a. </w:t>
      </w:r>
    </w:p>
    <w:p w14:paraId="7777F8A4" w14:textId="77777777" w:rsidR="000230A7" w:rsidRDefault="000230A7" w:rsidP="000230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DDE6D6" w14:textId="0F07A513" w:rsidR="009178DF" w:rsidRPr="00F63893" w:rsidRDefault="009178DF" w:rsidP="000230A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3893">
        <w:rPr>
          <w:rFonts w:ascii="Times New Roman" w:hAnsi="Times New Roman" w:cs="Times New Roman"/>
          <w:sz w:val="24"/>
          <w:szCs w:val="24"/>
        </w:rPr>
        <w:t>Obrazloženje</w:t>
      </w:r>
    </w:p>
    <w:p w14:paraId="7F264476" w14:textId="77777777" w:rsidR="009136C7" w:rsidRPr="00F63893" w:rsidRDefault="009136C7" w:rsidP="009178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5A273" w14:textId="3196A744" w:rsidR="009178DF" w:rsidRPr="00F63893" w:rsidRDefault="009136C7" w:rsidP="009178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93">
        <w:rPr>
          <w:rFonts w:ascii="Times New Roman" w:hAnsi="Times New Roman" w:cs="Times New Roman"/>
          <w:sz w:val="24"/>
          <w:szCs w:val="24"/>
        </w:rPr>
        <w:t xml:space="preserve">Mateja Topolko Drvoderić, pročelnica Jedinstvenog upravnog odjela Općine Orehovica, </w:t>
      </w:r>
      <w:r w:rsidR="005F32A8" w:rsidRPr="00F63893">
        <w:rPr>
          <w:rFonts w:ascii="Times New Roman" w:hAnsi="Times New Roman" w:cs="Times New Roman"/>
          <w:sz w:val="24"/>
          <w:szCs w:val="24"/>
        </w:rPr>
        <w:t>podnijela</w:t>
      </w:r>
      <w:r w:rsidR="009178DF" w:rsidRPr="00F63893">
        <w:rPr>
          <w:rFonts w:ascii="Times New Roman" w:hAnsi="Times New Roman" w:cs="Times New Roman"/>
          <w:sz w:val="24"/>
          <w:szCs w:val="24"/>
        </w:rPr>
        <w:t xml:space="preserve"> je zahtjev za očitovanjem koji je u knjigama ulazne pošte zaprimljen </w:t>
      </w:r>
      <w:r w:rsidRPr="00F63893">
        <w:rPr>
          <w:rFonts w:ascii="Times New Roman" w:hAnsi="Times New Roman" w:cs="Times New Roman"/>
          <w:sz w:val="24"/>
          <w:szCs w:val="24"/>
        </w:rPr>
        <w:t>17</w:t>
      </w:r>
      <w:r w:rsidR="005F32A8" w:rsidRPr="00F63893">
        <w:rPr>
          <w:rFonts w:ascii="Times New Roman" w:hAnsi="Times New Roman" w:cs="Times New Roman"/>
          <w:sz w:val="24"/>
          <w:szCs w:val="24"/>
        </w:rPr>
        <w:t>. listopada</w:t>
      </w:r>
      <w:r w:rsidR="009178DF" w:rsidRPr="00F63893">
        <w:rPr>
          <w:rFonts w:ascii="Times New Roman" w:hAnsi="Times New Roman" w:cs="Times New Roman"/>
          <w:sz w:val="24"/>
          <w:szCs w:val="24"/>
        </w:rPr>
        <w:t xml:space="preserve"> 2022. pod brojem: 711-U-</w:t>
      </w:r>
      <w:r w:rsidRPr="00F63893">
        <w:rPr>
          <w:rFonts w:ascii="Times New Roman" w:hAnsi="Times New Roman" w:cs="Times New Roman"/>
          <w:sz w:val="24"/>
          <w:szCs w:val="24"/>
        </w:rPr>
        <w:t>8332</w:t>
      </w:r>
      <w:r w:rsidR="009178DF" w:rsidRPr="00F63893">
        <w:rPr>
          <w:rFonts w:ascii="Times New Roman" w:hAnsi="Times New Roman" w:cs="Times New Roman"/>
          <w:sz w:val="24"/>
          <w:szCs w:val="24"/>
        </w:rPr>
        <w:t>-P-</w:t>
      </w:r>
      <w:r w:rsidR="005F32A8" w:rsidRPr="00F63893">
        <w:rPr>
          <w:rFonts w:ascii="Times New Roman" w:hAnsi="Times New Roman" w:cs="Times New Roman"/>
          <w:sz w:val="24"/>
          <w:szCs w:val="24"/>
        </w:rPr>
        <w:t>4</w:t>
      </w:r>
      <w:r w:rsidRPr="00F63893">
        <w:rPr>
          <w:rFonts w:ascii="Times New Roman" w:hAnsi="Times New Roman" w:cs="Times New Roman"/>
          <w:sz w:val="24"/>
          <w:szCs w:val="24"/>
        </w:rPr>
        <w:t>19</w:t>
      </w:r>
      <w:r w:rsidR="009178DF" w:rsidRPr="00F63893">
        <w:rPr>
          <w:rFonts w:ascii="Times New Roman" w:hAnsi="Times New Roman" w:cs="Times New Roman"/>
          <w:sz w:val="24"/>
          <w:szCs w:val="24"/>
        </w:rPr>
        <w:t>/22-01-3, povodom kojeg se vodi predmet broj P-</w:t>
      </w:r>
      <w:r w:rsidR="005F32A8" w:rsidRPr="00F63893">
        <w:rPr>
          <w:rFonts w:ascii="Times New Roman" w:hAnsi="Times New Roman" w:cs="Times New Roman"/>
          <w:sz w:val="24"/>
          <w:szCs w:val="24"/>
        </w:rPr>
        <w:t>4</w:t>
      </w:r>
      <w:r w:rsidRPr="00F63893">
        <w:rPr>
          <w:rFonts w:ascii="Times New Roman" w:hAnsi="Times New Roman" w:cs="Times New Roman"/>
          <w:sz w:val="24"/>
          <w:szCs w:val="24"/>
        </w:rPr>
        <w:t>19</w:t>
      </w:r>
      <w:r w:rsidR="009178DF" w:rsidRPr="00F63893">
        <w:rPr>
          <w:rFonts w:ascii="Times New Roman" w:hAnsi="Times New Roman" w:cs="Times New Roman"/>
          <w:sz w:val="24"/>
          <w:szCs w:val="24"/>
        </w:rPr>
        <w:t xml:space="preserve">/22. </w:t>
      </w:r>
    </w:p>
    <w:p w14:paraId="5FD5DC6F" w14:textId="77777777" w:rsidR="009178DF" w:rsidRPr="00F63893" w:rsidRDefault="009178DF" w:rsidP="009178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35A963" w14:textId="4E685616" w:rsidR="009136C7" w:rsidRPr="00F63893" w:rsidRDefault="00B06795" w:rsidP="005F3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93">
        <w:rPr>
          <w:rFonts w:ascii="Times New Roman" w:hAnsi="Times New Roman" w:cs="Times New Roman"/>
          <w:sz w:val="24"/>
          <w:szCs w:val="24"/>
        </w:rPr>
        <w:t>Podnositelj</w:t>
      </w:r>
      <w:r w:rsidR="005F32A8" w:rsidRPr="00F63893">
        <w:rPr>
          <w:rFonts w:ascii="Times New Roman" w:hAnsi="Times New Roman" w:cs="Times New Roman"/>
          <w:sz w:val="24"/>
          <w:szCs w:val="24"/>
        </w:rPr>
        <w:t>ica</w:t>
      </w:r>
      <w:r w:rsidRPr="00F63893">
        <w:rPr>
          <w:rFonts w:ascii="Times New Roman" w:hAnsi="Times New Roman" w:cs="Times New Roman"/>
          <w:sz w:val="24"/>
          <w:szCs w:val="24"/>
        </w:rPr>
        <w:t xml:space="preserve"> u zahtjevu navodi da </w:t>
      </w:r>
      <w:r w:rsidR="005F32A8" w:rsidRPr="00F63893">
        <w:rPr>
          <w:rFonts w:ascii="Times New Roman" w:hAnsi="Times New Roman" w:cs="Times New Roman"/>
          <w:sz w:val="24"/>
          <w:szCs w:val="24"/>
        </w:rPr>
        <w:t xml:space="preserve">je </w:t>
      </w:r>
      <w:r w:rsidR="009136C7" w:rsidRPr="00F63893">
        <w:rPr>
          <w:rFonts w:ascii="Times New Roman" w:hAnsi="Times New Roman" w:cs="Times New Roman"/>
          <w:sz w:val="24"/>
          <w:szCs w:val="24"/>
        </w:rPr>
        <w:t>u prezentaciji prikazanoj tijekom održavanja edukacije obveznika ZSSI/21-a s područja Međimurske županije navedeno koji s</w:t>
      </w:r>
      <w:r w:rsidR="00865A03">
        <w:rPr>
          <w:rFonts w:ascii="Times New Roman" w:hAnsi="Times New Roman" w:cs="Times New Roman"/>
          <w:sz w:val="24"/>
          <w:szCs w:val="24"/>
        </w:rPr>
        <w:t>e</w:t>
      </w:r>
      <w:r w:rsidR="009136C7" w:rsidRPr="00F63893">
        <w:rPr>
          <w:rFonts w:ascii="Times New Roman" w:hAnsi="Times New Roman" w:cs="Times New Roman"/>
          <w:sz w:val="24"/>
          <w:szCs w:val="24"/>
        </w:rPr>
        <w:t xml:space="preserve"> primici uz plaću smatraju zabranjenom dodatnom naknadom u smislu odredbe članka 7. točke d</w:t>
      </w:r>
      <w:r w:rsidR="00865A03">
        <w:rPr>
          <w:rFonts w:ascii="Times New Roman" w:hAnsi="Times New Roman" w:cs="Times New Roman"/>
          <w:sz w:val="24"/>
          <w:szCs w:val="24"/>
        </w:rPr>
        <w:t>) ZSSI/21-a, te koji primi</w:t>
      </w:r>
      <w:r w:rsidR="009136C7" w:rsidRPr="00F63893">
        <w:rPr>
          <w:rFonts w:ascii="Times New Roman" w:hAnsi="Times New Roman" w:cs="Times New Roman"/>
          <w:sz w:val="24"/>
          <w:szCs w:val="24"/>
        </w:rPr>
        <w:t xml:space="preserve">ci </w:t>
      </w:r>
      <w:r w:rsidR="007639E6">
        <w:rPr>
          <w:rFonts w:ascii="Times New Roman" w:hAnsi="Times New Roman" w:cs="Times New Roman"/>
          <w:sz w:val="24"/>
          <w:szCs w:val="24"/>
        </w:rPr>
        <w:t>nisu zabranjena</w:t>
      </w:r>
      <w:r w:rsidR="009136C7" w:rsidRPr="00F63893">
        <w:rPr>
          <w:rFonts w:ascii="Times New Roman" w:hAnsi="Times New Roman" w:cs="Times New Roman"/>
          <w:sz w:val="24"/>
          <w:szCs w:val="24"/>
        </w:rPr>
        <w:t xml:space="preserve"> dodatn</w:t>
      </w:r>
      <w:r w:rsidR="007639E6">
        <w:rPr>
          <w:rFonts w:ascii="Times New Roman" w:hAnsi="Times New Roman" w:cs="Times New Roman"/>
          <w:sz w:val="24"/>
          <w:szCs w:val="24"/>
        </w:rPr>
        <w:t>a</w:t>
      </w:r>
      <w:r w:rsidR="009136C7" w:rsidRPr="00F63893">
        <w:rPr>
          <w:rFonts w:ascii="Times New Roman" w:hAnsi="Times New Roman" w:cs="Times New Roman"/>
          <w:sz w:val="24"/>
          <w:szCs w:val="24"/>
        </w:rPr>
        <w:t xml:space="preserve"> naknad</w:t>
      </w:r>
      <w:r w:rsidR="007639E6">
        <w:rPr>
          <w:rFonts w:ascii="Times New Roman" w:hAnsi="Times New Roman" w:cs="Times New Roman"/>
          <w:sz w:val="24"/>
          <w:szCs w:val="24"/>
        </w:rPr>
        <w:t xml:space="preserve">a u smislu navedene zakonske odredbe. </w:t>
      </w:r>
    </w:p>
    <w:p w14:paraId="42CEF55B" w14:textId="77777777" w:rsidR="00F43F0F" w:rsidRDefault="00F43F0F" w:rsidP="005F3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45977C" w14:textId="2A2AB0D7" w:rsidR="009136C7" w:rsidRPr="00F63893" w:rsidRDefault="009136C7" w:rsidP="005F3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93">
        <w:rPr>
          <w:rFonts w:ascii="Times New Roman" w:hAnsi="Times New Roman" w:cs="Times New Roman"/>
          <w:sz w:val="24"/>
          <w:szCs w:val="24"/>
        </w:rPr>
        <w:t>Nadalje navodi da je Općina Orehovica pretplatnik časopisa iz područja računovodstva i financija R</w:t>
      </w:r>
      <w:r w:rsidR="00865A03">
        <w:rPr>
          <w:rFonts w:ascii="Times New Roman" w:hAnsi="Times New Roman" w:cs="Times New Roman"/>
          <w:sz w:val="24"/>
          <w:szCs w:val="24"/>
        </w:rPr>
        <w:t>Ri</w:t>
      </w:r>
      <w:r w:rsidRPr="00F63893">
        <w:rPr>
          <w:rFonts w:ascii="Times New Roman" w:hAnsi="Times New Roman" w:cs="Times New Roman"/>
          <w:sz w:val="24"/>
          <w:szCs w:val="24"/>
        </w:rPr>
        <w:t xml:space="preserve">F te da je u istom objavljen članak koji se odnosi na primitke obveznika koji obnašaju dužnost u jedinici lokalne samouprave u statusu izjednačenom s radnim odnosom. </w:t>
      </w:r>
      <w:r w:rsidR="007639E6">
        <w:rPr>
          <w:rFonts w:ascii="Times New Roman" w:hAnsi="Times New Roman" w:cs="Times New Roman"/>
          <w:sz w:val="24"/>
          <w:szCs w:val="24"/>
        </w:rPr>
        <w:t>Naime, i</w:t>
      </w:r>
      <w:r w:rsidRPr="00F63893">
        <w:rPr>
          <w:rFonts w:ascii="Times New Roman" w:hAnsi="Times New Roman" w:cs="Times New Roman"/>
          <w:sz w:val="24"/>
          <w:szCs w:val="24"/>
        </w:rPr>
        <w:t xml:space="preserve">znosi se da je u tom </w:t>
      </w:r>
      <w:r w:rsidR="007639E6">
        <w:rPr>
          <w:rFonts w:ascii="Times New Roman" w:hAnsi="Times New Roman" w:cs="Times New Roman"/>
          <w:sz w:val="24"/>
          <w:szCs w:val="24"/>
        </w:rPr>
        <w:t xml:space="preserve">stručnom </w:t>
      </w:r>
      <w:r w:rsidRPr="00F63893">
        <w:rPr>
          <w:rFonts w:ascii="Times New Roman" w:hAnsi="Times New Roman" w:cs="Times New Roman"/>
          <w:sz w:val="24"/>
          <w:szCs w:val="24"/>
        </w:rPr>
        <w:t xml:space="preserve">članku </w:t>
      </w:r>
      <w:r w:rsidR="00E06FB0" w:rsidRPr="00F63893">
        <w:rPr>
          <w:rFonts w:ascii="Times New Roman" w:hAnsi="Times New Roman" w:cs="Times New Roman"/>
          <w:sz w:val="24"/>
          <w:szCs w:val="24"/>
        </w:rPr>
        <w:t>navedeno kako</w:t>
      </w:r>
      <w:r w:rsidRPr="00F63893">
        <w:rPr>
          <w:rFonts w:ascii="Times New Roman" w:hAnsi="Times New Roman" w:cs="Times New Roman"/>
          <w:sz w:val="24"/>
          <w:szCs w:val="24"/>
        </w:rPr>
        <w:t xml:space="preserve"> obveznici imaju određena prava propisana člankom 7. Pravilnika o pore</w:t>
      </w:r>
      <w:r w:rsidR="00E06FB0" w:rsidRPr="00F63893">
        <w:rPr>
          <w:rFonts w:ascii="Times New Roman" w:hAnsi="Times New Roman" w:cs="Times New Roman"/>
          <w:sz w:val="24"/>
          <w:szCs w:val="24"/>
        </w:rPr>
        <w:t>zu na dohodak</w:t>
      </w:r>
      <w:r w:rsidR="00F63893" w:rsidRPr="00F63893">
        <w:rPr>
          <w:rFonts w:ascii="Times New Roman" w:hAnsi="Times New Roman" w:cs="Times New Roman"/>
          <w:sz w:val="24"/>
          <w:szCs w:val="24"/>
        </w:rPr>
        <w:t xml:space="preserve"> („Narodne novine“ broj, 10/17.</w:t>
      </w:r>
      <w:r w:rsidR="00F63893">
        <w:rPr>
          <w:rFonts w:ascii="Times New Roman" w:hAnsi="Times New Roman" w:cs="Times New Roman"/>
          <w:sz w:val="24"/>
          <w:szCs w:val="24"/>
        </w:rPr>
        <w:t xml:space="preserve"> i</w:t>
      </w:r>
      <w:r w:rsidR="00F63893" w:rsidRPr="00F63893">
        <w:rPr>
          <w:rFonts w:ascii="Times New Roman" w:hAnsi="Times New Roman" w:cs="Times New Roman"/>
          <w:sz w:val="24"/>
          <w:szCs w:val="24"/>
        </w:rPr>
        <w:t xml:space="preserve"> 1/21.) </w:t>
      </w:r>
      <w:r w:rsidR="007639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CF632" w14:textId="77777777" w:rsidR="009136C7" w:rsidRPr="00F63893" w:rsidRDefault="009136C7" w:rsidP="005F3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09EB6B" w14:textId="060D7ACF" w:rsidR="00B06795" w:rsidRPr="00F63893" w:rsidRDefault="00F63893" w:rsidP="005F3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93">
        <w:rPr>
          <w:rFonts w:ascii="Times New Roman" w:hAnsi="Times New Roman" w:cs="Times New Roman"/>
          <w:sz w:val="24"/>
          <w:szCs w:val="24"/>
        </w:rPr>
        <w:t xml:space="preserve">Podnositeljica </w:t>
      </w:r>
      <w:r w:rsidR="00B06795" w:rsidRPr="00F63893">
        <w:rPr>
          <w:rFonts w:ascii="Times New Roman" w:hAnsi="Times New Roman" w:cs="Times New Roman"/>
          <w:sz w:val="24"/>
          <w:szCs w:val="24"/>
        </w:rPr>
        <w:t xml:space="preserve">traži mišljenje Povjerenstva </w:t>
      </w:r>
      <w:r w:rsidRPr="00F63893">
        <w:rPr>
          <w:rFonts w:ascii="Times New Roman" w:hAnsi="Times New Roman" w:cs="Times New Roman"/>
          <w:sz w:val="24"/>
          <w:szCs w:val="24"/>
        </w:rPr>
        <w:t>koj</w:t>
      </w:r>
      <w:r w:rsidR="007639E6">
        <w:rPr>
          <w:rFonts w:ascii="Times New Roman" w:hAnsi="Times New Roman" w:cs="Times New Roman"/>
          <w:sz w:val="24"/>
          <w:szCs w:val="24"/>
        </w:rPr>
        <w:t>e primitke</w:t>
      </w:r>
      <w:r w:rsidRPr="00F63893">
        <w:rPr>
          <w:rFonts w:ascii="Times New Roman" w:hAnsi="Times New Roman" w:cs="Times New Roman"/>
          <w:sz w:val="24"/>
          <w:szCs w:val="24"/>
        </w:rPr>
        <w:t xml:space="preserve"> naveden</w:t>
      </w:r>
      <w:r w:rsidR="007639E6">
        <w:rPr>
          <w:rFonts w:ascii="Times New Roman" w:hAnsi="Times New Roman" w:cs="Times New Roman"/>
          <w:sz w:val="24"/>
          <w:szCs w:val="24"/>
        </w:rPr>
        <w:t>e</w:t>
      </w:r>
      <w:r w:rsidRPr="00F63893">
        <w:rPr>
          <w:rFonts w:ascii="Times New Roman" w:hAnsi="Times New Roman" w:cs="Times New Roman"/>
          <w:sz w:val="24"/>
          <w:szCs w:val="24"/>
        </w:rPr>
        <w:t xml:space="preserve"> u članku 7. istog Pravilnika obveznici mogu ostvarivati, a koj</w:t>
      </w:r>
      <w:r w:rsidR="007639E6">
        <w:rPr>
          <w:rFonts w:ascii="Times New Roman" w:hAnsi="Times New Roman" w:cs="Times New Roman"/>
          <w:sz w:val="24"/>
          <w:szCs w:val="24"/>
        </w:rPr>
        <w:t>e</w:t>
      </w:r>
      <w:r w:rsidRPr="00F63893">
        <w:rPr>
          <w:rFonts w:ascii="Times New Roman" w:hAnsi="Times New Roman" w:cs="Times New Roman"/>
          <w:sz w:val="24"/>
          <w:szCs w:val="24"/>
        </w:rPr>
        <w:t xml:space="preserve"> ne mogu</w:t>
      </w:r>
      <w:r w:rsidR="007639E6">
        <w:rPr>
          <w:rFonts w:ascii="Times New Roman" w:hAnsi="Times New Roman" w:cs="Times New Roman"/>
          <w:sz w:val="24"/>
          <w:szCs w:val="24"/>
        </w:rPr>
        <w:t xml:space="preserve"> primati</w:t>
      </w:r>
      <w:r w:rsidRPr="00F63893">
        <w:rPr>
          <w:rFonts w:ascii="Times New Roman" w:hAnsi="Times New Roman" w:cs="Times New Roman"/>
          <w:sz w:val="24"/>
          <w:szCs w:val="24"/>
        </w:rPr>
        <w:t>, te je li u tu svrhu potrebno donijeti odluku Općinskog vijeća Općine Orehovica. Zaključno se napominje da općinska načelnica Općine Orehovica dužnost obnaša profesionalno.</w:t>
      </w:r>
    </w:p>
    <w:p w14:paraId="05454B94" w14:textId="5A269D16" w:rsidR="00F63893" w:rsidRPr="00F63893" w:rsidRDefault="00F63893" w:rsidP="005F3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653A4C" w14:textId="15A23F6D" w:rsidR="00F63893" w:rsidRDefault="00F63893" w:rsidP="00F6389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93">
        <w:rPr>
          <w:rFonts w:ascii="Times New Roman" w:hAnsi="Times New Roman" w:cs="Times New Roman"/>
          <w:sz w:val="24"/>
          <w:szCs w:val="24"/>
        </w:rPr>
        <w:t>Zahtjevu prileži člana</w:t>
      </w:r>
      <w:r w:rsidR="00865A03">
        <w:rPr>
          <w:rFonts w:ascii="Times New Roman" w:hAnsi="Times New Roman" w:cs="Times New Roman"/>
          <w:sz w:val="24"/>
          <w:szCs w:val="24"/>
        </w:rPr>
        <w:t>k</w:t>
      </w:r>
      <w:r w:rsidRPr="00F63893">
        <w:rPr>
          <w:rFonts w:ascii="Times New Roman" w:hAnsi="Times New Roman" w:cs="Times New Roman"/>
          <w:sz w:val="24"/>
          <w:szCs w:val="24"/>
        </w:rPr>
        <w:t xml:space="preserve"> objavljen u predmetnom časopisu broj 8/2021, u kojem se navodi da se obveznicima koji profesionalno obnašaju dužnost u jedinicama lokalne samouprave mogu neoporezivo nadoknađivati primici iz članka 7. Pravilnika o porezu na dohodak</w:t>
      </w:r>
      <w:r>
        <w:rPr>
          <w:rFonts w:ascii="Times New Roman" w:hAnsi="Times New Roman" w:cs="Times New Roman"/>
          <w:sz w:val="24"/>
          <w:szCs w:val="24"/>
        </w:rPr>
        <w:t xml:space="preserve">, jer su u tom pogledu izjednačeni s radnicima u radnom odnosu. </w:t>
      </w:r>
    </w:p>
    <w:p w14:paraId="4C34D833" w14:textId="6E560E1A" w:rsidR="00F63893" w:rsidRDefault="00F63893" w:rsidP="00F6389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67FB1F" w14:textId="09A683F2" w:rsidR="00F63893" w:rsidRPr="00F63893" w:rsidRDefault="00F63893" w:rsidP="00F6389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Navodi se da se </w:t>
      </w:r>
      <w:r w:rsidR="00865A03">
        <w:rPr>
          <w:rFonts w:ascii="Times New Roman" w:hAnsi="Times New Roman" w:cs="Times New Roman"/>
          <w:sz w:val="24"/>
          <w:szCs w:val="24"/>
        </w:rPr>
        <w:t>takve</w:t>
      </w:r>
      <w:r>
        <w:rPr>
          <w:rFonts w:ascii="Times New Roman" w:hAnsi="Times New Roman" w:cs="Times New Roman"/>
          <w:sz w:val="24"/>
          <w:szCs w:val="24"/>
        </w:rPr>
        <w:t xml:space="preserve"> isplate odnose na troškove prijevoza za dolazak na posao i odlazak s posla do visine stvarnih troškova javnog prijevoza u mjesnom i međumjesnom prijevozu, troškov</w:t>
      </w:r>
      <w:r w:rsidR="00865A0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službenog putovanja u zemlji i inozemstvu</w:t>
      </w:r>
      <w:r w:rsidR="00CE7EB5">
        <w:rPr>
          <w:rFonts w:ascii="Times New Roman" w:hAnsi="Times New Roman" w:cs="Times New Roman"/>
          <w:sz w:val="24"/>
          <w:szCs w:val="24"/>
        </w:rPr>
        <w:t xml:space="preserve"> (dnevnice, prijevoz na službenom putu, troškovi smještaja i drugi dokumentirani izdaci), te naknade za korištenje službenog automobila u privatne svrhe, prigodne godišnje nagrade, darovi djeci i sl., kao i da obveznici obj</w:t>
      </w:r>
      <w:r w:rsidR="000230A7">
        <w:rPr>
          <w:rFonts w:ascii="Times New Roman" w:hAnsi="Times New Roman" w:cs="Times New Roman"/>
          <w:sz w:val="24"/>
          <w:szCs w:val="24"/>
        </w:rPr>
        <w:t>ek</w:t>
      </w:r>
      <w:r w:rsidR="00CE7EB5">
        <w:rPr>
          <w:rFonts w:ascii="Times New Roman" w:hAnsi="Times New Roman" w:cs="Times New Roman"/>
          <w:sz w:val="24"/>
          <w:szCs w:val="24"/>
        </w:rPr>
        <w:t xml:space="preserve">tivno ne mogu ostvariti pojedine primitke kao drugi radnici, poput primjerice otpremnine za poslovno uvjetovani otkaz ugovora o radu ili terenski dodatak. </w:t>
      </w:r>
    </w:p>
    <w:p w14:paraId="64084FDB" w14:textId="2DEC6033" w:rsidR="005F32A8" w:rsidRPr="00F63893" w:rsidRDefault="005F32A8" w:rsidP="005F3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232C1A" w14:textId="77777777" w:rsidR="005F32A8" w:rsidRPr="00F63893" w:rsidRDefault="005F32A8" w:rsidP="005F32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F63893">
        <w:rPr>
          <w:rFonts w:ascii="Times New Roman" w:hAnsi="Times New Roman" w:cs="Times New Roman"/>
          <w:sz w:val="24"/>
          <w:szCs w:val="24"/>
        </w:rPr>
        <w:t xml:space="preserve">Člankom 8. stavcima 3. i 4. ZSSI/21-a propisano je da </w:t>
      </w:r>
      <w:r w:rsidRPr="00F63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 u slučaju dvojbe predstavlja li neko ponašanje povredu odredaba navedenog Zakona, obveznici dužni zatražiti mišljenje Povjerenstva, </w:t>
      </w:r>
      <w:r w:rsidRPr="00F63893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Pr="00F63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005F941A" w14:textId="77777777" w:rsidR="005F32A8" w:rsidRPr="00F63893" w:rsidRDefault="005F32A8" w:rsidP="005F32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C154D4" w14:textId="77777777" w:rsidR="005F32A8" w:rsidRPr="00F63893" w:rsidRDefault="005F32A8" w:rsidP="005F32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93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 w:rsidRPr="00F63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ZSSI/21-a, </w:t>
      </w:r>
      <w:r w:rsidRPr="00F6389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ali se njegov sadržaj odnosi na tumačenje odredbe ZSSI/21-a, stoga </w:t>
      </w:r>
      <w:r w:rsidRPr="00F63893">
        <w:rPr>
          <w:rFonts w:ascii="Times New Roman" w:hAnsi="Times New Roman" w:cs="Times New Roman"/>
          <w:sz w:val="24"/>
          <w:szCs w:val="24"/>
        </w:rPr>
        <w:t xml:space="preserve">Povjerenstvo povodom podnesenog zahtjeva daje sljedeće očitovanje. </w:t>
      </w:r>
    </w:p>
    <w:p w14:paraId="75F812AE" w14:textId="5D5949D3" w:rsidR="005F32A8" w:rsidRPr="00865A03" w:rsidRDefault="005F32A8" w:rsidP="000014E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93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A74FFA">
        <w:rPr>
          <w:rFonts w:ascii="Times New Roman" w:eastAsia="Calibri" w:hAnsi="Times New Roman" w:cs="Times New Roman"/>
          <w:sz w:val="24"/>
          <w:szCs w:val="24"/>
        </w:rPr>
        <w:t>34</w:t>
      </w:r>
      <w:r w:rsidRPr="00F63893">
        <w:rPr>
          <w:rFonts w:ascii="Times New Roman" w:eastAsia="Calibri" w:hAnsi="Times New Roman" w:cs="Times New Roman"/>
          <w:sz w:val="24"/>
          <w:szCs w:val="24"/>
        </w:rPr>
        <w:t xml:space="preserve">. ZSSI/21-a propisano je da su </w:t>
      </w:r>
      <w:r w:rsidR="00A74FFA">
        <w:rPr>
          <w:rFonts w:ascii="Times New Roman" w:eastAsia="Calibri" w:hAnsi="Times New Roman" w:cs="Times New Roman"/>
          <w:sz w:val="24"/>
          <w:szCs w:val="24"/>
        </w:rPr>
        <w:t xml:space="preserve">župani, gradonačelnici, </w:t>
      </w:r>
      <w:r w:rsidR="00A74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općinski načelnici i njihovi zamjenici </w:t>
      </w:r>
      <w:r w:rsidRPr="00F63893">
        <w:rPr>
          <w:rFonts w:ascii="Times New Roman" w:eastAsia="Calibri" w:hAnsi="Times New Roman" w:cs="Times New Roman"/>
          <w:sz w:val="24"/>
          <w:szCs w:val="24"/>
        </w:rPr>
        <w:t>obve</w:t>
      </w:r>
      <w:r w:rsidR="00865A03">
        <w:rPr>
          <w:rFonts w:ascii="Times New Roman" w:eastAsia="Calibri" w:hAnsi="Times New Roman" w:cs="Times New Roman"/>
          <w:sz w:val="24"/>
          <w:szCs w:val="24"/>
        </w:rPr>
        <w:t>znici u smislu navedenog Zakona, stoga je i</w:t>
      </w:r>
      <w:r w:rsidR="00865A03" w:rsidRPr="00865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A03" w:rsidRPr="00865A03">
        <w:rPr>
          <w:rFonts w:ascii="Times New Roman" w:hAnsi="Times New Roman" w:cs="Times New Roman"/>
          <w:sz w:val="24"/>
          <w:szCs w:val="24"/>
        </w:rPr>
        <w:t>općinska načelnica Općine Orehovica dužna pridržavati se odredbi navedenog Zakona.</w:t>
      </w:r>
    </w:p>
    <w:p w14:paraId="07A2DD76" w14:textId="63954E21" w:rsidR="00B06795" w:rsidRPr="00F63893" w:rsidRDefault="00B06795" w:rsidP="00B0679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389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Člankom 5. stavkom 1. točkom 2. ZSSI/21-a propisano je da je </w:t>
      </w:r>
      <w:r w:rsidRPr="00F63893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plaća obveznika</w:t>
      </w:r>
      <w:r w:rsidRPr="00F63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svaki novčani primitak za obnašanje javne dužnosti, osim naknade putnih i drugih troškova za obnašanje javne dužnosti. </w:t>
      </w:r>
    </w:p>
    <w:p w14:paraId="128CC831" w14:textId="77777777" w:rsidR="009874D9" w:rsidRDefault="00B06795" w:rsidP="009874D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3893">
        <w:rPr>
          <w:rFonts w:ascii="Times New Roman" w:hAnsi="Times New Roman" w:cs="Times New Roman"/>
          <w:sz w:val="24"/>
          <w:szCs w:val="24"/>
        </w:rPr>
        <w:t xml:space="preserve">Člankom 7. stavkom 1. točkom d) ZSSI/21-a propisano je da je obveznicima zabranjeno </w:t>
      </w:r>
      <w:r w:rsidRPr="00F63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primiti dodatnu naknadu za poslove obnašanja javnih dužnosti. </w:t>
      </w:r>
    </w:p>
    <w:p w14:paraId="3A3EBDD5" w14:textId="40D18076" w:rsidR="00D563A4" w:rsidRDefault="007639E6" w:rsidP="00D563A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Ponajprije se </w:t>
      </w:r>
      <w:r>
        <w:rPr>
          <w:rFonts w:ascii="Times New Roman" w:hAnsi="Times New Roman" w:cs="Times New Roman"/>
          <w:sz w:val="24"/>
          <w:szCs w:val="24"/>
        </w:rPr>
        <w:t>ukazuje podnositelji kako je</w:t>
      </w:r>
      <w:r w:rsidR="00D563A4" w:rsidRPr="00D563A4">
        <w:rPr>
          <w:rFonts w:ascii="Times New Roman" w:hAnsi="Times New Roman" w:cs="Times New Roman"/>
          <w:sz w:val="24"/>
          <w:szCs w:val="24"/>
        </w:rPr>
        <w:t xml:space="preserve"> </w:t>
      </w:r>
      <w:r w:rsidR="00D563A4" w:rsidRPr="009874D9">
        <w:rPr>
          <w:rFonts w:ascii="Times New Roman" w:hAnsi="Times New Roman" w:cs="Times New Roman"/>
          <w:sz w:val="24"/>
          <w:szCs w:val="24"/>
        </w:rPr>
        <w:t>Povjerenstvo u Smjernici Broj: 711-I-134-R-34/22-01-17 od 31. siječnja 2022. obrazložilo koje primitke obveznici ZSSI/21-a ne mogu</w:t>
      </w:r>
      <w:r w:rsidR="00D563A4" w:rsidRPr="009874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63A4" w:rsidRPr="009874D9">
        <w:rPr>
          <w:rFonts w:ascii="Times New Roman" w:hAnsi="Times New Roman" w:cs="Times New Roman"/>
          <w:sz w:val="24"/>
          <w:szCs w:val="24"/>
        </w:rPr>
        <w:t xml:space="preserve">ostvarivati </w:t>
      </w:r>
      <w:r w:rsidR="00D563A4">
        <w:rPr>
          <w:rFonts w:ascii="Times New Roman" w:hAnsi="Times New Roman" w:cs="Times New Roman"/>
          <w:sz w:val="24"/>
          <w:szCs w:val="24"/>
        </w:rPr>
        <w:t xml:space="preserve">uz primanje plaće, jer se radi o zabranjenim dodatnim naknadama. </w:t>
      </w:r>
    </w:p>
    <w:p w14:paraId="31B328ED" w14:textId="7D18DF34" w:rsidR="00D563A4" w:rsidRDefault="00D563A4" w:rsidP="00D563A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Povjerenstvo je u Dopuni Smjernice </w:t>
      </w:r>
      <w:r w:rsidRPr="003E067B">
        <w:rPr>
          <w:rFonts w:ascii="Times New Roman" w:hAnsi="Times New Roman" w:cs="Times New Roman"/>
          <w:sz w:val="24"/>
          <w:szCs w:val="24"/>
        </w:rPr>
        <w:t>Broj: 711-I-</w:t>
      </w:r>
      <w:r>
        <w:rPr>
          <w:rFonts w:ascii="Times New Roman" w:hAnsi="Times New Roman" w:cs="Times New Roman"/>
          <w:sz w:val="24"/>
          <w:szCs w:val="24"/>
        </w:rPr>
        <w:t>518</w:t>
      </w:r>
      <w:r w:rsidRPr="003E067B">
        <w:rPr>
          <w:rFonts w:ascii="Times New Roman" w:hAnsi="Times New Roman" w:cs="Times New Roman"/>
          <w:sz w:val="24"/>
          <w:szCs w:val="24"/>
        </w:rPr>
        <w:t>-R-34/22-0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E067B">
        <w:rPr>
          <w:rFonts w:ascii="Times New Roman" w:hAnsi="Times New Roman" w:cs="Times New Roman"/>
          <w:sz w:val="24"/>
          <w:szCs w:val="24"/>
        </w:rPr>
        <w:t>-17</w:t>
      </w:r>
      <w:r>
        <w:rPr>
          <w:rFonts w:ascii="Times New Roman" w:hAnsi="Times New Roman" w:cs="Times New Roman"/>
          <w:sz w:val="24"/>
          <w:szCs w:val="24"/>
        </w:rPr>
        <w:t xml:space="preserve"> od 12. travnja 2022. detaljno obrazlažilo koji se primici ne smatraju zabranjenom dodatnom naknadom iz odredbe članka 7. točke d) ZSSI/21-a. </w:t>
      </w:r>
    </w:p>
    <w:p w14:paraId="007579E1" w14:textId="71724EA1" w:rsidR="00FC48C6" w:rsidRDefault="00C07F54" w:rsidP="00FC48C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4D9">
        <w:rPr>
          <w:rFonts w:ascii="Times New Roman" w:hAnsi="Times New Roman" w:cs="Times New Roman"/>
          <w:sz w:val="24"/>
          <w:szCs w:val="24"/>
        </w:rPr>
        <w:t>Naveden</w:t>
      </w:r>
      <w:r w:rsidR="00E57409">
        <w:rPr>
          <w:rFonts w:ascii="Times New Roman" w:hAnsi="Times New Roman" w:cs="Times New Roman"/>
          <w:sz w:val="24"/>
          <w:szCs w:val="24"/>
        </w:rPr>
        <w:t>e Smjernica te</w:t>
      </w:r>
      <w:r>
        <w:rPr>
          <w:rFonts w:ascii="Times New Roman" w:hAnsi="Times New Roman" w:cs="Times New Roman"/>
          <w:sz w:val="24"/>
          <w:szCs w:val="24"/>
        </w:rPr>
        <w:t xml:space="preserve"> Dopuna Smjernice dones</w:t>
      </w:r>
      <w:r w:rsidR="00E57409">
        <w:rPr>
          <w:rFonts w:ascii="Times New Roman" w:hAnsi="Times New Roman" w:cs="Times New Roman"/>
          <w:sz w:val="24"/>
          <w:szCs w:val="24"/>
        </w:rPr>
        <w:t>eni su</w:t>
      </w:r>
      <w:r>
        <w:rPr>
          <w:rFonts w:ascii="Times New Roman" w:hAnsi="Times New Roman" w:cs="Times New Roman"/>
          <w:sz w:val="24"/>
          <w:szCs w:val="24"/>
        </w:rPr>
        <w:t xml:space="preserve"> povodom presude </w:t>
      </w:r>
      <w:r w:rsidRPr="00787075">
        <w:rPr>
          <w:rFonts w:ascii="Times New Roman" w:hAnsi="Times New Roman" w:cs="Times New Roman"/>
          <w:sz w:val="24"/>
          <w:szCs w:val="24"/>
        </w:rPr>
        <w:t>Visok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787075">
        <w:rPr>
          <w:rFonts w:ascii="Times New Roman" w:hAnsi="Times New Roman" w:cs="Times New Roman"/>
          <w:sz w:val="24"/>
          <w:szCs w:val="24"/>
        </w:rPr>
        <w:t xml:space="preserve"> upravn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787075">
        <w:rPr>
          <w:rFonts w:ascii="Times New Roman" w:hAnsi="Times New Roman" w:cs="Times New Roman"/>
          <w:sz w:val="24"/>
          <w:szCs w:val="24"/>
        </w:rPr>
        <w:t xml:space="preserve"> sud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87075">
        <w:rPr>
          <w:rFonts w:ascii="Times New Roman" w:hAnsi="Times New Roman" w:cs="Times New Roman"/>
          <w:sz w:val="24"/>
          <w:szCs w:val="24"/>
        </w:rPr>
        <w:t xml:space="preserve"> Republike Hrvatske, poslovni broj: Usž-4335/19-3 od 14. listopada 2021., </w:t>
      </w:r>
      <w:r>
        <w:rPr>
          <w:rFonts w:ascii="Times New Roman" w:hAnsi="Times New Roman" w:cs="Times New Roman"/>
          <w:sz w:val="24"/>
          <w:szCs w:val="24"/>
        </w:rPr>
        <w:t>te se ist</w:t>
      </w:r>
      <w:r w:rsidR="00E574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odnos</w:t>
      </w:r>
      <w:r w:rsidR="00E574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obveznike ZSSI/21-a koji temeljem </w:t>
      </w:r>
      <w:r w:rsidRPr="00C07F54">
        <w:rPr>
          <w:rFonts w:ascii="Times New Roman" w:hAnsi="Times New Roman" w:cs="Times New Roman"/>
          <w:sz w:val="24"/>
          <w:szCs w:val="24"/>
        </w:rPr>
        <w:t xml:space="preserve">ugovora </w:t>
      </w:r>
      <w:r w:rsidR="00D563A4">
        <w:rPr>
          <w:rFonts w:ascii="Times New Roman" w:hAnsi="Times New Roman" w:cs="Times New Roman"/>
          <w:sz w:val="24"/>
          <w:szCs w:val="24"/>
        </w:rPr>
        <w:t xml:space="preserve">o radu ili drugog ugovora iz radnog odnosa </w:t>
      </w:r>
      <w:r w:rsidRPr="00C07F54">
        <w:rPr>
          <w:rFonts w:ascii="Times New Roman" w:hAnsi="Times New Roman" w:cs="Times New Roman"/>
          <w:sz w:val="24"/>
          <w:szCs w:val="24"/>
        </w:rPr>
        <w:t>obnašaju javnu dužnost, slijedom čega se ne odnos</w:t>
      </w:r>
      <w:r w:rsidR="00E57409">
        <w:rPr>
          <w:rFonts w:ascii="Times New Roman" w:hAnsi="Times New Roman" w:cs="Times New Roman"/>
          <w:sz w:val="24"/>
          <w:szCs w:val="24"/>
        </w:rPr>
        <w:t>e</w:t>
      </w:r>
      <w:r w:rsidRPr="00C07F54">
        <w:rPr>
          <w:rFonts w:ascii="Times New Roman" w:hAnsi="Times New Roman" w:cs="Times New Roman"/>
          <w:sz w:val="24"/>
          <w:szCs w:val="24"/>
        </w:rPr>
        <w:t xml:space="preserve"> na općinske načelnike</w:t>
      </w:r>
      <w:r w:rsidR="00E57409">
        <w:rPr>
          <w:rFonts w:ascii="Times New Roman" w:hAnsi="Times New Roman" w:cs="Times New Roman"/>
          <w:sz w:val="24"/>
          <w:szCs w:val="24"/>
        </w:rPr>
        <w:t xml:space="preserve"> i zamjenik</w:t>
      </w:r>
      <w:r w:rsidR="008B73F0">
        <w:rPr>
          <w:rFonts w:ascii="Times New Roman" w:hAnsi="Times New Roman" w:cs="Times New Roman"/>
          <w:sz w:val="24"/>
          <w:szCs w:val="24"/>
        </w:rPr>
        <w:t>e</w:t>
      </w:r>
      <w:r w:rsidR="00E57409">
        <w:rPr>
          <w:rFonts w:ascii="Times New Roman" w:hAnsi="Times New Roman" w:cs="Times New Roman"/>
          <w:sz w:val="24"/>
          <w:szCs w:val="24"/>
        </w:rPr>
        <w:t xml:space="preserve"> općinsk</w:t>
      </w:r>
      <w:r w:rsidR="008B73F0">
        <w:rPr>
          <w:rFonts w:ascii="Times New Roman" w:hAnsi="Times New Roman" w:cs="Times New Roman"/>
          <w:sz w:val="24"/>
          <w:szCs w:val="24"/>
        </w:rPr>
        <w:t xml:space="preserve">ih </w:t>
      </w:r>
      <w:r w:rsidR="00E57409">
        <w:rPr>
          <w:rFonts w:ascii="Times New Roman" w:hAnsi="Times New Roman" w:cs="Times New Roman"/>
          <w:sz w:val="24"/>
          <w:szCs w:val="24"/>
        </w:rPr>
        <w:t>načelnika</w:t>
      </w:r>
      <w:r w:rsidRPr="00C07F54">
        <w:rPr>
          <w:rFonts w:ascii="Times New Roman" w:hAnsi="Times New Roman" w:cs="Times New Roman"/>
          <w:sz w:val="24"/>
          <w:szCs w:val="24"/>
        </w:rPr>
        <w:t>, koji d</w:t>
      </w:r>
      <w:r>
        <w:rPr>
          <w:rFonts w:ascii="Times New Roman" w:hAnsi="Times New Roman" w:cs="Times New Roman"/>
          <w:sz w:val="24"/>
          <w:szCs w:val="24"/>
        </w:rPr>
        <w:t xml:space="preserve">užnost obnašaju temeljem konačnih rezultata provedenih lokalnih izbora. </w:t>
      </w:r>
    </w:p>
    <w:p w14:paraId="6585936F" w14:textId="3C317C80" w:rsidR="00FC48C6" w:rsidRPr="00FC48C6" w:rsidRDefault="00C07F54" w:rsidP="00FC48C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Naime, </w:t>
      </w:r>
      <w:r w:rsidR="00B7351D" w:rsidRPr="00F63893">
        <w:rPr>
          <w:rFonts w:ascii="Times New Roman" w:hAnsi="Times New Roman" w:cs="Times New Roman"/>
          <w:sz w:val="24"/>
          <w:szCs w:val="24"/>
        </w:rPr>
        <w:t xml:space="preserve">polazeći od </w:t>
      </w:r>
      <w:r w:rsidR="00FC48C6">
        <w:rPr>
          <w:rFonts w:ascii="Times New Roman" w:hAnsi="Times New Roman" w:cs="Times New Roman"/>
          <w:sz w:val="24"/>
          <w:szCs w:val="24"/>
        </w:rPr>
        <w:t xml:space="preserve">odredbe </w:t>
      </w:r>
      <w:r w:rsidR="00B7351D" w:rsidRPr="00F63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članka 5. stavka 1. točke 2. ZSSI/21-a kojom je propisano da se </w:t>
      </w:r>
      <w:r w:rsidR="00B7351D" w:rsidRPr="00F63893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plaćom obveznika</w:t>
      </w:r>
      <w:r w:rsidR="00B7351D" w:rsidRPr="00F63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smatra naknada putnih, ali i drugih troškova za obnašanje javne dužnosti, a vezano za članak 7. točku d) Zakona kojom je zabranjeno primiti dodatnu naknadu za obnašanje javne dužnosti, </w:t>
      </w:r>
      <w:r w:rsidR="00FC48C6">
        <w:rPr>
          <w:rFonts w:ascii="Times New Roman" w:hAnsi="Times New Roman" w:cs="Times New Roman"/>
          <w:sz w:val="24"/>
          <w:szCs w:val="24"/>
        </w:rPr>
        <w:t xml:space="preserve">primitak </w:t>
      </w:r>
      <w:r w:rsidR="00FC48C6" w:rsidRPr="00A74FFA">
        <w:rPr>
          <w:rFonts w:ascii="Times New Roman" w:hAnsi="Times New Roman" w:cs="Times New Roman"/>
          <w:sz w:val="24"/>
          <w:szCs w:val="24"/>
        </w:rPr>
        <w:t>prigodnih nagrade do propisanog iznosa (božićnica, uskrsnica) te dar</w:t>
      </w:r>
      <w:r w:rsidR="00FC48C6">
        <w:rPr>
          <w:rFonts w:ascii="Times New Roman" w:hAnsi="Times New Roman" w:cs="Times New Roman"/>
          <w:sz w:val="24"/>
          <w:szCs w:val="24"/>
        </w:rPr>
        <w:t>a</w:t>
      </w:r>
      <w:r w:rsidR="00FC48C6" w:rsidRPr="00A74FFA">
        <w:rPr>
          <w:rFonts w:ascii="Times New Roman" w:hAnsi="Times New Roman" w:cs="Times New Roman"/>
          <w:sz w:val="24"/>
          <w:szCs w:val="24"/>
        </w:rPr>
        <w:t xml:space="preserve"> za djecu</w:t>
      </w:r>
      <w:r w:rsidR="00FC48C6">
        <w:rPr>
          <w:rFonts w:ascii="Times New Roman" w:hAnsi="Times New Roman" w:cs="Times New Roman"/>
          <w:sz w:val="24"/>
          <w:szCs w:val="24"/>
        </w:rPr>
        <w:t xml:space="preserve"> predstavljao bi primitke koji se sukladno propisanom iznosu isplaćuju uz plaću, slijedom čega njihovo ostvarivanje predstavlja zabranjenu dodatnu naknadu iz članka 7. točke d) ZSSI/21-a. </w:t>
      </w:r>
    </w:p>
    <w:p w14:paraId="3D0EF908" w14:textId="0F4288C2" w:rsidR="00C07F54" w:rsidRDefault="00FC48C6" w:rsidP="00C07F5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Nadalje, </w:t>
      </w:r>
      <w:r w:rsidR="00E57409">
        <w:rPr>
          <w:rFonts w:ascii="Times New Roman" w:hAnsi="Times New Roman" w:cs="Times New Roman"/>
          <w:sz w:val="24"/>
          <w:szCs w:val="24"/>
          <w:shd w:val="clear" w:color="auto" w:fill="FFFFFF"/>
        </w:rPr>
        <w:t>Povjer</w:t>
      </w:r>
      <w:r w:rsidR="00D563A4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E574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nstvo tumači kako </w:t>
      </w:r>
      <w:r w:rsidR="00C07F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nije suprotno odredbama ZSSI/21-a da općinski načelnici i njihovi zamjenici uz primanje plaće za obnašanje javne dužnosti ostvaruju </w:t>
      </w:r>
      <w:r w:rsidR="007639E6">
        <w:rPr>
          <w:rFonts w:ascii="Times New Roman" w:hAnsi="Times New Roman" w:cs="Times New Roman"/>
          <w:sz w:val="24"/>
          <w:szCs w:val="24"/>
          <w:shd w:val="clear" w:color="auto" w:fill="FFFFFF"/>
        </w:rPr>
        <w:t>naknad</w:t>
      </w:r>
      <w:r w:rsidR="00C07F54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7639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stvarnih troškova </w:t>
      </w:r>
      <w:r w:rsidR="00C07F54">
        <w:rPr>
          <w:rFonts w:ascii="Times New Roman" w:hAnsi="Times New Roman" w:cs="Times New Roman"/>
          <w:sz w:val="24"/>
          <w:szCs w:val="24"/>
          <w:shd w:val="clear" w:color="auto" w:fill="FFFFFF"/>
        </w:rPr>
        <w:t>nastalih u obnašanju</w:t>
      </w:r>
      <w:r w:rsidR="007639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dužnosti</w:t>
      </w:r>
      <w:r w:rsidR="00C07F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jer isti primici ne predstavljaju zabranjene dodatne naknade u smislu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navedene zakonske </w:t>
      </w:r>
      <w:r w:rsidR="00C07F54">
        <w:rPr>
          <w:rFonts w:ascii="Times New Roman" w:hAnsi="Times New Roman" w:cs="Times New Roman"/>
          <w:sz w:val="24"/>
          <w:szCs w:val="24"/>
          <w:shd w:val="clear" w:color="auto" w:fill="FFFFFF"/>
        </w:rPr>
        <w:t>odredbe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A4E5F0E" w14:textId="77777777" w:rsidR="00C07F54" w:rsidRDefault="00C07F54" w:rsidP="00C07F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1365E9" w14:textId="0902DE02" w:rsidR="00C07F54" w:rsidRDefault="00C07F54" w:rsidP="00C07F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Međutim, kako bi općinska načelnica Općine Orehovica uz primanje plaće mogla primati navedene naknade</w:t>
      </w:r>
      <w:r w:rsidR="008B73F0">
        <w:rPr>
          <w:rFonts w:ascii="Times New Roman" w:hAnsi="Times New Roman" w:cs="Times New Roman"/>
          <w:sz w:val="24"/>
          <w:szCs w:val="24"/>
        </w:rPr>
        <w:t xml:space="preserve"> stvarnih troškova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C48C6">
        <w:rPr>
          <w:rFonts w:ascii="Times New Roman" w:hAnsi="Times New Roman" w:cs="Times New Roman"/>
          <w:sz w:val="24"/>
          <w:szCs w:val="24"/>
        </w:rPr>
        <w:t>to</w:t>
      </w:r>
      <w:r w:rsidRPr="00F63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mora biti </w:t>
      </w:r>
      <w:r w:rsidRPr="00F63893">
        <w:rPr>
          <w:rFonts w:ascii="Times New Roman" w:hAnsi="Times New Roman" w:cs="Times New Roman"/>
          <w:sz w:val="24"/>
          <w:szCs w:val="24"/>
        </w:rPr>
        <w:t xml:space="preserve">propisano podzakonskim aktom ili općim aktom </w:t>
      </w:r>
      <w:r>
        <w:rPr>
          <w:rFonts w:ascii="Times New Roman" w:hAnsi="Times New Roman" w:cs="Times New Roman"/>
          <w:sz w:val="24"/>
          <w:szCs w:val="24"/>
        </w:rPr>
        <w:t>jedinice lokalne samouprave koji donosi predstavničko tije</w:t>
      </w:r>
      <w:r w:rsidR="008B73F0">
        <w:rPr>
          <w:rFonts w:ascii="Times New Roman" w:hAnsi="Times New Roman" w:cs="Times New Roman"/>
          <w:sz w:val="24"/>
          <w:szCs w:val="24"/>
        </w:rPr>
        <w:t>lo jedinice lok</w:t>
      </w:r>
      <w:r w:rsidR="00D6246E">
        <w:rPr>
          <w:rFonts w:ascii="Times New Roman" w:hAnsi="Times New Roman" w:cs="Times New Roman"/>
          <w:sz w:val="24"/>
          <w:szCs w:val="24"/>
        </w:rPr>
        <w:t xml:space="preserve">alne samouprave </w:t>
      </w:r>
      <w:r w:rsidR="00D6246E" w:rsidRPr="00D56768">
        <w:rPr>
          <w:rFonts w:ascii="Times New Roman" w:hAnsi="Times New Roman" w:cs="Times New Roman"/>
          <w:sz w:val="24"/>
          <w:szCs w:val="24"/>
        </w:rPr>
        <w:t xml:space="preserve">na temelju zakona, za čije je mjerodavno tumačenje nadležno Ministarstvo pravosuđa i uprave.  </w:t>
      </w:r>
    </w:p>
    <w:p w14:paraId="7EB1E44A" w14:textId="1AA5F37B" w:rsidR="00E57409" w:rsidRDefault="00A74FFA" w:rsidP="00E5740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Navedeno se</w:t>
      </w:r>
      <w:r w:rsidR="007639E6">
        <w:rPr>
          <w:rFonts w:ascii="Times New Roman" w:hAnsi="Times New Roman" w:cs="Times New Roman"/>
          <w:sz w:val="24"/>
          <w:szCs w:val="24"/>
        </w:rPr>
        <w:t>, iz</w:t>
      </w:r>
      <w:r w:rsidR="00D563A4">
        <w:rPr>
          <w:rFonts w:ascii="Times New Roman" w:hAnsi="Times New Roman" w:cs="Times New Roman"/>
          <w:sz w:val="24"/>
          <w:szCs w:val="24"/>
        </w:rPr>
        <w:t>me</w:t>
      </w:r>
      <w:r w:rsidR="007639E6">
        <w:rPr>
          <w:rFonts w:ascii="Times New Roman" w:hAnsi="Times New Roman" w:cs="Times New Roman"/>
          <w:sz w:val="24"/>
          <w:szCs w:val="24"/>
        </w:rPr>
        <w:t>đu ostalog,</w:t>
      </w:r>
      <w:r>
        <w:rPr>
          <w:rFonts w:ascii="Times New Roman" w:hAnsi="Times New Roman" w:cs="Times New Roman"/>
          <w:sz w:val="24"/>
          <w:szCs w:val="24"/>
        </w:rPr>
        <w:t xml:space="preserve"> odnosi </w:t>
      </w:r>
      <w:r w:rsidR="007639E6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na isplate troškova prijevoza za dolazak na posao i odlazak s posla troškove službenog putovanja u zemlji i inozemstvu (dnevnice, prijevoz na službenom putu, troškovi smještaja i </w:t>
      </w:r>
      <w:r w:rsidR="005D0848">
        <w:rPr>
          <w:rFonts w:ascii="Times New Roman" w:hAnsi="Times New Roman" w:cs="Times New Roman"/>
          <w:sz w:val="24"/>
          <w:szCs w:val="24"/>
        </w:rPr>
        <w:t>druge troškove službenog puta) te naknade svih drugih stvarnih troškova</w:t>
      </w:r>
      <w:r w:rsidR="00865A03">
        <w:rPr>
          <w:rFonts w:ascii="Times New Roman" w:hAnsi="Times New Roman" w:cs="Times New Roman"/>
          <w:sz w:val="24"/>
          <w:szCs w:val="24"/>
        </w:rPr>
        <w:t xml:space="preserve"> nastalih u obnašanju javne dužnosti</w:t>
      </w:r>
      <w:r w:rsidR="005D08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FBA5DC" w14:textId="77777777" w:rsidR="008B73F0" w:rsidRDefault="00E57409" w:rsidP="008B73F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C492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odnosu na korištenje službenog automobila, isto je povezano sa stvarnim troškovima prijevoza koji nastaju u obnašanju javne dužnosti, slijedom čega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bi o</w:t>
      </w:r>
      <w:r w:rsidRPr="00EC492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bveznica </w:t>
      </w:r>
      <w:r>
        <w:rPr>
          <w:rFonts w:ascii="Times New Roman" w:hAnsi="Times New Roman" w:cs="Times New Roman"/>
          <w:sz w:val="24"/>
          <w:szCs w:val="24"/>
        </w:rPr>
        <w:t>mogla</w:t>
      </w:r>
      <w:r w:rsidRPr="00EC492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koristiti službeni automobil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Općine </w:t>
      </w:r>
      <w:r w:rsidRPr="00EC4925">
        <w:rPr>
          <w:rFonts w:ascii="Times New Roman" w:hAnsi="Times New Roman" w:cs="Times New Roman"/>
          <w:sz w:val="24"/>
          <w:szCs w:val="24"/>
          <w:lang w:eastAsia="hr-HR" w:bidi="hr-HR"/>
        </w:rPr>
        <w:t>24 sata dnevno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Pr="00EC492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ako je to propisano podzakonskim općim aktom ili općim aktom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jedinice lokalne samouprave. </w:t>
      </w:r>
    </w:p>
    <w:p w14:paraId="00DAA80C" w14:textId="72A27F54" w:rsidR="008B73F0" w:rsidRPr="00EC4925" w:rsidRDefault="008B73F0" w:rsidP="008B73F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925">
        <w:rPr>
          <w:rFonts w:ascii="Times New Roman" w:hAnsi="Times New Roman" w:cs="Times New Roman"/>
          <w:sz w:val="24"/>
          <w:szCs w:val="24"/>
          <w:lang w:eastAsia="hr-HR" w:bidi="hr-HR"/>
        </w:rPr>
        <w:t>Povjerenstvo, međutim, ukazuje da su obveznici u svakoj situaciji dužni staviti javni interes iznad privatnog te o</w:t>
      </w:r>
      <w:r w:rsidRPr="00EC4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dijeliti privatni interes od javnog interesa, s obzirom da su im službena vozila stavljena na raspolaganje povodom obnašanja dužnosti od tijela javne vlasti u kojem obnašaju dužnost.  </w:t>
      </w:r>
    </w:p>
    <w:p w14:paraId="6BC19683" w14:textId="77777777" w:rsidR="008B73F0" w:rsidRDefault="008B73F0" w:rsidP="00FC48C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76A2F3" w14:textId="3CE4C4FB" w:rsidR="00FC48C6" w:rsidRDefault="008B73F0" w:rsidP="00FC48C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Stoga</w:t>
      </w:r>
      <w:r w:rsidR="00E57409">
        <w:rPr>
          <w:rFonts w:ascii="Times New Roman" w:eastAsia="Calibri" w:hAnsi="Times New Roman" w:cs="Times New Roman"/>
          <w:sz w:val="24"/>
          <w:szCs w:val="24"/>
        </w:rPr>
        <w:t xml:space="preserve"> u</w:t>
      </w:r>
      <w:r w:rsidR="00E57409" w:rsidRPr="00EC4925">
        <w:rPr>
          <w:rFonts w:ascii="Times New Roman" w:eastAsia="Calibri" w:hAnsi="Times New Roman" w:cs="Times New Roman"/>
          <w:sz w:val="24"/>
          <w:szCs w:val="24"/>
        </w:rPr>
        <w:t>koliko bi obveznica koristila službeno vozilo isključivo za privatne svrhe</w:t>
      </w:r>
      <w:r w:rsidR="00E574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409" w:rsidRPr="00EC4925">
        <w:rPr>
          <w:rFonts w:ascii="Times New Roman" w:eastAsia="Calibri" w:hAnsi="Times New Roman" w:cs="Times New Roman"/>
          <w:sz w:val="24"/>
          <w:szCs w:val="24"/>
        </w:rPr>
        <w:t xml:space="preserve">(npr. radi odlaska na godišnji odmor), isto </w:t>
      </w:r>
      <w:r w:rsidR="00E57409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E57409" w:rsidRPr="00EC4925">
        <w:rPr>
          <w:rFonts w:ascii="Times New Roman" w:eastAsia="Calibri" w:hAnsi="Times New Roman" w:cs="Times New Roman"/>
          <w:sz w:val="24"/>
          <w:szCs w:val="24"/>
        </w:rPr>
        <w:t>ne bi moglo promatrati u kontekstu obnašanja javne dužnosti</w:t>
      </w:r>
      <w:r w:rsidR="00E57409">
        <w:rPr>
          <w:rFonts w:ascii="Times New Roman" w:eastAsia="Calibri" w:hAnsi="Times New Roman" w:cs="Times New Roman"/>
          <w:sz w:val="24"/>
          <w:szCs w:val="24"/>
        </w:rPr>
        <w:t xml:space="preserve">, te bi </w:t>
      </w:r>
      <w:r w:rsidR="00E57409" w:rsidRPr="00EC4925">
        <w:rPr>
          <w:rFonts w:ascii="Times New Roman" w:eastAsia="Calibri" w:hAnsi="Times New Roman" w:cs="Times New Roman"/>
          <w:sz w:val="24"/>
          <w:szCs w:val="24"/>
        </w:rPr>
        <w:t xml:space="preserve">Povjerenstvo </w:t>
      </w:r>
      <w:r w:rsidR="00E57409">
        <w:rPr>
          <w:rFonts w:ascii="Times New Roman" w:eastAsia="Calibri" w:hAnsi="Times New Roman" w:cs="Times New Roman"/>
          <w:sz w:val="24"/>
          <w:szCs w:val="24"/>
        </w:rPr>
        <w:t>takvo</w:t>
      </w:r>
      <w:r w:rsidR="00E57409" w:rsidRPr="00EC4925">
        <w:rPr>
          <w:rFonts w:ascii="Times New Roman" w:eastAsia="Calibri" w:hAnsi="Times New Roman" w:cs="Times New Roman"/>
          <w:sz w:val="24"/>
          <w:szCs w:val="24"/>
        </w:rPr>
        <w:t xml:space="preserve"> korištenje vozila sagleda</w:t>
      </w:r>
      <w:r w:rsidR="00E57409">
        <w:rPr>
          <w:rFonts w:ascii="Times New Roman" w:eastAsia="Calibri" w:hAnsi="Times New Roman" w:cs="Times New Roman"/>
          <w:sz w:val="24"/>
          <w:szCs w:val="24"/>
        </w:rPr>
        <w:t>va</w:t>
      </w:r>
      <w:r w:rsidR="00E57409" w:rsidRPr="00EC4925">
        <w:rPr>
          <w:rFonts w:ascii="Times New Roman" w:eastAsia="Calibri" w:hAnsi="Times New Roman" w:cs="Times New Roman"/>
          <w:sz w:val="24"/>
          <w:szCs w:val="24"/>
        </w:rPr>
        <w:t xml:space="preserve">lo u kontekstu moguće zlouporabe posebnih prava obveznika, odnosno moguće povrede odredbi ZSSI/21-a. </w:t>
      </w:r>
    </w:p>
    <w:p w14:paraId="3AA81C9F" w14:textId="77777777" w:rsidR="00FC48C6" w:rsidRDefault="00FC48C6" w:rsidP="00FC48C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AB6948" w14:textId="12C7131C" w:rsidR="00B04AF9" w:rsidRPr="00F63893" w:rsidRDefault="004E2BD8" w:rsidP="00B735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93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F63893">
        <w:rPr>
          <w:rFonts w:ascii="Times New Roman" w:hAnsi="Times New Roman" w:cs="Times New Roman"/>
          <w:sz w:val="24"/>
          <w:szCs w:val="24"/>
        </w:rPr>
        <w:t>,</w:t>
      </w:r>
      <w:r w:rsidRPr="00F63893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F63893">
        <w:rPr>
          <w:rFonts w:ascii="Times New Roman" w:hAnsi="Times New Roman" w:cs="Times New Roman"/>
          <w:sz w:val="24"/>
          <w:szCs w:val="24"/>
        </w:rPr>
        <w:t>očitovanje</w:t>
      </w:r>
      <w:r w:rsidRPr="00F63893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FC67926" w14:textId="77777777" w:rsidR="00FE1A45" w:rsidRPr="00F63893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EC5EEC" w14:textId="1DECC822" w:rsidR="00FE1A45" w:rsidRPr="00F63893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3893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37BC97B6" w14:textId="77777777" w:rsidR="00FE1A45" w:rsidRPr="00F63893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F63893">
        <w:rPr>
          <w:rFonts w:ascii="Times New Roman" w:hAnsi="Times New Roman" w:cs="Times New Roman"/>
          <w:bCs/>
          <w:color w:val="auto"/>
        </w:rPr>
        <w:t xml:space="preserve">          </w:t>
      </w:r>
    </w:p>
    <w:p w14:paraId="79023C4D" w14:textId="6C8AD4F6" w:rsidR="00FE1A45" w:rsidRPr="00F63893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F63893">
        <w:rPr>
          <w:rFonts w:ascii="Times New Roman" w:hAnsi="Times New Roman" w:cs="Times New Roman"/>
          <w:bCs/>
          <w:color w:val="auto"/>
        </w:rPr>
        <w:t xml:space="preserve">      </w:t>
      </w:r>
      <w:r w:rsidR="00BF76DE" w:rsidRPr="00F63893">
        <w:rPr>
          <w:rFonts w:ascii="Times New Roman" w:hAnsi="Times New Roman" w:cs="Times New Roman"/>
          <w:bCs/>
          <w:color w:val="auto"/>
        </w:rPr>
        <w:t xml:space="preserve">   </w:t>
      </w:r>
      <w:r w:rsidRPr="00F63893">
        <w:rPr>
          <w:rFonts w:ascii="Times New Roman" w:hAnsi="Times New Roman" w:cs="Times New Roman"/>
          <w:bCs/>
          <w:color w:val="auto"/>
        </w:rPr>
        <w:t xml:space="preserve"> Nataša Novaković, dipl. iur.</w:t>
      </w:r>
    </w:p>
    <w:p w14:paraId="21F51F40" w14:textId="143B40AE" w:rsidR="002B0BE3" w:rsidRDefault="002B0BE3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2D0E08" w14:textId="01C7AEE3" w:rsidR="00F43F0F" w:rsidRDefault="00F43F0F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8CE9AB" w14:textId="77777777" w:rsidR="00F43F0F" w:rsidRPr="00F63893" w:rsidRDefault="00F43F0F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A1254" w14:textId="77777777" w:rsidR="000230A7" w:rsidRDefault="000230A7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9093C" w14:textId="6380506B" w:rsidR="000A4C78" w:rsidRPr="00F63893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893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6542420" w14:textId="4A908905" w:rsidR="003C1835" w:rsidRPr="00F63893" w:rsidRDefault="00B7351D" w:rsidP="0076060F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3893">
        <w:rPr>
          <w:rFonts w:ascii="Times New Roman" w:hAnsi="Times New Roman" w:cs="Times New Roman"/>
          <w:sz w:val="24"/>
          <w:szCs w:val="24"/>
        </w:rPr>
        <w:t>Podnositeljici</w:t>
      </w:r>
      <w:r w:rsidR="000230A7">
        <w:rPr>
          <w:rFonts w:ascii="Times New Roman" w:hAnsi="Times New Roman" w:cs="Times New Roman"/>
          <w:sz w:val="24"/>
          <w:szCs w:val="24"/>
        </w:rPr>
        <w:t xml:space="preserve"> Mateji Topolko Drvoderić</w:t>
      </w:r>
      <w:r w:rsidRPr="00F63893">
        <w:rPr>
          <w:rFonts w:ascii="Times New Roman" w:hAnsi="Times New Roman" w:cs="Times New Roman"/>
          <w:sz w:val="24"/>
          <w:szCs w:val="24"/>
        </w:rPr>
        <w:t>, putem mail adrese</w:t>
      </w:r>
    </w:p>
    <w:p w14:paraId="6721BCEB" w14:textId="77777777" w:rsidR="000A4C78" w:rsidRPr="00F63893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3893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F63893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63893">
        <w:rPr>
          <w:rFonts w:ascii="Times New Roman" w:hAnsi="Times New Roman" w:cs="Times New Roman"/>
          <w:sz w:val="24"/>
          <w:szCs w:val="24"/>
        </w:rPr>
        <w:t>Pismohrana</w:t>
      </w:r>
      <w:r w:rsidR="00332D21" w:rsidRPr="00F638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F63893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BBEA0" w14:textId="77777777" w:rsidR="008A0944" w:rsidRDefault="008A0944" w:rsidP="005B5818">
      <w:pPr>
        <w:spacing w:after="0" w:line="240" w:lineRule="auto"/>
      </w:pPr>
      <w:r>
        <w:separator/>
      </w:r>
    </w:p>
  </w:endnote>
  <w:endnote w:type="continuationSeparator" w:id="0">
    <w:p w14:paraId="55513544" w14:textId="77777777" w:rsidR="008A0944" w:rsidRDefault="008A094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4A2693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CCBD7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F8D90" w14:textId="77777777" w:rsidR="008A0944" w:rsidRDefault="008A0944" w:rsidP="005B5818">
      <w:pPr>
        <w:spacing w:after="0" w:line="240" w:lineRule="auto"/>
      </w:pPr>
      <w:r>
        <w:separator/>
      </w:r>
    </w:p>
  </w:footnote>
  <w:footnote w:type="continuationSeparator" w:id="0">
    <w:p w14:paraId="3128A49E" w14:textId="77777777" w:rsidR="008A0944" w:rsidRDefault="008A094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3F4D68E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F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6131B"/>
    <w:multiLevelType w:val="multilevel"/>
    <w:tmpl w:val="6388C7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C572D"/>
    <w:multiLevelType w:val="hybridMultilevel"/>
    <w:tmpl w:val="2378280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476D5"/>
    <w:multiLevelType w:val="hybridMultilevel"/>
    <w:tmpl w:val="91DAE028"/>
    <w:lvl w:ilvl="0" w:tplc="E5581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25E8E"/>
    <w:multiLevelType w:val="hybridMultilevel"/>
    <w:tmpl w:val="8944900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9FF430C"/>
    <w:multiLevelType w:val="hybridMultilevel"/>
    <w:tmpl w:val="303AA098"/>
    <w:lvl w:ilvl="0" w:tplc="7CBCA60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47425"/>
    <w:multiLevelType w:val="multilevel"/>
    <w:tmpl w:val="21A8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863F21"/>
    <w:multiLevelType w:val="multilevel"/>
    <w:tmpl w:val="4BB48A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B5F8B"/>
    <w:multiLevelType w:val="multilevel"/>
    <w:tmpl w:val="2EAA7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4"/>
  </w:num>
  <w:num w:numId="5">
    <w:abstractNumId w:val="1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6"/>
  </w:num>
  <w:num w:numId="10">
    <w:abstractNumId w:val="21"/>
  </w:num>
  <w:num w:numId="11">
    <w:abstractNumId w:val="20"/>
  </w:num>
  <w:num w:numId="12">
    <w:abstractNumId w:val="17"/>
  </w:num>
  <w:num w:numId="13">
    <w:abstractNumId w:val="5"/>
  </w:num>
  <w:num w:numId="14">
    <w:abstractNumId w:val="3"/>
  </w:num>
  <w:num w:numId="15">
    <w:abstractNumId w:val="0"/>
  </w:num>
  <w:num w:numId="16">
    <w:abstractNumId w:val="24"/>
  </w:num>
  <w:num w:numId="17">
    <w:abstractNumId w:val="7"/>
  </w:num>
  <w:num w:numId="18">
    <w:abstractNumId w:val="4"/>
  </w:num>
  <w:num w:numId="19">
    <w:abstractNumId w:val="23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9"/>
  </w:num>
  <w:num w:numId="23">
    <w:abstractNumId w:val="22"/>
  </w:num>
  <w:num w:numId="24">
    <w:abstractNumId w:val="18"/>
  </w:num>
  <w:num w:numId="25">
    <w:abstractNumId w:val="25"/>
  </w:num>
  <w:num w:numId="26">
    <w:abstractNumId w:val="12"/>
  </w:num>
  <w:num w:numId="27">
    <w:abstractNumId w:val="11"/>
  </w:num>
  <w:num w:numId="28">
    <w:abstractNumId w:val="1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318"/>
    <w:rsid w:val="000014E7"/>
    <w:rsid w:val="00001959"/>
    <w:rsid w:val="0000236C"/>
    <w:rsid w:val="00004727"/>
    <w:rsid w:val="00005ED3"/>
    <w:rsid w:val="0000791A"/>
    <w:rsid w:val="00014C59"/>
    <w:rsid w:val="00016F48"/>
    <w:rsid w:val="00017BC6"/>
    <w:rsid w:val="00020D46"/>
    <w:rsid w:val="00022E92"/>
    <w:rsid w:val="000230A7"/>
    <w:rsid w:val="00025399"/>
    <w:rsid w:val="00031FB4"/>
    <w:rsid w:val="000340BE"/>
    <w:rsid w:val="0004264F"/>
    <w:rsid w:val="00043C0A"/>
    <w:rsid w:val="000477E1"/>
    <w:rsid w:val="00047D24"/>
    <w:rsid w:val="0005735D"/>
    <w:rsid w:val="00057DDC"/>
    <w:rsid w:val="000665B1"/>
    <w:rsid w:val="00067EC1"/>
    <w:rsid w:val="00070D22"/>
    <w:rsid w:val="00070DE5"/>
    <w:rsid w:val="0007295E"/>
    <w:rsid w:val="0007442B"/>
    <w:rsid w:val="00091B6E"/>
    <w:rsid w:val="000A3A48"/>
    <w:rsid w:val="000A4C78"/>
    <w:rsid w:val="000B2EDC"/>
    <w:rsid w:val="000B3BF8"/>
    <w:rsid w:val="000B47BF"/>
    <w:rsid w:val="000C0B8D"/>
    <w:rsid w:val="000C0CFB"/>
    <w:rsid w:val="000C2F55"/>
    <w:rsid w:val="000D5394"/>
    <w:rsid w:val="000D7A02"/>
    <w:rsid w:val="000D7AF1"/>
    <w:rsid w:val="000D7C28"/>
    <w:rsid w:val="000E20FC"/>
    <w:rsid w:val="000E5347"/>
    <w:rsid w:val="000E75E4"/>
    <w:rsid w:val="000F0FEE"/>
    <w:rsid w:val="000F47C3"/>
    <w:rsid w:val="000F6C46"/>
    <w:rsid w:val="00101F03"/>
    <w:rsid w:val="00107EB0"/>
    <w:rsid w:val="00112115"/>
    <w:rsid w:val="00112E23"/>
    <w:rsid w:val="00113BB0"/>
    <w:rsid w:val="00116996"/>
    <w:rsid w:val="0012224D"/>
    <w:rsid w:val="0012697A"/>
    <w:rsid w:val="001373AF"/>
    <w:rsid w:val="00143787"/>
    <w:rsid w:val="00153538"/>
    <w:rsid w:val="00161297"/>
    <w:rsid w:val="001617C6"/>
    <w:rsid w:val="00163FF6"/>
    <w:rsid w:val="00172325"/>
    <w:rsid w:val="00173698"/>
    <w:rsid w:val="001751C6"/>
    <w:rsid w:val="0017767E"/>
    <w:rsid w:val="0018179C"/>
    <w:rsid w:val="00186299"/>
    <w:rsid w:val="001A0A4C"/>
    <w:rsid w:val="001A121A"/>
    <w:rsid w:val="001A4846"/>
    <w:rsid w:val="001A4A94"/>
    <w:rsid w:val="001A4B17"/>
    <w:rsid w:val="001B012B"/>
    <w:rsid w:val="001B05CB"/>
    <w:rsid w:val="001B28B1"/>
    <w:rsid w:val="001B4A9D"/>
    <w:rsid w:val="001B6312"/>
    <w:rsid w:val="001C16CF"/>
    <w:rsid w:val="001C5818"/>
    <w:rsid w:val="001C66CB"/>
    <w:rsid w:val="001D2BC8"/>
    <w:rsid w:val="001D2C8E"/>
    <w:rsid w:val="001D6BDE"/>
    <w:rsid w:val="001E0C09"/>
    <w:rsid w:val="001E3B77"/>
    <w:rsid w:val="001F0B05"/>
    <w:rsid w:val="001F24F1"/>
    <w:rsid w:val="001F290A"/>
    <w:rsid w:val="001F5E5F"/>
    <w:rsid w:val="001F73D3"/>
    <w:rsid w:val="0020168D"/>
    <w:rsid w:val="00212079"/>
    <w:rsid w:val="002133B0"/>
    <w:rsid w:val="0021597D"/>
    <w:rsid w:val="00217CF4"/>
    <w:rsid w:val="002221B2"/>
    <w:rsid w:val="00226384"/>
    <w:rsid w:val="00226F95"/>
    <w:rsid w:val="002270DC"/>
    <w:rsid w:val="00227ABA"/>
    <w:rsid w:val="00230C2C"/>
    <w:rsid w:val="0023102B"/>
    <w:rsid w:val="002341B0"/>
    <w:rsid w:val="002365E6"/>
    <w:rsid w:val="0023718E"/>
    <w:rsid w:val="00244175"/>
    <w:rsid w:val="00251D0E"/>
    <w:rsid w:val="002541BE"/>
    <w:rsid w:val="00264A89"/>
    <w:rsid w:val="00273446"/>
    <w:rsid w:val="00276F4C"/>
    <w:rsid w:val="00281E27"/>
    <w:rsid w:val="002842BA"/>
    <w:rsid w:val="0028590D"/>
    <w:rsid w:val="00287A85"/>
    <w:rsid w:val="0029056C"/>
    <w:rsid w:val="00290ACA"/>
    <w:rsid w:val="002925BC"/>
    <w:rsid w:val="0029403E"/>
    <w:rsid w:val="002940DD"/>
    <w:rsid w:val="00296618"/>
    <w:rsid w:val="002979A7"/>
    <w:rsid w:val="002A1895"/>
    <w:rsid w:val="002A3148"/>
    <w:rsid w:val="002B0BE3"/>
    <w:rsid w:val="002B151B"/>
    <w:rsid w:val="002B6B3B"/>
    <w:rsid w:val="002B74DE"/>
    <w:rsid w:val="002C18A2"/>
    <w:rsid w:val="002C2815"/>
    <w:rsid w:val="002C3E22"/>
    <w:rsid w:val="002C4098"/>
    <w:rsid w:val="002C4964"/>
    <w:rsid w:val="002C78DD"/>
    <w:rsid w:val="002D3C3F"/>
    <w:rsid w:val="002E1482"/>
    <w:rsid w:val="002E3A64"/>
    <w:rsid w:val="002F1988"/>
    <w:rsid w:val="002F313C"/>
    <w:rsid w:val="003015BE"/>
    <w:rsid w:val="003038A5"/>
    <w:rsid w:val="003050A3"/>
    <w:rsid w:val="00307407"/>
    <w:rsid w:val="00307698"/>
    <w:rsid w:val="0031333F"/>
    <w:rsid w:val="00317B23"/>
    <w:rsid w:val="003233AB"/>
    <w:rsid w:val="003253B2"/>
    <w:rsid w:val="00332D21"/>
    <w:rsid w:val="00332EF5"/>
    <w:rsid w:val="003368F9"/>
    <w:rsid w:val="00340806"/>
    <w:rsid w:val="003416CC"/>
    <w:rsid w:val="0034270B"/>
    <w:rsid w:val="003450F0"/>
    <w:rsid w:val="0034675F"/>
    <w:rsid w:val="0034728C"/>
    <w:rsid w:val="00347DDA"/>
    <w:rsid w:val="00352A9D"/>
    <w:rsid w:val="003631D3"/>
    <w:rsid w:val="003638D1"/>
    <w:rsid w:val="003652DD"/>
    <w:rsid w:val="0037258E"/>
    <w:rsid w:val="00373A5C"/>
    <w:rsid w:val="00373B8B"/>
    <w:rsid w:val="0037588F"/>
    <w:rsid w:val="00375A92"/>
    <w:rsid w:val="00381C6A"/>
    <w:rsid w:val="00381CA7"/>
    <w:rsid w:val="00382C38"/>
    <w:rsid w:val="00384E0A"/>
    <w:rsid w:val="0039171E"/>
    <w:rsid w:val="003928E0"/>
    <w:rsid w:val="0039470D"/>
    <w:rsid w:val="003A1F8E"/>
    <w:rsid w:val="003A348D"/>
    <w:rsid w:val="003A35CD"/>
    <w:rsid w:val="003A67CB"/>
    <w:rsid w:val="003B03A3"/>
    <w:rsid w:val="003C019C"/>
    <w:rsid w:val="003C1835"/>
    <w:rsid w:val="003C4B46"/>
    <w:rsid w:val="003C5392"/>
    <w:rsid w:val="003D7362"/>
    <w:rsid w:val="003D77B8"/>
    <w:rsid w:val="003E0111"/>
    <w:rsid w:val="003F3F5A"/>
    <w:rsid w:val="00400063"/>
    <w:rsid w:val="004062B8"/>
    <w:rsid w:val="00406E92"/>
    <w:rsid w:val="004072EE"/>
    <w:rsid w:val="00410495"/>
    <w:rsid w:val="00411522"/>
    <w:rsid w:val="004156E6"/>
    <w:rsid w:val="004170D9"/>
    <w:rsid w:val="00420DEC"/>
    <w:rsid w:val="00423C22"/>
    <w:rsid w:val="00432458"/>
    <w:rsid w:val="004355E3"/>
    <w:rsid w:val="00435C5F"/>
    <w:rsid w:val="0043667B"/>
    <w:rsid w:val="00445E97"/>
    <w:rsid w:val="004470F2"/>
    <w:rsid w:val="004552DF"/>
    <w:rsid w:val="00457481"/>
    <w:rsid w:val="0046310F"/>
    <w:rsid w:val="004634AD"/>
    <w:rsid w:val="00464992"/>
    <w:rsid w:val="00464D02"/>
    <w:rsid w:val="0046537A"/>
    <w:rsid w:val="00465AA7"/>
    <w:rsid w:val="00466012"/>
    <w:rsid w:val="00470A00"/>
    <w:rsid w:val="0047218B"/>
    <w:rsid w:val="00472335"/>
    <w:rsid w:val="00476563"/>
    <w:rsid w:val="00480DEC"/>
    <w:rsid w:val="004909CB"/>
    <w:rsid w:val="004A59E7"/>
    <w:rsid w:val="004A7C91"/>
    <w:rsid w:val="004B0B6D"/>
    <w:rsid w:val="004B12AF"/>
    <w:rsid w:val="004D0AED"/>
    <w:rsid w:val="004D3C5C"/>
    <w:rsid w:val="004D44C2"/>
    <w:rsid w:val="004D638F"/>
    <w:rsid w:val="004E07F1"/>
    <w:rsid w:val="004E2BD8"/>
    <w:rsid w:val="004E358B"/>
    <w:rsid w:val="004F001F"/>
    <w:rsid w:val="004F19A6"/>
    <w:rsid w:val="004F6546"/>
    <w:rsid w:val="004F6BBE"/>
    <w:rsid w:val="00504346"/>
    <w:rsid w:val="0051072E"/>
    <w:rsid w:val="005114F8"/>
    <w:rsid w:val="005121C3"/>
    <w:rsid w:val="00512407"/>
    <w:rsid w:val="00512887"/>
    <w:rsid w:val="00534161"/>
    <w:rsid w:val="005407C9"/>
    <w:rsid w:val="00542D60"/>
    <w:rsid w:val="00560790"/>
    <w:rsid w:val="00562149"/>
    <w:rsid w:val="005640D7"/>
    <w:rsid w:val="00565620"/>
    <w:rsid w:val="00567AA5"/>
    <w:rsid w:val="0057634D"/>
    <w:rsid w:val="00577223"/>
    <w:rsid w:val="00583070"/>
    <w:rsid w:val="00591AC1"/>
    <w:rsid w:val="005958F7"/>
    <w:rsid w:val="00596C4C"/>
    <w:rsid w:val="005A20DB"/>
    <w:rsid w:val="005A21BD"/>
    <w:rsid w:val="005A328D"/>
    <w:rsid w:val="005A42C0"/>
    <w:rsid w:val="005A70CE"/>
    <w:rsid w:val="005B5818"/>
    <w:rsid w:val="005C2FED"/>
    <w:rsid w:val="005D0848"/>
    <w:rsid w:val="005D40F2"/>
    <w:rsid w:val="005E1880"/>
    <w:rsid w:val="005E6061"/>
    <w:rsid w:val="005E68E8"/>
    <w:rsid w:val="005F02B4"/>
    <w:rsid w:val="005F317A"/>
    <w:rsid w:val="005F32A8"/>
    <w:rsid w:val="005F42CC"/>
    <w:rsid w:val="005F5CFC"/>
    <w:rsid w:val="006277E7"/>
    <w:rsid w:val="00631F8C"/>
    <w:rsid w:val="00637A03"/>
    <w:rsid w:val="0064080D"/>
    <w:rsid w:val="00642FCC"/>
    <w:rsid w:val="00647B1E"/>
    <w:rsid w:val="00653683"/>
    <w:rsid w:val="006561BE"/>
    <w:rsid w:val="00657CC3"/>
    <w:rsid w:val="00661475"/>
    <w:rsid w:val="00663A2D"/>
    <w:rsid w:val="00675EAD"/>
    <w:rsid w:val="00676754"/>
    <w:rsid w:val="00676933"/>
    <w:rsid w:val="00680039"/>
    <w:rsid w:val="006818F1"/>
    <w:rsid w:val="00687DE7"/>
    <w:rsid w:val="0069110E"/>
    <w:rsid w:val="00693FD7"/>
    <w:rsid w:val="006A01AA"/>
    <w:rsid w:val="006A49B7"/>
    <w:rsid w:val="006B1E0B"/>
    <w:rsid w:val="006B7076"/>
    <w:rsid w:val="006B7427"/>
    <w:rsid w:val="006B76FA"/>
    <w:rsid w:val="006B7EE3"/>
    <w:rsid w:val="006E0931"/>
    <w:rsid w:val="006E0A9D"/>
    <w:rsid w:val="006E4FD8"/>
    <w:rsid w:val="006E57AF"/>
    <w:rsid w:val="006F153B"/>
    <w:rsid w:val="006F7437"/>
    <w:rsid w:val="006F7990"/>
    <w:rsid w:val="00704921"/>
    <w:rsid w:val="00713057"/>
    <w:rsid w:val="00713CA5"/>
    <w:rsid w:val="00713E21"/>
    <w:rsid w:val="007148FA"/>
    <w:rsid w:val="007163EF"/>
    <w:rsid w:val="0071684E"/>
    <w:rsid w:val="0072096B"/>
    <w:rsid w:val="007218C0"/>
    <w:rsid w:val="00731AF2"/>
    <w:rsid w:val="00734DD0"/>
    <w:rsid w:val="00735851"/>
    <w:rsid w:val="00741108"/>
    <w:rsid w:val="00746662"/>
    <w:rsid w:val="0074667E"/>
    <w:rsid w:val="00747047"/>
    <w:rsid w:val="00754308"/>
    <w:rsid w:val="00757061"/>
    <w:rsid w:val="00757EA2"/>
    <w:rsid w:val="0076060F"/>
    <w:rsid w:val="00762353"/>
    <w:rsid w:val="00762678"/>
    <w:rsid w:val="00762E8C"/>
    <w:rsid w:val="007639E6"/>
    <w:rsid w:val="00777793"/>
    <w:rsid w:val="00786B1F"/>
    <w:rsid w:val="00786FD5"/>
    <w:rsid w:val="0079225A"/>
    <w:rsid w:val="00793EC7"/>
    <w:rsid w:val="00794582"/>
    <w:rsid w:val="00794DBD"/>
    <w:rsid w:val="0079607A"/>
    <w:rsid w:val="00796C69"/>
    <w:rsid w:val="00797F4C"/>
    <w:rsid w:val="007A1DD6"/>
    <w:rsid w:val="007A488A"/>
    <w:rsid w:val="007A6FFC"/>
    <w:rsid w:val="007A742D"/>
    <w:rsid w:val="007A785D"/>
    <w:rsid w:val="007B14E5"/>
    <w:rsid w:val="007C0FA6"/>
    <w:rsid w:val="007D0B8F"/>
    <w:rsid w:val="007D2357"/>
    <w:rsid w:val="007D4058"/>
    <w:rsid w:val="007D414F"/>
    <w:rsid w:val="007E503D"/>
    <w:rsid w:val="007E7883"/>
    <w:rsid w:val="007F01E6"/>
    <w:rsid w:val="007F11F9"/>
    <w:rsid w:val="0080564C"/>
    <w:rsid w:val="008141C2"/>
    <w:rsid w:val="00814752"/>
    <w:rsid w:val="00817833"/>
    <w:rsid w:val="00817EF7"/>
    <w:rsid w:val="00824B78"/>
    <w:rsid w:val="0084349C"/>
    <w:rsid w:val="008475FC"/>
    <w:rsid w:val="00852F06"/>
    <w:rsid w:val="00860C89"/>
    <w:rsid w:val="0086260D"/>
    <w:rsid w:val="00865A03"/>
    <w:rsid w:val="00866710"/>
    <w:rsid w:val="00874490"/>
    <w:rsid w:val="00875022"/>
    <w:rsid w:val="0087795E"/>
    <w:rsid w:val="00882DCC"/>
    <w:rsid w:val="00885409"/>
    <w:rsid w:val="00890707"/>
    <w:rsid w:val="008928BD"/>
    <w:rsid w:val="008946CC"/>
    <w:rsid w:val="008A08E4"/>
    <w:rsid w:val="008A0944"/>
    <w:rsid w:val="008A7692"/>
    <w:rsid w:val="008A77BE"/>
    <w:rsid w:val="008B2B00"/>
    <w:rsid w:val="008B2F3E"/>
    <w:rsid w:val="008B73F0"/>
    <w:rsid w:val="008C0316"/>
    <w:rsid w:val="008C04CF"/>
    <w:rsid w:val="008C4D44"/>
    <w:rsid w:val="008C7187"/>
    <w:rsid w:val="008D3F78"/>
    <w:rsid w:val="008D5111"/>
    <w:rsid w:val="008D5337"/>
    <w:rsid w:val="008E3392"/>
    <w:rsid w:val="008E4642"/>
    <w:rsid w:val="008F4642"/>
    <w:rsid w:val="009010A7"/>
    <w:rsid w:val="009025E1"/>
    <w:rsid w:val="00905351"/>
    <w:rsid w:val="009062CF"/>
    <w:rsid w:val="00907240"/>
    <w:rsid w:val="00907623"/>
    <w:rsid w:val="009136C7"/>
    <w:rsid w:val="00913B0E"/>
    <w:rsid w:val="009178DF"/>
    <w:rsid w:val="00924280"/>
    <w:rsid w:val="009244D4"/>
    <w:rsid w:val="00936497"/>
    <w:rsid w:val="00937F27"/>
    <w:rsid w:val="00940426"/>
    <w:rsid w:val="009423CF"/>
    <w:rsid w:val="00944324"/>
    <w:rsid w:val="00945142"/>
    <w:rsid w:val="00956A6D"/>
    <w:rsid w:val="009618AE"/>
    <w:rsid w:val="00963F02"/>
    <w:rsid w:val="00965145"/>
    <w:rsid w:val="0096658B"/>
    <w:rsid w:val="009677C1"/>
    <w:rsid w:val="00971449"/>
    <w:rsid w:val="00976936"/>
    <w:rsid w:val="00983D9F"/>
    <w:rsid w:val="00985E5A"/>
    <w:rsid w:val="009874D9"/>
    <w:rsid w:val="0099059B"/>
    <w:rsid w:val="009919DF"/>
    <w:rsid w:val="009968CD"/>
    <w:rsid w:val="009A7AE9"/>
    <w:rsid w:val="009B0726"/>
    <w:rsid w:val="009B0DB7"/>
    <w:rsid w:val="009B67A7"/>
    <w:rsid w:val="009B7E89"/>
    <w:rsid w:val="009C1883"/>
    <w:rsid w:val="009C18C5"/>
    <w:rsid w:val="009C5908"/>
    <w:rsid w:val="009D16EB"/>
    <w:rsid w:val="009D3C74"/>
    <w:rsid w:val="009E4A76"/>
    <w:rsid w:val="009E52BC"/>
    <w:rsid w:val="009E7D1F"/>
    <w:rsid w:val="009F4676"/>
    <w:rsid w:val="00A00006"/>
    <w:rsid w:val="00A01A68"/>
    <w:rsid w:val="00A03DF7"/>
    <w:rsid w:val="00A078C9"/>
    <w:rsid w:val="00A07AE4"/>
    <w:rsid w:val="00A117CE"/>
    <w:rsid w:val="00A12BC3"/>
    <w:rsid w:val="00A14E52"/>
    <w:rsid w:val="00A254E9"/>
    <w:rsid w:val="00A25FCC"/>
    <w:rsid w:val="00A27E38"/>
    <w:rsid w:val="00A3067A"/>
    <w:rsid w:val="00A31419"/>
    <w:rsid w:val="00A31C5B"/>
    <w:rsid w:val="00A3360E"/>
    <w:rsid w:val="00A41D57"/>
    <w:rsid w:val="00A4591F"/>
    <w:rsid w:val="00A4612C"/>
    <w:rsid w:val="00A52930"/>
    <w:rsid w:val="00A538C3"/>
    <w:rsid w:val="00A539CD"/>
    <w:rsid w:val="00A60311"/>
    <w:rsid w:val="00A6067D"/>
    <w:rsid w:val="00A661F5"/>
    <w:rsid w:val="00A716F2"/>
    <w:rsid w:val="00A74FFA"/>
    <w:rsid w:val="00A81C49"/>
    <w:rsid w:val="00A855D4"/>
    <w:rsid w:val="00AA2143"/>
    <w:rsid w:val="00AA234E"/>
    <w:rsid w:val="00AA26D2"/>
    <w:rsid w:val="00AA2F66"/>
    <w:rsid w:val="00AA3F5D"/>
    <w:rsid w:val="00AA56BD"/>
    <w:rsid w:val="00AA7787"/>
    <w:rsid w:val="00AA7E38"/>
    <w:rsid w:val="00AB0B38"/>
    <w:rsid w:val="00AB3975"/>
    <w:rsid w:val="00AB536E"/>
    <w:rsid w:val="00AB61AD"/>
    <w:rsid w:val="00AB7F74"/>
    <w:rsid w:val="00AC1B9D"/>
    <w:rsid w:val="00AC66B4"/>
    <w:rsid w:val="00AD29DB"/>
    <w:rsid w:val="00AD2FE3"/>
    <w:rsid w:val="00AD36D4"/>
    <w:rsid w:val="00AE4562"/>
    <w:rsid w:val="00AE5F51"/>
    <w:rsid w:val="00AE7B25"/>
    <w:rsid w:val="00AF37B0"/>
    <w:rsid w:val="00AF3C9E"/>
    <w:rsid w:val="00AF442D"/>
    <w:rsid w:val="00B0235F"/>
    <w:rsid w:val="00B04277"/>
    <w:rsid w:val="00B042EF"/>
    <w:rsid w:val="00B04445"/>
    <w:rsid w:val="00B04AF9"/>
    <w:rsid w:val="00B04F03"/>
    <w:rsid w:val="00B0650D"/>
    <w:rsid w:val="00B06795"/>
    <w:rsid w:val="00B12BFE"/>
    <w:rsid w:val="00B13540"/>
    <w:rsid w:val="00B17F33"/>
    <w:rsid w:val="00B35FA0"/>
    <w:rsid w:val="00B40AA4"/>
    <w:rsid w:val="00B44CD5"/>
    <w:rsid w:val="00B4582B"/>
    <w:rsid w:val="00B5268F"/>
    <w:rsid w:val="00B601C0"/>
    <w:rsid w:val="00B611C1"/>
    <w:rsid w:val="00B63DBE"/>
    <w:rsid w:val="00B6786C"/>
    <w:rsid w:val="00B7351D"/>
    <w:rsid w:val="00B73F12"/>
    <w:rsid w:val="00B74148"/>
    <w:rsid w:val="00B74F41"/>
    <w:rsid w:val="00B75234"/>
    <w:rsid w:val="00B7639A"/>
    <w:rsid w:val="00B779C7"/>
    <w:rsid w:val="00B80938"/>
    <w:rsid w:val="00B81F6E"/>
    <w:rsid w:val="00B8263A"/>
    <w:rsid w:val="00B84499"/>
    <w:rsid w:val="00BA070D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5F4E"/>
    <w:rsid w:val="00BF69AF"/>
    <w:rsid w:val="00BF76DE"/>
    <w:rsid w:val="00BF7C8F"/>
    <w:rsid w:val="00C00CF3"/>
    <w:rsid w:val="00C00F84"/>
    <w:rsid w:val="00C07F54"/>
    <w:rsid w:val="00C10B28"/>
    <w:rsid w:val="00C124BC"/>
    <w:rsid w:val="00C12F47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722C"/>
    <w:rsid w:val="00C50985"/>
    <w:rsid w:val="00C60816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4C05"/>
    <w:rsid w:val="00C864B7"/>
    <w:rsid w:val="00C868D7"/>
    <w:rsid w:val="00C90D2E"/>
    <w:rsid w:val="00C910A7"/>
    <w:rsid w:val="00C9372B"/>
    <w:rsid w:val="00C9394F"/>
    <w:rsid w:val="00C93D85"/>
    <w:rsid w:val="00C947EA"/>
    <w:rsid w:val="00CA1DBF"/>
    <w:rsid w:val="00CA28B6"/>
    <w:rsid w:val="00CA2A80"/>
    <w:rsid w:val="00CA3E92"/>
    <w:rsid w:val="00CB0D6D"/>
    <w:rsid w:val="00CB1B73"/>
    <w:rsid w:val="00CB2EAF"/>
    <w:rsid w:val="00CB3328"/>
    <w:rsid w:val="00CC2C6A"/>
    <w:rsid w:val="00CD0606"/>
    <w:rsid w:val="00CD324A"/>
    <w:rsid w:val="00CD4379"/>
    <w:rsid w:val="00CD6355"/>
    <w:rsid w:val="00CD705B"/>
    <w:rsid w:val="00CD7F16"/>
    <w:rsid w:val="00CE3186"/>
    <w:rsid w:val="00CE3648"/>
    <w:rsid w:val="00CE3C69"/>
    <w:rsid w:val="00CE7EB5"/>
    <w:rsid w:val="00CF03EA"/>
    <w:rsid w:val="00CF0867"/>
    <w:rsid w:val="00CF3529"/>
    <w:rsid w:val="00CF779F"/>
    <w:rsid w:val="00CF7BF0"/>
    <w:rsid w:val="00D02DD3"/>
    <w:rsid w:val="00D06F44"/>
    <w:rsid w:val="00D11BA5"/>
    <w:rsid w:val="00D12452"/>
    <w:rsid w:val="00D1289E"/>
    <w:rsid w:val="00D15ACD"/>
    <w:rsid w:val="00D15F20"/>
    <w:rsid w:val="00D174EA"/>
    <w:rsid w:val="00D21F12"/>
    <w:rsid w:val="00D22190"/>
    <w:rsid w:val="00D226FB"/>
    <w:rsid w:val="00D30026"/>
    <w:rsid w:val="00D30DF2"/>
    <w:rsid w:val="00D32DE0"/>
    <w:rsid w:val="00D33B95"/>
    <w:rsid w:val="00D4125E"/>
    <w:rsid w:val="00D41765"/>
    <w:rsid w:val="00D45049"/>
    <w:rsid w:val="00D47E2C"/>
    <w:rsid w:val="00D51243"/>
    <w:rsid w:val="00D513EC"/>
    <w:rsid w:val="00D527D6"/>
    <w:rsid w:val="00D563A4"/>
    <w:rsid w:val="00D61CB3"/>
    <w:rsid w:val="00D6246E"/>
    <w:rsid w:val="00D62555"/>
    <w:rsid w:val="00D66549"/>
    <w:rsid w:val="00D74857"/>
    <w:rsid w:val="00D75964"/>
    <w:rsid w:val="00D85B55"/>
    <w:rsid w:val="00D86C26"/>
    <w:rsid w:val="00D873C1"/>
    <w:rsid w:val="00D876F0"/>
    <w:rsid w:val="00D90C61"/>
    <w:rsid w:val="00D9162B"/>
    <w:rsid w:val="00D95B99"/>
    <w:rsid w:val="00D973EC"/>
    <w:rsid w:val="00DA2025"/>
    <w:rsid w:val="00DA27E5"/>
    <w:rsid w:val="00DA2A8A"/>
    <w:rsid w:val="00DA2C21"/>
    <w:rsid w:val="00DA31BF"/>
    <w:rsid w:val="00DC5C5D"/>
    <w:rsid w:val="00DD0DF1"/>
    <w:rsid w:val="00DD33D6"/>
    <w:rsid w:val="00DD38D0"/>
    <w:rsid w:val="00DD4C94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3FF8"/>
    <w:rsid w:val="00E06FB0"/>
    <w:rsid w:val="00E07FDE"/>
    <w:rsid w:val="00E12290"/>
    <w:rsid w:val="00E134FD"/>
    <w:rsid w:val="00E13C45"/>
    <w:rsid w:val="00E14F4B"/>
    <w:rsid w:val="00E1543B"/>
    <w:rsid w:val="00E15A45"/>
    <w:rsid w:val="00E16157"/>
    <w:rsid w:val="00E16DEB"/>
    <w:rsid w:val="00E221F5"/>
    <w:rsid w:val="00E309D0"/>
    <w:rsid w:val="00E33D8A"/>
    <w:rsid w:val="00E34F82"/>
    <w:rsid w:val="00E3580A"/>
    <w:rsid w:val="00E36E62"/>
    <w:rsid w:val="00E41A48"/>
    <w:rsid w:val="00E43555"/>
    <w:rsid w:val="00E46AFE"/>
    <w:rsid w:val="00E52F15"/>
    <w:rsid w:val="00E550CF"/>
    <w:rsid w:val="00E55F3D"/>
    <w:rsid w:val="00E56A3A"/>
    <w:rsid w:val="00E57409"/>
    <w:rsid w:val="00E5782D"/>
    <w:rsid w:val="00E61930"/>
    <w:rsid w:val="00E64D3E"/>
    <w:rsid w:val="00E74126"/>
    <w:rsid w:val="00E74EF9"/>
    <w:rsid w:val="00E80D29"/>
    <w:rsid w:val="00E81796"/>
    <w:rsid w:val="00E840F3"/>
    <w:rsid w:val="00E8418F"/>
    <w:rsid w:val="00E864E6"/>
    <w:rsid w:val="00E86937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D5F7C"/>
    <w:rsid w:val="00EE00AB"/>
    <w:rsid w:val="00EE0AAA"/>
    <w:rsid w:val="00EE1DA0"/>
    <w:rsid w:val="00EE2619"/>
    <w:rsid w:val="00EE7EA8"/>
    <w:rsid w:val="00EF5D52"/>
    <w:rsid w:val="00F02C7D"/>
    <w:rsid w:val="00F03A71"/>
    <w:rsid w:val="00F04AE8"/>
    <w:rsid w:val="00F059A9"/>
    <w:rsid w:val="00F11D55"/>
    <w:rsid w:val="00F15B73"/>
    <w:rsid w:val="00F1744D"/>
    <w:rsid w:val="00F1759D"/>
    <w:rsid w:val="00F205B7"/>
    <w:rsid w:val="00F21EE8"/>
    <w:rsid w:val="00F2381C"/>
    <w:rsid w:val="00F2390C"/>
    <w:rsid w:val="00F24A4F"/>
    <w:rsid w:val="00F26072"/>
    <w:rsid w:val="00F334C6"/>
    <w:rsid w:val="00F33E80"/>
    <w:rsid w:val="00F3745D"/>
    <w:rsid w:val="00F40EE9"/>
    <w:rsid w:val="00F43F0F"/>
    <w:rsid w:val="00F44F9F"/>
    <w:rsid w:val="00F538AF"/>
    <w:rsid w:val="00F63893"/>
    <w:rsid w:val="00F655AA"/>
    <w:rsid w:val="00F6623A"/>
    <w:rsid w:val="00F70114"/>
    <w:rsid w:val="00F72A75"/>
    <w:rsid w:val="00F77428"/>
    <w:rsid w:val="00F805F0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2D73"/>
    <w:rsid w:val="00FB3589"/>
    <w:rsid w:val="00FB5A39"/>
    <w:rsid w:val="00FC48C6"/>
    <w:rsid w:val="00FC66E6"/>
    <w:rsid w:val="00FC6F05"/>
    <w:rsid w:val="00FD11CF"/>
    <w:rsid w:val="00FD394A"/>
    <w:rsid w:val="00FD3F99"/>
    <w:rsid w:val="00FE05FA"/>
    <w:rsid w:val="00FE1A45"/>
    <w:rsid w:val="00FE1C17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0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0554">
    <w:name w:val="box_470554"/>
    <w:basedOn w:val="Normal"/>
    <w:rsid w:val="00A2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3">
    <w:name w:val="Body text (3)_"/>
    <w:basedOn w:val="Zadanifontodlomka"/>
    <w:link w:val="Bodytext30"/>
    <w:rsid w:val="0043667B"/>
    <w:rPr>
      <w:rFonts w:ascii="Arial" w:eastAsia="Arial" w:hAnsi="Arial" w:cs="Arial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3667B"/>
    <w:pPr>
      <w:widowControl w:val="0"/>
      <w:shd w:val="clear" w:color="auto" w:fill="FFFFFF"/>
      <w:spacing w:after="240" w:line="240" w:lineRule="auto"/>
    </w:pPr>
    <w:rPr>
      <w:rFonts w:ascii="Arial" w:eastAsia="Arial" w:hAnsi="Arial" w:cs="Arial"/>
    </w:rPr>
  </w:style>
  <w:style w:type="paragraph" w:customStyle="1" w:styleId="box462115">
    <w:name w:val="box_462115"/>
    <w:basedOn w:val="Normal"/>
    <w:rsid w:val="0059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4">
    <w:name w:val="Body text (4)_"/>
    <w:basedOn w:val="Zadanifontodlomka"/>
    <w:link w:val="Bodytext40"/>
    <w:rsid w:val="00B067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06795"/>
    <w:pPr>
      <w:widowControl w:val="0"/>
      <w:shd w:val="clear" w:color="auto" w:fill="FFFFFF"/>
      <w:spacing w:after="230" w:line="252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P-419/22</BrojPredmeta>
    <Duznosnici xmlns="8638ef6a-48a0-457c-b738-9f65e71a9a26" xsi:nil="true"/>
    <VrstaDokumenta xmlns="8638ef6a-48a0-457c-b738-9f65e71a9a26">7</VrstaDokumenta>
    <KljucneRijeci xmlns="8638ef6a-48a0-457c-b738-9f65e71a9a26">
      <Value>123</Value>
    </KljucneRijeci>
    <BrojAkta xmlns="8638ef6a-48a0-457c-b738-9f65e71a9a26">711-I-2385-P-419/22-02-17</BrojAkta>
    <Sync xmlns="8638ef6a-48a0-457c-b738-9f65e71a9a26">0</Sync>
    <Sjednica xmlns="8638ef6a-48a0-457c-b738-9f65e71a9a26">312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718EB-C14D-488F-8B4D-F51A440DAE5D}"/>
</file>

<file path=customXml/itemProps2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D4AF2-3D7D-48CA-A67C-0B5FBF8587BD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FAF9D1-A94E-482C-A0CF-3E1DE559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7766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Mateja Topolko Drvoderić, P-419-22, očitovanje</vt:lpstr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Mateja Topolko Drvoderić, P-419-22, očitovanje</dc:title>
  <dc:creator>Sukob5</dc:creator>
  <cp:lastModifiedBy>Ivan Matić</cp:lastModifiedBy>
  <cp:revision>2</cp:revision>
  <cp:lastPrinted>2022-09-28T11:19:00Z</cp:lastPrinted>
  <dcterms:created xsi:type="dcterms:W3CDTF">2022-12-14T10:58:00Z</dcterms:created>
  <dcterms:modified xsi:type="dcterms:W3CDTF">2022-12-14T10:58:00Z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