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33B9" w14:textId="1CD945B1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878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F808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-2235</w:t>
      </w:r>
      <w:r w:rsidR="00C878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-M-4</w:t>
      </w:r>
      <w:r w:rsidR="009D7A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  <w:bookmarkStart w:id="0" w:name="_GoBack"/>
      <w:bookmarkEnd w:id="0"/>
      <w:r w:rsidR="00C878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/22--</w:t>
      </w:r>
      <w:r w:rsidR="00446F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</w:p>
    <w:p w14:paraId="55D633BA" w14:textId="2E88B88B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665F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76716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5D633BB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D633BC" w14:textId="429CA44A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 w:rsidR="00735B28">
        <w:rPr>
          <w:color w:val="auto"/>
        </w:rPr>
        <w:t xml:space="preserve">, </w:t>
      </w:r>
      <w:r w:rsidR="00776716">
        <w:rPr>
          <w:color w:val="auto"/>
        </w:rPr>
        <w:t>Nataše Novaković</w:t>
      </w:r>
      <w:r w:rsidR="00864BB2">
        <w:rPr>
          <w:color w:val="auto"/>
        </w:rPr>
        <w:t>,</w:t>
      </w:r>
      <w:r w:rsidR="00776716">
        <w:rPr>
          <w:color w:val="auto"/>
        </w:rPr>
        <w:t xml:space="preserve"> kao</w:t>
      </w:r>
      <w:r w:rsidR="004F6E13">
        <w:rPr>
          <w:color w:val="auto"/>
        </w:rPr>
        <w:t xml:space="preserve"> predsjednice Povjerenstva</w:t>
      </w:r>
      <w:r w:rsidR="00864BB2">
        <w:rPr>
          <w:color w:val="auto"/>
        </w:rPr>
        <w:t>,</w:t>
      </w:r>
      <w:r w:rsidR="004F6E13">
        <w:rPr>
          <w:color w:val="auto"/>
        </w:rPr>
        <w:t xml:space="preserve"> te</w:t>
      </w:r>
      <w:r w:rsidR="007F1D75">
        <w:rPr>
          <w:color w:val="auto"/>
        </w:rPr>
        <w:t xml:space="preserve"> </w:t>
      </w:r>
      <w:r w:rsidR="004F6E13">
        <w:rPr>
          <w:color w:val="auto"/>
        </w:rPr>
        <w:t xml:space="preserve">Tončice Božić, </w:t>
      </w:r>
      <w:r w:rsidR="00776716">
        <w:rPr>
          <w:color w:val="auto"/>
        </w:rPr>
        <w:t>Davorina Ivanjeka</w:t>
      </w:r>
      <w:r w:rsidR="00B7665F">
        <w:rPr>
          <w:color w:val="auto"/>
        </w:rPr>
        <w:t xml:space="preserve">, Aleksandre Jozić-Ileković i </w:t>
      </w:r>
      <w:r w:rsidR="007B4946">
        <w:rPr>
          <w:color w:val="auto"/>
        </w:rPr>
        <w:t>Tatijane Vučetić</w:t>
      </w:r>
      <w:r w:rsidR="00C93952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161E6C">
        <w:rPr>
          <w:b/>
          <w:color w:val="auto"/>
        </w:rPr>
        <w:t xml:space="preserve"> </w:t>
      </w:r>
      <w:r w:rsidR="00776716">
        <w:rPr>
          <w:b/>
          <w:color w:val="auto"/>
        </w:rPr>
        <w:t>obveznika</w:t>
      </w:r>
      <w:r w:rsidR="00B7665F">
        <w:rPr>
          <w:b/>
          <w:color w:val="auto"/>
        </w:rPr>
        <w:t xml:space="preserve"> Damira Rukavine</w:t>
      </w:r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B7665F">
        <w:rPr>
          <w:b/>
          <w:color w:val="auto"/>
        </w:rPr>
        <w:t>gradonačelnika Grada Crikvenice</w:t>
      </w:r>
      <w:r>
        <w:rPr>
          <w:b/>
          <w:color w:val="auto"/>
        </w:rPr>
        <w:t xml:space="preserve">, </w:t>
      </w:r>
      <w:r w:rsidR="00C878BB" w:rsidRPr="00864BB2">
        <w:rPr>
          <w:color w:val="auto"/>
        </w:rPr>
        <w:t>za davanjem mišljenja Povjerenstva,</w:t>
      </w:r>
      <w:r w:rsidR="00C878BB"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76716">
        <w:rPr>
          <w:color w:val="auto"/>
        </w:rPr>
        <w:t>9</w:t>
      </w:r>
      <w:r w:rsidR="00B7665F">
        <w:rPr>
          <w:color w:val="auto"/>
        </w:rPr>
        <w:t>2</w:t>
      </w:r>
      <w:r>
        <w:rPr>
          <w:color w:val="auto"/>
        </w:rPr>
        <w:t xml:space="preserve">. sjednici održanoj dana </w:t>
      </w:r>
      <w:r w:rsidR="00B7665F">
        <w:rPr>
          <w:color w:val="auto"/>
        </w:rPr>
        <w:t>27</w:t>
      </w:r>
      <w:r w:rsidR="008B1EEF">
        <w:rPr>
          <w:color w:val="auto"/>
        </w:rPr>
        <w:t xml:space="preserve">. </w:t>
      </w:r>
      <w:r w:rsidR="00776716">
        <w:rPr>
          <w:color w:val="auto"/>
        </w:rPr>
        <w:t>listopada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6178EA">
        <w:rPr>
          <w:color w:val="auto"/>
        </w:rPr>
        <w:t>e</w:t>
      </w:r>
    </w:p>
    <w:p w14:paraId="55D633BD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5D633BE" w14:textId="77777777" w:rsidR="007241EB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98167C4" w14:textId="77777777" w:rsidR="00446F32" w:rsidRDefault="00446F32" w:rsidP="00446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706FE" w14:textId="0142F922" w:rsidR="00B7665F" w:rsidRDefault="00B7665F" w:rsidP="00B7665F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6D">
        <w:rPr>
          <w:rFonts w:ascii="Times New Roman" w:hAnsi="Times New Roman" w:cs="Times New Roman"/>
          <w:b/>
          <w:sz w:val="24"/>
          <w:szCs w:val="24"/>
        </w:rPr>
        <w:t>Nije u suprotnosti s odredbama ZSSI-a da</w:t>
      </w:r>
      <w:r>
        <w:rPr>
          <w:rFonts w:ascii="Times New Roman" w:hAnsi="Times New Roman" w:cs="Times New Roman"/>
          <w:b/>
          <w:sz w:val="24"/>
          <w:szCs w:val="24"/>
        </w:rPr>
        <w:t xml:space="preserve"> Damir Rukavina,</w:t>
      </w:r>
      <w:r w:rsidRPr="0029746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07566173"/>
      <w:r>
        <w:rPr>
          <w:rFonts w:ascii="Times New Roman" w:hAnsi="Times New Roman" w:cs="Times New Roman"/>
          <w:b/>
          <w:sz w:val="24"/>
          <w:szCs w:val="24"/>
        </w:rPr>
        <w:t>gradonačelnik Grada Crikvenice</w:t>
      </w:r>
      <w:r w:rsidR="00864BB2">
        <w:rPr>
          <w:rFonts w:ascii="Times New Roman" w:hAnsi="Times New Roman" w:cs="Times New Roman"/>
          <w:b/>
          <w:sz w:val="24"/>
          <w:szCs w:val="24"/>
        </w:rPr>
        <w:t>,</w:t>
      </w:r>
      <w:r w:rsidRPr="0029746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29746D">
        <w:rPr>
          <w:rFonts w:ascii="Times New Roman" w:hAnsi="Times New Roman" w:cs="Times New Roman"/>
          <w:b/>
          <w:sz w:val="24"/>
          <w:szCs w:val="24"/>
        </w:rPr>
        <w:t xml:space="preserve">uz plaću za obnašanje javne dužnosti, </w:t>
      </w:r>
      <w:r>
        <w:rPr>
          <w:rFonts w:ascii="Times New Roman" w:hAnsi="Times New Roman" w:cs="Times New Roman"/>
          <w:b/>
          <w:sz w:val="24"/>
          <w:szCs w:val="24"/>
        </w:rPr>
        <w:t>primi novčanu potporu za slučaj smrti roditelja</w:t>
      </w:r>
      <w:r w:rsidR="00864BB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46D">
        <w:rPr>
          <w:rFonts w:ascii="Times New Roman" w:hAnsi="Times New Roman" w:cs="Times New Roman"/>
          <w:b/>
          <w:sz w:val="24"/>
          <w:szCs w:val="24"/>
        </w:rPr>
        <w:t>jer navedeni primi</w:t>
      </w:r>
      <w:r>
        <w:rPr>
          <w:rFonts w:ascii="Times New Roman" w:hAnsi="Times New Roman" w:cs="Times New Roman"/>
          <w:b/>
          <w:sz w:val="24"/>
          <w:szCs w:val="24"/>
        </w:rPr>
        <w:t>tak</w:t>
      </w:r>
      <w:r w:rsidRPr="0029746D">
        <w:rPr>
          <w:rFonts w:ascii="Times New Roman" w:hAnsi="Times New Roman" w:cs="Times New Roman"/>
          <w:b/>
          <w:sz w:val="24"/>
          <w:szCs w:val="24"/>
        </w:rPr>
        <w:t xml:space="preserve"> ne predstavljaju dodatnu naknadu za obnašanje javne dužnosti čiji bi primitak bio suprotan članku 7. točki d) Zakona.</w:t>
      </w:r>
    </w:p>
    <w:p w14:paraId="015C3F55" w14:textId="77777777" w:rsidR="00F80890" w:rsidRDefault="00F80890" w:rsidP="00F80890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674F12" w14:textId="0CDE615E" w:rsidR="00B7665F" w:rsidRPr="0029746D" w:rsidRDefault="00B7665F" w:rsidP="00B7665F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Gradonačelnik Grada Crikvenice</w:t>
      </w:r>
      <w:r w:rsidRPr="0029746D">
        <w:rPr>
          <w:rFonts w:ascii="Times New Roman" w:hAnsi="Times New Roman" w:cs="Times New Roman"/>
          <w:b/>
          <w:sz w:val="24"/>
          <w:szCs w:val="24"/>
        </w:rPr>
        <w:t xml:space="preserve"> ima pravo na primitke </w:t>
      </w:r>
      <w:r>
        <w:rPr>
          <w:rFonts w:ascii="Times New Roman" w:hAnsi="Times New Roman" w:cs="Times New Roman"/>
          <w:b/>
          <w:sz w:val="24"/>
          <w:szCs w:val="24"/>
        </w:rPr>
        <w:t>iz točke I. izreke samo ukoliko je to propisano</w:t>
      </w:r>
      <w:r w:rsidRPr="00297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BB2">
        <w:rPr>
          <w:rFonts w:ascii="Times New Roman" w:hAnsi="Times New Roman" w:cs="Times New Roman"/>
          <w:b/>
          <w:sz w:val="24"/>
          <w:szCs w:val="24"/>
        </w:rPr>
        <w:t>z</w:t>
      </w:r>
      <w:r w:rsidRPr="0029746D">
        <w:rPr>
          <w:rFonts w:ascii="Times New Roman" w:hAnsi="Times New Roman" w:cs="Times New Roman"/>
          <w:b/>
          <w:sz w:val="24"/>
          <w:szCs w:val="24"/>
        </w:rPr>
        <w:t xml:space="preserve">akonom ili </w:t>
      </w:r>
      <w:r w:rsidR="00864BB2">
        <w:rPr>
          <w:rFonts w:ascii="Times New Roman" w:hAnsi="Times New Roman" w:cs="Times New Roman"/>
          <w:b/>
          <w:sz w:val="24"/>
          <w:szCs w:val="24"/>
        </w:rPr>
        <w:t>drugim o</w:t>
      </w:r>
      <w:r w:rsidRPr="0029746D">
        <w:rPr>
          <w:rFonts w:ascii="Times New Roman" w:hAnsi="Times New Roman" w:cs="Times New Roman"/>
          <w:b/>
          <w:sz w:val="24"/>
          <w:szCs w:val="24"/>
        </w:rPr>
        <w:t>pćim aktom kojim se uređuju prava općinskih načelnika, gradonačelnika župana i njihovih zamjenika.</w:t>
      </w:r>
    </w:p>
    <w:p w14:paraId="1B6D2F31" w14:textId="77777777" w:rsidR="00C6732F" w:rsidRDefault="00C6732F" w:rsidP="00C673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633C2" w14:textId="77777777" w:rsidR="00184F65" w:rsidRPr="00D30138" w:rsidRDefault="00184F65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55D633C3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BD1727B" w14:textId="306CF8F3" w:rsidR="00A94D6B" w:rsidRPr="007163EF" w:rsidRDefault="00A94D6B" w:rsidP="00A94D6B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dužnosnik </w:t>
      </w:r>
      <w:r>
        <w:rPr>
          <w:rFonts w:ascii="Times New Roman" w:hAnsi="Times New Roman" w:cs="Times New Roman"/>
          <w:sz w:val="24"/>
          <w:szCs w:val="24"/>
        </w:rPr>
        <w:t>Damir Rukavina</w:t>
      </w:r>
      <w:r w:rsidRPr="007163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gradonačelnik Grada Crikvenice</w:t>
      </w:r>
      <w:r w:rsidRPr="007163EF"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>
        <w:rPr>
          <w:rFonts w:ascii="Times New Roman" w:hAnsi="Times New Roman" w:cs="Times New Roman"/>
          <w:sz w:val="24"/>
          <w:szCs w:val="24"/>
        </w:rPr>
        <w:t>8451</w:t>
      </w:r>
      <w:r w:rsidRPr="007163EF">
        <w:rPr>
          <w:rFonts w:ascii="Times New Roman" w:hAnsi="Times New Roman" w:cs="Times New Roman"/>
          <w:sz w:val="24"/>
          <w:szCs w:val="24"/>
        </w:rPr>
        <w:t>-M-</w:t>
      </w:r>
      <w:r>
        <w:rPr>
          <w:rFonts w:ascii="Times New Roman" w:hAnsi="Times New Roman" w:cs="Times New Roman"/>
          <w:sz w:val="24"/>
          <w:szCs w:val="24"/>
        </w:rPr>
        <w:t>417/22-01-5</w:t>
      </w:r>
      <w:r w:rsidRPr="007163EF">
        <w:rPr>
          <w:rFonts w:ascii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hAnsi="Times New Roman" w:cs="Times New Roman"/>
          <w:sz w:val="24"/>
          <w:szCs w:val="24"/>
        </w:rPr>
        <w:t>24. listopada 2021</w:t>
      </w:r>
      <w:r w:rsidR="00864BB2">
        <w:rPr>
          <w:rFonts w:ascii="Times New Roman" w:hAnsi="Times New Roman" w:cs="Times New Roman"/>
          <w:sz w:val="24"/>
          <w:szCs w:val="24"/>
        </w:rPr>
        <w:t xml:space="preserve">, </w:t>
      </w:r>
      <w:r w:rsidRPr="007163EF">
        <w:rPr>
          <w:rFonts w:ascii="Times New Roman" w:hAnsi="Times New Roman" w:cs="Times New Roman"/>
          <w:sz w:val="24"/>
          <w:szCs w:val="24"/>
        </w:rPr>
        <w:t>povodom kojeg se vodi predmet broj M-</w:t>
      </w:r>
      <w:r>
        <w:rPr>
          <w:rFonts w:ascii="Times New Roman" w:hAnsi="Times New Roman" w:cs="Times New Roman"/>
          <w:sz w:val="24"/>
          <w:szCs w:val="24"/>
        </w:rPr>
        <w:t>417</w:t>
      </w:r>
      <w:r w:rsidRPr="007163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163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80643C" w14:textId="77777777" w:rsidR="00A94D6B" w:rsidRDefault="00A94D6B" w:rsidP="00A94D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0A26A3" w14:textId="676B96AD" w:rsidR="00A94D6B" w:rsidRPr="007163EF" w:rsidRDefault="00CE6437" w:rsidP="00A94D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37">
        <w:rPr>
          <w:rFonts w:ascii="Times New Roman" w:hAnsi="Times New Roman" w:cs="Times New Roman"/>
          <w:sz w:val="24"/>
          <w:szCs w:val="24"/>
        </w:rPr>
        <w:t>Člankom 3. stavkom 1. podstavkom 34. ZSSI-a propisano je da župani, gradonačelnici, općinski načelnici i njihovi zamjenici obveznici ZSSI-a</w:t>
      </w:r>
      <w:r w:rsidR="00A94D6B">
        <w:rPr>
          <w:rFonts w:ascii="Times New Roman" w:hAnsi="Times New Roman" w:cs="Times New Roman"/>
          <w:sz w:val="24"/>
          <w:szCs w:val="24"/>
        </w:rPr>
        <w:t xml:space="preserve"> </w:t>
      </w:r>
      <w:r w:rsidR="00A94D6B" w:rsidRPr="007163EF">
        <w:rPr>
          <w:rFonts w:ascii="Times New Roman" w:hAnsi="Times New Roman" w:cs="Times New Roman"/>
          <w:sz w:val="24"/>
          <w:szCs w:val="24"/>
        </w:rPr>
        <w:t xml:space="preserve">stoga je dužnosnik </w:t>
      </w:r>
      <w:r w:rsidR="00A94D6B">
        <w:rPr>
          <w:rFonts w:ascii="Times New Roman" w:hAnsi="Times New Roman" w:cs="Times New Roman"/>
          <w:sz w:val="24"/>
          <w:szCs w:val="24"/>
        </w:rPr>
        <w:t>Damir Rukavina</w:t>
      </w:r>
      <w:r w:rsidR="00A94D6B" w:rsidRPr="007163EF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A94D6B">
        <w:rPr>
          <w:rFonts w:ascii="Times New Roman" w:hAnsi="Times New Roman" w:cs="Times New Roman"/>
          <w:sz w:val="24"/>
          <w:szCs w:val="24"/>
        </w:rPr>
        <w:t>gradonačelnika Grada Crikvenice</w:t>
      </w:r>
      <w:r w:rsidR="00A94D6B" w:rsidRPr="007163EF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55D633C7" w14:textId="1DC66B2C" w:rsidR="006A33A9" w:rsidRDefault="006A33A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92B307" w14:textId="77777777" w:rsidR="00864BB2" w:rsidRDefault="00184F65" w:rsidP="008C2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  <w:r w:rsidR="00864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A03A2" w14:textId="77777777" w:rsidR="00864BB2" w:rsidRDefault="00864BB2" w:rsidP="008C2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BADC3F" w14:textId="77777777" w:rsidR="00864BB2" w:rsidRDefault="00CE6437" w:rsidP="00864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Obveznik u zahtjevu</w:t>
      </w:r>
      <w:r w:rsidR="00446F32">
        <w:rPr>
          <w:rFonts w:ascii="Times New Roman" w:hAnsi="Times New Roman" w:cs="Times New Roman"/>
          <w:sz w:val="24"/>
          <w:szCs w:val="24"/>
        </w:rPr>
        <w:t xml:space="preserve"> traži mišljenje Povjerenstva je </w:t>
      </w:r>
      <w:r w:rsidR="00864BB2">
        <w:rPr>
          <w:rFonts w:ascii="Times New Roman" w:hAnsi="Times New Roman" w:cs="Times New Roman"/>
          <w:sz w:val="24"/>
          <w:szCs w:val="24"/>
        </w:rPr>
        <w:t>li mu</w:t>
      </w:r>
      <w:r w:rsidR="00446F32">
        <w:rPr>
          <w:rFonts w:ascii="Times New Roman" w:hAnsi="Times New Roman" w:cs="Times New Roman"/>
          <w:sz w:val="24"/>
          <w:szCs w:val="24"/>
        </w:rPr>
        <w:t xml:space="preserve"> dopušten</w:t>
      </w:r>
      <w:r w:rsidR="00A94D6B">
        <w:rPr>
          <w:rFonts w:ascii="Times New Roman" w:hAnsi="Times New Roman" w:cs="Times New Roman"/>
          <w:sz w:val="24"/>
          <w:szCs w:val="24"/>
        </w:rPr>
        <w:t>o</w:t>
      </w:r>
      <w:r w:rsidR="00446F32">
        <w:rPr>
          <w:rFonts w:ascii="Times New Roman" w:hAnsi="Times New Roman" w:cs="Times New Roman"/>
          <w:sz w:val="24"/>
          <w:szCs w:val="24"/>
        </w:rPr>
        <w:t xml:space="preserve"> </w:t>
      </w:r>
      <w:r w:rsidR="00A94D6B">
        <w:rPr>
          <w:rFonts w:ascii="Times New Roman" w:hAnsi="Times New Roman" w:cs="Times New Roman"/>
          <w:sz w:val="24"/>
          <w:szCs w:val="24"/>
        </w:rPr>
        <w:t>ostvariti potopru za slučaj smrti roditelja</w:t>
      </w:r>
      <w:r w:rsidR="00864BB2">
        <w:rPr>
          <w:rFonts w:ascii="Times New Roman" w:hAnsi="Times New Roman" w:cs="Times New Roman"/>
          <w:sz w:val="24"/>
          <w:szCs w:val="24"/>
        </w:rPr>
        <w:t xml:space="preserve">, a vezano za propise </w:t>
      </w:r>
      <w:r w:rsidR="00A94D6B">
        <w:rPr>
          <w:rFonts w:ascii="Times New Roman" w:hAnsi="Times New Roman" w:cs="Times New Roman"/>
          <w:sz w:val="24"/>
          <w:szCs w:val="24"/>
        </w:rPr>
        <w:t>kojima se reguliraju radni odnosi gradonačelnika.</w:t>
      </w:r>
    </w:p>
    <w:p w14:paraId="38D912DD" w14:textId="77777777" w:rsidR="00864BB2" w:rsidRDefault="00864BB2" w:rsidP="00864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CE76D" w14:textId="77777777" w:rsidR="00864BB2" w:rsidRDefault="00A94D6B" w:rsidP="00A94D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3F7">
        <w:rPr>
          <w:rFonts w:ascii="Times New Roman" w:hAnsi="Times New Roman" w:cs="Times New Roman"/>
          <w:sz w:val="24"/>
          <w:szCs w:val="24"/>
        </w:rPr>
        <w:t>Člankom 5. stavkom 1. točkom 2. ZSSI</w:t>
      </w:r>
      <w:r w:rsidR="00864BB2">
        <w:rPr>
          <w:rFonts w:ascii="Times New Roman" w:hAnsi="Times New Roman" w:cs="Times New Roman"/>
          <w:sz w:val="24"/>
          <w:szCs w:val="24"/>
        </w:rPr>
        <w:t>-a</w:t>
      </w:r>
      <w:r w:rsidRPr="00F833F7">
        <w:rPr>
          <w:rFonts w:ascii="Times New Roman" w:hAnsi="Times New Roman" w:cs="Times New Roman"/>
          <w:sz w:val="24"/>
          <w:szCs w:val="24"/>
        </w:rPr>
        <w:t xml:space="preserve"> propisano je da je plaća obveznika svaki novčani primitak za obnašanje javne dužnosti, osim naknade putnih i drugih troškova za obnašanje javne dužnosti.</w:t>
      </w:r>
    </w:p>
    <w:p w14:paraId="2E960FFD" w14:textId="77777777" w:rsidR="00864BB2" w:rsidRDefault="00864BB2" w:rsidP="00A94D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CCE04E" w14:textId="77AFCE9B" w:rsidR="00A94D6B" w:rsidRPr="00F833F7" w:rsidRDefault="00A94D6B" w:rsidP="00A94D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3F7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20A059D4" w14:textId="77777777" w:rsidR="00A94D6B" w:rsidRPr="00F833F7" w:rsidRDefault="00A94D6B" w:rsidP="00872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00D80" w14:textId="2E77C35F" w:rsidR="00864BB2" w:rsidRPr="00864BB2" w:rsidRDefault="00A94D6B" w:rsidP="00864B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3F7">
        <w:rPr>
          <w:rFonts w:ascii="Times New Roman" w:hAnsi="Times New Roman" w:cs="Times New Roman"/>
          <w:sz w:val="24"/>
          <w:szCs w:val="24"/>
        </w:rPr>
        <w:t>Dana 31. siječnja 2022.g. Povjerenstvo je donijelo Smjernicu broj 71</w:t>
      </w:r>
      <w:r w:rsidR="00864BB2">
        <w:rPr>
          <w:rFonts w:ascii="Times New Roman" w:hAnsi="Times New Roman" w:cs="Times New Roman"/>
          <w:sz w:val="24"/>
          <w:szCs w:val="24"/>
        </w:rPr>
        <w:t xml:space="preserve">1-I-134-R-34/22-01-17 kojom je </w:t>
      </w:r>
      <w:r w:rsidRPr="00F833F7">
        <w:rPr>
          <w:rFonts w:ascii="Times New Roman" w:hAnsi="Times New Roman" w:cs="Times New Roman"/>
          <w:sz w:val="24"/>
          <w:szCs w:val="24"/>
        </w:rPr>
        <w:t xml:space="preserve">obrazložilo </w:t>
      </w:r>
      <w:r w:rsidR="00864BB2">
        <w:rPr>
          <w:rFonts w:ascii="Times New Roman" w:hAnsi="Times New Roman" w:cs="Times New Roman"/>
          <w:sz w:val="24"/>
          <w:szCs w:val="24"/>
        </w:rPr>
        <w:t xml:space="preserve">da obveznici </w:t>
      </w:r>
      <w:r w:rsidR="00864BB2" w:rsidRPr="00864BB2">
        <w:rPr>
          <w:rFonts w:ascii="Times New Roman" w:hAnsi="Times New Roman" w:cs="Times New Roman"/>
          <w:sz w:val="24"/>
          <w:szCs w:val="24"/>
        </w:rPr>
        <w:t>koji temeljem ugovora obnašaju javnu dužnost, pored plaće koju ostvaruju za njezino obnašanje, ne smiju primiti</w:t>
      </w:r>
      <w:r w:rsidR="00864BB2" w:rsidRPr="00864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dodatne naknade za obnašanje javne dužnosti, što obuhvaća </w:t>
      </w:r>
      <w:r w:rsidR="00864BB2" w:rsidRPr="00864BB2">
        <w:rPr>
          <w:rFonts w:ascii="Times New Roman" w:hAnsi="Times New Roman" w:cs="Times New Roman"/>
          <w:sz w:val="24"/>
          <w:szCs w:val="24"/>
        </w:rPr>
        <w:t xml:space="preserve">prigodne nagrade do propisanog iznosa (božićnica, uskrsnica), dar za djecu, regres za godišnji odmor te druge jednokratne nagrade, ali i sve druge primitke koje bi primali uz plaću, </w:t>
      </w:r>
      <w:r w:rsidR="00864BB2" w:rsidRPr="00864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osim naknade putnih i drugih opravdanih troškova. </w:t>
      </w:r>
    </w:p>
    <w:p w14:paraId="5AE0177C" w14:textId="77777777" w:rsidR="00864BB2" w:rsidRDefault="00864BB2" w:rsidP="006B55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B70501" w14:textId="77777777" w:rsidR="00864BB2" w:rsidRDefault="00864BB2" w:rsidP="00864B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872FD0">
        <w:rPr>
          <w:rFonts w:ascii="Times New Roman" w:hAnsi="Times New Roman" w:cs="Times New Roman"/>
          <w:sz w:val="24"/>
          <w:szCs w:val="24"/>
        </w:rPr>
        <w:t>d</w:t>
      </w:r>
      <w:r w:rsidR="00A94D6B" w:rsidRPr="00F833F7">
        <w:rPr>
          <w:rFonts w:ascii="Times New Roman" w:hAnsi="Times New Roman" w:cs="Times New Roman"/>
          <w:sz w:val="24"/>
          <w:szCs w:val="24"/>
        </w:rPr>
        <w:t xml:space="preserve">ana 12. travnja 2022.g. </w:t>
      </w:r>
      <w:r w:rsidRPr="00F833F7">
        <w:rPr>
          <w:rFonts w:ascii="Times New Roman" w:hAnsi="Times New Roman" w:cs="Times New Roman"/>
          <w:sz w:val="24"/>
          <w:szCs w:val="24"/>
        </w:rPr>
        <w:t xml:space="preserve">Povjerenstvo je donijelo </w:t>
      </w:r>
      <w:r w:rsidR="00A94D6B" w:rsidRPr="00F833F7">
        <w:rPr>
          <w:rFonts w:ascii="Times New Roman" w:hAnsi="Times New Roman" w:cs="Times New Roman"/>
          <w:sz w:val="24"/>
          <w:szCs w:val="24"/>
        </w:rPr>
        <w:t>Dopunu Smjernice broj 711 -I-518-R-34/22-02-17 u kojoj je obrazloženo koje se sve potpore, pomoći te naknade stvarnih troškova ne smatraju dodatnim naknadama za obnašanje javne dužnosti, odnosno koje sve naknade obveznici mogu primiti</w:t>
      </w:r>
      <w:r>
        <w:rPr>
          <w:rFonts w:ascii="Times New Roman" w:hAnsi="Times New Roman" w:cs="Times New Roman"/>
          <w:sz w:val="24"/>
          <w:szCs w:val="24"/>
        </w:rPr>
        <w:t>, te</w:t>
      </w:r>
      <w:r w:rsidR="00A94D6B" w:rsidRPr="00F833F7">
        <w:rPr>
          <w:rFonts w:ascii="Times New Roman" w:hAnsi="Times New Roman" w:cs="Times New Roman"/>
          <w:sz w:val="24"/>
          <w:szCs w:val="24"/>
        </w:rPr>
        <w:t xml:space="preserve"> je između ostalog, Povjerenstvo utvrdilo da obveznici </w:t>
      </w:r>
      <w:r w:rsidR="006B55F2" w:rsidRPr="003E067B">
        <w:rPr>
          <w:rFonts w:ascii="Times New Roman" w:hAnsi="Times New Roman" w:cs="Times New Roman"/>
          <w:sz w:val="24"/>
          <w:szCs w:val="24"/>
        </w:rPr>
        <w:t>mogu primiti različite oblike potpora i pomoći koji se u pravilu isplaćuju namjenski i jednokratno kao oblik međuradničke solidarnosti, ukoliko nastupe izvanredne okolnosti koje su povod za isplatu, jer ove isplate ne predstavljaju zabranjenu dodatnu naknadu</w:t>
      </w:r>
      <w:r w:rsidR="006B55F2">
        <w:rPr>
          <w:rFonts w:ascii="Times New Roman" w:hAnsi="Times New Roman" w:cs="Times New Roman"/>
          <w:sz w:val="24"/>
          <w:szCs w:val="24"/>
        </w:rPr>
        <w:t>.</w:t>
      </w:r>
    </w:p>
    <w:p w14:paraId="255BA323" w14:textId="77777777" w:rsidR="00864BB2" w:rsidRDefault="00864BB2" w:rsidP="00864B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334579" w14:textId="416D9E38" w:rsidR="00864BB2" w:rsidRDefault="00864BB2" w:rsidP="00864B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Navedena </w:t>
      </w:r>
      <w:r w:rsidR="00A94D6B" w:rsidRPr="00F833F7">
        <w:rPr>
          <w:rFonts w:ascii="Times New Roman" w:hAnsi="Times New Roman" w:cs="Times New Roman"/>
          <w:sz w:val="24"/>
          <w:szCs w:val="24"/>
        </w:rPr>
        <w:t xml:space="preserve">Smjernica i Dopuna Smjernice </w:t>
      </w:r>
      <w:r>
        <w:rPr>
          <w:rFonts w:ascii="Times New Roman" w:hAnsi="Times New Roman" w:cs="Times New Roman"/>
          <w:sz w:val="24"/>
          <w:szCs w:val="24"/>
        </w:rPr>
        <w:t>odnose</w:t>
      </w:r>
      <w:r w:rsidR="00A94D6B" w:rsidRPr="00F833F7">
        <w:rPr>
          <w:rFonts w:ascii="Times New Roman" w:hAnsi="Times New Roman" w:cs="Times New Roman"/>
          <w:sz w:val="24"/>
          <w:szCs w:val="24"/>
        </w:rPr>
        <w:t xml:space="preserve"> na obveznike navedene u članku 3. ZSSI-a koji temeljem ugovora o radu ili drugog ugovora iz radnog odnosa obnašaju javnu dužnost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4D6B" w:rsidRPr="00F833F7">
        <w:rPr>
          <w:rFonts w:ascii="Times New Roman" w:hAnsi="Times New Roman" w:cs="Times New Roman"/>
          <w:sz w:val="24"/>
          <w:szCs w:val="24"/>
        </w:rPr>
        <w:t xml:space="preserve"> slijedom čega se ne odnose na izvršne čelnike jedinica lokalne i područne (regionalne) samouprave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4D6B" w:rsidRPr="00F833F7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r</w:t>
      </w:r>
      <w:r w:rsidR="00A94D6B" w:rsidRPr="00F833F7">
        <w:rPr>
          <w:rFonts w:ascii="Times New Roman" w:hAnsi="Times New Roman" w:cs="Times New Roman"/>
          <w:sz w:val="24"/>
          <w:szCs w:val="24"/>
        </w:rPr>
        <w:t xml:space="preserve"> isti obnašaju dužnost temeljem rezultata provedenih izbora i ne sklapaju ugovor o radu.</w:t>
      </w:r>
    </w:p>
    <w:p w14:paraId="21918C65" w14:textId="77777777" w:rsidR="00864BB2" w:rsidRDefault="00864BB2" w:rsidP="00872F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F53795" w14:textId="55DEC3B8" w:rsidR="00A94D6B" w:rsidRDefault="00A94D6B" w:rsidP="00872F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3F7">
        <w:rPr>
          <w:rFonts w:ascii="Times New Roman" w:hAnsi="Times New Roman" w:cs="Times New Roman"/>
          <w:sz w:val="24"/>
          <w:szCs w:val="24"/>
        </w:rPr>
        <w:t>Međutim</w:t>
      </w:r>
      <w:r w:rsidR="00864BB2">
        <w:rPr>
          <w:rFonts w:ascii="Times New Roman" w:hAnsi="Times New Roman" w:cs="Times New Roman"/>
          <w:sz w:val="24"/>
          <w:szCs w:val="24"/>
        </w:rPr>
        <w:t>,</w:t>
      </w:r>
      <w:r w:rsidRPr="00F833F7">
        <w:rPr>
          <w:rFonts w:ascii="Times New Roman" w:hAnsi="Times New Roman" w:cs="Times New Roman"/>
          <w:sz w:val="24"/>
          <w:szCs w:val="24"/>
        </w:rPr>
        <w:t xml:space="preserve"> tumačenje </w:t>
      </w:r>
      <w:r w:rsidR="00864BB2">
        <w:rPr>
          <w:rFonts w:ascii="Times New Roman" w:hAnsi="Times New Roman" w:cs="Times New Roman"/>
          <w:sz w:val="24"/>
          <w:szCs w:val="24"/>
        </w:rPr>
        <w:t>P</w:t>
      </w:r>
      <w:r w:rsidRPr="00F833F7">
        <w:rPr>
          <w:rFonts w:ascii="Times New Roman" w:hAnsi="Times New Roman" w:cs="Times New Roman"/>
          <w:sz w:val="24"/>
          <w:szCs w:val="24"/>
        </w:rPr>
        <w:t>ovjerenstva što se smatra</w:t>
      </w:r>
      <w:r w:rsidR="00680258">
        <w:rPr>
          <w:rFonts w:ascii="Times New Roman" w:hAnsi="Times New Roman" w:cs="Times New Roman"/>
          <w:sz w:val="24"/>
          <w:szCs w:val="24"/>
        </w:rPr>
        <w:t>,</w:t>
      </w:r>
      <w:r w:rsidRPr="00F833F7">
        <w:rPr>
          <w:rFonts w:ascii="Times New Roman" w:hAnsi="Times New Roman" w:cs="Times New Roman"/>
          <w:sz w:val="24"/>
          <w:szCs w:val="24"/>
        </w:rPr>
        <w:t xml:space="preserve"> a što se ne smatra dodatnim naknadama odnosi se jednako na sve obveznike iz članka 3. ZSSI-a</w:t>
      </w:r>
      <w:r w:rsidR="00864BB2">
        <w:rPr>
          <w:rFonts w:ascii="Times New Roman" w:hAnsi="Times New Roman" w:cs="Times New Roman"/>
          <w:sz w:val="24"/>
          <w:szCs w:val="24"/>
        </w:rPr>
        <w:t>,</w:t>
      </w:r>
      <w:r w:rsidRPr="00F833F7">
        <w:rPr>
          <w:rFonts w:ascii="Times New Roman" w:hAnsi="Times New Roman" w:cs="Times New Roman"/>
          <w:sz w:val="24"/>
          <w:szCs w:val="24"/>
        </w:rPr>
        <w:t xml:space="preserve"> pri čemu općinski načelnici, gradonačelnici, župani i njihovi zamjenici imaju pravo na one primitke koji su određeni </w:t>
      </w:r>
      <w:r w:rsidR="00864BB2">
        <w:rPr>
          <w:rFonts w:ascii="Times New Roman" w:hAnsi="Times New Roman" w:cs="Times New Roman"/>
          <w:sz w:val="24"/>
          <w:szCs w:val="24"/>
        </w:rPr>
        <w:t>z</w:t>
      </w:r>
      <w:r w:rsidRPr="00F833F7">
        <w:rPr>
          <w:rFonts w:ascii="Times New Roman" w:hAnsi="Times New Roman" w:cs="Times New Roman"/>
          <w:sz w:val="24"/>
          <w:szCs w:val="24"/>
        </w:rPr>
        <w:t xml:space="preserve">akonom ili </w:t>
      </w:r>
      <w:r w:rsidR="00864BB2">
        <w:rPr>
          <w:rFonts w:ascii="Times New Roman" w:hAnsi="Times New Roman" w:cs="Times New Roman"/>
          <w:sz w:val="24"/>
          <w:szCs w:val="24"/>
        </w:rPr>
        <w:t>o</w:t>
      </w:r>
      <w:r w:rsidRPr="00F833F7">
        <w:rPr>
          <w:rFonts w:ascii="Times New Roman" w:hAnsi="Times New Roman" w:cs="Times New Roman"/>
          <w:sz w:val="24"/>
          <w:szCs w:val="24"/>
        </w:rPr>
        <w:t>pćim aktom kojim se uređuju prava općinskih načelnika, gradonačelnika župana i njihovih zamjenika.</w:t>
      </w:r>
    </w:p>
    <w:p w14:paraId="0B04B0F4" w14:textId="77777777" w:rsidR="006B55F2" w:rsidRDefault="006B55F2" w:rsidP="00C20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3774B6" w14:textId="55F3619C" w:rsidR="00A94D6B" w:rsidRPr="00C20D05" w:rsidRDefault="00C20D05" w:rsidP="00C20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D05">
        <w:rPr>
          <w:rFonts w:ascii="Times New Roman" w:hAnsi="Times New Roman" w:cs="Times New Roman"/>
          <w:sz w:val="24"/>
          <w:szCs w:val="24"/>
        </w:rPr>
        <w:t>Slijedom navedenog, nije u suprotnosti s odredbama ZSSI-a, da Damir Rukavina, gradonačelnik Grada Crikvenice</w:t>
      </w:r>
      <w:r w:rsidR="00864BB2">
        <w:rPr>
          <w:rFonts w:ascii="Times New Roman" w:hAnsi="Times New Roman" w:cs="Times New Roman"/>
          <w:sz w:val="24"/>
          <w:szCs w:val="24"/>
        </w:rPr>
        <w:t>,</w:t>
      </w:r>
      <w:r w:rsidRPr="00C20D05">
        <w:rPr>
          <w:rFonts w:ascii="Times New Roman" w:hAnsi="Times New Roman" w:cs="Times New Roman"/>
          <w:sz w:val="24"/>
          <w:szCs w:val="24"/>
        </w:rPr>
        <w:t xml:space="preserve"> uz plaću za obnašanje javne dužnosti, primi </w:t>
      </w:r>
      <w:r w:rsidRPr="00C20D05">
        <w:rPr>
          <w:rFonts w:ascii="Times New Roman" w:hAnsi="Times New Roman" w:cs="Times New Roman"/>
          <w:sz w:val="24"/>
          <w:szCs w:val="24"/>
        </w:rPr>
        <w:lastRenderedPageBreak/>
        <w:t>novčanu potporu za slučaj smrti roditelja jer navedeni primitak ne predstavljaju dodatnu naknadu za obnašanje javne dužnosti čiji bi primitak bio suprotan članku 7. točki d) Zakona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D6B">
        <w:rPr>
          <w:rFonts w:ascii="Times New Roman" w:hAnsi="Times New Roman" w:cs="Times New Roman"/>
          <w:sz w:val="24"/>
          <w:szCs w:val="24"/>
        </w:rPr>
        <w:t xml:space="preserve">pri čemu na </w:t>
      </w:r>
      <w:r w:rsidR="00864BB2">
        <w:rPr>
          <w:rFonts w:ascii="Times New Roman" w:hAnsi="Times New Roman" w:cs="Times New Roman"/>
          <w:sz w:val="24"/>
          <w:szCs w:val="24"/>
        </w:rPr>
        <w:t>taj primitak</w:t>
      </w:r>
      <w:r w:rsidR="00A94D6B">
        <w:rPr>
          <w:rFonts w:ascii="Times New Roman" w:hAnsi="Times New Roman" w:cs="Times New Roman"/>
          <w:sz w:val="24"/>
          <w:szCs w:val="24"/>
        </w:rPr>
        <w:t xml:space="preserve"> </w:t>
      </w:r>
      <w:r w:rsidR="00864BB2">
        <w:rPr>
          <w:rFonts w:ascii="Times New Roman" w:hAnsi="Times New Roman" w:cs="Times New Roman"/>
          <w:sz w:val="24"/>
          <w:szCs w:val="24"/>
        </w:rPr>
        <w:t xml:space="preserve">obveznik </w:t>
      </w:r>
      <w:r>
        <w:rPr>
          <w:rFonts w:ascii="Times New Roman" w:hAnsi="Times New Roman" w:cs="Times New Roman"/>
          <w:sz w:val="24"/>
          <w:szCs w:val="24"/>
        </w:rPr>
        <w:t xml:space="preserve">ima pravo </w:t>
      </w:r>
      <w:r w:rsidR="00A94D6B">
        <w:rPr>
          <w:rFonts w:ascii="Times New Roman" w:hAnsi="Times New Roman" w:cs="Times New Roman"/>
          <w:sz w:val="24"/>
          <w:szCs w:val="24"/>
        </w:rPr>
        <w:t xml:space="preserve">ako </w:t>
      </w:r>
      <w:r w:rsidR="00864BB2">
        <w:rPr>
          <w:rFonts w:ascii="Times New Roman" w:hAnsi="Times New Roman" w:cs="Times New Roman"/>
          <w:sz w:val="24"/>
          <w:szCs w:val="24"/>
        </w:rPr>
        <w:t>je to propisano</w:t>
      </w:r>
      <w:r w:rsidR="00A94D6B">
        <w:rPr>
          <w:rFonts w:ascii="Times New Roman" w:hAnsi="Times New Roman" w:cs="Times New Roman"/>
          <w:sz w:val="24"/>
          <w:szCs w:val="24"/>
        </w:rPr>
        <w:t xml:space="preserve"> </w:t>
      </w:r>
      <w:r w:rsidR="00864BB2">
        <w:rPr>
          <w:rFonts w:ascii="Times New Roman" w:hAnsi="Times New Roman" w:cs="Times New Roman"/>
          <w:sz w:val="24"/>
          <w:szCs w:val="24"/>
        </w:rPr>
        <w:t>z</w:t>
      </w:r>
      <w:r w:rsidR="00A94D6B">
        <w:rPr>
          <w:rFonts w:ascii="Times New Roman" w:hAnsi="Times New Roman" w:cs="Times New Roman"/>
          <w:sz w:val="24"/>
          <w:szCs w:val="24"/>
        </w:rPr>
        <w:t xml:space="preserve">akonom ili </w:t>
      </w:r>
      <w:r w:rsidR="00864BB2">
        <w:rPr>
          <w:rFonts w:ascii="Times New Roman" w:hAnsi="Times New Roman" w:cs="Times New Roman"/>
          <w:sz w:val="24"/>
          <w:szCs w:val="24"/>
        </w:rPr>
        <w:t>o</w:t>
      </w:r>
      <w:r w:rsidR="00A94D6B">
        <w:rPr>
          <w:rFonts w:ascii="Times New Roman" w:hAnsi="Times New Roman" w:cs="Times New Roman"/>
          <w:sz w:val="24"/>
          <w:szCs w:val="24"/>
        </w:rPr>
        <w:t>pćim aktom kojim se uređuju prava općinskih načelnika, gradonačelnika župana i njihovih zamjenika.</w:t>
      </w:r>
    </w:p>
    <w:p w14:paraId="0814A147" w14:textId="6C021CB6" w:rsidR="008C22D9" w:rsidRPr="00F80890" w:rsidRDefault="00A94D6B" w:rsidP="00F8089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0B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</w:t>
      </w:r>
      <w:r>
        <w:rPr>
          <w:rFonts w:ascii="Times New Roman" w:eastAsia="Calibri" w:hAnsi="Times New Roman" w:cs="Times New Roman"/>
          <w:sz w:val="24"/>
          <w:szCs w:val="24"/>
        </w:rPr>
        <w:t>očitovanje</w:t>
      </w:r>
      <w:r w:rsidRPr="00CE6F0B">
        <w:rPr>
          <w:rFonts w:ascii="Times New Roman" w:eastAsia="Calibri" w:hAnsi="Times New Roman" w:cs="Times New Roman"/>
          <w:sz w:val="24"/>
          <w:szCs w:val="24"/>
        </w:rPr>
        <w:t xml:space="preserve"> kao što je navedeno u izreci ovoga akta.                    </w:t>
      </w:r>
    </w:p>
    <w:p w14:paraId="55D633DA" w14:textId="77777777" w:rsidR="00184F65" w:rsidRPr="00A30FFE" w:rsidRDefault="00A30FFE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BB145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45A">
        <w:rPr>
          <w:rFonts w:ascii="Times New Roman" w:hAnsi="Times New Roman" w:cs="Times New Roman"/>
          <w:bCs/>
          <w:sz w:val="24"/>
          <w:szCs w:val="24"/>
        </w:rPr>
        <w:t>PREDSJEDNICA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6B1D79EC" w14:textId="77777777" w:rsidR="00F80890" w:rsidRDefault="00F80890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55D633DB" w14:textId="00FC538A" w:rsidR="00184F65" w:rsidRPr="00332A0D" w:rsidRDefault="00184F6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</w:t>
      </w:r>
      <w:r w:rsidR="00BB145A">
        <w:rPr>
          <w:bCs/>
          <w:color w:val="auto"/>
        </w:rPr>
        <w:t>Nataša Novaković</w:t>
      </w:r>
      <w:r>
        <w:rPr>
          <w:bCs/>
          <w:color w:val="auto"/>
        </w:rPr>
        <w:t>, dipl. iur.</w:t>
      </w:r>
    </w:p>
    <w:p w14:paraId="55D633DC" w14:textId="15CBF451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87EF2" w14:textId="77777777" w:rsidR="00F80890" w:rsidRDefault="00F80890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633DD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5D633DE" w14:textId="68D00430" w:rsidR="00184F65" w:rsidRDefault="00BB145A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A94D6B">
        <w:rPr>
          <w:rFonts w:ascii="Times New Roman" w:hAnsi="Times New Roman" w:cs="Times New Roman"/>
          <w:sz w:val="24"/>
          <w:szCs w:val="24"/>
        </w:rPr>
        <w:t>Damir Rukavina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864BB2">
        <w:rPr>
          <w:rFonts w:ascii="Times New Roman" w:hAnsi="Times New Roman" w:cs="Times New Roman"/>
          <w:sz w:val="24"/>
          <w:szCs w:val="24"/>
        </w:rPr>
        <w:t>elektroničk</w:t>
      </w:r>
      <w:r w:rsidR="00F80890">
        <w:rPr>
          <w:rFonts w:ascii="Times New Roman" w:hAnsi="Times New Roman" w:cs="Times New Roman"/>
          <w:sz w:val="24"/>
          <w:szCs w:val="24"/>
        </w:rPr>
        <w:t>om dostavom</w:t>
      </w:r>
    </w:p>
    <w:p w14:paraId="55D633DF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5D633E0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5D633E1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6D62" w14:textId="77777777" w:rsidR="000917BA" w:rsidRDefault="000917BA" w:rsidP="005B5818">
      <w:pPr>
        <w:spacing w:after="0" w:line="240" w:lineRule="auto"/>
      </w:pPr>
      <w:r>
        <w:separator/>
      </w:r>
    </w:p>
  </w:endnote>
  <w:endnote w:type="continuationSeparator" w:id="0">
    <w:p w14:paraId="442B50B1" w14:textId="77777777" w:rsidR="000917BA" w:rsidRDefault="000917B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33E8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5D633F3" wp14:editId="55D633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95F2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5D633E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5D633E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33F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5D633FB" wp14:editId="55D633F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B8C2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5D633F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88C5E" w14:textId="77777777" w:rsidR="000917BA" w:rsidRDefault="000917BA" w:rsidP="005B5818">
      <w:pPr>
        <w:spacing w:after="0" w:line="240" w:lineRule="auto"/>
      </w:pPr>
      <w:r>
        <w:separator/>
      </w:r>
    </w:p>
  </w:footnote>
  <w:footnote w:type="continuationSeparator" w:id="0">
    <w:p w14:paraId="58343323" w14:textId="77777777" w:rsidR="000917BA" w:rsidRDefault="000917B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5D633E6" w14:textId="2C772D0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1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633E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33E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D633F5" wp14:editId="55D633F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633F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5D633F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5D633F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633F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5D633F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5D633F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5D633F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5D633F7" wp14:editId="55D633F8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5D633F9" wp14:editId="55D633F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5D633E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5D633E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5D633E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5D633E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5D633F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677"/>
    <w:multiLevelType w:val="hybridMultilevel"/>
    <w:tmpl w:val="68D07670"/>
    <w:lvl w:ilvl="0" w:tplc="78A4B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5EA21C7"/>
    <w:multiLevelType w:val="hybridMultilevel"/>
    <w:tmpl w:val="319219B6"/>
    <w:lvl w:ilvl="0" w:tplc="C0B20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4474C"/>
    <w:multiLevelType w:val="hybridMultilevel"/>
    <w:tmpl w:val="F00A42EC"/>
    <w:lvl w:ilvl="0" w:tplc="C0B20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476D5"/>
    <w:multiLevelType w:val="hybridMultilevel"/>
    <w:tmpl w:val="91DAE028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11"/>
  </w:num>
  <w:num w:numId="12">
    <w:abstractNumId w:val="25"/>
  </w:num>
  <w:num w:numId="13">
    <w:abstractNumId w:val="6"/>
  </w:num>
  <w:num w:numId="14">
    <w:abstractNumId w:val="0"/>
  </w:num>
  <w:num w:numId="15">
    <w:abstractNumId w:val="5"/>
  </w:num>
  <w:num w:numId="16">
    <w:abstractNumId w:val="9"/>
  </w:num>
  <w:num w:numId="17">
    <w:abstractNumId w:val="26"/>
  </w:num>
  <w:num w:numId="18">
    <w:abstractNumId w:val="10"/>
  </w:num>
  <w:num w:numId="19">
    <w:abstractNumId w:val="15"/>
  </w:num>
  <w:num w:numId="20">
    <w:abstractNumId w:val="7"/>
  </w:num>
  <w:num w:numId="21">
    <w:abstractNumId w:val="21"/>
  </w:num>
  <w:num w:numId="22">
    <w:abstractNumId w:val="18"/>
  </w:num>
  <w:num w:numId="23">
    <w:abstractNumId w:val="20"/>
  </w:num>
  <w:num w:numId="24">
    <w:abstractNumId w:val="22"/>
  </w:num>
  <w:num w:numId="25">
    <w:abstractNumId w:val="1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86F5E"/>
    <w:rsid w:val="00090430"/>
    <w:rsid w:val="000917BA"/>
    <w:rsid w:val="00091FD7"/>
    <w:rsid w:val="0009358C"/>
    <w:rsid w:val="000B07EA"/>
    <w:rsid w:val="000B2775"/>
    <w:rsid w:val="000B2BF7"/>
    <w:rsid w:val="000C51C8"/>
    <w:rsid w:val="000D2030"/>
    <w:rsid w:val="000E2529"/>
    <w:rsid w:val="000E75E4"/>
    <w:rsid w:val="000E769D"/>
    <w:rsid w:val="000F08E4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5018"/>
    <w:rsid w:val="001602EF"/>
    <w:rsid w:val="00161E6C"/>
    <w:rsid w:val="00164C23"/>
    <w:rsid w:val="00166937"/>
    <w:rsid w:val="001675CF"/>
    <w:rsid w:val="001844C0"/>
    <w:rsid w:val="00184F65"/>
    <w:rsid w:val="0019057C"/>
    <w:rsid w:val="001906A7"/>
    <w:rsid w:val="001A1ED9"/>
    <w:rsid w:val="001B1AD0"/>
    <w:rsid w:val="001C3661"/>
    <w:rsid w:val="001C494B"/>
    <w:rsid w:val="001C62CD"/>
    <w:rsid w:val="001C6DAD"/>
    <w:rsid w:val="001C7F6E"/>
    <w:rsid w:val="001D1A2C"/>
    <w:rsid w:val="001D358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2886"/>
    <w:rsid w:val="00243C6A"/>
    <w:rsid w:val="002541BE"/>
    <w:rsid w:val="002739C5"/>
    <w:rsid w:val="00277E29"/>
    <w:rsid w:val="00283B74"/>
    <w:rsid w:val="00284F38"/>
    <w:rsid w:val="002940DD"/>
    <w:rsid w:val="00296618"/>
    <w:rsid w:val="00297F8B"/>
    <w:rsid w:val="002C2815"/>
    <w:rsid w:val="002C4098"/>
    <w:rsid w:val="002C6AE8"/>
    <w:rsid w:val="002F313C"/>
    <w:rsid w:val="002F3CEF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56A21"/>
    <w:rsid w:val="0035792D"/>
    <w:rsid w:val="00364123"/>
    <w:rsid w:val="00373AFB"/>
    <w:rsid w:val="0037512B"/>
    <w:rsid w:val="0037740A"/>
    <w:rsid w:val="00385037"/>
    <w:rsid w:val="00393F59"/>
    <w:rsid w:val="00394E80"/>
    <w:rsid w:val="003A2556"/>
    <w:rsid w:val="003A7E01"/>
    <w:rsid w:val="003B0BAC"/>
    <w:rsid w:val="003B3270"/>
    <w:rsid w:val="003C019C"/>
    <w:rsid w:val="003C2726"/>
    <w:rsid w:val="003C2DEB"/>
    <w:rsid w:val="003C4B46"/>
    <w:rsid w:val="003D1B27"/>
    <w:rsid w:val="003D3811"/>
    <w:rsid w:val="003E53F7"/>
    <w:rsid w:val="00402C9D"/>
    <w:rsid w:val="00406E92"/>
    <w:rsid w:val="00411522"/>
    <w:rsid w:val="00415EC4"/>
    <w:rsid w:val="00421792"/>
    <w:rsid w:val="00432C03"/>
    <w:rsid w:val="00433992"/>
    <w:rsid w:val="00433A30"/>
    <w:rsid w:val="00442950"/>
    <w:rsid w:val="0044466E"/>
    <w:rsid w:val="00446F32"/>
    <w:rsid w:val="00452366"/>
    <w:rsid w:val="0045433C"/>
    <w:rsid w:val="004620AA"/>
    <w:rsid w:val="0046294D"/>
    <w:rsid w:val="00472309"/>
    <w:rsid w:val="00473297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4F6E13"/>
    <w:rsid w:val="00507BBE"/>
    <w:rsid w:val="00510029"/>
    <w:rsid w:val="005109DF"/>
    <w:rsid w:val="00510C87"/>
    <w:rsid w:val="00512887"/>
    <w:rsid w:val="00520206"/>
    <w:rsid w:val="0052126C"/>
    <w:rsid w:val="00526DC7"/>
    <w:rsid w:val="0053015B"/>
    <w:rsid w:val="00530AB2"/>
    <w:rsid w:val="00540030"/>
    <w:rsid w:val="005408DC"/>
    <w:rsid w:val="0054338E"/>
    <w:rsid w:val="00544470"/>
    <w:rsid w:val="005716AB"/>
    <w:rsid w:val="0058448C"/>
    <w:rsid w:val="005872D9"/>
    <w:rsid w:val="0059064E"/>
    <w:rsid w:val="005930C3"/>
    <w:rsid w:val="005938C4"/>
    <w:rsid w:val="00594D73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E3FC2"/>
    <w:rsid w:val="005F06EF"/>
    <w:rsid w:val="0060343C"/>
    <w:rsid w:val="00615197"/>
    <w:rsid w:val="006178EA"/>
    <w:rsid w:val="006178F8"/>
    <w:rsid w:val="0063212E"/>
    <w:rsid w:val="006357A9"/>
    <w:rsid w:val="006404B7"/>
    <w:rsid w:val="0064445F"/>
    <w:rsid w:val="00647B1E"/>
    <w:rsid w:val="006503B5"/>
    <w:rsid w:val="006564DE"/>
    <w:rsid w:val="006648CF"/>
    <w:rsid w:val="00665939"/>
    <w:rsid w:val="006677F4"/>
    <w:rsid w:val="0067581A"/>
    <w:rsid w:val="00675CE9"/>
    <w:rsid w:val="00680258"/>
    <w:rsid w:val="0068351C"/>
    <w:rsid w:val="00687028"/>
    <w:rsid w:val="0069010C"/>
    <w:rsid w:val="00693FD7"/>
    <w:rsid w:val="006946EE"/>
    <w:rsid w:val="006A005F"/>
    <w:rsid w:val="006A31F5"/>
    <w:rsid w:val="006A33A9"/>
    <w:rsid w:val="006B4005"/>
    <w:rsid w:val="006B55F2"/>
    <w:rsid w:val="006C1351"/>
    <w:rsid w:val="006D372F"/>
    <w:rsid w:val="006E4FD8"/>
    <w:rsid w:val="006F5716"/>
    <w:rsid w:val="007068F4"/>
    <w:rsid w:val="00714BC2"/>
    <w:rsid w:val="0071684E"/>
    <w:rsid w:val="007241BE"/>
    <w:rsid w:val="007241EB"/>
    <w:rsid w:val="00735B28"/>
    <w:rsid w:val="00747047"/>
    <w:rsid w:val="00750FFC"/>
    <w:rsid w:val="00762835"/>
    <w:rsid w:val="00776716"/>
    <w:rsid w:val="00793EC7"/>
    <w:rsid w:val="007B4946"/>
    <w:rsid w:val="007D2C70"/>
    <w:rsid w:val="007E0293"/>
    <w:rsid w:val="007F1D75"/>
    <w:rsid w:val="00801C88"/>
    <w:rsid w:val="00806D97"/>
    <w:rsid w:val="00820574"/>
    <w:rsid w:val="00824B78"/>
    <w:rsid w:val="00826199"/>
    <w:rsid w:val="00827C1E"/>
    <w:rsid w:val="00837D64"/>
    <w:rsid w:val="008424F4"/>
    <w:rsid w:val="00845156"/>
    <w:rsid w:val="00861A4E"/>
    <w:rsid w:val="00862D0A"/>
    <w:rsid w:val="00864BB2"/>
    <w:rsid w:val="00872177"/>
    <w:rsid w:val="00872FD0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2D9"/>
    <w:rsid w:val="008C2B09"/>
    <w:rsid w:val="008C2E45"/>
    <w:rsid w:val="008E4642"/>
    <w:rsid w:val="008F7FEA"/>
    <w:rsid w:val="009062CF"/>
    <w:rsid w:val="00913B0E"/>
    <w:rsid w:val="00924771"/>
    <w:rsid w:val="00943D7A"/>
    <w:rsid w:val="009449AC"/>
    <w:rsid w:val="00945142"/>
    <w:rsid w:val="009458A7"/>
    <w:rsid w:val="00965145"/>
    <w:rsid w:val="0097593F"/>
    <w:rsid w:val="00976D09"/>
    <w:rsid w:val="0099104D"/>
    <w:rsid w:val="00997FBE"/>
    <w:rsid w:val="009B0DB7"/>
    <w:rsid w:val="009C3643"/>
    <w:rsid w:val="009C5D0E"/>
    <w:rsid w:val="009C7F45"/>
    <w:rsid w:val="009D5108"/>
    <w:rsid w:val="009D7AA3"/>
    <w:rsid w:val="009E7D1F"/>
    <w:rsid w:val="009F574B"/>
    <w:rsid w:val="00A00790"/>
    <w:rsid w:val="00A30FFE"/>
    <w:rsid w:val="00A31EF4"/>
    <w:rsid w:val="00A35409"/>
    <w:rsid w:val="00A41D57"/>
    <w:rsid w:val="00A50D85"/>
    <w:rsid w:val="00A520C7"/>
    <w:rsid w:val="00A85F18"/>
    <w:rsid w:val="00A91AE3"/>
    <w:rsid w:val="00A93ADE"/>
    <w:rsid w:val="00A94D6B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53105"/>
    <w:rsid w:val="00B538AF"/>
    <w:rsid w:val="00B611C4"/>
    <w:rsid w:val="00B62988"/>
    <w:rsid w:val="00B63AAD"/>
    <w:rsid w:val="00B7050D"/>
    <w:rsid w:val="00B7665F"/>
    <w:rsid w:val="00B83F61"/>
    <w:rsid w:val="00B84AE9"/>
    <w:rsid w:val="00B84FD1"/>
    <w:rsid w:val="00B9156E"/>
    <w:rsid w:val="00B949C0"/>
    <w:rsid w:val="00B94A51"/>
    <w:rsid w:val="00B94FE8"/>
    <w:rsid w:val="00BA02F7"/>
    <w:rsid w:val="00BA43AD"/>
    <w:rsid w:val="00BB145A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7B8"/>
    <w:rsid w:val="00C17FF2"/>
    <w:rsid w:val="00C20D05"/>
    <w:rsid w:val="00C24596"/>
    <w:rsid w:val="00C26394"/>
    <w:rsid w:val="00C2794F"/>
    <w:rsid w:val="00C37D66"/>
    <w:rsid w:val="00C47787"/>
    <w:rsid w:val="00C53D35"/>
    <w:rsid w:val="00C6732F"/>
    <w:rsid w:val="00C70009"/>
    <w:rsid w:val="00C73C98"/>
    <w:rsid w:val="00C848DA"/>
    <w:rsid w:val="00C849FF"/>
    <w:rsid w:val="00C878BB"/>
    <w:rsid w:val="00C91F78"/>
    <w:rsid w:val="00C93952"/>
    <w:rsid w:val="00CA28B6"/>
    <w:rsid w:val="00CA602D"/>
    <w:rsid w:val="00CB069F"/>
    <w:rsid w:val="00CB245A"/>
    <w:rsid w:val="00CB3DFD"/>
    <w:rsid w:val="00CB793B"/>
    <w:rsid w:val="00CD4554"/>
    <w:rsid w:val="00CE6437"/>
    <w:rsid w:val="00CF0444"/>
    <w:rsid w:val="00CF0867"/>
    <w:rsid w:val="00D00C45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0510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5ECF"/>
    <w:rsid w:val="00E3580A"/>
    <w:rsid w:val="00E40C98"/>
    <w:rsid w:val="00E46AFE"/>
    <w:rsid w:val="00E72341"/>
    <w:rsid w:val="00E75E21"/>
    <w:rsid w:val="00E82214"/>
    <w:rsid w:val="00E90082"/>
    <w:rsid w:val="00E91475"/>
    <w:rsid w:val="00EC50AE"/>
    <w:rsid w:val="00EC744A"/>
    <w:rsid w:val="00EF2148"/>
    <w:rsid w:val="00EF48C5"/>
    <w:rsid w:val="00EF62EA"/>
    <w:rsid w:val="00F059D1"/>
    <w:rsid w:val="00F13740"/>
    <w:rsid w:val="00F16378"/>
    <w:rsid w:val="00F334C6"/>
    <w:rsid w:val="00F33DCE"/>
    <w:rsid w:val="00F4363E"/>
    <w:rsid w:val="00F4717B"/>
    <w:rsid w:val="00F642CF"/>
    <w:rsid w:val="00F66CDB"/>
    <w:rsid w:val="00F67EDD"/>
    <w:rsid w:val="00F73A99"/>
    <w:rsid w:val="00F74783"/>
    <w:rsid w:val="00F80890"/>
    <w:rsid w:val="00FA0034"/>
    <w:rsid w:val="00FA4140"/>
    <w:rsid w:val="00FA7DF0"/>
    <w:rsid w:val="00FB5353"/>
    <w:rsid w:val="00FD1674"/>
    <w:rsid w:val="00FE0186"/>
    <w:rsid w:val="00FE147E"/>
    <w:rsid w:val="00FE26D3"/>
    <w:rsid w:val="00FE2DEA"/>
    <w:rsid w:val="00FE451C"/>
    <w:rsid w:val="00FE6BDB"/>
    <w:rsid w:val="00FF36E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D633B9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12439</Duznosnici_Value>
    <BrojPredmeta xmlns="8638ef6a-48a0-457c-b738-9f65e71a9a26">M-417/22</BrojPredmeta>
    <Duznosnici xmlns="8638ef6a-48a0-457c-b738-9f65e71a9a26">Damir Rukavina,Gradonačelnik,Grad Crikvenica</Duznosnici>
    <VrstaDokumenta xmlns="8638ef6a-48a0-457c-b738-9f65e71a9a26">1</VrstaDokumenta>
    <KljucneRijeci xmlns="8638ef6a-48a0-457c-b738-9f65e71a9a26"/>
    <BrojAkta xmlns="8638ef6a-48a0-457c-b738-9f65e71a9a26">711-I-2235-M-417/22-21</BrojAkta>
    <Sync xmlns="8638ef6a-48a0-457c-b738-9f65e71a9a26">0</Sync>
    <Sjednica xmlns="8638ef6a-48a0-457c-b738-9f65e71a9a26">312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93B9-BEE9-441C-9758-FB9BED6621CE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3C5FCB-75BD-4687-9837-E325FF9F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2022-11-02T13:11:00Z</cp:lastPrinted>
  <dcterms:created xsi:type="dcterms:W3CDTF">2022-11-30T09:13:00Z</dcterms:created>
  <dcterms:modified xsi:type="dcterms:W3CDTF">2022-11-30T09:13:00Z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