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F14C7" w14:textId="4A72A485" w:rsidR="00332D21"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DE4BD0">
        <w:rPr>
          <w:rFonts w:ascii="Times New Roman" w:eastAsia="Times New Roman" w:hAnsi="Times New Roman" w:cs="Times New Roman"/>
          <w:color w:val="000000"/>
          <w:sz w:val="24"/>
          <w:szCs w:val="24"/>
          <w:lang w:eastAsia="hr-HR"/>
        </w:rPr>
        <w:t>711-I-</w:t>
      </w:r>
      <w:r w:rsidR="00F461BC">
        <w:rPr>
          <w:rFonts w:ascii="Times New Roman" w:eastAsia="Times New Roman" w:hAnsi="Times New Roman" w:cs="Times New Roman"/>
          <w:color w:val="000000"/>
          <w:sz w:val="24"/>
          <w:szCs w:val="24"/>
          <w:lang w:eastAsia="hr-HR"/>
        </w:rPr>
        <w:t>2189</w:t>
      </w:r>
      <w:r w:rsidR="00DE4BD0">
        <w:rPr>
          <w:rFonts w:ascii="Times New Roman" w:eastAsia="Times New Roman" w:hAnsi="Times New Roman" w:cs="Times New Roman"/>
          <w:color w:val="000000"/>
          <w:sz w:val="24"/>
          <w:szCs w:val="24"/>
          <w:lang w:eastAsia="hr-HR"/>
        </w:rPr>
        <w:t>-P-</w:t>
      </w:r>
      <w:r w:rsidR="00803AF9">
        <w:rPr>
          <w:rFonts w:ascii="Times New Roman" w:eastAsia="Times New Roman" w:hAnsi="Times New Roman" w:cs="Times New Roman"/>
          <w:color w:val="000000"/>
          <w:sz w:val="24"/>
          <w:szCs w:val="24"/>
          <w:lang w:eastAsia="hr-HR"/>
        </w:rPr>
        <w:t>244</w:t>
      </w:r>
      <w:r w:rsidR="00DE4BD0">
        <w:rPr>
          <w:rFonts w:ascii="Times New Roman" w:eastAsia="Times New Roman" w:hAnsi="Times New Roman" w:cs="Times New Roman"/>
          <w:color w:val="000000"/>
          <w:sz w:val="24"/>
          <w:szCs w:val="24"/>
          <w:lang w:eastAsia="hr-HR"/>
        </w:rPr>
        <w:t>-</w:t>
      </w:r>
      <w:r w:rsidR="007A2FDB">
        <w:rPr>
          <w:rFonts w:ascii="Times New Roman" w:eastAsia="Times New Roman" w:hAnsi="Times New Roman" w:cs="Times New Roman"/>
          <w:color w:val="000000"/>
          <w:sz w:val="24"/>
          <w:szCs w:val="24"/>
          <w:lang w:eastAsia="hr-HR"/>
        </w:rPr>
        <w:t>1</w:t>
      </w:r>
      <w:r w:rsidR="00803AF9">
        <w:rPr>
          <w:rFonts w:ascii="Times New Roman" w:eastAsia="Times New Roman" w:hAnsi="Times New Roman" w:cs="Times New Roman"/>
          <w:color w:val="000000"/>
          <w:sz w:val="24"/>
          <w:szCs w:val="24"/>
          <w:lang w:eastAsia="hr-HR"/>
        </w:rPr>
        <w:t>9</w:t>
      </w:r>
      <w:r w:rsidR="00DE4BD0">
        <w:rPr>
          <w:rFonts w:ascii="Times New Roman" w:eastAsia="Times New Roman" w:hAnsi="Times New Roman" w:cs="Times New Roman"/>
          <w:color w:val="000000"/>
          <w:sz w:val="24"/>
          <w:szCs w:val="24"/>
          <w:lang w:eastAsia="hr-HR"/>
        </w:rPr>
        <w:t>/22-</w:t>
      </w:r>
      <w:r w:rsidR="007A2FDB">
        <w:rPr>
          <w:rFonts w:ascii="Times New Roman" w:eastAsia="Times New Roman" w:hAnsi="Times New Roman" w:cs="Times New Roman"/>
          <w:color w:val="000000"/>
          <w:sz w:val="24"/>
          <w:szCs w:val="24"/>
          <w:lang w:eastAsia="hr-HR"/>
        </w:rPr>
        <w:t>0</w:t>
      </w:r>
      <w:r w:rsidR="00F461BC">
        <w:rPr>
          <w:rFonts w:ascii="Times New Roman" w:eastAsia="Times New Roman" w:hAnsi="Times New Roman" w:cs="Times New Roman"/>
          <w:color w:val="000000"/>
          <w:sz w:val="24"/>
          <w:szCs w:val="24"/>
          <w:lang w:eastAsia="hr-HR"/>
        </w:rPr>
        <w:t>5</w:t>
      </w:r>
      <w:r w:rsidR="00DE4BD0">
        <w:rPr>
          <w:rFonts w:ascii="Times New Roman" w:eastAsia="Times New Roman" w:hAnsi="Times New Roman" w:cs="Times New Roman"/>
          <w:color w:val="000000"/>
          <w:sz w:val="24"/>
          <w:szCs w:val="24"/>
          <w:lang w:eastAsia="hr-HR"/>
        </w:rPr>
        <w:t>-</w:t>
      </w:r>
      <w:r w:rsidR="007A2FDB">
        <w:rPr>
          <w:rFonts w:ascii="Times New Roman" w:eastAsia="Times New Roman" w:hAnsi="Times New Roman" w:cs="Times New Roman"/>
          <w:color w:val="000000"/>
          <w:sz w:val="24"/>
          <w:szCs w:val="24"/>
          <w:lang w:eastAsia="hr-HR"/>
        </w:rPr>
        <w:t>23</w:t>
      </w:r>
    </w:p>
    <w:p w14:paraId="1CACD8C2" w14:textId="77777777"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803AF9">
        <w:rPr>
          <w:rFonts w:ascii="Times New Roman" w:eastAsia="Times New Roman" w:hAnsi="Times New Roman" w:cs="Times New Roman"/>
          <w:sz w:val="24"/>
          <w:szCs w:val="24"/>
          <w:lang w:eastAsia="hr-HR"/>
        </w:rPr>
        <w:t>4</w:t>
      </w:r>
      <w:r w:rsidR="00E914B9">
        <w:rPr>
          <w:rFonts w:ascii="Times New Roman" w:eastAsia="Times New Roman" w:hAnsi="Times New Roman" w:cs="Times New Roman"/>
          <w:sz w:val="24"/>
          <w:szCs w:val="24"/>
          <w:lang w:eastAsia="hr-HR"/>
        </w:rPr>
        <w:t>.</w:t>
      </w:r>
      <w:r w:rsidR="00F825D0">
        <w:rPr>
          <w:rFonts w:ascii="Times New Roman" w:eastAsia="Times New Roman" w:hAnsi="Times New Roman" w:cs="Times New Roman"/>
          <w:sz w:val="24"/>
          <w:szCs w:val="24"/>
          <w:lang w:eastAsia="hr-HR"/>
        </w:rPr>
        <w:t xml:space="preserve"> </w:t>
      </w:r>
      <w:r w:rsidR="00803AF9">
        <w:rPr>
          <w:rFonts w:ascii="Times New Roman" w:eastAsia="Times New Roman" w:hAnsi="Times New Roman" w:cs="Times New Roman"/>
          <w:sz w:val="24"/>
          <w:szCs w:val="24"/>
          <w:lang w:eastAsia="hr-HR"/>
        </w:rPr>
        <w:t>ožujka</w:t>
      </w:r>
      <w:r w:rsidR="00F825D0">
        <w:rPr>
          <w:rFonts w:ascii="Times New Roman" w:eastAsia="Times New Roman" w:hAnsi="Times New Roman" w:cs="Times New Roman"/>
          <w:sz w:val="24"/>
          <w:szCs w:val="24"/>
          <w:lang w:eastAsia="hr-HR"/>
        </w:rPr>
        <w:t xml:space="preserve"> 202</w:t>
      </w:r>
      <w:r w:rsidR="0055273A">
        <w:rPr>
          <w:rFonts w:ascii="Times New Roman" w:eastAsia="Times New Roman" w:hAnsi="Times New Roman" w:cs="Times New Roman"/>
          <w:sz w:val="24"/>
          <w:szCs w:val="24"/>
          <w:lang w:eastAsia="hr-HR"/>
        </w:rPr>
        <w:t>2</w:t>
      </w:r>
      <w:r w:rsidR="00F825D0">
        <w:rPr>
          <w:rFonts w:ascii="Times New Roman" w:eastAsia="Times New Roman" w:hAnsi="Times New Roman" w:cs="Times New Roman"/>
          <w:sz w:val="24"/>
          <w:szCs w:val="24"/>
          <w:lang w:eastAsia="hr-HR"/>
        </w:rPr>
        <w:t>.</w:t>
      </w:r>
    </w:p>
    <w:p w14:paraId="2E044260" w14:textId="77777777" w:rsidR="00F825D0" w:rsidRPr="007A2FDB" w:rsidRDefault="00F825D0" w:rsidP="00A61A25">
      <w:pPr>
        <w:autoSpaceDE w:val="0"/>
        <w:autoSpaceDN w:val="0"/>
        <w:adjustRightInd w:val="0"/>
        <w:spacing w:after="0"/>
        <w:jc w:val="both"/>
        <w:rPr>
          <w:rFonts w:ascii="Times New Roman" w:hAnsi="Times New Roman" w:cs="Times New Roman"/>
          <w:color w:val="000000"/>
          <w:sz w:val="24"/>
          <w:szCs w:val="24"/>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7A2FDB">
        <w:rPr>
          <w:rFonts w:ascii="Times New Roman" w:hAnsi="Times New Roman" w:cs="Times New Roman"/>
          <w:b/>
          <w:bCs/>
          <w:color w:val="000000"/>
          <w:sz w:val="24"/>
          <w:szCs w:val="24"/>
        </w:rPr>
        <w:t xml:space="preserve">Povjerenstvo za odlučivanje o sukobu interesa </w:t>
      </w:r>
      <w:r w:rsidRPr="007A2FDB">
        <w:rPr>
          <w:rFonts w:ascii="Times New Roman" w:hAnsi="Times New Roman" w:cs="Times New Roman"/>
          <w:color w:val="000000"/>
          <w:sz w:val="24"/>
          <w:szCs w:val="24"/>
        </w:rPr>
        <w:t>(u daljnjem tekstu: Povjerenstvo) u sastavu</w:t>
      </w:r>
      <w:r w:rsidRPr="007A2FDB">
        <w:t xml:space="preserve"> </w:t>
      </w:r>
      <w:r w:rsidRPr="007A2FDB">
        <w:rPr>
          <w:rFonts w:ascii="Times New Roman" w:hAnsi="Times New Roman" w:cs="Times New Roman"/>
          <w:color w:val="000000"/>
          <w:sz w:val="24"/>
          <w:szCs w:val="24"/>
        </w:rPr>
        <w:t xml:space="preserve">Nataše Novaković kao predsjednice </w:t>
      </w:r>
      <w:r w:rsidRPr="000274CC">
        <w:rPr>
          <w:rFonts w:ascii="Times New Roman" w:hAnsi="Times New Roman" w:cs="Times New Roman"/>
          <w:color w:val="000000"/>
          <w:sz w:val="24"/>
          <w:szCs w:val="24"/>
        </w:rPr>
        <w:t>Povjerenstv</w:t>
      </w:r>
      <w:r w:rsidR="00BF6043" w:rsidRPr="000274CC">
        <w:rPr>
          <w:rFonts w:ascii="Times New Roman" w:hAnsi="Times New Roman" w:cs="Times New Roman"/>
          <w:color w:val="000000"/>
          <w:sz w:val="24"/>
          <w:szCs w:val="24"/>
        </w:rPr>
        <w:t>a,</w:t>
      </w:r>
      <w:r w:rsidR="007A2FDB" w:rsidRPr="000274CC">
        <w:rPr>
          <w:rFonts w:ascii="Times New Roman" w:hAnsi="Times New Roman" w:cs="Times New Roman"/>
          <w:color w:val="000000"/>
          <w:sz w:val="24"/>
          <w:szCs w:val="24"/>
        </w:rPr>
        <w:t xml:space="preserve"> </w:t>
      </w:r>
      <w:r w:rsidR="000274CC" w:rsidRPr="000274CC">
        <w:rPr>
          <w:rFonts w:ascii="Times New Roman" w:hAnsi="Times New Roman" w:cs="Times New Roman"/>
          <w:color w:val="000000"/>
          <w:sz w:val="24"/>
          <w:szCs w:val="24"/>
        </w:rPr>
        <w:t xml:space="preserve">Davorina </w:t>
      </w:r>
      <w:proofErr w:type="spellStart"/>
      <w:r w:rsidR="000274CC" w:rsidRPr="000274CC">
        <w:rPr>
          <w:rFonts w:ascii="Times New Roman" w:hAnsi="Times New Roman" w:cs="Times New Roman"/>
          <w:color w:val="000000"/>
          <w:sz w:val="24"/>
          <w:szCs w:val="24"/>
        </w:rPr>
        <w:t>Ivanjeka</w:t>
      </w:r>
      <w:proofErr w:type="spellEnd"/>
      <w:r w:rsidR="000274CC" w:rsidRPr="000274CC">
        <w:rPr>
          <w:rFonts w:ascii="Times New Roman" w:hAnsi="Times New Roman" w:cs="Times New Roman"/>
          <w:color w:val="000000"/>
          <w:sz w:val="24"/>
          <w:szCs w:val="24"/>
        </w:rPr>
        <w:t xml:space="preserve">, </w:t>
      </w:r>
      <w:proofErr w:type="spellStart"/>
      <w:r w:rsidR="000274CC" w:rsidRPr="000274CC">
        <w:rPr>
          <w:rFonts w:ascii="Times New Roman" w:hAnsi="Times New Roman" w:cs="Times New Roman"/>
          <w:color w:val="000000"/>
          <w:sz w:val="24"/>
          <w:szCs w:val="24"/>
        </w:rPr>
        <w:t>Tončice</w:t>
      </w:r>
      <w:proofErr w:type="spellEnd"/>
      <w:r w:rsidR="000274CC" w:rsidRPr="000274CC">
        <w:rPr>
          <w:rFonts w:ascii="Times New Roman" w:hAnsi="Times New Roman" w:cs="Times New Roman"/>
          <w:color w:val="000000"/>
          <w:sz w:val="24"/>
          <w:szCs w:val="24"/>
        </w:rPr>
        <w:t xml:space="preserve"> Božić, Aleksandre Jozić-Ileković </w:t>
      </w:r>
      <w:r w:rsidR="000274CC" w:rsidRPr="00B2456B">
        <w:rPr>
          <w:rFonts w:ascii="Times New Roman" w:hAnsi="Times New Roman" w:cs="Times New Roman"/>
          <w:color w:val="000000"/>
          <w:sz w:val="24"/>
          <w:szCs w:val="24"/>
        </w:rPr>
        <w:t xml:space="preserve">i </w:t>
      </w:r>
      <w:proofErr w:type="spellStart"/>
      <w:r w:rsidR="000274CC" w:rsidRPr="00B2456B">
        <w:rPr>
          <w:rFonts w:ascii="Times New Roman" w:hAnsi="Times New Roman" w:cs="Times New Roman"/>
          <w:color w:val="000000"/>
          <w:sz w:val="24"/>
          <w:szCs w:val="24"/>
        </w:rPr>
        <w:t>Tatijane</w:t>
      </w:r>
      <w:proofErr w:type="spellEnd"/>
      <w:r w:rsidR="000274CC" w:rsidRPr="00B2456B">
        <w:rPr>
          <w:rFonts w:ascii="Times New Roman" w:hAnsi="Times New Roman" w:cs="Times New Roman"/>
          <w:color w:val="000000"/>
          <w:sz w:val="24"/>
          <w:szCs w:val="24"/>
        </w:rPr>
        <w:t xml:space="preserve"> Vučetić </w:t>
      </w:r>
      <w:r w:rsidRPr="00B2456B">
        <w:rPr>
          <w:rFonts w:ascii="Times New Roman" w:hAnsi="Times New Roman" w:cs="Times New Roman"/>
          <w:color w:val="000000"/>
          <w:sz w:val="24"/>
          <w:szCs w:val="24"/>
        </w:rPr>
        <w:t>kao članova Povjerenstva, na temelju članka 30. stavka 1. podstavka 1. Zakona o sprječavanju sukoba</w:t>
      </w:r>
      <w:r w:rsidRPr="007A2FDB">
        <w:rPr>
          <w:rFonts w:ascii="Times New Roman" w:hAnsi="Times New Roman" w:cs="Times New Roman"/>
          <w:color w:val="000000"/>
          <w:sz w:val="24"/>
          <w:szCs w:val="24"/>
        </w:rPr>
        <w:t xml:space="preserve"> interesa („Narodne novine“ broj 26/11., 12/12., 126/12., 48/13., 57/15. i 98/19.</w:t>
      </w:r>
      <w:r w:rsidR="002C66FD" w:rsidRPr="007A2FDB">
        <w:rPr>
          <w:rFonts w:ascii="Times New Roman" w:hAnsi="Times New Roman" w:cs="Times New Roman"/>
          <w:color w:val="000000"/>
          <w:sz w:val="24"/>
          <w:szCs w:val="24"/>
        </w:rPr>
        <w:t xml:space="preserve"> u daljnjem tekstu ZSSI</w:t>
      </w:r>
      <w:r w:rsidRPr="007A2FDB">
        <w:rPr>
          <w:rFonts w:ascii="Times New Roman" w:hAnsi="Times New Roman" w:cs="Times New Roman"/>
          <w:color w:val="000000"/>
          <w:sz w:val="24"/>
          <w:szCs w:val="24"/>
        </w:rPr>
        <w:t xml:space="preserve">), </w:t>
      </w:r>
      <w:r w:rsidRPr="007A2FDB">
        <w:rPr>
          <w:rFonts w:ascii="Times New Roman" w:hAnsi="Times New Roman" w:cs="Times New Roman"/>
          <w:b/>
          <w:bCs/>
          <w:color w:val="000000"/>
          <w:sz w:val="24"/>
          <w:szCs w:val="24"/>
        </w:rPr>
        <w:t xml:space="preserve">u predmetu </w:t>
      </w:r>
      <w:r w:rsidR="00376285" w:rsidRPr="007A2FDB">
        <w:rPr>
          <w:rFonts w:ascii="Times New Roman" w:hAnsi="Times New Roman" w:cs="Times New Roman"/>
          <w:b/>
          <w:bCs/>
          <w:color w:val="000000"/>
          <w:sz w:val="24"/>
          <w:szCs w:val="24"/>
        </w:rPr>
        <w:t xml:space="preserve">dužnosnika </w:t>
      </w:r>
      <w:r w:rsidR="00803AF9">
        <w:rPr>
          <w:rFonts w:ascii="Times New Roman" w:hAnsi="Times New Roman" w:cs="Times New Roman"/>
          <w:b/>
          <w:bCs/>
          <w:color w:val="000000"/>
          <w:sz w:val="24"/>
          <w:szCs w:val="24"/>
        </w:rPr>
        <w:t>Siniše Tomića</w:t>
      </w:r>
      <w:r w:rsidR="007A2FDB">
        <w:rPr>
          <w:rFonts w:ascii="Times New Roman" w:hAnsi="Times New Roman" w:cs="Times New Roman"/>
          <w:b/>
          <w:bCs/>
          <w:color w:val="000000"/>
          <w:sz w:val="24"/>
          <w:szCs w:val="24"/>
        </w:rPr>
        <w:t xml:space="preserve">, </w:t>
      </w:r>
      <w:r w:rsidR="00803AF9">
        <w:rPr>
          <w:rFonts w:ascii="Times New Roman" w:hAnsi="Times New Roman" w:cs="Times New Roman"/>
          <w:b/>
          <w:bCs/>
          <w:color w:val="000000"/>
          <w:sz w:val="24"/>
          <w:szCs w:val="24"/>
        </w:rPr>
        <w:t>ravnatelja Agencije za lijekove i medicinske proizvode</w:t>
      </w:r>
      <w:r w:rsidR="00FB7217" w:rsidRPr="007A2FDB">
        <w:rPr>
          <w:rFonts w:ascii="Times New Roman" w:hAnsi="Times New Roman" w:cs="Times New Roman"/>
          <w:b/>
          <w:bCs/>
          <w:color w:val="000000"/>
          <w:sz w:val="24"/>
          <w:szCs w:val="24"/>
        </w:rPr>
        <w:t>,</w:t>
      </w:r>
      <w:r w:rsidRPr="007A2FDB">
        <w:rPr>
          <w:rFonts w:ascii="Times New Roman" w:hAnsi="Times New Roman" w:cs="Times New Roman"/>
          <w:bCs/>
          <w:color w:val="000000"/>
          <w:sz w:val="24"/>
          <w:szCs w:val="24"/>
        </w:rPr>
        <w:t xml:space="preserve"> pokrenutom Odlukom Povjerenstva </w:t>
      </w:r>
      <w:r w:rsidR="0055273A" w:rsidRPr="007A2FDB">
        <w:rPr>
          <w:rFonts w:ascii="Times New Roman" w:hAnsi="Times New Roman" w:cs="Times New Roman"/>
          <w:bCs/>
          <w:color w:val="000000"/>
          <w:sz w:val="24"/>
          <w:szCs w:val="24"/>
        </w:rPr>
        <w:t>b</w:t>
      </w:r>
      <w:r w:rsidR="00D52F53" w:rsidRPr="007A2FDB">
        <w:rPr>
          <w:rFonts w:ascii="Times New Roman" w:hAnsi="Times New Roman" w:cs="Times New Roman"/>
          <w:bCs/>
          <w:color w:val="000000"/>
          <w:sz w:val="24"/>
          <w:szCs w:val="24"/>
        </w:rPr>
        <w:t>roj</w:t>
      </w:r>
      <w:r w:rsidRPr="007A2FDB">
        <w:rPr>
          <w:rFonts w:ascii="Times New Roman" w:hAnsi="Times New Roman" w:cs="Times New Roman"/>
          <w:bCs/>
          <w:color w:val="000000"/>
          <w:sz w:val="24"/>
          <w:szCs w:val="24"/>
        </w:rPr>
        <w:t>: 711-I-</w:t>
      </w:r>
      <w:r w:rsidR="00803AF9">
        <w:rPr>
          <w:rFonts w:ascii="Times New Roman" w:hAnsi="Times New Roman" w:cs="Times New Roman"/>
          <w:bCs/>
          <w:color w:val="000000"/>
          <w:sz w:val="24"/>
          <w:szCs w:val="24"/>
        </w:rPr>
        <w:t>2012</w:t>
      </w:r>
      <w:r w:rsidRPr="007A2FDB">
        <w:rPr>
          <w:rFonts w:ascii="Times New Roman" w:hAnsi="Times New Roman" w:cs="Times New Roman"/>
          <w:bCs/>
          <w:color w:val="000000"/>
          <w:sz w:val="24"/>
          <w:szCs w:val="24"/>
        </w:rPr>
        <w:t>-P-</w:t>
      </w:r>
      <w:r w:rsidR="00803AF9">
        <w:rPr>
          <w:rFonts w:ascii="Times New Roman" w:hAnsi="Times New Roman" w:cs="Times New Roman"/>
          <w:bCs/>
          <w:color w:val="000000"/>
          <w:sz w:val="24"/>
          <w:szCs w:val="24"/>
        </w:rPr>
        <w:t>244/19</w:t>
      </w:r>
      <w:r w:rsidR="00FB7217" w:rsidRPr="007A2FDB">
        <w:rPr>
          <w:rFonts w:ascii="Times New Roman" w:hAnsi="Times New Roman" w:cs="Times New Roman"/>
          <w:bCs/>
          <w:color w:val="000000"/>
          <w:sz w:val="24"/>
          <w:szCs w:val="24"/>
        </w:rPr>
        <w:t>-</w:t>
      </w:r>
      <w:r w:rsidR="00803AF9">
        <w:rPr>
          <w:rFonts w:ascii="Times New Roman" w:hAnsi="Times New Roman" w:cs="Times New Roman"/>
          <w:bCs/>
          <w:color w:val="000000"/>
          <w:sz w:val="24"/>
          <w:szCs w:val="24"/>
        </w:rPr>
        <w:t>02</w:t>
      </w:r>
      <w:r w:rsidRPr="007A2FDB">
        <w:rPr>
          <w:rFonts w:ascii="Times New Roman" w:hAnsi="Times New Roman" w:cs="Times New Roman"/>
          <w:bCs/>
          <w:color w:val="000000"/>
          <w:sz w:val="24"/>
          <w:szCs w:val="24"/>
        </w:rPr>
        <w:t>-</w:t>
      </w:r>
      <w:r w:rsidR="002C66FD" w:rsidRPr="007A2FDB">
        <w:rPr>
          <w:rFonts w:ascii="Times New Roman" w:hAnsi="Times New Roman" w:cs="Times New Roman"/>
          <w:bCs/>
          <w:color w:val="000000"/>
          <w:sz w:val="24"/>
          <w:szCs w:val="24"/>
        </w:rPr>
        <w:t>1</w:t>
      </w:r>
      <w:r w:rsidR="007A2FDB" w:rsidRPr="007A2FDB">
        <w:rPr>
          <w:rFonts w:ascii="Times New Roman" w:hAnsi="Times New Roman" w:cs="Times New Roman"/>
          <w:bCs/>
          <w:color w:val="000000"/>
          <w:sz w:val="24"/>
          <w:szCs w:val="24"/>
        </w:rPr>
        <w:t>1</w:t>
      </w:r>
      <w:r w:rsidRPr="007A2FDB">
        <w:rPr>
          <w:rFonts w:ascii="Times New Roman" w:hAnsi="Times New Roman" w:cs="Times New Roman"/>
          <w:bCs/>
          <w:color w:val="000000"/>
          <w:sz w:val="24"/>
          <w:szCs w:val="24"/>
        </w:rPr>
        <w:t xml:space="preserve"> od </w:t>
      </w:r>
      <w:r w:rsidR="00803AF9">
        <w:rPr>
          <w:rFonts w:ascii="Times New Roman" w:hAnsi="Times New Roman" w:cs="Times New Roman"/>
          <w:bCs/>
          <w:color w:val="000000"/>
          <w:sz w:val="24"/>
          <w:szCs w:val="24"/>
        </w:rPr>
        <w:t>22</w:t>
      </w:r>
      <w:r w:rsidRPr="007A2FDB">
        <w:rPr>
          <w:rFonts w:ascii="Times New Roman" w:hAnsi="Times New Roman" w:cs="Times New Roman"/>
          <w:bCs/>
          <w:color w:val="000000"/>
          <w:sz w:val="24"/>
          <w:szCs w:val="24"/>
        </w:rPr>
        <w:t xml:space="preserve">. </w:t>
      </w:r>
      <w:r w:rsidR="00803AF9">
        <w:rPr>
          <w:rFonts w:ascii="Times New Roman" w:hAnsi="Times New Roman" w:cs="Times New Roman"/>
          <w:bCs/>
          <w:color w:val="000000"/>
          <w:sz w:val="24"/>
          <w:szCs w:val="24"/>
        </w:rPr>
        <w:t>studenoga</w:t>
      </w:r>
      <w:r w:rsidRPr="007A2FDB">
        <w:rPr>
          <w:rFonts w:ascii="Times New Roman" w:hAnsi="Times New Roman" w:cs="Times New Roman"/>
          <w:bCs/>
          <w:color w:val="000000"/>
          <w:sz w:val="24"/>
          <w:szCs w:val="24"/>
        </w:rPr>
        <w:t xml:space="preserve"> 20</w:t>
      </w:r>
      <w:r w:rsidR="00803AF9">
        <w:rPr>
          <w:rFonts w:ascii="Times New Roman" w:hAnsi="Times New Roman" w:cs="Times New Roman"/>
          <w:bCs/>
          <w:color w:val="000000"/>
          <w:sz w:val="24"/>
          <w:szCs w:val="24"/>
        </w:rPr>
        <w:t>19</w:t>
      </w:r>
      <w:r w:rsidR="007A2FDB" w:rsidRPr="007A2FDB">
        <w:rPr>
          <w:rFonts w:ascii="Times New Roman" w:hAnsi="Times New Roman" w:cs="Times New Roman"/>
          <w:bCs/>
          <w:color w:val="000000"/>
          <w:sz w:val="24"/>
          <w:szCs w:val="24"/>
        </w:rPr>
        <w:t>.</w:t>
      </w:r>
      <w:r w:rsidRPr="007A2FDB">
        <w:rPr>
          <w:rFonts w:ascii="Times New Roman" w:hAnsi="Times New Roman" w:cs="Times New Roman"/>
          <w:bCs/>
          <w:color w:val="000000"/>
          <w:sz w:val="24"/>
          <w:szCs w:val="24"/>
        </w:rPr>
        <w:t>, na 1</w:t>
      </w:r>
      <w:r w:rsidR="00803AF9">
        <w:rPr>
          <w:rFonts w:ascii="Times New Roman" w:hAnsi="Times New Roman" w:cs="Times New Roman"/>
          <w:bCs/>
          <w:color w:val="000000"/>
          <w:sz w:val="24"/>
          <w:szCs w:val="24"/>
        </w:rPr>
        <w:t>62</w:t>
      </w:r>
      <w:r w:rsidRPr="007A2FDB">
        <w:rPr>
          <w:rFonts w:ascii="Times New Roman" w:hAnsi="Times New Roman" w:cs="Times New Roman"/>
          <w:color w:val="000000"/>
          <w:sz w:val="24"/>
          <w:szCs w:val="24"/>
        </w:rPr>
        <w:t xml:space="preserve">. sjednici, održanoj </w:t>
      </w:r>
      <w:r w:rsidR="00803AF9">
        <w:rPr>
          <w:rFonts w:ascii="Times New Roman" w:hAnsi="Times New Roman" w:cs="Times New Roman"/>
          <w:color w:val="000000"/>
          <w:sz w:val="24"/>
          <w:szCs w:val="24"/>
        </w:rPr>
        <w:t>4</w:t>
      </w:r>
      <w:r w:rsidRPr="007A2FDB">
        <w:rPr>
          <w:rFonts w:ascii="Times New Roman" w:hAnsi="Times New Roman" w:cs="Times New Roman"/>
          <w:color w:val="000000"/>
          <w:sz w:val="24"/>
          <w:szCs w:val="24"/>
        </w:rPr>
        <w:t xml:space="preserve">. </w:t>
      </w:r>
      <w:r w:rsidR="00803AF9">
        <w:rPr>
          <w:rFonts w:ascii="Times New Roman" w:hAnsi="Times New Roman" w:cs="Times New Roman"/>
          <w:color w:val="000000"/>
          <w:sz w:val="24"/>
          <w:szCs w:val="24"/>
        </w:rPr>
        <w:t>ožujka</w:t>
      </w:r>
      <w:r w:rsidRPr="007A2FDB">
        <w:rPr>
          <w:rFonts w:ascii="Times New Roman" w:hAnsi="Times New Roman" w:cs="Times New Roman"/>
          <w:color w:val="000000"/>
          <w:sz w:val="24"/>
          <w:szCs w:val="24"/>
        </w:rPr>
        <w:t xml:space="preserve"> 202</w:t>
      </w:r>
      <w:r w:rsidR="0055273A" w:rsidRPr="007A2FDB">
        <w:rPr>
          <w:rFonts w:ascii="Times New Roman" w:hAnsi="Times New Roman" w:cs="Times New Roman"/>
          <w:color w:val="000000"/>
          <w:sz w:val="24"/>
          <w:szCs w:val="24"/>
        </w:rPr>
        <w:t>2</w:t>
      </w:r>
      <w:r w:rsidRPr="007A2FDB">
        <w:rPr>
          <w:rFonts w:ascii="Times New Roman" w:hAnsi="Times New Roman" w:cs="Times New Roman"/>
          <w:color w:val="000000"/>
          <w:sz w:val="24"/>
          <w:szCs w:val="24"/>
        </w:rPr>
        <w:t xml:space="preserve">., donosi sljedeću   </w:t>
      </w:r>
    </w:p>
    <w:p w14:paraId="747323AE" w14:textId="77777777" w:rsidR="00F825D0" w:rsidRPr="007A2FDB"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002CBD01" w14:textId="77777777" w:rsidR="00F825D0" w:rsidRPr="007A2FDB"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7A2FDB">
        <w:rPr>
          <w:rFonts w:ascii="Times New Roman" w:hAnsi="Times New Roman" w:cs="Times New Roman"/>
          <w:b/>
          <w:bCs/>
          <w:color w:val="000000"/>
          <w:sz w:val="24"/>
          <w:szCs w:val="24"/>
        </w:rPr>
        <w:t>ODLUKU</w:t>
      </w:r>
    </w:p>
    <w:p w14:paraId="4F5B8D54" w14:textId="77777777" w:rsidR="00F825D0" w:rsidRPr="007A2FDB" w:rsidRDefault="00F825D0" w:rsidP="00F825D0">
      <w:pPr>
        <w:autoSpaceDE w:val="0"/>
        <w:autoSpaceDN w:val="0"/>
        <w:adjustRightInd w:val="0"/>
        <w:spacing w:after="0"/>
        <w:jc w:val="center"/>
        <w:rPr>
          <w:rFonts w:ascii="Times New Roman" w:hAnsi="Times New Roman" w:cs="Times New Roman"/>
          <w:b/>
          <w:bCs/>
          <w:color w:val="000000"/>
          <w:sz w:val="16"/>
          <w:szCs w:val="16"/>
          <w:highlight w:val="yellow"/>
        </w:rPr>
      </w:pPr>
    </w:p>
    <w:p w14:paraId="0649B1AD" w14:textId="24D307B2" w:rsidR="001303FC" w:rsidRDefault="001303FC" w:rsidP="001303FC">
      <w:pPr>
        <w:pStyle w:val="Odlomakpopisa"/>
        <w:numPr>
          <w:ilvl w:val="0"/>
          <w:numId w:val="4"/>
        </w:numPr>
        <w:jc w:val="both"/>
        <w:rPr>
          <w:rFonts w:ascii="Times New Roman" w:eastAsia="Calibri" w:hAnsi="Times New Roman" w:cs="Times New Roman"/>
          <w:b/>
          <w:bCs/>
          <w:color w:val="000000"/>
          <w:sz w:val="24"/>
          <w:szCs w:val="24"/>
        </w:rPr>
      </w:pPr>
      <w:r w:rsidRPr="001303FC">
        <w:rPr>
          <w:rFonts w:ascii="Times New Roman" w:eastAsia="Calibri" w:hAnsi="Times New Roman" w:cs="Times New Roman"/>
          <w:b/>
          <w:bCs/>
          <w:color w:val="000000"/>
          <w:sz w:val="24"/>
          <w:szCs w:val="24"/>
        </w:rPr>
        <w:t>Primitkom</w:t>
      </w:r>
      <w:r w:rsidR="004F5C0B" w:rsidRPr="004F5C0B">
        <w:rPr>
          <w:rFonts w:ascii="Times New Roman" w:eastAsia="Calibri" w:hAnsi="Times New Roman" w:cs="Times New Roman"/>
          <w:b/>
          <w:bCs/>
          <w:color w:val="000000"/>
          <w:sz w:val="24"/>
          <w:szCs w:val="24"/>
        </w:rPr>
        <w:t xml:space="preserve"> iznos</w:t>
      </w:r>
      <w:r w:rsidR="004F5C0B">
        <w:rPr>
          <w:rFonts w:ascii="Times New Roman" w:eastAsia="Calibri" w:hAnsi="Times New Roman" w:cs="Times New Roman"/>
          <w:b/>
          <w:bCs/>
          <w:color w:val="000000"/>
          <w:sz w:val="24"/>
          <w:szCs w:val="24"/>
        </w:rPr>
        <w:t>a</w:t>
      </w:r>
      <w:r w:rsidR="004F5C0B" w:rsidRPr="004F5C0B">
        <w:rPr>
          <w:rFonts w:ascii="Times New Roman" w:eastAsia="Calibri" w:hAnsi="Times New Roman" w:cs="Times New Roman"/>
          <w:b/>
          <w:bCs/>
          <w:color w:val="000000"/>
          <w:sz w:val="24"/>
          <w:szCs w:val="24"/>
        </w:rPr>
        <w:t xml:space="preserve"> od 1.700,00 kuna dana 5. srpnja 2018., iznos</w:t>
      </w:r>
      <w:r w:rsidR="004F5C0B">
        <w:rPr>
          <w:rFonts w:ascii="Times New Roman" w:eastAsia="Calibri" w:hAnsi="Times New Roman" w:cs="Times New Roman"/>
          <w:b/>
          <w:bCs/>
          <w:color w:val="000000"/>
          <w:sz w:val="24"/>
          <w:szCs w:val="24"/>
        </w:rPr>
        <w:t>a</w:t>
      </w:r>
      <w:r w:rsidR="004F5C0B" w:rsidRPr="004F5C0B">
        <w:rPr>
          <w:rFonts w:ascii="Times New Roman" w:eastAsia="Calibri" w:hAnsi="Times New Roman" w:cs="Times New Roman"/>
          <w:b/>
          <w:bCs/>
          <w:color w:val="000000"/>
          <w:sz w:val="24"/>
          <w:szCs w:val="24"/>
        </w:rPr>
        <w:t xml:space="preserve"> od 200,00 kuna dana 19. prosinca 2018. i iznos</w:t>
      </w:r>
      <w:r w:rsidR="004F5C0B">
        <w:rPr>
          <w:rFonts w:ascii="Times New Roman" w:eastAsia="Calibri" w:hAnsi="Times New Roman" w:cs="Times New Roman"/>
          <w:b/>
          <w:bCs/>
          <w:color w:val="000000"/>
          <w:sz w:val="24"/>
          <w:szCs w:val="24"/>
        </w:rPr>
        <w:t>a</w:t>
      </w:r>
      <w:r w:rsidR="004F5C0B" w:rsidRPr="004F5C0B">
        <w:rPr>
          <w:rFonts w:ascii="Times New Roman" w:eastAsia="Calibri" w:hAnsi="Times New Roman" w:cs="Times New Roman"/>
          <w:b/>
          <w:bCs/>
          <w:color w:val="000000"/>
          <w:sz w:val="24"/>
          <w:szCs w:val="24"/>
        </w:rPr>
        <w:t xml:space="preserve"> od 2.000,00 kuna dana 7. siječnja 2019. - po osnovi prigodnih nagrada do propisanog iznosa (božićnica, naknada za godišnji odmor i sl.), zatim iznos</w:t>
      </w:r>
      <w:r w:rsidR="004F5C0B">
        <w:rPr>
          <w:rFonts w:ascii="Times New Roman" w:eastAsia="Calibri" w:hAnsi="Times New Roman" w:cs="Times New Roman"/>
          <w:b/>
          <w:bCs/>
          <w:color w:val="000000"/>
          <w:sz w:val="24"/>
          <w:szCs w:val="24"/>
        </w:rPr>
        <w:t>a</w:t>
      </w:r>
      <w:r w:rsidR="004F5C0B" w:rsidRPr="004F5C0B">
        <w:rPr>
          <w:rFonts w:ascii="Times New Roman" w:eastAsia="Calibri" w:hAnsi="Times New Roman" w:cs="Times New Roman"/>
          <w:b/>
          <w:bCs/>
          <w:color w:val="000000"/>
          <w:sz w:val="24"/>
          <w:szCs w:val="24"/>
        </w:rPr>
        <w:t xml:space="preserve"> od 1.200,00 kuna dana 21. prosinca 2018. - po osnovi nagrade za radne rezultate i druge oblike dodatnog nagrađivanja radnika (dodatna plaća, dodatak uz mjesečnu plaću i sl.)</w:t>
      </w:r>
      <w:r w:rsidRPr="001303FC">
        <w:rPr>
          <w:rFonts w:ascii="Times New Roman" w:eastAsia="Calibri" w:hAnsi="Times New Roman" w:cs="Times New Roman"/>
          <w:b/>
          <w:bCs/>
          <w:color w:val="000000"/>
          <w:sz w:val="24"/>
          <w:szCs w:val="24"/>
        </w:rPr>
        <w:t>, kao dodatnih naknada za poslove obnašanja javne dužnosti</w:t>
      </w:r>
      <w:r w:rsidR="00A262BC">
        <w:rPr>
          <w:rFonts w:ascii="Times New Roman" w:eastAsia="Calibri" w:hAnsi="Times New Roman" w:cs="Times New Roman"/>
          <w:b/>
          <w:bCs/>
          <w:color w:val="000000"/>
          <w:sz w:val="24"/>
          <w:szCs w:val="24"/>
        </w:rPr>
        <w:t xml:space="preserve"> ostvarenih uz plaću</w:t>
      </w:r>
      <w:r w:rsidRPr="001303FC">
        <w:rPr>
          <w:rFonts w:ascii="Times New Roman" w:eastAsia="Calibri" w:hAnsi="Times New Roman" w:cs="Times New Roman"/>
          <w:b/>
          <w:bCs/>
          <w:color w:val="000000"/>
          <w:sz w:val="24"/>
          <w:szCs w:val="24"/>
        </w:rPr>
        <w:t>, dužnosni</w:t>
      </w:r>
      <w:r w:rsidR="004F5C0B">
        <w:rPr>
          <w:rFonts w:ascii="Times New Roman" w:eastAsia="Calibri" w:hAnsi="Times New Roman" w:cs="Times New Roman"/>
          <w:b/>
          <w:bCs/>
          <w:color w:val="000000"/>
          <w:sz w:val="24"/>
          <w:szCs w:val="24"/>
        </w:rPr>
        <w:t>k Sini</w:t>
      </w:r>
      <w:r w:rsidR="000274CC">
        <w:rPr>
          <w:rFonts w:ascii="Times New Roman" w:eastAsia="Calibri" w:hAnsi="Times New Roman" w:cs="Times New Roman"/>
          <w:b/>
          <w:bCs/>
          <w:color w:val="000000"/>
          <w:sz w:val="24"/>
          <w:szCs w:val="24"/>
        </w:rPr>
        <w:t>š</w:t>
      </w:r>
      <w:r w:rsidR="004F5C0B">
        <w:rPr>
          <w:rFonts w:ascii="Times New Roman" w:eastAsia="Calibri" w:hAnsi="Times New Roman" w:cs="Times New Roman"/>
          <w:b/>
          <w:bCs/>
          <w:color w:val="000000"/>
          <w:sz w:val="24"/>
          <w:szCs w:val="24"/>
        </w:rPr>
        <w:t xml:space="preserve">a Tomić, ravnatelj Agencije za lijekove i medicinske proizvode, </w:t>
      </w:r>
      <w:r w:rsidRPr="001303FC">
        <w:rPr>
          <w:rFonts w:ascii="Times New Roman" w:eastAsia="Calibri" w:hAnsi="Times New Roman" w:cs="Times New Roman"/>
          <w:b/>
          <w:bCs/>
          <w:color w:val="000000"/>
          <w:sz w:val="24"/>
          <w:szCs w:val="24"/>
        </w:rPr>
        <w:t>počini</w:t>
      </w:r>
      <w:r w:rsidR="004F5C0B">
        <w:rPr>
          <w:rFonts w:ascii="Times New Roman" w:eastAsia="Calibri" w:hAnsi="Times New Roman" w:cs="Times New Roman"/>
          <w:b/>
          <w:bCs/>
          <w:color w:val="000000"/>
          <w:sz w:val="24"/>
          <w:szCs w:val="24"/>
        </w:rPr>
        <w:t>o</w:t>
      </w:r>
      <w:r w:rsidRPr="001303FC">
        <w:rPr>
          <w:rFonts w:ascii="Times New Roman" w:eastAsia="Calibri" w:hAnsi="Times New Roman" w:cs="Times New Roman"/>
          <w:b/>
          <w:bCs/>
          <w:color w:val="000000"/>
          <w:sz w:val="24"/>
          <w:szCs w:val="24"/>
        </w:rPr>
        <w:t xml:space="preserve"> je povredu članka 7. točke d) ZSSI-a.</w:t>
      </w:r>
    </w:p>
    <w:p w14:paraId="5431F9C3" w14:textId="77777777" w:rsidR="004F5C0B" w:rsidRPr="001303FC" w:rsidRDefault="004F5C0B" w:rsidP="004F5C0B">
      <w:pPr>
        <w:pStyle w:val="Odlomakpopisa"/>
        <w:jc w:val="both"/>
        <w:rPr>
          <w:rFonts w:ascii="Times New Roman" w:eastAsia="Calibri" w:hAnsi="Times New Roman" w:cs="Times New Roman"/>
          <w:b/>
          <w:bCs/>
          <w:color w:val="000000"/>
          <w:sz w:val="24"/>
          <w:szCs w:val="24"/>
        </w:rPr>
      </w:pPr>
    </w:p>
    <w:p w14:paraId="5909D965" w14:textId="020914A5" w:rsidR="008E70A4" w:rsidRPr="00500A6E" w:rsidRDefault="002C1EF6" w:rsidP="00500A6E">
      <w:pPr>
        <w:pStyle w:val="Odlomakpopisa"/>
        <w:numPr>
          <w:ilvl w:val="0"/>
          <w:numId w:val="4"/>
        </w:numPr>
        <w:jc w:val="both"/>
        <w:rPr>
          <w:rFonts w:ascii="Times New Roman" w:eastAsia="Calibri" w:hAnsi="Times New Roman" w:cs="Times New Roman"/>
          <w:b/>
          <w:bCs/>
          <w:color w:val="000000"/>
          <w:sz w:val="24"/>
          <w:szCs w:val="24"/>
        </w:rPr>
      </w:pPr>
      <w:r w:rsidRPr="00625CF9">
        <w:rPr>
          <w:rFonts w:ascii="Times New Roman" w:eastAsia="Calibri" w:hAnsi="Times New Roman" w:cs="Times New Roman"/>
          <w:b/>
          <w:bCs/>
          <w:color w:val="000000"/>
          <w:sz w:val="24"/>
          <w:szCs w:val="24"/>
        </w:rPr>
        <w:t>Propustom da po pisanom pozivu Povjerenstva obrazloži nesklad</w:t>
      </w:r>
      <w:r w:rsidR="00C32971">
        <w:rPr>
          <w:rFonts w:ascii="Times New Roman" w:eastAsia="Calibri" w:hAnsi="Times New Roman" w:cs="Times New Roman"/>
          <w:b/>
          <w:bCs/>
          <w:color w:val="000000"/>
          <w:sz w:val="24"/>
          <w:szCs w:val="24"/>
        </w:rPr>
        <w:t>,</w:t>
      </w:r>
      <w:r w:rsidRPr="00625CF9">
        <w:rPr>
          <w:rFonts w:ascii="Times New Roman" w:eastAsia="Calibri" w:hAnsi="Times New Roman" w:cs="Times New Roman"/>
          <w:b/>
          <w:bCs/>
          <w:color w:val="000000"/>
          <w:sz w:val="24"/>
          <w:szCs w:val="24"/>
        </w:rPr>
        <w:t xml:space="preserve"> odnosno nerazmjer i priloži odgovarajuće dokaze potrebne za usklađivanje prijavljene imovine s podacima o imovini dobivenima od nadležnih tijela,</w:t>
      </w:r>
      <w:r w:rsidRPr="00625CF9">
        <w:t xml:space="preserve"> </w:t>
      </w:r>
      <w:r w:rsidRPr="00625CF9">
        <w:rPr>
          <w:rFonts w:ascii="Times New Roman" w:eastAsia="Calibri" w:hAnsi="Times New Roman" w:cs="Times New Roman"/>
          <w:b/>
          <w:bCs/>
          <w:color w:val="000000"/>
          <w:sz w:val="24"/>
          <w:szCs w:val="24"/>
        </w:rPr>
        <w:t xml:space="preserve">utvrđenim povodom redovite provjere izvješća o imovinskom stanju dužnosnika podnesenog </w:t>
      </w:r>
      <w:r w:rsidR="004C4DA7" w:rsidRPr="00625CF9">
        <w:rPr>
          <w:rFonts w:ascii="Times New Roman" w:eastAsia="Calibri" w:hAnsi="Times New Roman" w:cs="Times New Roman"/>
          <w:b/>
          <w:bCs/>
          <w:color w:val="000000"/>
          <w:sz w:val="24"/>
          <w:szCs w:val="24"/>
        </w:rPr>
        <w:t>2</w:t>
      </w:r>
      <w:r w:rsidRPr="00625CF9">
        <w:rPr>
          <w:rFonts w:ascii="Times New Roman" w:eastAsia="Calibri" w:hAnsi="Times New Roman" w:cs="Times New Roman"/>
          <w:b/>
          <w:bCs/>
          <w:color w:val="000000"/>
          <w:sz w:val="24"/>
          <w:szCs w:val="24"/>
        </w:rPr>
        <w:t xml:space="preserve">. </w:t>
      </w:r>
      <w:r w:rsidR="004C4DA7" w:rsidRPr="00625CF9">
        <w:rPr>
          <w:rFonts w:ascii="Times New Roman" w:eastAsia="Calibri" w:hAnsi="Times New Roman" w:cs="Times New Roman"/>
          <w:b/>
          <w:bCs/>
          <w:color w:val="000000"/>
          <w:sz w:val="24"/>
          <w:szCs w:val="24"/>
        </w:rPr>
        <w:t>trav</w:t>
      </w:r>
      <w:r w:rsidRPr="00625CF9">
        <w:rPr>
          <w:rFonts w:ascii="Times New Roman" w:eastAsia="Calibri" w:hAnsi="Times New Roman" w:cs="Times New Roman"/>
          <w:b/>
          <w:bCs/>
          <w:color w:val="000000"/>
          <w:sz w:val="24"/>
          <w:szCs w:val="24"/>
        </w:rPr>
        <w:t>nja 201</w:t>
      </w:r>
      <w:r w:rsidR="004C4DA7" w:rsidRPr="00625CF9">
        <w:rPr>
          <w:rFonts w:ascii="Times New Roman" w:eastAsia="Calibri" w:hAnsi="Times New Roman" w:cs="Times New Roman"/>
          <w:b/>
          <w:bCs/>
          <w:color w:val="000000"/>
          <w:sz w:val="24"/>
          <w:szCs w:val="24"/>
        </w:rPr>
        <w:t>9</w:t>
      </w:r>
      <w:r w:rsidRPr="00625CF9">
        <w:rPr>
          <w:rFonts w:ascii="Times New Roman" w:eastAsia="Calibri" w:hAnsi="Times New Roman" w:cs="Times New Roman"/>
          <w:b/>
          <w:bCs/>
          <w:color w:val="000000"/>
          <w:sz w:val="24"/>
          <w:szCs w:val="24"/>
        </w:rPr>
        <w:t>.</w:t>
      </w:r>
      <w:r w:rsidR="004C4DA7" w:rsidRPr="00625CF9">
        <w:rPr>
          <w:rFonts w:ascii="Times New Roman" w:eastAsia="Calibri" w:hAnsi="Times New Roman" w:cs="Times New Roman"/>
          <w:b/>
          <w:bCs/>
          <w:color w:val="000000"/>
          <w:sz w:val="24"/>
          <w:szCs w:val="24"/>
        </w:rPr>
        <w:t xml:space="preserve"> povodom promjene</w:t>
      </w:r>
      <w:r w:rsidR="00625CF9" w:rsidRPr="00625CF9">
        <w:rPr>
          <w:rFonts w:ascii="Times New Roman" w:eastAsia="Calibri" w:hAnsi="Times New Roman" w:cs="Times New Roman"/>
          <w:b/>
          <w:bCs/>
          <w:color w:val="000000"/>
          <w:sz w:val="24"/>
          <w:szCs w:val="24"/>
        </w:rPr>
        <w:t>,</w:t>
      </w:r>
      <w:r w:rsidR="004C4DA7" w:rsidRPr="00625CF9">
        <w:rPr>
          <w:rFonts w:ascii="Times New Roman" w:eastAsia="Calibri" w:hAnsi="Times New Roman" w:cs="Times New Roman"/>
          <w:b/>
          <w:bCs/>
          <w:color w:val="000000"/>
          <w:sz w:val="24"/>
          <w:szCs w:val="24"/>
        </w:rPr>
        <w:t xml:space="preserve"> i </w:t>
      </w:r>
      <w:r w:rsidR="008E70A4">
        <w:rPr>
          <w:rFonts w:ascii="Times New Roman" w:eastAsia="Calibri" w:hAnsi="Times New Roman" w:cs="Times New Roman"/>
          <w:b/>
          <w:bCs/>
          <w:color w:val="000000"/>
          <w:sz w:val="24"/>
          <w:szCs w:val="24"/>
        </w:rPr>
        <w:t>to</w:t>
      </w:r>
      <w:r w:rsidR="00500A6E">
        <w:rPr>
          <w:rFonts w:ascii="Times New Roman" w:eastAsia="Calibri" w:hAnsi="Times New Roman" w:cs="Times New Roman"/>
          <w:b/>
          <w:bCs/>
          <w:color w:val="000000"/>
          <w:sz w:val="24"/>
          <w:szCs w:val="24"/>
        </w:rPr>
        <w:t xml:space="preserve"> </w:t>
      </w:r>
      <w:r w:rsidR="008E70A4" w:rsidRPr="00500A6E">
        <w:rPr>
          <w:rFonts w:ascii="Times New Roman" w:eastAsia="Calibri" w:hAnsi="Times New Roman" w:cs="Times New Roman"/>
          <w:b/>
          <w:bCs/>
          <w:color w:val="000000"/>
          <w:sz w:val="24"/>
          <w:szCs w:val="24"/>
        </w:rPr>
        <w:t xml:space="preserve">u pogledu </w:t>
      </w:r>
      <w:r w:rsidR="003B354C" w:rsidRPr="00500A6E">
        <w:rPr>
          <w:rFonts w:ascii="Times New Roman" w:eastAsia="Calibri" w:hAnsi="Times New Roman" w:cs="Times New Roman"/>
          <w:b/>
          <w:bCs/>
          <w:color w:val="000000"/>
          <w:sz w:val="24"/>
          <w:szCs w:val="24"/>
        </w:rPr>
        <w:t xml:space="preserve">nesklada </w:t>
      </w:r>
      <w:r w:rsidR="00C32971">
        <w:rPr>
          <w:rFonts w:ascii="Times New Roman" w:eastAsia="Calibri" w:hAnsi="Times New Roman" w:cs="Times New Roman"/>
          <w:b/>
          <w:bCs/>
          <w:color w:val="000000"/>
          <w:sz w:val="24"/>
          <w:szCs w:val="24"/>
        </w:rPr>
        <w:t xml:space="preserve">koja proizlazi iz </w:t>
      </w:r>
      <w:r w:rsidR="003B354C" w:rsidRPr="00500A6E">
        <w:rPr>
          <w:rFonts w:ascii="Times New Roman" w:eastAsia="Calibri" w:hAnsi="Times New Roman" w:cs="Times New Roman"/>
          <w:b/>
          <w:bCs/>
          <w:color w:val="000000"/>
          <w:sz w:val="24"/>
          <w:szCs w:val="24"/>
        </w:rPr>
        <w:t>nenavođenj</w:t>
      </w:r>
      <w:r w:rsidR="00C32971">
        <w:rPr>
          <w:rFonts w:ascii="Times New Roman" w:eastAsia="Calibri" w:hAnsi="Times New Roman" w:cs="Times New Roman"/>
          <w:b/>
          <w:bCs/>
          <w:color w:val="000000"/>
          <w:sz w:val="24"/>
          <w:szCs w:val="24"/>
        </w:rPr>
        <w:t>a</w:t>
      </w:r>
      <w:r w:rsidR="003B354C" w:rsidRPr="00500A6E">
        <w:rPr>
          <w:rFonts w:ascii="Times New Roman" w:eastAsia="Calibri" w:hAnsi="Times New Roman" w:cs="Times New Roman"/>
          <w:b/>
          <w:bCs/>
          <w:color w:val="000000"/>
          <w:sz w:val="24"/>
          <w:szCs w:val="24"/>
        </w:rPr>
        <w:t xml:space="preserve"> </w:t>
      </w:r>
      <w:r w:rsidR="008E70A4" w:rsidRPr="00500A6E">
        <w:rPr>
          <w:rFonts w:ascii="Times New Roman" w:eastAsia="Calibri" w:hAnsi="Times New Roman" w:cs="Times New Roman"/>
          <w:b/>
          <w:bCs/>
          <w:color w:val="000000"/>
          <w:sz w:val="24"/>
          <w:szCs w:val="24"/>
        </w:rPr>
        <w:t xml:space="preserve">ostvarenih </w:t>
      </w:r>
      <w:r w:rsidR="003B354C" w:rsidRPr="00500A6E">
        <w:rPr>
          <w:rFonts w:ascii="Times New Roman" w:eastAsia="Calibri" w:hAnsi="Times New Roman" w:cs="Times New Roman"/>
          <w:b/>
          <w:bCs/>
          <w:color w:val="000000"/>
          <w:sz w:val="24"/>
          <w:szCs w:val="24"/>
        </w:rPr>
        <w:t xml:space="preserve">ostalih </w:t>
      </w:r>
      <w:r w:rsidR="008E70A4" w:rsidRPr="00500A6E">
        <w:rPr>
          <w:rFonts w:ascii="Times New Roman" w:eastAsia="Calibri" w:hAnsi="Times New Roman" w:cs="Times New Roman"/>
          <w:b/>
          <w:bCs/>
          <w:color w:val="000000"/>
          <w:sz w:val="24"/>
          <w:szCs w:val="24"/>
        </w:rPr>
        <w:t>prihoda dužnosnik</w:t>
      </w:r>
      <w:r w:rsidR="003B354C" w:rsidRPr="00500A6E">
        <w:rPr>
          <w:rFonts w:ascii="Times New Roman" w:eastAsia="Calibri" w:hAnsi="Times New Roman" w:cs="Times New Roman"/>
          <w:b/>
          <w:bCs/>
          <w:color w:val="000000"/>
          <w:sz w:val="24"/>
          <w:szCs w:val="24"/>
        </w:rPr>
        <w:t>a</w:t>
      </w:r>
      <w:r w:rsidR="000B0BF1" w:rsidRPr="00500A6E">
        <w:rPr>
          <w:rFonts w:ascii="Times New Roman" w:eastAsia="Calibri" w:hAnsi="Times New Roman" w:cs="Times New Roman"/>
          <w:b/>
          <w:bCs/>
          <w:color w:val="000000"/>
          <w:sz w:val="24"/>
          <w:szCs w:val="24"/>
        </w:rPr>
        <w:t xml:space="preserve"> od 30. svibnja 2018.</w:t>
      </w:r>
      <w:r w:rsidR="003B354C" w:rsidRPr="00500A6E">
        <w:rPr>
          <w:rFonts w:ascii="Times New Roman" w:eastAsia="Calibri" w:hAnsi="Times New Roman" w:cs="Times New Roman"/>
          <w:b/>
          <w:bCs/>
          <w:color w:val="000000"/>
          <w:sz w:val="24"/>
          <w:szCs w:val="24"/>
        </w:rPr>
        <w:t xml:space="preserve"> u iznosu od </w:t>
      </w:r>
      <w:r w:rsidR="000B0BF1" w:rsidRPr="00500A6E">
        <w:rPr>
          <w:rFonts w:ascii="Times New Roman" w:eastAsia="Calibri" w:hAnsi="Times New Roman" w:cs="Times New Roman"/>
          <w:b/>
          <w:bCs/>
          <w:color w:val="000000"/>
          <w:sz w:val="24"/>
          <w:szCs w:val="24"/>
        </w:rPr>
        <w:t xml:space="preserve">10.054,19 kn i od 15. lipnja 2018. u iznosu od </w:t>
      </w:r>
      <w:r w:rsidR="003B354C" w:rsidRPr="00500A6E">
        <w:rPr>
          <w:rFonts w:ascii="Times New Roman" w:eastAsia="Calibri" w:hAnsi="Times New Roman" w:cs="Times New Roman"/>
          <w:b/>
          <w:bCs/>
          <w:color w:val="000000"/>
          <w:sz w:val="24"/>
          <w:szCs w:val="24"/>
        </w:rPr>
        <w:t>6.9</w:t>
      </w:r>
      <w:r w:rsidR="000B0BF1" w:rsidRPr="00500A6E">
        <w:rPr>
          <w:rFonts w:ascii="Times New Roman" w:eastAsia="Calibri" w:hAnsi="Times New Roman" w:cs="Times New Roman"/>
          <w:b/>
          <w:bCs/>
          <w:color w:val="000000"/>
          <w:sz w:val="24"/>
          <w:szCs w:val="24"/>
        </w:rPr>
        <w:t>12</w:t>
      </w:r>
      <w:r w:rsidR="003B354C" w:rsidRPr="00500A6E">
        <w:rPr>
          <w:rFonts w:ascii="Times New Roman" w:eastAsia="Calibri" w:hAnsi="Times New Roman" w:cs="Times New Roman"/>
          <w:b/>
          <w:bCs/>
          <w:color w:val="000000"/>
          <w:sz w:val="24"/>
          <w:szCs w:val="24"/>
        </w:rPr>
        <w:t>,</w:t>
      </w:r>
      <w:r w:rsidR="000B0BF1" w:rsidRPr="00500A6E">
        <w:rPr>
          <w:rFonts w:ascii="Times New Roman" w:eastAsia="Calibri" w:hAnsi="Times New Roman" w:cs="Times New Roman"/>
          <w:b/>
          <w:bCs/>
          <w:color w:val="000000"/>
          <w:sz w:val="24"/>
          <w:szCs w:val="24"/>
        </w:rPr>
        <w:t>27</w:t>
      </w:r>
      <w:r w:rsidR="003B354C" w:rsidRPr="00500A6E">
        <w:rPr>
          <w:rFonts w:ascii="Times New Roman" w:eastAsia="Calibri" w:hAnsi="Times New Roman" w:cs="Times New Roman"/>
          <w:b/>
          <w:bCs/>
          <w:color w:val="000000"/>
          <w:sz w:val="24"/>
          <w:szCs w:val="24"/>
        </w:rPr>
        <w:t xml:space="preserve"> kn od Medicinskog fakulteta u Splitu</w:t>
      </w:r>
      <w:r w:rsidR="000B0BF1" w:rsidRPr="00500A6E">
        <w:rPr>
          <w:rFonts w:ascii="Times New Roman" w:eastAsia="Calibri" w:hAnsi="Times New Roman" w:cs="Times New Roman"/>
          <w:b/>
          <w:bCs/>
          <w:color w:val="000000"/>
          <w:sz w:val="24"/>
          <w:szCs w:val="24"/>
        </w:rPr>
        <w:t>,</w:t>
      </w:r>
      <w:r w:rsidR="003B354C" w:rsidRPr="00500A6E">
        <w:rPr>
          <w:rFonts w:ascii="Times New Roman" w:eastAsia="Calibri" w:hAnsi="Times New Roman" w:cs="Times New Roman"/>
          <w:b/>
          <w:bCs/>
          <w:color w:val="000000"/>
          <w:sz w:val="24"/>
          <w:szCs w:val="24"/>
        </w:rPr>
        <w:t xml:space="preserve"> </w:t>
      </w:r>
      <w:r w:rsidR="000B0BF1" w:rsidRPr="00500A6E">
        <w:rPr>
          <w:rFonts w:ascii="Times New Roman" w:eastAsia="Calibri" w:hAnsi="Times New Roman" w:cs="Times New Roman"/>
          <w:b/>
          <w:bCs/>
          <w:color w:val="000000"/>
          <w:sz w:val="24"/>
          <w:szCs w:val="24"/>
        </w:rPr>
        <w:t>prihoda dužnosnika od 17. srpnja 2018. u iznosu od 3.912,27 kn od Kemijsko-tehnološkog fakulteta u Splitu</w:t>
      </w:r>
      <w:r w:rsidR="00500A6E" w:rsidRPr="00500A6E">
        <w:rPr>
          <w:rFonts w:ascii="Times New Roman" w:eastAsia="Calibri" w:hAnsi="Times New Roman" w:cs="Times New Roman"/>
          <w:b/>
          <w:bCs/>
          <w:color w:val="000000"/>
          <w:sz w:val="24"/>
          <w:szCs w:val="24"/>
        </w:rPr>
        <w:t xml:space="preserve"> te p</w:t>
      </w:r>
      <w:r w:rsidR="00500A6E">
        <w:rPr>
          <w:rFonts w:ascii="Times New Roman" w:eastAsia="Calibri" w:hAnsi="Times New Roman" w:cs="Times New Roman"/>
          <w:b/>
          <w:bCs/>
          <w:color w:val="000000"/>
          <w:sz w:val="24"/>
          <w:szCs w:val="24"/>
        </w:rPr>
        <w:t>rihoda</w:t>
      </w:r>
      <w:r w:rsidR="00500A6E" w:rsidRPr="00500A6E">
        <w:rPr>
          <w:rFonts w:ascii="Times New Roman" w:eastAsia="Calibri" w:hAnsi="Times New Roman" w:cs="Times New Roman"/>
          <w:b/>
          <w:bCs/>
          <w:color w:val="000000"/>
          <w:sz w:val="24"/>
          <w:szCs w:val="24"/>
        </w:rPr>
        <w:t xml:space="preserve"> </w:t>
      </w:r>
      <w:r w:rsidR="00500A6E">
        <w:rPr>
          <w:rFonts w:ascii="Times New Roman" w:eastAsia="Calibri" w:hAnsi="Times New Roman" w:cs="Times New Roman"/>
          <w:b/>
          <w:bCs/>
          <w:color w:val="000000"/>
          <w:sz w:val="24"/>
          <w:szCs w:val="24"/>
        </w:rPr>
        <w:t>dužnosnika od 31. prosinca 2018.</w:t>
      </w:r>
      <w:r w:rsidR="00500A6E" w:rsidRPr="00500A6E">
        <w:rPr>
          <w:rFonts w:ascii="Times New Roman" w:eastAsia="Calibri" w:hAnsi="Times New Roman" w:cs="Times New Roman"/>
          <w:b/>
          <w:bCs/>
          <w:color w:val="000000"/>
          <w:sz w:val="24"/>
          <w:szCs w:val="24"/>
        </w:rPr>
        <w:t xml:space="preserve"> </w:t>
      </w:r>
      <w:r w:rsidR="00500A6E">
        <w:rPr>
          <w:rFonts w:ascii="Times New Roman" w:eastAsia="Calibri" w:hAnsi="Times New Roman" w:cs="Times New Roman"/>
          <w:b/>
          <w:bCs/>
          <w:color w:val="000000"/>
          <w:sz w:val="24"/>
          <w:szCs w:val="24"/>
        </w:rPr>
        <w:t xml:space="preserve">u iznosu </w:t>
      </w:r>
      <w:r w:rsidR="00500A6E" w:rsidRPr="00500A6E">
        <w:rPr>
          <w:rFonts w:ascii="Times New Roman" w:eastAsia="Calibri" w:hAnsi="Times New Roman" w:cs="Times New Roman"/>
          <w:b/>
          <w:bCs/>
          <w:color w:val="000000"/>
          <w:sz w:val="24"/>
          <w:szCs w:val="24"/>
        </w:rPr>
        <w:t>od 2.780,2</w:t>
      </w:r>
      <w:r w:rsidR="00C32971">
        <w:rPr>
          <w:rFonts w:ascii="Times New Roman" w:eastAsia="Calibri" w:hAnsi="Times New Roman" w:cs="Times New Roman"/>
          <w:b/>
          <w:bCs/>
          <w:color w:val="000000"/>
          <w:sz w:val="24"/>
          <w:szCs w:val="24"/>
        </w:rPr>
        <w:t xml:space="preserve">5 </w:t>
      </w:r>
      <w:r w:rsidR="00500A6E" w:rsidRPr="00500A6E">
        <w:rPr>
          <w:rFonts w:ascii="Times New Roman" w:eastAsia="Calibri" w:hAnsi="Times New Roman" w:cs="Times New Roman"/>
          <w:b/>
          <w:bCs/>
          <w:color w:val="000000"/>
          <w:sz w:val="24"/>
          <w:szCs w:val="24"/>
        </w:rPr>
        <w:t xml:space="preserve">kn od PBZ stambene štedionice </w:t>
      </w:r>
      <w:r w:rsidR="00500A6E">
        <w:rPr>
          <w:rFonts w:ascii="Times New Roman" w:eastAsia="Calibri" w:hAnsi="Times New Roman" w:cs="Times New Roman"/>
          <w:b/>
          <w:bCs/>
          <w:color w:val="000000"/>
          <w:sz w:val="24"/>
          <w:szCs w:val="24"/>
        </w:rPr>
        <w:t xml:space="preserve">d.d., </w:t>
      </w:r>
      <w:r w:rsidR="00C32971" w:rsidRPr="00625CF9">
        <w:rPr>
          <w:rFonts w:ascii="Times New Roman" w:eastAsia="Calibri" w:hAnsi="Times New Roman" w:cs="Times New Roman"/>
          <w:b/>
          <w:bCs/>
          <w:color w:val="000000"/>
          <w:sz w:val="24"/>
          <w:szCs w:val="24"/>
        </w:rPr>
        <w:t>dužnosnik Siniš</w:t>
      </w:r>
      <w:r w:rsidR="00C32971">
        <w:rPr>
          <w:rFonts w:ascii="Times New Roman" w:eastAsia="Calibri" w:hAnsi="Times New Roman" w:cs="Times New Roman"/>
          <w:b/>
          <w:bCs/>
          <w:color w:val="000000"/>
          <w:sz w:val="24"/>
          <w:szCs w:val="24"/>
        </w:rPr>
        <w:t>a</w:t>
      </w:r>
      <w:r w:rsidR="00C32971" w:rsidRPr="00625CF9">
        <w:rPr>
          <w:rFonts w:ascii="Times New Roman" w:eastAsia="Calibri" w:hAnsi="Times New Roman" w:cs="Times New Roman"/>
          <w:b/>
          <w:bCs/>
          <w:color w:val="000000"/>
          <w:sz w:val="24"/>
          <w:szCs w:val="24"/>
        </w:rPr>
        <w:t xml:space="preserve"> Tomić, ravnatel</w:t>
      </w:r>
      <w:r w:rsidR="00C32971">
        <w:rPr>
          <w:rFonts w:ascii="Times New Roman" w:eastAsia="Calibri" w:hAnsi="Times New Roman" w:cs="Times New Roman"/>
          <w:b/>
          <w:bCs/>
          <w:color w:val="000000"/>
          <w:sz w:val="24"/>
          <w:szCs w:val="24"/>
        </w:rPr>
        <w:t>j</w:t>
      </w:r>
      <w:r w:rsidR="00C32971" w:rsidRPr="00625CF9">
        <w:rPr>
          <w:rFonts w:ascii="Times New Roman" w:eastAsia="Calibri" w:hAnsi="Times New Roman" w:cs="Times New Roman"/>
          <w:b/>
          <w:bCs/>
          <w:color w:val="000000"/>
          <w:sz w:val="24"/>
          <w:szCs w:val="24"/>
        </w:rPr>
        <w:t xml:space="preserve"> Agencije za lijekove i medicinske proizvode, </w:t>
      </w:r>
      <w:r w:rsidR="008E70A4" w:rsidRPr="00500A6E">
        <w:rPr>
          <w:rFonts w:ascii="Times New Roman" w:eastAsia="Calibri" w:hAnsi="Times New Roman" w:cs="Times New Roman"/>
          <w:b/>
          <w:bCs/>
          <w:color w:val="000000"/>
          <w:sz w:val="24"/>
          <w:szCs w:val="24"/>
        </w:rPr>
        <w:t xml:space="preserve">počinio </w:t>
      </w:r>
      <w:r w:rsidR="00C32971">
        <w:rPr>
          <w:rFonts w:ascii="Times New Roman" w:eastAsia="Calibri" w:hAnsi="Times New Roman" w:cs="Times New Roman"/>
          <w:b/>
          <w:bCs/>
          <w:color w:val="000000"/>
          <w:sz w:val="24"/>
          <w:szCs w:val="24"/>
        </w:rPr>
        <w:t xml:space="preserve">je </w:t>
      </w:r>
      <w:r w:rsidR="008E70A4" w:rsidRPr="00500A6E">
        <w:rPr>
          <w:rFonts w:ascii="Times New Roman" w:eastAsia="Calibri" w:hAnsi="Times New Roman" w:cs="Times New Roman"/>
          <w:b/>
          <w:bCs/>
          <w:color w:val="000000"/>
          <w:sz w:val="24"/>
          <w:szCs w:val="24"/>
        </w:rPr>
        <w:t>povredu članka 27. ZSSI-a, u svezi s člancima 8. i 9. navedenog Zakona.</w:t>
      </w:r>
    </w:p>
    <w:p w14:paraId="7ED3D3E3" w14:textId="77777777" w:rsidR="00AC5178" w:rsidRPr="00803AF9" w:rsidRDefault="00AC5178" w:rsidP="002C1EF6">
      <w:pPr>
        <w:pStyle w:val="Odlomakpopisa"/>
        <w:jc w:val="both"/>
        <w:rPr>
          <w:rFonts w:ascii="Times New Roman" w:eastAsia="Calibri" w:hAnsi="Times New Roman" w:cs="Times New Roman"/>
          <w:b/>
          <w:bCs/>
          <w:color w:val="000000"/>
          <w:sz w:val="24"/>
          <w:szCs w:val="24"/>
          <w:highlight w:val="yellow"/>
        </w:rPr>
      </w:pPr>
    </w:p>
    <w:p w14:paraId="1F74B7E2" w14:textId="334C7F8B" w:rsidR="00AC5178" w:rsidRPr="008E70A4" w:rsidRDefault="00AC5178" w:rsidP="008E70A4">
      <w:pPr>
        <w:pStyle w:val="Odlomakpopisa"/>
        <w:numPr>
          <w:ilvl w:val="0"/>
          <w:numId w:val="4"/>
        </w:numPr>
        <w:jc w:val="both"/>
        <w:rPr>
          <w:rFonts w:ascii="Times New Roman" w:eastAsia="Calibri" w:hAnsi="Times New Roman" w:cs="Times New Roman"/>
          <w:b/>
          <w:bCs/>
          <w:color w:val="000000"/>
          <w:sz w:val="24"/>
          <w:szCs w:val="24"/>
        </w:rPr>
      </w:pPr>
      <w:r w:rsidRPr="008E70A4">
        <w:rPr>
          <w:rFonts w:ascii="Times New Roman" w:eastAsia="Calibri" w:hAnsi="Times New Roman" w:cs="Times New Roman"/>
          <w:b/>
          <w:bCs/>
          <w:color w:val="000000"/>
          <w:sz w:val="24"/>
          <w:szCs w:val="24"/>
        </w:rPr>
        <w:t>Za povred</w:t>
      </w:r>
      <w:r w:rsidR="00B2456B" w:rsidRPr="008E70A4">
        <w:rPr>
          <w:rFonts w:ascii="Times New Roman" w:eastAsia="Calibri" w:hAnsi="Times New Roman" w:cs="Times New Roman"/>
          <w:b/>
          <w:bCs/>
          <w:color w:val="000000"/>
          <w:sz w:val="24"/>
          <w:szCs w:val="24"/>
        </w:rPr>
        <w:t>e</w:t>
      </w:r>
      <w:r w:rsidRPr="008E70A4">
        <w:rPr>
          <w:rFonts w:ascii="Times New Roman" w:eastAsia="Calibri" w:hAnsi="Times New Roman" w:cs="Times New Roman"/>
          <w:b/>
          <w:bCs/>
          <w:color w:val="000000"/>
          <w:sz w:val="24"/>
          <w:szCs w:val="24"/>
        </w:rPr>
        <w:t xml:space="preserve"> ZSSI-a opisan</w:t>
      </w:r>
      <w:r w:rsidR="00B2456B" w:rsidRPr="008E70A4">
        <w:rPr>
          <w:rFonts w:ascii="Times New Roman" w:eastAsia="Calibri" w:hAnsi="Times New Roman" w:cs="Times New Roman"/>
          <w:b/>
          <w:bCs/>
          <w:color w:val="000000"/>
          <w:sz w:val="24"/>
          <w:szCs w:val="24"/>
        </w:rPr>
        <w:t>e</w:t>
      </w:r>
      <w:r w:rsidRPr="008E70A4">
        <w:rPr>
          <w:rFonts w:ascii="Times New Roman" w:eastAsia="Calibri" w:hAnsi="Times New Roman" w:cs="Times New Roman"/>
          <w:b/>
          <w:bCs/>
          <w:color w:val="000000"/>
          <w:sz w:val="24"/>
          <w:szCs w:val="24"/>
        </w:rPr>
        <w:t xml:space="preserve"> pod točk</w:t>
      </w:r>
      <w:r w:rsidR="004C4DA7" w:rsidRPr="008E70A4">
        <w:rPr>
          <w:rFonts w:ascii="Times New Roman" w:eastAsia="Calibri" w:hAnsi="Times New Roman" w:cs="Times New Roman"/>
          <w:b/>
          <w:bCs/>
          <w:color w:val="000000"/>
          <w:sz w:val="24"/>
          <w:szCs w:val="24"/>
        </w:rPr>
        <w:t>ama</w:t>
      </w:r>
      <w:r w:rsidRPr="008E70A4">
        <w:rPr>
          <w:rFonts w:ascii="Times New Roman" w:eastAsia="Calibri" w:hAnsi="Times New Roman" w:cs="Times New Roman"/>
          <w:b/>
          <w:bCs/>
          <w:color w:val="000000"/>
          <w:sz w:val="24"/>
          <w:szCs w:val="24"/>
        </w:rPr>
        <w:t xml:space="preserve"> I. </w:t>
      </w:r>
      <w:r w:rsidR="00B2456B" w:rsidRPr="008E70A4">
        <w:rPr>
          <w:rFonts w:ascii="Times New Roman" w:eastAsia="Calibri" w:hAnsi="Times New Roman" w:cs="Times New Roman"/>
          <w:b/>
          <w:bCs/>
          <w:color w:val="000000"/>
          <w:sz w:val="24"/>
          <w:szCs w:val="24"/>
        </w:rPr>
        <w:t xml:space="preserve">i II. </w:t>
      </w:r>
      <w:r w:rsidRPr="008E70A4">
        <w:rPr>
          <w:rFonts w:ascii="Times New Roman" w:eastAsia="Calibri" w:hAnsi="Times New Roman" w:cs="Times New Roman"/>
          <w:b/>
          <w:bCs/>
          <w:color w:val="000000"/>
          <w:sz w:val="24"/>
          <w:szCs w:val="24"/>
        </w:rPr>
        <w:t xml:space="preserve">ove izreke, dužnosniku se izriče sankcija iz članka 42. stavka 1. podstavka 2. ZSSI-a, obustava </w:t>
      </w:r>
      <w:r w:rsidRPr="008E70A4">
        <w:rPr>
          <w:rFonts w:ascii="Times New Roman" w:eastAsia="Calibri" w:hAnsi="Times New Roman" w:cs="Times New Roman"/>
          <w:b/>
          <w:bCs/>
          <w:color w:val="000000"/>
          <w:sz w:val="24"/>
          <w:szCs w:val="24"/>
        </w:rPr>
        <w:lastRenderedPageBreak/>
        <w:t xml:space="preserve">isplate dijela neto mjesečne plaće u ukupnom iznosu od </w:t>
      </w:r>
      <w:r w:rsidR="005B07F3" w:rsidRPr="008E70A4">
        <w:rPr>
          <w:rFonts w:ascii="Times New Roman" w:eastAsia="Calibri" w:hAnsi="Times New Roman" w:cs="Times New Roman"/>
          <w:b/>
          <w:bCs/>
          <w:color w:val="000000"/>
          <w:sz w:val="24"/>
          <w:szCs w:val="24"/>
        </w:rPr>
        <w:t>2</w:t>
      </w:r>
      <w:r w:rsidRPr="008E70A4">
        <w:rPr>
          <w:rFonts w:ascii="Times New Roman" w:eastAsia="Calibri" w:hAnsi="Times New Roman" w:cs="Times New Roman"/>
          <w:b/>
          <w:bCs/>
          <w:color w:val="000000"/>
          <w:sz w:val="24"/>
          <w:szCs w:val="24"/>
        </w:rPr>
        <w:t xml:space="preserve">.000,00 kn, koja će trajati </w:t>
      </w:r>
      <w:r w:rsidR="005B07F3" w:rsidRPr="008E70A4">
        <w:rPr>
          <w:rFonts w:ascii="Times New Roman" w:eastAsia="Calibri" w:hAnsi="Times New Roman" w:cs="Times New Roman"/>
          <w:b/>
          <w:bCs/>
          <w:color w:val="000000"/>
          <w:sz w:val="24"/>
          <w:szCs w:val="24"/>
        </w:rPr>
        <w:t>dva</w:t>
      </w:r>
      <w:r w:rsidRPr="008E70A4">
        <w:rPr>
          <w:rFonts w:ascii="Times New Roman" w:eastAsia="Calibri" w:hAnsi="Times New Roman" w:cs="Times New Roman"/>
          <w:b/>
          <w:bCs/>
          <w:color w:val="000000"/>
          <w:sz w:val="24"/>
          <w:szCs w:val="24"/>
        </w:rPr>
        <w:t xml:space="preserve"> mjesec</w:t>
      </w:r>
      <w:r w:rsidR="005B07F3" w:rsidRPr="008E70A4">
        <w:rPr>
          <w:rFonts w:ascii="Times New Roman" w:eastAsia="Calibri" w:hAnsi="Times New Roman" w:cs="Times New Roman"/>
          <w:b/>
          <w:bCs/>
          <w:color w:val="000000"/>
          <w:sz w:val="24"/>
          <w:szCs w:val="24"/>
        </w:rPr>
        <w:t>a</w:t>
      </w:r>
      <w:r w:rsidRPr="008E70A4">
        <w:rPr>
          <w:rFonts w:ascii="Times New Roman" w:eastAsia="Calibri" w:hAnsi="Times New Roman" w:cs="Times New Roman"/>
          <w:b/>
          <w:bCs/>
          <w:color w:val="000000"/>
          <w:sz w:val="24"/>
          <w:szCs w:val="24"/>
        </w:rPr>
        <w:t xml:space="preserve"> i izvršit će se u </w:t>
      </w:r>
      <w:r w:rsidR="005B07F3" w:rsidRPr="008E70A4">
        <w:rPr>
          <w:rFonts w:ascii="Times New Roman" w:eastAsia="Calibri" w:hAnsi="Times New Roman" w:cs="Times New Roman"/>
          <w:b/>
          <w:bCs/>
          <w:color w:val="000000"/>
          <w:sz w:val="24"/>
          <w:szCs w:val="24"/>
        </w:rPr>
        <w:t xml:space="preserve">dva </w:t>
      </w:r>
      <w:r w:rsidRPr="008E70A4">
        <w:rPr>
          <w:rFonts w:ascii="Times New Roman" w:eastAsia="Calibri" w:hAnsi="Times New Roman" w:cs="Times New Roman"/>
          <w:b/>
          <w:bCs/>
          <w:color w:val="000000"/>
          <w:sz w:val="24"/>
          <w:szCs w:val="24"/>
        </w:rPr>
        <w:t>jednak</w:t>
      </w:r>
      <w:r w:rsidR="005B07F3" w:rsidRPr="008E70A4">
        <w:rPr>
          <w:rFonts w:ascii="Times New Roman" w:eastAsia="Calibri" w:hAnsi="Times New Roman" w:cs="Times New Roman"/>
          <w:b/>
          <w:bCs/>
          <w:color w:val="000000"/>
          <w:sz w:val="24"/>
          <w:szCs w:val="24"/>
        </w:rPr>
        <w:t>a</w:t>
      </w:r>
      <w:r w:rsidR="002C66FD" w:rsidRPr="008E70A4">
        <w:rPr>
          <w:rFonts w:ascii="Times New Roman" w:eastAsia="Calibri" w:hAnsi="Times New Roman" w:cs="Times New Roman"/>
          <w:b/>
          <w:bCs/>
          <w:color w:val="000000"/>
          <w:sz w:val="24"/>
          <w:szCs w:val="24"/>
        </w:rPr>
        <w:t xml:space="preserve"> </w:t>
      </w:r>
      <w:r w:rsidRPr="008E70A4">
        <w:rPr>
          <w:rFonts w:ascii="Times New Roman" w:eastAsia="Calibri" w:hAnsi="Times New Roman" w:cs="Times New Roman"/>
          <w:b/>
          <w:bCs/>
          <w:color w:val="000000"/>
          <w:sz w:val="24"/>
          <w:szCs w:val="24"/>
        </w:rPr>
        <w:t>uzastopn</w:t>
      </w:r>
      <w:r w:rsidR="005B07F3" w:rsidRPr="008E70A4">
        <w:rPr>
          <w:rFonts w:ascii="Times New Roman" w:eastAsia="Calibri" w:hAnsi="Times New Roman" w:cs="Times New Roman"/>
          <w:b/>
          <w:bCs/>
          <w:color w:val="000000"/>
          <w:sz w:val="24"/>
          <w:szCs w:val="24"/>
        </w:rPr>
        <w:t>a</w:t>
      </w:r>
      <w:r w:rsidRPr="008E70A4">
        <w:rPr>
          <w:rFonts w:ascii="Times New Roman" w:eastAsia="Calibri" w:hAnsi="Times New Roman" w:cs="Times New Roman"/>
          <w:b/>
          <w:bCs/>
          <w:color w:val="000000"/>
          <w:sz w:val="24"/>
          <w:szCs w:val="24"/>
        </w:rPr>
        <w:t xml:space="preserve"> mjesečn</w:t>
      </w:r>
      <w:r w:rsidR="005B07F3" w:rsidRPr="008E70A4">
        <w:rPr>
          <w:rFonts w:ascii="Times New Roman" w:eastAsia="Calibri" w:hAnsi="Times New Roman" w:cs="Times New Roman"/>
          <w:b/>
          <w:bCs/>
          <w:color w:val="000000"/>
          <w:sz w:val="24"/>
          <w:szCs w:val="24"/>
        </w:rPr>
        <w:t>a</w:t>
      </w:r>
      <w:r w:rsidRPr="008E70A4">
        <w:rPr>
          <w:rFonts w:ascii="Times New Roman" w:eastAsia="Calibri" w:hAnsi="Times New Roman" w:cs="Times New Roman"/>
          <w:b/>
          <w:bCs/>
          <w:color w:val="000000"/>
          <w:sz w:val="24"/>
          <w:szCs w:val="24"/>
        </w:rPr>
        <w:t xml:space="preserve"> obroka, svaki u pojedinačnom iznosu od </w:t>
      </w:r>
      <w:r w:rsidR="002C66FD" w:rsidRPr="008E70A4">
        <w:rPr>
          <w:rFonts w:ascii="Times New Roman" w:eastAsia="Calibri" w:hAnsi="Times New Roman" w:cs="Times New Roman"/>
          <w:b/>
          <w:bCs/>
          <w:color w:val="000000"/>
          <w:sz w:val="24"/>
          <w:szCs w:val="24"/>
        </w:rPr>
        <w:t>1.000,</w:t>
      </w:r>
      <w:r w:rsidRPr="008E70A4">
        <w:rPr>
          <w:rFonts w:ascii="Times New Roman" w:eastAsia="Calibri" w:hAnsi="Times New Roman" w:cs="Times New Roman"/>
          <w:b/>
          <w:bCs/>
          <w:color w:val="000000"/>
          <w:sz w:val="24"/>
          <w:szCs w:val="24"/>
        </w:rPr>
        <w:t>00 kn.</w:t>
      </w:r>
    </w:p>
    <w:p w14:paraId="5BBF1BDC" w14:textId="77777777" w:rsidR="00F825D0" w:rsidRPr="007A2FDB" w:rsidRDefault="00F825D0" w:rsidP="00F825D0">
      <w:pPr>
        <w:autoSpaceDE w:val="0"/>
        <w:autoSpaceDN w:val="0"/>
        <w:adjustRightInd w:val="0"/>
        <w:spacing w:after="0"/>
        <w:jc w:val="center"/>
        <w:rPr>
          <w:rFonts w:ascii="Times New Roman" w:hAnsi="Times New Roman" w:cs="Times New Roman"/>
          <w:bCs/>
          <w:color w:val="000000"/>
          <w:sz w:val="24"/>
          <w:szCs w:val="24"/>
        </w:rPr>
      </w:pPr>
      <w:r w:rsidRPr="007A2FDB">
        <w:rPr>
          <w:rFonts w:ascii="Times New Roman" w:hAnsi="Times New Roman" w:cs="Times New Roman"/>
          <w:bCs/>
          <w:color w:val="000000"/>
          <w:sz w:val="24"/>
          <w:szCs w:val="24"/>
        </w:rPr>
        <w:t>Obrazloženje</w:t>
      </w:r>
    </w:p>
    <w:p w14:paraId="4D9CC10E" w14:textId="77777777" w:rsidR="00F825D0" w:rsidRPr="007A2FDB" w:rsidRDefault="00F825D0" w:rsidP="00F825D0">
      <w:pPr>
        <w:autoSpaceDE w:val="0"/>
        <w:autoSpaceDN w:val="0"/>
        <w:adjustRightInd w:val="0"/>
        <w:spacing w:after="0"/>
        <w:jc w:val="center"/>
        <w:rPr>
          <w:rFonts w:ascii="Times New Roman" w:hAnsi="Times New Roman" w:cs="Times New Roman"/>
          <w:bCs/>
          <w:color w:val="000000"/>
          <w:sz w:val="24"/>
          <w:szCs w:val="24"/>
          <w:highlight w:val="yellow"/>
        </w:rPr>
      </w:pPr>
    </w:p>
    <w:p w14:paraId="11A712C6" w14:textId="77777777" w:rsidR="00586EAC" w:rsidRDefault="00F825D0" w:rsidP="00917320">
      <w:pPr>
        <w:autoSpaceDE w:val="0"/>
        <w:autoSpaceDN w:val="0"/>
        <w:adjustRightInd w:val="0"/>
        <w:spacing w:after="0"/>
        <w:ind w:firstLine="709"/>
        <w:jc w:val="both"/>
        <w:rPr>
          <w:rFonts w:ascii="Times New Roman" w:hAnsi="Times New Roman" w:cs="Times New Roman"/>
          <w:color w:val="000000"/>
          <w:sz w:val="24"/>
          <w:szCs w:val="24"/>
        </w:rPr>
      </w:pPr>
      <w:r w:rsidRPr="005B7573">
        <w:rPr>
          <w:rFonts w:ascii="Times New Roman" w:hAnsi="Times New Roman" w:cs="Times New Roman"/>
          <w:color w:val="000000"/>
          <w:sz w:val="24"/>
          <w:szCs w:val="24"/>
        </w:rPr>
        <w:t xml:space="preserve">Povjerenstvo je na </w:t>
      </w:r>
      <w:r w:rsidR="00803AF9">
        <w:rPr>
          <w:rFonts w:ascii="Times New Roman" w:hAnsi="Times New Roman" w:cs="Times New Roman"/>
          <w:color w:val="000000"/>
          <w:sz w:val="24"/>
          <w:szCs w:val="24"/>
        </w:rPr>
        <w:t>70</w:t>
      </w:r>
      <w:r w:rsidRPr="005B7573">
        <w:rPr>
          <w:rFonts w:ascii="Times New Roman" w:hAnsi="Times New Roman" w:cs="Times New Roman"/>
          <w:color w:val="000000"/>
          <w:sz w:val="24"/>
          <w:szCs w:val="24"/>
        </w:rPr>
        <w:t xml:space="preserve">. sjednici, održanoj </w:t>
      </w:r>
      <w:r w:rsidR="00803AF9">
        <w:rPr>
          <w:rFonts w:ascii="Times New Roman" w:hAnsi="Times New Roman" w:cs="Times New Roman"/>
          <w:color w:val="000000"/>
          <w:sz w:val="24"/>
          <w:szCs w:val="24"/>
        </w:rPr>
        <w:t>22</w:t>
      </w:r>
      <w:r w:rsidRPr="005B7573">
        <w:rPr>
          <w:rFonts w:ascii="Times New Roman" w:hAnsi="Times New Roman" w:cs="Times New Roman"/>
          <w:color w:val="000000"/>
          <w:sz w:val="24"/>
          <w:szCs w:val="24"/>
        </w:rPr>
        <w:t xml:space="preserve">. </w:t>
      </w:r>
      <w:r w:rsidR="00803AF9">
        <w:rPr>
          <w:rFonts w:ascii="Times New Roman" w:hAnsi="Times New Roman" w:cs="Times New Roman"/>
          <w:color w:val="000000"/>
          <w:sz w:val="24"/>
          <w:szCs w:val="24"/>
        </w:rPr>
        <w:t>studenoga</w:t>
      </w:r>
      <w:r w:rsidR="00AC5178" w:rsidRPr="005B7573">
        <w:rPr>
          <w:rFonts w:ascii="Times New Roman" w:hAnsi="Times New Roman" w:cs="Times New Roman"/>
          <w:color w:val="000000"/>
          <w:sz w:val="24"/>
          <w:szCs w:val="24"/>
        </w:rPr>
        <w:t xml:space="preserve"> </w:t>
      </w:r>
      <w:r w:rsidRPr="005B7573">
        <w:rPr>
          <w:rFonts w:ascii="Times New Roman" w:hAnsi="Times New Roman" w:cs="Times New Roman"/>
          <w:color w:val="000000"/>
          <w:sz w:val="24"/>
          <w:szCs w:val="24"/>
        </w:rPr>
        <w:t>20</w:t>
      </w:r>
      <w:r w:rsidR="00803AF9">
        <w:rPr>
          <w:rFonts w:ascii="Times New Roman" w:hAnsi="Times New Roman" w:cs="Times New Roman"/>
          <w:color w:val="000000"/>
          <w:sz w:val="24"/>
          <w:szCs w:val="24"/>
        </w:rPr>
        <w:t>19</w:t>
      </w:r>
      <w:r w:rsidRPr="005B7573">
        <w:rPr>
          <w:rFonts w:ascii="Times New Roman" w:hAnsi="Times New Roman" w:cs="Times New Roman"/>
          <w:color w:val="000000"/>
          <w:sz w:val="24"/>
          <w:szCs w:val="24"/>
        </w:rPr>
        <w:t xml:space="preserve">., pokrenulo postupak za odlučivanje o sukobu interesa protiv </w:t>
      </w:r>
      <w:r w:rsidR="00E4684A" w:rsidRPr="005B7573">
        <w:rPr>
          <w:rFonts w:ascii="Times New Roman" w:hAnsi="Times New Roman" w:cs="Times New Roman"/>
          <w:color w:val="000000"/>
          <w:sz w:val="24"/>
          <w:szCs w:val="24"/>
        </w:rPr>
        <w:t>dužnosnika</w:t>
      </w:r>
      <w:r w:rsidR="0047109D" w:rsidRPr="005B7573">
        <w:rPr>
          <w:rFonts w:ascii="Times New Roman" w:hAnsi="Times New Roman" w:cs="Times New Roman"/>
          <w:color w:val="000000"/>
          <w:sz w:val="24"/>
          <w:szCs w:val="24"/>
        </w:rPr>
        <w:t xml:space="preserve"> </w:t>
      </w:r>
      <w:r w:rsidR="00803AF9">
        <w:rPr>
          <w:rFonts w:ascii="Times New Roman" w:hAnsi="Times New Roman" w:cs="Times New Roman"/>
          <w:color w:val="000000"/>
          <w:sz w:val="24"/>
          <w:szCs w:val="24"/>
        </w:rPr>
        <w:t>Siniše Tomića</w:t>
      </w:r>
      <w:r w:rsidR="005B7573" w:rsidRPr="005B7573">
        <w:rPr>
          <w:rFonts w:ascii="Times New Roman" w:hAnsi="Times New Roman" w:cs="Times New Roman"/>
          <w:color w:val="000000"/>
          <w:sz w:val="24"/>
          <w:szCs w:val="24"/>
        </w:rPr>
        <w:t xml:space="preserve">, </w:t>
      </w:r>
      <w:r w:rsidR="00803AF9" w:rsidRPr="00803AF9">
        <w:rPr>
          <w:rFonts w:ascii="Times New Roman" w:hAnsi="Times New Roman" w:cs="Times New Roman"/>
          <w:color w:val="000000"/>
          <w:sz w:val="24"/>
          <w:szCs w:val="24"/>
        </w:rPr>
        <w:t>ravnatelja Agencije za lijekove i medicinske proizvode</w:t>
      </w:r>
      <w:r w:rsidR="00803AF9">
        <w:rPr>
          <w:rFonts w:ascii="Times New Roman" w:hAnsi="Times New Roman" w:cs="Times New Roman"/>
          <w:color w:val="000000"/>
          <w:sz w:val="24"/>
          <w:szCs w:val="24"/>
        </w:rPr>
        <w:t xml:space="preserve">, </w:t>
      </w:r>
      <w:r w:rsidR="0047109D" w:rsidRPr="005B7573">
        <w:rPr>
          <w:rFonts w:ascii="Times New Roman" w:hAnsi="Times New Roman" w:cs="Times New Roman"/>
          <w:color w:val="000000"/>
          <w:sz w:val="24"/>
          <w:szCs w:val="24"/>
        </w:rPr>
        <w:t xml:space="preserve">zbog </w:t>
      </w:r>
      <w:r w:rsidR="00803AF9">
        <w:rPr>
          <w:rFonts w:ascii="Times New Roman" w:hAnsi="Times New Roman" w:cs="Times New Roman"/>
          <w:color w:val="000000"/>
          <w:sz w:val="24"/>
          <w:szCs w:val="24"/>
        </w:rPr>
        <w:t xml:space="preserve">moguće povrede </w:t>
      </w:r>
      <w:r w:rsidR="00803AF9" w:rsidRPr="00803AF9">
        <w:rPr>
          <w:rFonts w:ascii="Times New Roman" w:hAnsi="Times New Roman" w:cs="Times New Roman"/>
          <w:color w:val="000000"/>
          <w:sz w:val="24"/>
          <w:szCs w:val="24"/>
        </w:rPr>
        <w:t>članka 7. podstavka d) ZSSI-a, koja proizlazi iz istovremenog primanja plaće za obnašanje navedene dužnosti, i primitaka u iznosu od 1.700,00 kuna, dana 5. srpnja 2018., u iznosu od 200,00 kuna, dana 19. prosinca 2018. i u iznosu od 2.000,00 kuna, dana 7. siječnja 2019. - po osnovi prigodnih nagrada do propisanog iznosa (božićnica, naknada za godišnji odmor i sl.), zatim primitka u iznosu od 1.200,00 kuna, dana 21. prosinca 2018. - po osnovi nagrade za radne rezultate i druge oblike dodatnog nagrađivanja radnika (dodatna plaća, dodatak uz mjesečnu plaću i sl.), primitka u iznosu od 3.000,00 kuna, dana 21. studenog 2018. - po osnovi potpora zbog invalidnosti radnika, za slučaj smrti radnika i člana uže obitelji, potpore zbog neprekidnog bolovanja dužeg od 90 dana, do propisanog iznosa, te primitaka dana 26. travnja 2018., 29. svibnja 2018., 28. lipnja 2018., 30. srpnja 2018., 30. kolovoza 2018., 27. rujna 2018., 30. listopada 2018. i 28. studenog</w:t>
      </w:r>
      <w:r w:rsidR="00AC39C4">
        <w:rPr>
          <w:rFonts w:ascii="Times New Roman" w:hAnsi="Times New Roman" w:cs="Times New Roman"/>
          <w:color w:val="000000"/>
          <w:sz w:val="24"/>
          <w:szCs w:val="24"/>
        </w:rPr>
        <w:t>a</w:t>
      </w:r>
      <w:r w:rsidR="00803AF9" w:rsidRPr="00803AF9">
        <w:rPr>
          <w:rFonts w:ascii="Times New Roman" w:hAnsi="Times New Roman" w:cs="Times New Roman"/>
          <w:color w:val="000000"/>
          <w:sz w:val="24"/>
          <w:szCs w:val="24"/>
        </w:rPr>
        <w:t xml:space="preserve"> 2018. u iznosima od 71,67 kn te dana 27. prosinca 2018. u iznosu od 476,75</w:t>
      </w:r>
      <w:r w:rsidR="00803AF9">
        <w:rPr>
          <w:rFonts w:ascii="Times New Roman" w:hAnsi="Times New Roman" w:cs="Times New Roman"/>
          <w:color w:val="000000"/>
          <w:sz w:val="24"/>
          <w:szCs w:val="24"/>
        </w:rPr>
        <w:t xml:space="preserve"> </w:t>
      </w:r>
      <w:r w:rsidR="00803AF9" w:rsidRPr="00803AF9">
        <w:rPr>
          <w:rFonts w:ascii="Times New Roman" w:hAnsi="Times New Roman" w:cs="Times New Roman"/>
          <w:color w:val="000000"/>
          <w:sz w:val="24"/>
          <w:szCs w:val="24"/>
        </w:rPr>
        <w:t>kn i dana 30. siječnja 2019., 26. veljače 2019. i 28. ožujka 2019. u iznosima od 62,79 kn - po osnovi ostalih primitaka koji se isplaćuju uz plaću.</w:t>
      </w:r>
    </w:p>
    <w:p w14:paraId="518803DB" w14:textId="77777777" w:rsidR="00803AF9" w:rsidRDefault="00803AF9" w:rsidP="00917320">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6A08BECC" w14:textId="77777777" w:rsidR="00803AF9" w:rsidRDefault="00803AF9" w:rsidP="00917320">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Istom je odlukom Povjerenstva pokrenut</w:t>
      </w:r>
      <w:r w:rsidRPr="00803AF9">
        <w:rPr>
          <w:rFonts w:ascii="Times New Roman" w:hAnsi="Times New Roman" w:cs="Times New Roman"/>
          <w:color w:val="000000"/>
          <w:sz w:val="24"/>
          <w:szCs w:val="24"/>
        </w:rPr>
        <w:t xml:space="preserve"> postupak protiv dužnosnika Siniše Tomića, ravnatelja Agencije za lijekove i medicinske proizvode, zbog kršenja odredbi iz članka 8. i 9. ZSSI-a, koja proizlazi iz nesklada između imovine prijavljene u Izvješću o imovinskom stanju dužnosnika podnesenog 2. travnja 2019. povodom promjene i stanja imovine kako proizlazi iz podataka pribavljenih od nadležnih tijela, u odnosu na podatke u dijelu izvješća „Primanja na mjesečnoj razini od dužnosti za koju se podnosi izvješće o imovinskom stanju“ i „Podaci o ostalim prihodima“.</w:t>
      </w:r>
    </w:p>
    <w:p w14:paraId="6C8C9AEF" w14:textId="77777777" w:rsidR="005B7573" w:rsidRPr="00FA6CEE" w:rsidRDefault="005B7573" w:rsidP="00803AF9">
      <w:pPr>
        <w:autoSpaceDE w:val="0"/>
        <w:autoSpaceDN w:val="0"/>
        <w:adjustRightInd w:val="0"/>
        <w:spacing w:after="0"/>
        <w:jc w:val="both"/>
        <w:rPr>
          <w:rFonts w:ascii="Times New Roman" w:hAnsi="Times New Roman" w:cs="Times New Roman"/>
          <w:color w:val="000000"/>
          <w:sz w:val="24"/>
          <w:szCs w:val="24"/>
        </w:rPr>
      </w:pPr>
    </w:p>
    <w:p w14:paraId="6920A235" w14:textId="77777777" w:rsidR="00D61921" w:rsidRDefault="009C5133" w:rsidP="00D61921">
      <w:pPr>
        <w:autoSpaceDE w:val="0"/>
        <w:autoSpaceDN w:val="0"/>
        <w:adjustRightInd w:val="0"/>
        <w:spacing w:after="0"/>
        <w:ind w:firstLine="709"/>
        <w:jc w:val="both"/>
        <w:rPr>
          <w:rFonts w:ascii="Times New Roman" w:hAnsi="Times New Roman" w:cs="Times New Roman"/>
          <w:color w:val="000000"/>
          <w:sz w:val="24"/>
          <w:szCs w:val="24"/>
        </w:rPr>
      </w:pPr>
      <w:r w:rsidRPr="00FA6CEE">
        <w:rPr>
          <w:rFonts w:ascii="Times New Roman" w:hAnsi="Times New Roman" w:cs="Times New Roman"/>
          <w:color w:val="000000"/>
          <w:sz w:val="24"/>
          <w:szCs w:val="24"/>
        </w:rPr>
        <w:t>Na odluku o pokretanju postupka dužnosnik se očitovao dopisom</w:t>
      </w:r>
      <w:r w:rsidR="00586EAC" w:rsidRPr="00FA6CEE">
        <w:rPr>
          <w:rFonts w:ascii="Times New Roman" w:hAnsi="Times New Roman" w:cs="Times New Roman"/>
          <w:color w:val="000000"/>
          <w:sz w:val="24"/>
          <w:szCs w:val="24"/>
        </w:rPr>
        <w:t>,</w:t>
      </w:r>
      <w:r w:rsidRPr="00FA6CEE">
        <w:rPr>
          <w:rFonts w:ascii="Times New Roman" w:hAnsi="Times New Roman" w:cs="Times New Roman"/>
          <w:color w:val="000000"/>
          <w:sz w:val="24"/>
          <w:szCs w:val="24"/>
        </w:rPr>
        <w:t xml:space="preserve"> </w:t>
      </w:r>
      <w:r w:rsidR="00586EAC" w:rsidRPr="00FA6CEE">
        <w:rPr>
          <w:rFonts w:ascii="Times New Roman" w:hAnsi="Times New Roman" w:cs="Times New Roman"/>
          <w:color w:val="000000"/>
          <w:sz w:val="24"/>
          <w:szCs w:val="24"/>
        </w:rPr>
        <w:t xml:space="preserve">koji je u Povjerenstvu zaprimljen </w:t>
      </w:r>
      <w:r w:rsidR="00803AF9">
        <w:rPr>
          <w:rFonts w:ascii="Times New Roman" w:hAnsi="Times New Roman" w:cs="Times New Roman"/>
          <w:color w:val="000000"/>
          <w:sz w:val="24"/>
          <w:szCs w:val="24"/>
        </w:rPr>
        <w:t>30</w:t>
      </w:r>
      <w:r w:rsidR="00586EAC" w:rsidRPr="00FA6CEE">
        <w:rPr>
          <w:rFonts w:ascii="Times New Roman" w:hAnsi="Times New Roman" w:cs="Times New Roman"/>
          <w:color w:val="000000"/>
          <w:sz w:val="24"/>
          <w:szCs w:val="24"/>
        </w:rPr>
        <w:t xml:space="preserve">. </w:t>
      </w:r>
      <w:r w:rsidR="00803AF9">
        <w:rPr>
          <w:rFonts w:ascii="Times New Roman" w:hAnsi="Times New Roman" w:cs="Times New Roman"/>
          <w:color w:val="000000"/>
          <w:sz w:val="24"/>
          <w:szCs w:val="24"/>
        </w:rPr>
        <w:t>prosinca</w:t>
      </w:r>
      <w:r w:rsidR="00586EAC" w:rsidRPr="00FA6CEE">
        <w:rPr>
          <w:rFonts w:ascii="Times New Roman" w:hAnsi="Times New Roman" w:cs="Times New Roman"/>
          <w:color w:val="000000"/>
          <w:sz w:val="24"/>
          <w:szCs w:val="24"/>
        </w:rPr>
        <w:t xml:space="preserve"> 20</w:t>
      </w:r>
      <w:r w:rsidR="00803AF9">
        <w:rPr>
          <w:rFonts w:ascii="Times New Roman" w:hAnsi="Times New Roman" w:cs="Times New Roman"/>
          <w:color w:val="000000"/>
          <w:sz w:val="24"/>
          <w:szCs w:val="24"/>
        </w:rPr>
        <w:t>19</w:t>
      </w:r>
      <w:r w:rsidR="00586EAC" w:rsidRPr="00FA6CEE">
        <w:rPr>
          <w:rFonts w:ascii="Times New Roman" w:hAnsi="Times New Roman" w:cs="Times New Roman"/>
          <w:color w:val="000000"/>
          <w:sz w:val="24"/>
          <w:szCs w:val="24"/>
        </w:rPr>
        <w:t>. pod brojem: 711-U-4</w:t>
      </w:r>
      <w:r w:rsidR="00803AF9">
        <w:rPr>
          <w:rFonts w:ascii="Times New Roman" w:hAnsi="Times New Roman" w:cs="Times New Roman"/>
          <w:color w:val="000000"/>
          <w:sz w:val="24"/>
          <w:szCs w:val="24"/>
        </w:rPr>
        <w:t>381</w:t>
      </w:r>
      <w:r w:rsidR="00586EAC" w:rsidRPr="00FA6CEE">
        <w:rPr>
          <w:rFonts w:ascii="Times New Roman" w:hAnsi="Times New Roman" w:cs="Times New Roman"/>
          <w:color w:val="000000"/>
          <w:sz w:val="24"/>
          <w:szCs w:val="24"/>
        </w:rPr>
        <w:t>-P-</w:t>
      </w:r>
      <w:r w:rsidR="00803AF9">
        <w:rPr>
          <w:rFonts w:ascii="Times New Roman" w:hAnsi="Times New Roman" w:cs="Times New Roman"/>
          <w:color w:val="000000"/>
          <w:sz w:val="24"/>
          <w:szCs w:val="24"/>
        </w:rPr>
        <w:t>2</w:t>
      </w:r>
      <w:r w:rsidR="00AC39C4">
        <w:rPr>
          <w:rFonts w:ascii="Times New Roman" w:hAnsi="Times New Roman" w:cs="Times New Roman"/>
          <w:color w:val="000000"/>
          <w:sz w:val="24"/>
          <w:szCs w:val="24"/>
        </w:rPr>
        <w:t>4</w:t>
      </w:r>
      <w:r w:rsidR="00803AF9">
        <w:rPr>
          <w:rFonts w:ascii="Times New Roman" w:hAnsi="Times New Roman" w:cs="Times New Roman"/>
          <w:color w:val="000000"/>
          <w:sz w:val="24"/>
          <w:szCs w:val="24"/>
        </w:rPr>
        <w:t>4/19</w:t>
      </w:r>
      <w:r w:rsidR="00586EAC" w:rsidRPr="00FA6CEE">
        <w:rPr>
          <w:rFonts w:ascii="Times New Roman" w:hAnsi="Times New Roman" w:cs="Times New Roman"/>
          <w:color w:val="000000"/>
          <w:sz w:val="24"/>
          <w:szCs w:val="24"/>
        </w:rPr>
        <w:t>-0</w:t>
      </w:r>
      <w:r w:rsidR="00803AF9">
        <w:rPr>
          <w:rFonts w:ascii="Times New Roman" w:hAnsi="Times New Roman" w:cs="Times New Roman"/>
          <w:color w:val="000000"/>
          <w:sz w:val="24"/>
          <w:szCs w:val="24"/>
        </w:rPr>
        <w:t>3</w:t>
      </w:r>
      <w:r w:rsidR="00586EAC" w:rsidRPr="00FA6CEE">
        <w:rPr>
          <w:rFonts w:ascii="Times New Roman" w:hAnsi="Times New Roman" w:cs="Times New Roman"/>
          <w:color w:val="000000"/>
          <w:sz w:val="24"/>
          <w:szCs w:val="24"/>
        </w:rPr>
        <w:t>-2</w:t>
      </w:r>
      <w:r w:rsidR="00D61921">
        <w:rPr>
          <w:rFonts w:ascii="Times New Roman" w:hAnsi="Times New Roman" w:cs="Times New Roman"/>
          <w:color w:val="000000"/>
          <w:sz w:val="24"/>
          <w:szCs w:val="24"/>
        </w:rPr>
        <w:t>. U navedenom dopisu dužnosnik navodi da je člankom 225. Zakona o lijekovima („Narodne novine“, broj 76/13, 90/14 i 100/18) propisano da se na pravni položaj radnika zaposlenih u Agenciji za lijekove i medicinske proizvode, uvjete za zasnivanje radnog odnosa, plaće i druga pitanja koja nisu uređena tim Zakonom primjenjuju opći propisi o radu i kolektivni ugovor. Dužnosnik dalje navodi da je člankom 25. Statuta Agencije za lijekove i medicinske proizvode, koji donosi Upravno vijeće, a suglasnost na isti daje Vlada Republike Hrvatske,</w:t>
      </w:r>
      <w:r w:rsidR="00AC39C4">
        <w:rPr>
          <w:rFonts w:ascii="Times New Roman" w:hAnsi="Times New Roman" w:cs="Times New Roman"/>
          <w:color w:val="000000"/>
          <w:sz w:val="24"/>
          <w:szCs w:val="24"/>
        </w:rPr>
        <w:t xml:space="preserve"> propisano da je ravnatelj u radnom odnosu u Agenciji dok je člankom 23. navedenog Statuta propisano da ravnatelja </w:t>
      </w:r>
      <w:r w:rsidR="00AC39C4">
        <w:rPr>
          <w:rFonts w:ascii="Times New Roman" w:hAnsi="Times New Roman" w:cs="Times New Roman"/>
          <w:color w:val="000000"/>
          <w:sz w:val="24"/>
          <w:szCs w:val="24"/>
        </w:rPr>
        <w:lastRenderedPageBreak/>
        <w:t>Agencije imenuje i razrješava Upravno vijeće Agencije. Sukladno članku 225. Zakona o lijekovima te članku 21. Statuta Agencije, Upravno vijeće Agencije je donijelo Pravilnik o radu Agencije kojim se, među ostalim, regulira područje plaća, naknada plaća i materijalnih prava zaposlenika koja nisu uređena odredbama Zakona o lijekovima i općim propisom o radu odnosno Zakonom o radu pri čemu Agencija nije potpisnik niti jednog kolektivnog ugovora.</w:t>
      </w:r>
    </w:p>
    <w:p w14:paraId="23FBADF0" w14:textId="77777777" w:rsidR="00AC39C4" w:rsidRDefault="00AC39C4" w:rsidP="00D61921">
      <w:pPr>
        <w:autoSpaceDE w:val="0"/>
        <w:autoSpaceDN w:val="0"/>
        <w:adjustRightInd w:val="0"/>
        <w:spacing w:after="0"/>
        <w:ind w:firstLine="709"/>
        <w:jc w:val="both"/>
        <w:rPr>
          <w:rFonts w:ascii="Times New Roman" w:hAnsi="Times New Roman" w:cs="Times New Roman"/>
          <w:color w:val="000000"/>
          <w:sz w:val="24"/>
          <w:szCs w:val="24"/>
        </w:rPr>
      </w:pPr>
    </w:p>
    <w:p w14:paraId="094C8C22" w14:textId="77777777" w:rsidR="002D3D09" w:rsidRDefault="00AC39C4" w:rsidP="002D3D09">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Dužnosnik dalje u očitovanju navodi da ravnatelj Agencije za lijekove i medicinske proizvode nije dužnosnik u smislu članka 1. Zakona o obvezama i pravima državnih dužnosnika </w:t>
      </w:r>
      <w:r w:rsidR="002D3D09" w:rsidRPr="002D3D09">
        <w:rPr>
          <w:rFonts w:ascii="Times New Roman" w:hAnsi="Times New Roman" w:cs="Times New Roman"/>
          <w:color w:val="000000"/>
          <w:sz w:val="24"/>
          <w:szCs w:val="24"/>
        </w:rPr>
        <w:t xml:space="preserve"> (</w:t>
      </w:r>
      <w:r w:rsidR="002D3D09">
        <w:rPr>
          <w:rFonts w:ascii="Times New Roman" w:hAnsi="Times New Roman" w:cs="Times New Roman"/>
          <w:color w:val="000000"/>
          <w:sz w:val="24"/>
          <w:szCs w:val="24"/>
        </w:rPr>
        <w:t>„</w:t>
      </w:r>
      <w:r w:rsidR="002D3D09" w:rsidRPr="002D3D09">
        <w:rPr>
          <w:rFonts w:ascii="Times New Roman" w:hAnsi="Times New Roman" w:cs="Times New Roman"/>
          <w:color w:val="000000"/>
          <w:sz w:val="24"/>
          <w:szCs w:val="24"/>
        </w:rPr>
        <w:t>Narodne novine</w:t>
      </w:r>
      <w:r w:rsidR="002D3D09">
        <w:rPr>
          <w:rFonts w:ascii="Times New Roman" w:hAnsi="Times New Roman" w:cs="Times New Roman"/>
          <w:color w:val="000000"/>
          <w:sz w:val="24"/>
          <w:szCs w:val="24"/>
        </w:rPr>
        <w:t>“</w:t>
      </w:r>
      <w:r w:rsidR="002D3D09" w:rsidRPr="002D3D09">
        <w:rPr>
          <w:rFonts w:ascii="Times New Roman" w:hAnsi="Times New Roman" w:cs="Times New Roman"/>
          <w:color w:val="000000"/>
          <w:sz w:val="24"/>
          <w:szCs w:val="24"/>
        </w:rPr>
        <w:t>, br</w:t>
      </w:r>
      <w:r w:rsidR="002D3D09">
        <w:rPr>
          <w:rFonts w:ascii="Times New Roman" w:hAnsi="Times New Roman" w:cs="Times New Roman"/>
          <w:color w:val="000000"/>
          <w:sz w:val="24"/>
          <w:szCs w:val="24"/>
        </w:rPr>
        <w:t>oj</w:t>
      </w:r>
      <w:r w:rsidR="002D3D09" w:rsidRPr="002D3D09">
        <w:rPr>
          <w:rFonts w:ascii="Times New Roman" w:hAnsi="Times New Roman" w:cs="Times New Roman"/>
          <w:color w:val="000000"/>
          <w:sz w:val="24"/>
          <w:szCs w:val="24"/>
        </w:rPr>
        <w:t xml:space="preserve"> 101/98., 135/98., 105/99., 25/00., 73/00., 30/01., 59/01., 114/01., 153/02., 154/02., 163/03., 16/04., 30/04., 105/04., 187/04., 92/05., 121/05., 151/05., 135/06., 141/06., 17/07., 34/07., 82/07., 107/07., 60/08., 38/09., 150/11., 22/13., 102/14., 103/14., 3/15., 93/16.</w:t>
      </w:r>
      <w:r w:rsidR="002D3D09">
        <w:rPr>
          <w:rFonts w:ascii="Times New Roman" w:hAnsi="Times New Roman" w:cs="Times New Roman"/>
          <w:color w:val="000000"/>
          <w:sz w:val="24"/>
          <w:szCs w:val="24"/>
        </w:rPr>
        <w:t xml:space="preserve">, </w:t>
      </w:r>
      <w:r w:rsidR="002D3D09" w:rsidRPr="002D3D09">
        <w:rPr>
          <w:rFonts w:ascii="Times New Roman" w:hAnsi="Times New Roman" w:cs="Times New Roman"/>
          <w:color w:val="000000"/>
          <w:sz w:val="24"/>
          <w:szCs w:val="24"/>
        </w:rPr>
        <w:t>44/17.</w:t>
      </w:r>
      <w:r w:rsidR="002D3D09">
        <w:rPr>
          <w:rFonts w:ascii="Times New Roman" w:hAnsi="Times New Roman" w:cs="Times New Roman"/>
          <w:color w:val="000000"/>
          <w:sz w:val="24"/>
          <w:szCs w:val="24"/>
        </w:rPr>
        <w:t xml:space="preserve"> i 66/19.</w:t>
      </w:r>
      <w:r w:rsidR="002D3D09" w:rsidRPr="002D3D09">
        <w:rPr>
          <w:rFonts w:ascii="Times New Roman" w:hAnsi="Times New Roman" w:cs="Times New Roman"/>
          <w:color w:val="000000"/>
          <w:sz w:val="24"/>
          <w:szCs w:val="24"/>
        </w:rPr>
        <w:t>)</w:t>
      </w:r>
      <w:r w:rsidR="002D3D09">
        <w:rPr>
          <w:rFonts w:ascii="Times New Roman" w:hAnsi="Times New Roman" w:cs="Times New Roman"/>
          <w:color w:val="000000"/>
          <w:sz w:val="24"/>
          <w:szCs w:val="24"/>
        </w:rPr>
        <w:t xml:space="preserve"> te da se na istog ne odnose odredbe članka 11. kojim je propisano da za vrijeme obnašanja dužnosti dužnosnici imaju: 1. pravo na plaću, 2. pravo na naknadu određenih materijalnih troškova i 3. druga prava u svezi s obnašanjem dužnosti. Također, dužnosnik navodi da se plaća ravnatelja Agencije za lijekove i medicinske proizvode ne utvrđuje sukladno članku 12. istoga Zakona, nego sukladno odredbama općeg akta iste Agencije i to Pravilnika o radu Agencije kojeg dostavlja u privitku svog očitovanja.</w:t>
      </w:r>
    </w:p>
    <w:p w14:paraId="58A8B3D1" w14:textId="77777777" w:rsidR="00625CF9" w:rsidRDefault="00625CF9" w:rsidP="002D3D09">
      <w:pPr>
        <w:autoSpaceDE w:val="0"/>
        <w:autoSpaceDN w:val="0"/>
        <w:adjustRightInd w:val="0"/>
        <w:spacing w:after="0"/>
        <w:ind w:firstLine="709"/>
        <w:jc w:val="both"/>
        <w:rPr>
          <w:rFonts w:ascii="Times New Roman" w:hAnsi="Times New Roman" w:cs="Times New Roman"/>
          <w:color w:val="000000"/>
          <w:sz w:val="24"/>
          <w:szCs w:val="24"/>
        </w:rPr>
      </w:pPr>
    </w:p>
    <w:p w14:paraId="5B072CFE" w14:textId="77777777" w:rsidR="002D3D09" w:rsidRDefault="002D3D09" w:rsidP="002D3D09">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U nastavku očitovanja dužnosnik navodi da je Zaključkom Povjerenstva od 28. travnja 2015., broj 711-I-1266-IK-784/15-01-1, utvrđeno da je ravnatelj Agencije za lijekove i medicinske proizvode dužnosnik u smislu članka 3. stavka 1. podstavka 35. ZSSI-a te da se na istoga primjenjuju odredbe navedenog Zakona. Također citira odredbu članka 4. stavka 1. ZSSI-a.</w:t>
      </w:r>
    </w:p>
    <w:p w14:paraId="3D5604D5" w14:textId="77777777" w:rsidR="002D3D09" w:rsidRDefault="002D3D09" w:rsidP="002D3D09">
      <w:pPr>
        <w:autoSpaceDE w:val="0"/>
        <w:autoSpaceDN w:val="0"/>
        <w:adjustRightInd w:val="0"/>
        <w:spacing w:after="0"/>
        <w:ind w:firstLine="709"/>
        <w:jc w:val="both"/>
        <w:rPr>
          <w:rFonts w:ascii="Times New Roman" w:hAnsi="Times New Roman" w:cs="Times New Roman"/>
          <w:color w:val="000000"/>
          <w:sz w:val="24"/>
          <w:szCs w:val="24"/>
        </w:rPr>
      </w:pPr>
    </w:p>
    <w:p w14:paraId="2804432F" w14:textId="77777777" w:rsidR="000D7A31" w:rsidRDefault="000D7A31" w:rsidP="002D3D09">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Dužnosnik dalje navodi da se iz točke I. Odluke Povjerenstva od 22. studenoga 2019. zaključuje da su primici koji su istom isplaćeni temeljem Ugovora o radu i odredbi Pravilnika o radu Agencije, sukladno tumačenju Povjerenstva, dodatne naknade za poslove obnašanja javnih dužnosti propisane člankom 7. podstavkom d) ZSSI-a, a primitak kojih je dužnosnicima zabranjen. Odredbe kojim su propisane plaće i drugi primici za državne dužnosnike nisu primjenjivane s obzirom na radno pravni status ravnatelja Agencije kao zaposlenika iste sukladno članku 24. Statuta.</w:t>
      </w:r>
    </w:p>
    <w:p w14:paraId="469239D1" w14:textId="77777777" w:rsidR="000D7A31" w:rsidRDefault="000D7A31" w:rsidP="002D3D09">
      <w:pPr>
        <w:autoSpaceDE w:val="0"/>
        <w:autoSpaceDN w:val="0"/>
        <w:adjustRightInd w:val="0"/>
        <w:spacing w:after="0"/>
        <w:ind w:firstLine="709"/>
        <w:jc w:val="both"/>
        <w:rPr>
          <w:rFonts w:ascii="Times New Roman" w:hAnsi="Times New Roman" w:cs="Times New Roman"/>
          <w:color w:val="000000"/>
          <w:sz w:val="24"/>
          <w:szCs w:val="24"/>
        </w:rPr>
      </w:pPr>
    </w:p>
    <w:p w14:paraId="72C0D54C" w14:textId="77777777" w:rsidR="000D7A31" w:rsidRDefault="000D7A31" w:rsidP="002D3D09">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Slijedom navedenog, dužnosnik zaključuje da predmetna primanja nisu izvan okvira definicije plaće propisane člankom 4. stavkom 1. ZSSI-a te da pravo na njihovu isplatu proizlazi iz radno pravnog statusa dužnosnika temeljem odredbi Zakona o radu, Zakona o lijekovima te Statuta i Pravilnika o radu Agencije. Također napominje da koeficijent za izračun plaće ravnatelja Agencije nije propisan člankom 12. Zakona o obvezama i pravima </w:t>
      </w:r>
      <w:r w:rsidR="007810D3">
        <w:rPr>
          <w:rFonts w:ascii="Times New Roman" w:hAnsi="Times New Roman" w:cs="Times New Roman"/>
          <w:color w:val="000000"/>
          <w:sz w:val="24"/>
          <w:szCs w:val="24"/>
        </w:rPr>
        <w:t>državnih dužnosnika već člankom 38. Pravilnika o radu Agencije.</w:t>
      </w:r>
    </w:p>
    <w:p w14:paraId="6AC3C4A9" w14:textId="77777777" w:rsidR="007810D3" w:rsidRDefault="007810D3" w:rsidP="002D3D09">
      <w:pPr>
        <w:autoSpaceDE w:val="0"/>
        <w:autoSpaceDN w:val="0"/>
        <w:adjustRightInd w:val="0"/>
        <w:spacing w:after="0"/>
        <w:ind w:firstLine="709"/>
        <w:jc w:val="both"/>
        <w:rPr>
          <w:rFonts w:ascii="Times New Roman" w:hAnsi="Times New Roman" w:cs="Times New Roman"/>
          <w:color w:val="000000"/>
          <w:sz w:val="24"/>
          <w:szCs w:val="24"/>
        </w:rPr>
      </w:pPr>
    </w:p>
    <w:p w14:paraId="735C7191" w14:textId="77777777" w:rsidR="00B42A04" w:rsidRDefault="007810D3" w:rsidP="002D3D09">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Također, dužnosnik navodi da se sredstva za isplatu plaće i ostalih primanja ravnatelja osiguravaju Financijskim planom Agencije te da Agencija ostvaruje prihode naplatom usluga iz nadležnosti propisane Zakonom o lijekovima te Zakonom o medicinskim proizvodima („Narodne novine“, broj 76/13.)</w:t>
      </w:r>
      <w:r w:rsidR="00B42A04">
        <w:rPr>
          <w:rFonts w:ascii="Times New Roman" w:hAnsi="Times New Roman" w:cs="Times New Roman"/>
          <w:color w:val="000000"/>
          <w:sz w:val="24"/>
          <w:szCs w:val="24"/>
        </w:rPr>
        <w:t xml:space="preserve">. </w:t>
      </w:r>
    </w:p>
    <w:p w14:paraId="3C7DB047" w14:textId="77777777" w:rsidR="00B42A04" w:rsidRDefault="00B42A04" w:rsidP="002D3D09">
      <w:pPr>
        <w:autoSpaceDE w:val="0"/>
        <w:autoSpaceDN w:val="0"/>
        <w:adjustRightInd w:val="0"/>
        <w:spacing w:after="0"/>
        <w:ind w:firstLine="709"/>
        <w:jc w:val="both"/>
        <w:rPr>
          <w:rFonts w:ascii="Times New Roman" w:hAnsi="Times New Roman" w:cs="Times New Roman"/>
          <w:color w:val="000000"/>
          <w:sz w:val="24"/>
          <w:szCs w:val="24"/>
        </w:rPr>
      </w:pPr>
    </w:p>
    <w:p w14:paraId="3CE05D26" w14:textId="4D89BD99" w:rsidR="007810D3" w:rsidRDefault="00B42A04" w:rsidP="003800FC">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Vezano uz redovitu provjeru podataka koju Povjerenstvo obavlja sukladno članku 24. ZSSI-a te utvrđenog nesklada odnosno nerazmjera između prijavljenih podataka o imovinskom stanju od 2. travnja 2019. i pribavljenih podataka od Porezne uprave, dužnosnik navodi da je do istih došlo nehotice i omaškom te u privitku očitovanja dostavlja potvrde o isplaćenim honorarima </w:t>
      </w:r>
      <w:r w:rsidR="003800FC" w:rsidRPr="003800FC">
        <w:rPr>
          <w:rFonts w:ascii="Times New Roman" w:hAnsi="Times New Roman" w:cs="Times New Roman"/>
          <w:color w:val="000000"/>
          <w:sz w:val="24"/>
          <w:szCs w:val="24"/>
        </w:rPr>
        <w:t>od Medicinskog fakulteta u Splitu u ukupnom iznosu od 16.966,45 kuna i Kemijsko-tehnološkog fakulteta u Splitu u ukupnom iznosu od 3.912,27 kun</w:t>
      </w:r>
      <w:r w:rsidR="003800FC">
        <w:rPr>
          <w:rFonts w:ascii="Times New Roman" w:hAnsi="Times New Roman" w:cs="Times New Roman"/>
          <w:color w:val="000000"/>
          <w:sz w:val="24"/>
          <w:szCs w:val="24"/>
        </w:rPr>
        <w:t>a. Dužnosnik je također dostavio p</w:t>
      </w:r>
      <w:r>
        <w:rPr>
          <w:rFonts w:ascii="Times New Roman" w:hAnsi="Times New Roman" w:cs="Times New Roman"/>
          <w:color w:val="000000"/>
          <w:sz w:val="24"/>
          <w:szCs w:val="24"/>
        </w:rPr>
        <w:t xml:space="preserve">otvrdu Privredne </w:t>
      </w:r>
      <w:r w:rsidR="003800FC">
        <w:rPr>
          <w:rFonts w:ascii="Times New Roman" w:hAnsi="Times New Roman" w:cs="Times New Roman"/>
          <w:color w:val="000000"/>
          <w:sz w:val="24"/>
          <w:szCs w:val="24"/>
        </w:rPr>
        <w:t>b</w:t>
      </w:r>
      <w:r>
        <w:rPr>
          <w:rFonts w:ascii="Times New Roman" w:hAnsi="Times New Roman" w:cs="Times New Roman"/>
          <w:color w:val="000000"/>
          <w:sz w:val="24"/>
          <w:szCs w:val="24"/>
        </w:rPr>
        <w:t xml:space="preserve">anke Zagreb od 2. prosinca 2019. </w:t>
      </w:r>
      <w:r w:rsidR="003800FC" w:rsidRPr="003800FC">
        <w:rPr>
          <w:rFonts w:ascii="Times New Roman" w:hAnsi="Times New Roman" w:cs="Times New Roman"/>
          <w:color w:val="000000"/>
          <w:sz w:val="24"/>
          <w:szCs w:val="24"/>
        </w:rPr>
        <w:t>iz koje proizlazi da je dužnosnik korisnik stambene štednje po Ugovoru o stambenoj štednji broj 3500468464 od 4. studenoga 2004. te je u razdoblju od 1. siječnja 2018. do 31. prosinca 2018. po navedenoj stambenoj štednji isplaćeno ukupno 2.897,97 kuna kamate na štedni ulog te 340,91 kuna kamate na državna poticajna sredstva, a u razdoblju od 1. siječnja 2019. do 3. studenoga 2019. ukupno 2.642,20 kuna kamata na štedni ulog te 299,40 kuna kamate na državna poticajna sredstva.</w:t>
      </w:r>
    </w:p>
    <w:p w14:paraId="06624DFB" w14:textId="77777777" w:rsidR="00B42A04" w:rsidRDefault="00B42A04" w:rsidP="002D3D09">
      <w:pPr>
        <w:autoSpaceDE w:val="0"/>
        <w:autoSpaceDN w:val="0"/>
        <w:adjustRightInd w:val="0"/>
        <w:spacing w:after="0"/>
        <w:ind w:firstLine="709"/>
        <w:jc w:val="both"/>
        <w:rPr>
          <w:rFonts w:ascii="Times New Roman" w:hAnsi="Times New Roman" w:cs="Times New Roman"/>
          <w:color w:val="000000"/>
          <w:sz w:val="24"/>
          <w:szCs w:val="24"/>
        </w:rPr>
      </w:pPr>
    </w:p>
    <w:p w14:paraId="04563B21" w14:textId="7E1D1284" w:rsidR="00803AF9" w:rsidRDefault="00B42A04" w:rsidP="004A3430">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Dužnosnik naposljetku napominje da je od 1. prosinca 2019. izabran na novi mandat za ravnatelja Agencije za lijekove i medicinske proizvode te da će sve gore navedene relevantne podatke o svom imovinskom stanju, koji se podnose </w:t>
      </w:r>
      <w:r w:rsidR="004A3430">
        <w:rPr>
          <w:rFonts w:ascii="Times New Roman" w:hAnsi="Times New Roman" w:cs="Times New Roman"/>
          <w:color w:val="000000"/>
          <w:sz w:val="24"/>
          <w:szCs w:val="24"/>
        </w:rPr>
        <w:t xml:space="preserve">u okviru </w:t>
      </w:r>
      <w:r w:rsidR="00A262BC">
        <w:rPr>
          <w:rFonts w:ascii="Times New Roman" w:hAnsi="Times New Roman" w:cs="Times New Roman"/>
          <w:color w:val="000000"/>
          <w:sz w:val="24"/>
          <w:szCs w:val="24"/>
        </w:rPr>
        <w:t>i</w:t>
      </w:r>
      <w:r w:rsidR="004A3430">
        <w:rPr>
          <w:rFonts w:ascii="Times New Roman" w:hAnsi="Times New Roman" w:cs="Times New Roman"/>
          <w:color w:val="000000"/>
          <w:sz w:val="24"/>
          <w:szCs w:val="24"/>
        </w:rPr>
        <w:t>zvješća o imovinskom stanju dužnosnika, dostaviti Povjerenstvu u ZSSI-om propisanom roku.</w:t>
      </w:r>
    </w:p>
    <w:p w14:paraId="22B0E8C7" w14:textId="77777777" w:rsidR="00803AF9" w:rsidRPr="00803AF9" w:rsidRDefault="00803AF9" w:rsidP="00803AF9">
      <w:pPr>
        <w:spacing w:before="240" w:after="0"/>
        <w:ind w:firstLine="708"/>
        <w:jc w:val="both"/>
        <w:rPr>
          <w:rFonts w:ascii="Times New Roman" w:eastAsia="Calibri" w:hAnsi="Times New Roman" w:cs="Times New Roman"/>
          <w:sz w:val="24"/>
          <w:szCs w:val="24"/>
        </w:rPr>
      </w:pPr>
      <w:r w:rsidRPr="00803AF9">
        <w:rPr>
          <w:rFonts w:ascii="Times New Roman" w:eastAsia="Calibri" w:hAnsi="Times New Roman" w:cs="Times New Roman"/>
          <w:sz w:val="24"/>
          <w:szCs w:val="24"/>
        </w:rPr>
        <w:t xml:space="preserve">Uvidom u Registar dužnosnika kojeg vodi Povjerenstvo utvrđeno je kako dužnosnik Siniša Tomić obnaša dužnost ravnatelja Agencije za lijekove i medicinske proizvode od 1. prosinca 2015. </w:t>
      </w:r>
    </w:p>
    <w:p w14:paraId="77DEECA3" w14:textId="5357415B" w:rsidR="00803AF9" w:rsidRPr="004A3430" w:rsidRDefault="00803AF9" w:rsidP="00803AF9">
      <w:pPr>
        <w:spacing w:before="240" w:after="0"/>
        <w:ind w:firstLine="708"/>
        <w:jc w:val="both"/>
        <w:rPr>
          <w:rFonts w:ascii="Times New Roman" w:eastAsia="Calibri" w:hAnsi="Times New Roman" w:cs="Times New Roman"/>
          <w:sz w:val="24"/>
          <w:szCs w:val="24"/>
        </w:rPr>
      </w:pPr>
      <w:r w:rsidRPr="004A3430">
        <w:rPr>
          <w:rFonts w:ascii="Times New Roman" w:eastAsia="Calibri" w:hAnsi="Times New Roman" w:cs="Times New Roman"/>
          <w:sz w:val="24"/>
          <w:szCs w:val="24"/>
        </w:rPr>
        <w:t xml:space="preserve">Člankom 3. stavkom 1. </w:t>
      </w:r>
      <w:r w:rsidR="00EC7B74">
        <w:rPr>
          <w:rFonts w:ascii="Times New Roman" w:eastAsia="Calibri" w:hAnsi="Times New Roman" w:cs="Times New Roman"/>
          <w:sz w:val="24"/>
          <w:szCs w:val="24"/>
        </w:rPr>
        <w:t>točkom</w:t>
      </w:r>
      <w:r w:rsidRPr="004A3430">
        <w:rPr>
          <w:rFonts w:ascii="Times New Roman" w:eastAsia="Calibri" w:hAnsi="Times New Roman" w:cs="Times New Roman"/>
          <w:sz w:val="24"/>
          <w:szCs w:val="24"/>
        </w:rPr>
        <w:t xml:space="preserve"> 3</w:t>
      </w:r>
      <w:r w:rsidR="00A262BC">
        <w:rPr>
          <w:rFonts w:ascii="Times New Roman" w:eastAsia="Calibri" w:hAnsi="Times New Roman" w:cs="Times New Roman"/>
          <w:sz w:val="24"/>
          <w:szCs w:val="24"/>
        </w:rPr>
        <w:t>1</w:t>
      </w:r>
      <w:r w:rsidRPr="004A3430">
        <w:rPr>
          <w:rFonts w:ascii="Times New Roman" w:eastAsia="Calibri" w:hAnsi="Times New Roman" w:cs="Times New Roman"/>
          <w:sz w:val="24"/>
          <w:szCs w:val="24"/>
        </w:rPr>
        <w:t>. ZSSI-a</w:t>
      </w:r>
      <w:r w:rsidR="00EC7B74">
        <w:rPr>
          <w:rFonts w:ascii="Times New Roman" w:eastAsia="Calibri" w:hAnsi="Times New Roman" w:cs="Times New Roman"/>
          <w:sz w:val="24"/>
          <w:szCs w:val="24"/>
        </w:rPr>
        <w:t xml:space="preserve"> </w:t>
      </w:r>
      <w:r w:rsidRPr="004A3430">
        <w:rPr>
          <w:rFonts w:ascii="Times New Roman" w:eastAsia="Calibri" w:hAnsi="Times New Roman" w:cs="Times New Roman"/>
          <w:sz w:val="24"/>
          <w:szCs w:val="24"/>
        </w:rPr>
        <w:t>propisano je da su ravnatelji agencija i direkcija Vlade Republike Hrvatske te ravnatelji zavoda koje imenuje Vlada Republike Hrvatske dužnosnici u smislu odredbi ZSSI-a</w:t>
      </w:r>
      <w:r w:rsidR="00731DAD">
        <w:rPr>
          <w:rFonts w:ascii="Times New Roman" w:eastAsia="Calibri" w:hAnsi="Times New Roman" w:cs="Times New Roman"/>
          <w:sz w:val="24"/>
          <w:szCs w:val="24"/>
        </w:rPr>
        <w:t>.</w:t>
      </w:r>
      <w:r w:rsidRPr="004A3430">
        <w:rPr>
          <w:rFonts w:ascii="Times New Roman" w:eastAsia="Calibri" w:hAnsi="Times New Roman" w:cs="Times New Roman"/>
          <w:sz w:val="24"/>
          <w:szCs w:val="24"/>
        </w:rPr>
        <w:t xml:space="preserve"> </w:t>
      </w:r>
    </w:p>
    <w:p w14:paraId="3E291AF5" w14:textId="0CE1F3EB" w:rsidR="00803AF9" w:rsidRPr="004A3430" w:rsidRDefault="00803AF9" w:rsidP="00803AF9">
      <w:pPr>
        <w:spacing w:before="240" w:after="0"/>
        <w:ind w:firstLine="708"/>
        <w:jc w:val="both"/>
        <w:rPr>
          <w:rFonts w:ascii="Times New Roman" w:eastAsia="Calibri" w:hAnsi="Times New Roman" w:cs="Times New Roman"/>
          <w:sz w:val="24"/>
          <w:szCs w:val="24"/>
        </w:rPr>
      </w:pPr>
      <w:r w:rsidRPr="004A3430">
        <w:rPr>
          <w:rFonts w:ascii="Times New Roman" w:eastAsia="Calibri" w:hAnsi="Times New Roman" w:cs="Times New Roman"/>
          <w:sz w:val="24"/>
          <w:szCs w:val="24"/>
        </w:rPr>
        <w:t>Povjerenstvo je na 95. sjednici održanoj 28. travnja 2015. donijelo Zaključak da je ravnatelj Agencije za lijekove i medicinske proizvode dužnosnik te se na istog primjenjuju odredbe ZSSI-a. Naime, Povjerenstvo je utvrdilo kako je navedena Agencija osnovana Zakonom te da je osnivač Agencije Republika Hrvatska, a osnivačka prava obavlja Vlada Republike Hrvatske koja imenuje članove Upravnog vijeća Agencije te daje suglasnost na Statut Agencije, a Agencija izvješće o svom radu podnosi nadležnom ministru kao članu Vlade i Vladi u cjelini. Uvažavajući navedeno</w:t>
      </w:r>
      <w:r w:rsidR="004A3430" w:rsidRPr="004A3430">
        <w:rPr>
          <w:rFonts w:ascii="Times New Roman" w:eastAsia="Calibri" w:hAnsi="Times New Roman" w:cs="Times New Roman"/>
          <w:sz w:val="24"/>
          <w:szCs w:val="24"/>
        </w:rPr>
        <w:t>,</w:t>
      </w:r>
      <w:r w:rsidRPr="004A3430">
        <w:rPr>
          <w:rFonts w:ascii="Times New Roman" w:eastAsia="Calibri" w:hAnsi="Times New Roman" w:cs="Times New Roman"/>
          <w:sz w:val="24"/>
          <w:szCs w:val="24"/>
        </w:rPr>
        <w:t xml:space="preserve"> te djelokrug rada i nadležnosti Agencije, Povjerenstvo je zaključilo da je Agencija za lijekove i medicinske proizvode agencija Vlade Republike Hrvatske u smislu članka </w:t>
      </w:r>
      <w:r w:rsidRPr="004A3430">
        <w:rPr>
          <w:rFonts w:ascii="Times New Roman" w:eastAsia="Calibri" w:hAnsi="Times New Roman" w:cs="Times New Roman"/>
          <w:sz w:val="24"/>
          <w:szCs w:val="24"/>
        </w:rPr>
        <w:lastRenderedPageBreak/>
        <w:t xml:space="preserve">3. stavka 1. </w:t>
      </w:r>
      <w:r w:rsidR="00EC7B74">
        <w:rPr>
          <w:rFonts w:ascii="Times New Roman" w:eastAsia="Calibri" w:hAnsi="Times New Roman" w:cs="Times New Roman"/>
          <w:sz w:val="24"/>
          <w:szCs w:val="24"/>
        </w:rPr>
        <w:t>točke 31</w:t>
      </w:r>
      <w:r w:rsidRPr="004A3430">
        <w:rPr>
          <w:rFonts w:ascii="Times New Roman" w:eastAsia="Calibri" w:hAnsi="Times New Roman" w:cs="Times New Roman"/>
          <w:sz w:val="24"/>
          <w:szCs w:val="24"/>
        </w:rPr>
        <w:t>. ZSSI-a slijedom čega je ravnatelj Agencij</w:t>
      </w:r>
      <w:r w:rsidR="00EC7B74">
        <w:rPr>
          <w:rFonts w:ascii="Times New Roman" w:eastAsia="Calibri" w:hAnsi="Times New Roman" w:cs="Times New Roman"/>
          <w:sz w:val="24"/>
          <w:szCs w:val="24"/>
        </w:rPr>
        <w:t>e</w:t>
      </w:r>
      <w:r w:rsidRPr="004A3430">
        <w:rPr>
          <w:rFonts w:ascii="Times New Roman" w:eastAsia="Calibri" w:hAnsi="Times New Roman" w:cs="Times New Roman"/>
          <w:sz w:val="24"/>
          <w:szCs w:val="24"/>
        </w:rPr>
        <w:t xml:space="preserve"> za lijekove i medicinske proizvode obveznik postupanja sukladno odredbama navedenog Zakona. </w:t>
      </w:r>
    </w:p>
    <w:p w14:paraId="49FBF8A7" w14:textId="0F0723A5" w:rsidR="00803AF9" w:rsidRDefault="00803AF9" w:rsidP="00803AF9">
      <w:pPr>
        <w:spacing w:before="240" w:after="0"/>
        <w:ind w:firstLine="708"/>
        <w:jc w:val="both"/>
        <w:rPr>
          <w:rFonts w:ascii="Times New Roman" w:eastAsia="Calibri" w:hAnsi="Times New Roman" w:cs="Times New Roman"/>
          <w:sz w:val="24"/>
          <w:szCs w:val="24"/>
        </w:rPr>
      </w:pPr>
      <w:r w:rsidRPr="004A3430">
        <w:rPr>
          <w:rFonts w:ascii="Times New Roman" w:eastAsia="Calibri" w:hAnsi="Times New Roman" w:cs="Times New Roman"/>
          <w:sz w:val="24"/>
          <w:szCs w:val="24"/>
        </w:rPr>
        <w:t>Stoga je i Siniša Tomić, povodom obnašanja dužnosti ravnatelja Agencije za lijekove i medicinske proizvode, obvezan postupati sukladno odredbama ZSSI-a.</w:t>
      </w:r>
    </w:p>
    <w:p w14:paraId="4CAA0794" w14:textId="21B85CA5" w:rsidR="0032477E" w:rsidRPr="0032477E" w:rsidRDefault="0032477E" w:rsidP="0032477E">
      <w:pPr>
        <w:spacing w:before="240" w:after="0"/>
        <w:ind w:firstLine="708"/>
        <w:jc w:val="both"/>
        <w:rPr>
          <w:rFonts w:ascii="Times New Roman" w:eastAsia="Calibri" w:hAnsi="Times New Roman" w:cs="Times New Roman"/>
          <w:sz w:val="24"/>
          <w:szCs w:val="24"/>
        </w:rPr>
      </w:pPr>
      <w:r w:rsidRPr="0032477E">
        <w:rPr>
          <w:rFonts w:ascii="Times New Roman" w:eastAsia="Calibri" w:hAnsi="Times New Roman" w:cs="Times New Roman"/>
          <w:sz w:val="24"/>
          <w:szCs w:val="24"/>
        </w:rPr>
        <w:t xml:space="preserve">Povjerenstvo je u postupku redovite provjere </w:t>
      </w:r>
      <w:r w:rsidRPr="00277DEE">
        <w:rPr>
          <w:rFonts w:ascii="Times New Roman" w:eastAsia="Calibri" w:hAnsi="Times New Roman" w:cs="Times New Roman"/>
          <w:sz w:val="24"/>
          <w:szCs w:val="24"/>
        </w:rPr>
        <w:t>podnesenog izvješća o imovinskom stanju</w:t>
      </w:r>
      <w:r w:rsidR="00277DEE" w:rsidRPr="00277DEE">
        <w:rPr>
          <w:rFonts w:ascii="Times New Roman" w:eastAsia="Calibri" w:hAnsi="Times New Roman" w:cs="Times New Roman"/>
          <w:sz w:val="24"/>
          <w:szCs w:val="24"/>
        </w:rPr>
        <w:t xml:space="preserve"> </w:t>
      </w:r>
      <w:r w:rsidR="001A4669">
        <w:rPr>
          <w:rFonts w:ascii="Times New Roman" w:eastAsia="Calibri" w:hAnsi="Times New Roman" w:cs="Times New Roman"/>
          <w:sz w:val="24"/>
          <w:szCs w:val="24"/>
        </w:rPr>
        <w:t xml:space="preserve">povodom promjene </w:t>
      </w:r>
      <w:r w:rsidR="00277DEE" w:rsidRPr="00277DEE">
        <w:rPr>
          <w:rFonts w:ascii="Times New Roman" w:eastAsia="Calibri" w:hAnsi="Times New Roman" w:cs="Times New Roman"/>
          <w:sz w:val="24"/>
          <w:szCs w:val="24"/>
        </w:rPr>
        <w:t xml:space="preserve">od 2. travnja 2019 </w:t>
      </w:r>
      <w:r w:rsidRPr="00277DEE">
        <w:rPr>
          <w:rFonts w:ascii="Times New Roman" w:eastAsia="Calibri" w:hAnsi="Times New Roman" w:cs="Times New Roman"/>
          <w:sz w:val="24"/>
          <w:szCs w:val="24"/>
        </w:rPr>
        <w:t>utvrdilo kako je dužnosnik Siniša</w:t>
      </w:r>
      <w:r w:rsidRPr="0032477E">
        <w:rPr>
          <w:rFonts w:ascii="Times New Roman" w:eastAsia="Calibri" w:hAnsi="Times New Roman" w:cs="Times New Roman"/>
          <w:sz w:val="24"/>
          <w:szCs w:val="24"/>
        </w:rPr>
        <w:t xml:space="preserve"> Tomić od Agencije za lijekove i medicinske proizvode ostvario 5. srpnja 2018. primitak u iznosu od 1.700,00 kuna, 19. prosinca 2018. primitak u iznosu od 200,00 kuna, te 7. siječnja 2019.  primitak u iznosu od 2.000,00 kuna, koji se u ISPU sustavu Porezne uprave označavaju kao prigodne nagrade do propisanog iznosa (božićnica, naknada za godišnji odmor i sl.) za tekuće porezno razdoblje. Također, 21. prosinca 2018. ostvario je primitak u iznosu od 1.200,00 kuna, koji se u ISPU sustavu označava kao nagrada za radne rezultate i drugi oblici dodatnog nagrađivanja radnika (dodatna plaća, dodatak uz mjesečnu plaću i sl.).</w:t>
      </w:r>
    </w:p>
    <w:p w14:paraId="31F1A3EA" w14:textId="77777777" w:rsidR="0032477E" w:rsidRPr="0032477E" w:rsidRDefault="0032477E" w:rsidP="0032477E">
      <w:pPr>
        <w:spacing w:before="240" w:after="0"/>
        <w:ind w:firstLine="708"/>
        <w:jc w:val="both"/>
        <w:rPr>
          <w:rFonts w:ascii="Times New Roman" w:eastAsia="Calibri" w:hAnsi="Times New Roman" w:cs="Times New Roman"/>
          <w:sz w:val="24"/>
          <w:szCs w:val="24"/>
        </w:rPr>
      </w:pPr>
      <w:r w:rsidRPr="0032477E">
        <w:rPr>
          <w:rFonts w:ascii="Times New Roman" w:eastAsia="Calibri" w:hAnsi="Times New Roman" w:cs="Times New Roman"/>
          <w:sz w:val="24"/>
          <w:szCs w:val="24"/>
        </w:rPr>
        <w:t>Dužnosnik Siniša Tomić ostvario je 21. studenog 2018. primitak u iznosu od 3.000,00 kuna, koji se u ISPU sustavu označava kao potpora zbog invalidnosti radnika, za slučaj smrti radnika i člana uže obitelji, potpore zbog neprekidnog bolovanja dužeg od 90 dana, do propisanog iznosa.</w:t>
      </w:r>
    </w:p>
    <w:p w14:paraId="1FEF1BF4" w14:textId="1E2A181C" w:rsidR="0032477E" w:rsidRDefault="0032477E" w:rsidP="0032477E">
      <w:pPr>
        <w:spacing w:before="240" w:after="0"/>
        <w:ind w:firstLine="708"/>
        <w:jc w:val="both"/>
        <w:rPr>
          <w:rFonts w:ascii="Times New Roman" w:eastAsia="Calibri" w:hAnsi="Times New Roman" w:cs="Times New Roman"/>
          <w:sz w:val="24"/>
          <w:szCs w:val="24"/>
        </w:rPr>
      </w:pPr>
      <w:r w:rsidRPr="0032477E">
        <w:rPr>
          <w:rFonts w:ascii="Times New Roman" w:eastAsia="Calibri" w:hAnsi="Times New Roman" w:cs="Times New Roman"/>
          <w:sz w:val="24"/>
          <w:szCs w:val="24"/>
        </w:rPr>
        <w:t>U razdoblju od travnja 2018. do ožujka 2019. (razdoblje obuhvaćeno redovitom provjerom podnesenog Izvješća) dužnosnik Siniša Tomić je također ostvario primitke u različitim iznosima koji se u ISPU označavaju šifrom primitka uplate 0021 – ostali primici koji se isplaćuju uz plaću. Dužnosnik je tako po toj osnovi ostvario primitke dana 26. travnja 2018., 29. svibnja 2018., 28. lipnja 2018., 30. srpnja 2018., 30. kolovoza 2018., 27. rujna 2018., 30. listopada 2018. i 28. studenog 2018. u iznosima od 71,67 kn te dana 27. prosinca 2018. u iznosu od 476,75 kn i dana 30. siječnja 2019., 26. veljače 2019. i 28. ožujka 2019. u iznosima od 62,79 kn.</w:t>
      </w:r>
    </w:p>
    <w:p w14:paraId="68A0CC8A" w14:textId="43287A64" w:rsidR="00EC7B74" w:rsidRPr="00EC7B74" w:rsidRDefault="00EC7B74" w:rsidP="0032477E">
      <w:pPr>
        <w:spacing w:before="240" w:after="0"/>
        <w:ind w:firstLine="708"/>
        <w:jc w:val="both"/>
        <w:rPr>
          <w:rFonts w:ascii="Times New Roman" w:eastAsia="Calibri" w:hAnsi="Times New Roman" w:cs="Times New Roman"/>
          <w:sz w:val="24"/>
          <w:szCs w:val="24"/>
        </w:rPr>
      </w:pPr>
      <w:r w:rsidRPr="00EC7B74">
        <w:rPr>
          <w:rFonts w:ascii="Times New Roman" w:eastAsia="Calibri" w:hAnsi="Times New Roman" w:cs="Times New Roman"/>
          <w:sz w:val="24"/>
          <w:szCs w:val="24"/>
        </w:rPr>
        <w:t xml:space="preserve">Povjerenstvo je uvidom u izvješće o imovinskom stanju dužnosnika Siniše Tomića </w:t>
      </w:r>
      <w:r w:rsidR="00277DEE">
        <w:rPr>
          <w:rFonts w:ascii="Times New Roman" w:eastAsia="Calibri" w:hAnsi="Times New Roman" w:cs="Times New Roman"/>
          <w:sz w:val="24"/>
          <w:szCs w:val="24"/>
        </w:rPr>
        <w:t xml:space="preserve">od </w:t>
      </w:r>
      <w:r w:rsidRPr="00EC7B74">
        <w:rPr>
          <w:rFonts w:ascii="Times New Roman" w:eastAsia="Calibri" w:hAnsi="Times New Roman" w:cs="Times New Roman"/>
          <w:sz w:val="24"/>
          <w:szCs w:val="24"/>
        </w:rPr>
        <w:t>2. travnja 2019.</w:t>
      </w:r>
      <w:r>
        <w:rPr>
          <w:rFonts w:ascii="Times New Roman" w:eastAsia="Calibri" w:hAnsi="Times New Roman" w:cs="Times New Roman"/>
          <w:sz w:val="24"/>
          <w:szCs w:val="24"/>
        </w:rPr>
        <w:t xml:space="preserve"> </w:t>
      </w:r>
      <w:r w:rsidR="00277DEE">
        <w:rPr>
          <w:rFonts w:ascii="Times New Roman" w:eastAsia="Calibri" w:hAnsi="Times New Roman" w:cs="Times New Roman"/>
          <w:sz w:val="24"/>
          <w:szCs w:val="24"/>
        </w:rPr>
        <w:t xml:space="preserve">podneseno povodom promjene </w:t>
      </w:r>
      <w:r w:rsidRPr="00EC7B74">
        <w:rPr>
          <w:rFonts w:ascii="Times New Roman" w:eastAsia="Calibri" w:hAnsi="Times New Roman" w:cs="Times New Roman"/>
          <w:sz w:val="24"/>
          <w:szCs w:val="24"/>
        </w:rPr>
        <w:t>utvrdilo kako je imenovani dužnosnik u dijelu izvješća</w:t>
      </w:r>
      <w:r w:rsidR="0032477E">
        <w:rPr>
          <w:rFonts w:ascii="Times New Roman" w:eastAsia="Calibri" w:hAnsi="Times New Roman" w:cs="Times New Roman"/>
          <w:sz w:val="24"/>
          <w:szCs w:val="24"/>
        </w:rPr>
        <w:t xml:space="preserve"> </w:t>
      </w:r>
      <w:r w:rsidRPr="00EC7B74">
        <w:rPr>
          <w:rFonts w:ascii="Times New Roman" w:eastAsia="Calibri" w:hAnsi="Times New Roman" w:cs="Times New Roman"/>
          <w:sz w:val="24"/>
          <w:szCs w:val="24"/>
        </w:rPr>
        <w:t xml:space="preserve"> koji se odnosi na podatke o primanjima na mjesečnoj razini od dužnosti za koju se podnosi izvješće o imovinskom stanju naznačio primitak bruto iznosa od 38.098,10 kuna, te neto iznosa od 17.632,00 kuna. U dijelu izvješća koji se odnosi na podatke o ostalim prihodima dužnosnik je naznačio godišnji primitak neto iznosa od 15.956,75 kuna od Kemijsko-tehnološkog fakulteta Sveučilišta u Splitu od nastavne djelatnosti, te neto iznosa od 11.012,37 kuna od Sveučilišta u Rijeci od nastavne djelatnosti.</w:t>
      </w:r>
    </w:p>
    <w:p w14:paraId="7BD3B547" w14:textId="77777777" w:rsidR="00EC7B74" w:rsidRPr="00EC7B74" w:rsidRDefault="00EC7B74" w:rsidP="00EC7B74">
      <w:pPr>
        <w:spacing w:before="240" w:after="0"/>
        <w:ind w:firstLine="708"/>
        <w:jc w:val="both"/>
        <w:rPr>
          <w:rFonts w:ascii="Times New Roman" w:eastAsia="Calibri" w:hAnsi="Times New Roman" w:cs="Times New Roman"/>
          <w:sz w:val="24"/>
          <w:szCs w:val="24"/>
        </w:rPr>
      </w:pPr>
      <w:r w:rsidRPr="00EC7B74">
        <w:rPr>
          <w:rFonts w:ascii="Times New Roman" w:eastAsia="Calibri" w:hAnsi="Times New Roman" w:cs="Times New Roman"/>
          <w:sz w:val="24"/>
          <w:szCs w:val="24"/>
        </w:rPr>
        <w:lastRenderedPageBreak/>
        <w:t>U postupku redovite provjere podataka iz podnesenog izvješća o imovinskom stanju dužnosnika Siniše Tomića, Povjerenstvo je neposrednim uvidom u Informatički sustav Porezne uprave utvrdilo kako je dužnosnik Siniša Tomić od Agencije za lijekove i medicinske proizvode u razdoblju od travnja 2018. do rujna 2018. ostvario primitak po osnovi plaće u iznosu od 19.071,99 kuna, u razdoblju od listopada 2018. do prosinca 2018. primitak po osnovi plaće u iznosu od 19.072,00 kuna, a u razdoblju od siječnja 2019. do ožujka 2019. primitak po osnovi plaće u iznosu od 19.958,40 kuna.</w:t>
      </w:r>
    </w:p>
    <w:p w14:paraId="03DE7243" w14:textId="77777777" w:rsidR="00EC7B74" w:rsidRPr="00EC7B74" w:rsidRDefault="00EC7B74" w:rsidP="00EC7B74">
      <w:pPr>
        <w:spacing w:before="240" w:after="0"/>
        <w:ind w:firstLine="708"/>
        <w:jc w:val="both"/>
        <w:rPr>
          <w:rFonts w:ascii="Times New Roman" w:eastAsia="Calibri" w:hAnsi="Times New Roman" w:cs="Times New Roman"/>
          <w:sz w:val="24"/>
          <w:szCs w:val="24"/>
        </w:rPr>
      </w:pPr>
      <w:r w:rsidRPr="00EC7B74">
        <w:rPr>
          <w:rFonts w:ascii="Times New Roman" w:eastAsia="Calibri" w:hAnsi="Times New Roman" w:cs="Times New Roman"/>
          <w:sz w:val="24"/>
          <w:szCs w:val="24"/>
        </w:rPr>
        <w:t>Nadalje, neposrednim uvidom u Informatički sustav Porezne uprave utvrđeno je kako je dužnosnik Siniša Tomić od Medicinskog fakulteta u Splitu 30. svibnja 2018. ostvario primitak u iznosu od 10.054,19 kuna i 15. lipnja 2018. primitak u iznosu od 6.912,26 kuna, te 17. srpnja 2018. od Kemijsko-tehnološkog fakulteta u Splitu primitak u iznosu od 3.912,27 kuna (šifra za sve primitke 4030 – ostali nenavedeni primitci od kojih se utvrđuje drugi dohodak).</w:t>
      </w:r>
    </w:p>
    <w:p w14:paraId="07D2256C" w14:textId="77777777" w:rsidR="00EC7B74" w:rsidRPr="00EC7B74" w:rsidRDefault="00EC7B74" w:rsidP="00EC7B74">
      <w:pPr>
        <w:spacing w:before="240" w:after="0"/>
        <w:ind w:firstLine="708"/>
        <w:jc w:val="both"/>
        <w:rPr>
          <w:rFonts w:ascii="Times New Roman" w:eastAsia="Calibri" w:hAnsi="Times New Roman" w:cs="Times New Roman"/>
          <w:sz w:val="24"/>
          <w:szCs w:val="24"/>
        </w:rPr>
      </w:pPr>
      <w:r w:rsidRPr="00EC7B74">
        <w:rPr>
          <w:rFonts w:ascii="Times New Roman" w:eastAsia="Calibri" w:hAnsi="Times New Roman" w:cs="Times New Roman"/>
          <w:sz w:val="24"/>
          <w:szCs w:val="24"/>
        </w:rPr>
        <w:t xml:space="preserve">Osim prethodno navedenih primitaka, dužnosnik Siniša Tomić ostvario je i primitak od PBZ stambene štedionice d.d. 31. prosinca 2018. (šifra primitka/obveze 1004 – primici od kojih se utvrđuje dohodak od kapitala po osnovi kamata) u ukupnom iznosu od 2.780,25 kuna, a što dužnosnik nije naveo u podnesenom izvješću o imovinskom stanju dužnosnika. </w:t>
      </w:r>
    </w:p>
    <w:p w14:paraId="23F252BD" w14:textId="77777777" w:rsidR="00EC7B74" w:rsidRPr="00EC7B74" w:rsidRDefault="00EC7B74" w:rsidP="00EC7B74">
      <w:pPr>
        <w:spacing w:before="240" w:after="0"/>
        <w:ind w:firstLine="708"/>
        <w:jc w:val="both"/>
        <w:rPr>
          <w:rFonts w:ascii="Times New Roman" w:eastAsia="Calibri" w:hAnsi="Times New Roman" w:cs="Times New Roman"/>
          <w:sz w:val="24"/>
          <w:szCs w:val="24"/>
        </w:rPr>
      </w:pPr>
      <w:r w:rsidRPr="00EC7B74">
        <w:rPr>
          <w:rFonts w:ascii="Times New Roman" w:eastAsia="Calibri" w:hAnsi="Times New Roman" w:cs="Times New Roman"/>
          <w:sz w:val="24"/>
          <w:szCs w:val="24"/>
        </w:rPr>
        <w:t>Slijedom navedenog, usporedbom podataka iz podnesenog izvješća o imovinskom stanju dužnosnika i podataka prikupljenih od nadležnih tijela u Republici Hrvatskoj utvrđen je nesklad, odnosno nerazmjer između prijavljenih i prikupljenih podataka u pogledu primanja na mjesečnoj razini od dužnosti za koju se podnosi izvješće o imovinskom stanju, potom propusta prijave ostalih prihoda dužnosnika – dohotka od kapitala po osnovi kamata u iznosu od 2.780,25 kuna, te propusta naznake visine dohotka od Medicinskog fakulteta u Splitu u ukupnom iznosu od 16.966,45 kuna i Kemijsko-tehnološkog fakulteta u Splitu u ukupnom iznosu od 3.912,27 kuna.</w:t>
      </w:r>
    </w:p>
    <w:p w14:paraId="4E65E430" w14:textId="27117FCE" w:rsidR="00277DEE" w:rsidRPr="00277DEE" w:rsidRDefault="00277DEE" w:rsidP="00277DEE">
      <w:pPr>
        <w:spacing w:before="240" w:after="0"/>
        <w:ind w:firstLine="708"/>
        <w:jc w:val="both"/>
        <w:rPr>
          <w:rFonts w:ascii="Times New Roman" w:eastAsia="Calibri" w:hAnsi="Times New Roman" w:cs="Times New Roman"/>
          <w:sz w:val="24"/>
          <w:szCs w:val="24"/>
        </w:rPr>
      </w:pPr>
      <w:r w:rsidRPr="00277DEE">
        <w:rPr>
          <w:rFonts w:ascii="Times New Roman" w:eastAsia="Calibri" w:hAnsi="Times New Roman" w:cs="Times New Roman"/>
          <w:sz w:val="24"/>
          <w:szCs w:val="24"/>
        </w:rPr>
        <w:t xml:space="preserve">Povjerenstvo je Zaključkom broj: 711-I-1804-RP-11/19-02-16 od 25. listopada 2019., pozvalo dužnosnika da dostavi Povjerenstvu očitovanje s potrebnim dokazima o neskladu, odnosno nerazmjeru između prijavljene imovine iz izvješća o imovinskom stanju dužnosnika podnesenih do 2. travnja 2019., i stanja imovine kako proizlazi iz podataka pribavljenih od nadležnih tijela, u dijelu izvješća „Primanja na mjesečnoj razini od dužnosti za koju se podnosi izvješće o imovinskom stanju“ i „Podaci o ostalim prihodima“, sukladno uputi iz obrazloženja tog </w:t>
      </w:r>
      <w:r>
        <w:rPr>
          <w:rFonts w:ascii="Times New Roman" w:eastAsia="Calibri" w:hAnsi="Times New Roman" w:cs="Times New Roman"/>
          <w:sz w:val="24"/>
          <w:szCs w:val="24"/>
        </w:rPr>
        <w:t>Z</w:t>
      </w:r>
      <w:r w:rsidRPr="00277DEE">
        <w:rPr>
          <w:rFonts w:ascii="Times New Roman" w:eastAsia="Calibri" w:hAnsi="Times New Roman" w:cs="Times New Roman"/>
          <w:sz w:val="24"/>
          <w:szCs w:val="24"/>
        </w:rPr>
        <w:t>aključka.</w:t>
      </w:r>
    </w:p>
    <w:p w14:paraId="76008A5A" w14:textId="5DF0180C" w:rsidR="00277DEE" w:rsidRDefault="00277DEE" w:rsidP="00277DEE">
      <w:pPr>
        <w:spacing w:before="240" w:after="0"/>
        <w:ind w:firstLine="708"/>
        <w:jc w:val="both"/>
        <w:rPr>
          <w:rFonts w:ascii="Times New Roman" w:eastAsia="Calibri" w:hAnsi="Times New Roman" w:cs="Times New Roman"/>
          <w:sz w:val="24"/>
          <w:szCs w:val="24"/>
        </w:rPr>
      </w:pPr>
      <w:r w:rsidRPr="00277DEE">
        <w:rPr>
          <w:rFonts w:ascii="Times New Roman" w:eastAsia="Calibri" w:hAnsi="Times New Roman" w:cs="Times New Roman"/>
          <w:sz w:val="24"/>
          <w:szCs w:val="24"/>
        </w:rPr>
        <w:t xml:space="preserve">Dužnosnik je 21. studenoga 2019. dostavio očitovanje na Zaključak, u kojem je u bitnom naveo kako je prilikom podnošenja izvješća o imovinskom stanju dužnosnika od 2. travnja 2019.  propustio unijeti izmjene koje se odnose na primitak plaće, </w:t>
      </w:r>
      <w:r w:rsidRPr="00277DEE">
        <w:rPr>
          <w:rFonts w:ascii="Times New Roman" w:eastAsia="Calibri" w:hAnsi="Times New Roman" w:cs="Times New Roman"/>
          <w:sz w:val="24"/>
          <w:szCs w:val="24"/>
        </w:rPr>
        <w:lastRenderedPageBreak/>
        <w:t xml:space="preserve">ostalih prihoda i primitak od PBZ stambene štedionice, a sve kako je navedeno u zaprimljenom Zaključku. </w:t>
      </w:r>
    </w:p>
    <w:p w14:paraId="627EFBBA" w14:textId="3095984D" w:rsidR="00803AF9" w:rsidRPr="0056277B" w:rsidRDefault="00803AF9" w:rsidP="00803AF9">
      <w:pPr>
        <w:spacing w:before="240" w:after="0"/>
        <w:ind w:firstLine="708"/>
        <w:jc w:val="both"/>
        <w:rPr>
          <w:rFonts w:ascii="Times New Roman" w:eastAsia="Calibri" w:hAnsi="Times New Roman" w:cs="Times New Roman"/>
          <w:sz w:val="24"/>
          <w:szCs w:val="24"/>
        </w:rPr>
      </w:pPr>
      <w:r w:rsidRPr="0056277B">
        <w:rPr>
          <w:rFonts w:ascii="Times New Roman" w:eastAsia="Calibri"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w:t>
      </w:r>
    </w:p>
    <w:p w14:paraId="3C8BFF57" w14:textId="77777777" w:rsidR="00803AF9" w:rsidRPr="0056277B" w:rsidRDefault="00803AF9" w:rsidP="00803AF9">
      <w:pPr>
        <w:spacing w:before="240" w:after="0"/>
        <w:ind w:firstLine="708"/>
        <w:jc w:val="both"/>
        <w:rPr>
          <w:rFonts w:ascii="Times New Roman" w:eastAsia="Calibri" w:hAnsi="Times New Roman" w:cs="Times New Roman"/>
          <w:sz w:val="24"/>
          <w:szCs w:val="24"/>
        </w:rPr>
      </w:pPr>
      <w:r w:rsidRPr="0056277B">
        <w:rPr>
          <w:rFonts w:ascii="Times New Roman" w:eastAsia="Calibri" w:hAnsi="Times New Roman" w:cs="Times New Roman"/>
          <w:sz w:val="24"/>
          <w:szCs w:val="24"/>
        </w:rPr>
        <w:t xml:space="preserve">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 </w:t>
      </w:r>
    </w:p>
    <w:p w14:paraId="61CF6E3E" w14:textId="77777777" w:rsidR="00803AF9" w:rsidRDefault="00803AF9" w:rsidP="00803AF9">
      <w:pPr>
        <w:spacing w:before="240" w:after="0"/>
        <w:ind w:firstLine="708"/>
        <w:jc w:val="both"/>
        <w:rPr>
          <w:rFonts w:ascii="Times New Roman" w:eastAsia="Calibri" w:hAnsi="Times New Roman" w:cs="Times New Roman"/>
          <w:sz w:val="24"/>
          <w:szCs w:val="24"/>
        </w:rPr>
      </w:pPr>
      <w:r w:rsidRPr="0056277B">
        <w:rPr>
          <w:rFonts w:ascii="Times New Roman" w:eastAsia="Calibri" w:hAnsi="Times New Roman" w:cs="Times New Roman"/>
          <w:sz w:val="24"/>
          <w:szCs w:val="24"/>
        </w:rPr>
        <w:t>Člankom 8. stavkom 2. ZSSI-a propisano je da su dužnosnici obvezni u roku od 30 dana po prestanku obnašanja javne dužnosti podnijeti izvješće Povjerenstvu o svojoj imovini, a ako je tijekom obnašanja javne dužnosti došlo do bitne promjene glede imovinskog stanja dužni su o tome podnijeti izvješće Povjerenstvu, istekom godine u kojoj je promjena nastupila. Stavkom 3. istog članka propisano je da dužnosnici koji su ponovno izabrani ili imenovani na istu dužnost, bez obzira obnašaju li dužnost profesionalno ili neprofesionalno, obvezni su u roku od 30 dana od dana.</w:t>
      </w:r>
    </w:p>
    <w:p w14:paraId="6DC51EDB" w14:textId="77777777" w:rsidR="00A743A1" w:rsidRPr="005968CC" w:rsidRDefault="00A743A1" w:rsidP="00803AF9">
      <w:pPr>
        <w:spacing w:before="240" w:after="0"/>
        <w:ind w:firstLine="708"/>
        <w:jc w:val="both"/>
        <w:rPr>
          <w:rFonts w:ascii="Times New Roman" w:eastAsia="Calibri" w:hAnsi="Times New Roman" w:cs="Times New Roman"/>
          <w:sz w:val="24"/>
          <w:szCs w:val="24"/>
        </w:rPr>
      </w:pPr>
      <w:r w:rsidRPr="005968CC">
        <w:rPr>
          <w:rFonts w:ascii="Times New Roman" w:eastAsia="Calibri" w:hAnsi="Times New Roman" w:cs="Times New Roman"/>
          <w:sz w:val="24"/>
          <w:szCs w:val="24"/>
        </w:rPr>
        <w:t>Člankom 8. stavkom 7. ZSSI-a propisano je kako podaci o stečenoj imovini obuhvaćaju, između ostaloga, podatke</w:t>
      </w:r>
      <w:r w:rsidR="005968CC" w:rsidRPr="005968CC">
        <w:rPr>
          <w:rFonts w:ascii="Times New Roman" w:eastAsia="Calibri" w:hAnsi="Times New Roman" w:cs="Times New Roman"/>
          <w:sz w:val="24"/>
          <w:szCs w:val="24"/>
        </w:rPr>
        <w:t xml:space="preserve"> o dohotku od nesamostalnog rada, dohotku od samostalne djelatnosti, dohotku od imovine i imovinskih prava, dohotku od kapitala, dohotku od osiguranja i drugom dohotku te primicima koji se ne smatraju dohotkom i primicima na koje se ne plaća porez na dohodak.</w:t>
      </w:r>
      <w:r w:rsidRPr="005968CC">
        <w:rPr>
          <w:rFonts w:ascii="Times New Roman" w:eastAsia="Calibri" w:hAnsi="Times New Roman" w:cs="Times New Roman"/>
          <w:sz w:val="24"/>
          <w:szCs w:val="24"/>
        </w:rPr>
        <w:t>.</w:t>
      </w:r>
    </w:p>
    <w:p w14:paraId="3E3DABB3" w14:textId="77777777" w:rsidR="00A743A1" w:rsidRPr="0056277B" w:rsidRDefault="00A743A1" w:rsidP="00803AF9">
      <w:pPr>
        <w:spacing w:before="240" w:after="0"/>
        <w:ind w:firstLine="708"/>
        <w:jc w:val="both"/>
        <w:rPr>
          <w:rFonts w:ascii="Times New Roman" w:eastAsia="Calibri" w:hAnsi="Times New Roman" w:cs="Times New Roman"/>
          <w:sz w:val="24"/>
          <w:szCs w:val="24"/>
        </w:rPr>
      </w:pPr>
      <w:r w:rsidRPr="005968CC">
        <w:rPr>
          <w:rFonts w:ascii="Times New Roman" w:eastAsia="Calibri" w:hAnsi="Times New Roman" w:cs="Times New Roman"/>
          <w:sz w:val="24"/>
          <w:szCs w:val="24"/>
        </w:rPr>
        <w:t>Izvješće o imovinskom stanju dužnosnika se, sukladno</w:t>
      </w:r>
      <w:r w:rsidRPr="00A743A1">
        <w:rPr>
          <w:rFonts w:ascii="Times New Roman" w:eastAsia="Calibri" w:hAnsi="Times New Roman" w:cs="Times New Roman"/>
          <w:sz w:val="24"/>
          <w:szCs w:val="24"/>
        </w:rPr>
        <w:t xml:space="preserve"> članku 8. stavku 9. ZSSI-a, podnosi na obrascu čiji oblik i sadržaj propisuje Povjerenstvo.</w:t>
      </w:r>
    </w:p>
    <w:p w14:paraId="5EF0BA7B" w14:textId="77777777" w:rsidR="00803AF9" w:rsidRPr="0056277B" w:rsidRDefault="00803AF9" w:rsidP="00803AF9">
      <w:pPr>
        <w:spacing w:before="240" w:after="0"/>
        <w:ind w:firstLine="708"/>
        <w:jc w:val="both"/>
        <w:rPr>
          <w:rFonts w:ascii="Times New Roman" w:eastAsia="Calibri" w:hAnsi="Times New Roman" w:cs="Times New Roman"/>
          <w:sz w:val="24"/>
          <w:szCs w:val="24"/>
        </w:rPr>
      </w:pPr>
      <w:r w:rsidRPr="0056277B">
        <w:rPr>
          <w:rFonts w:ascii="Times New Roman" w:eastAsia="Calibri" w:hAnsi="Times New Roman" w:cs="Times New Roman"/>
          <w:sz w:val="24"/>
          <w:szCs w:val="24"/>
        </w:rPr>
        <w:t xml:space="preserve">Člankom 9. ZSSI-a, propisano je da su dužnosnici dužni u izvješću o imovinskom stanju dužnosnika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osobe o čijem je imovinskom stanju dužnosnik obvezan izvijestiti. </w:t>
      </w:r>
    </w:p>
    <w:p w14:paraId="542EF353" w14:textId="77777777" w:rsidR="00803AF9" w:rsidRPr="00A743A1" w:rsidRDefault="00803AF9" w:rsidP="00803AF9">
      <w:pPr>
        <w:spacing w:before="240" w:after="0"/>
        <w:ind w:firstLine="708"/>
        <w:jc w:val="both"/>
        <w:rPr>
          <w:rFonts w:ascii="Times New Roman" w:eastAsia="Calibri" w:hAnsi="Times New Roman" w:cs="Times New Roman"/>
          <w:sz w:val="24"/>
          <w:szCs w:val="24"/>
        </w:rPr>
      </w:pPr>
      <w:r w:rsidRPr="00A743A1">
        <w:rPr>
          <w:rFonts w:ascii="Times New Roman" w:eastAsia="Calibri" w:hAnsi="Times New Roman" w:cs="Times New Roman"/>
          <w:sz w:val="24"/>
          <w:szCs w:val="24"/>
        </w:rPr>
        <w:t xml:space="preserve">Člankom 20. stavkom 3. ZSSI-a propisano je da obveze koje za dužnosnika proizlaze iz članaka 8. i 9. ZSSI-a počinju danom stupanja na dužnost i traju dvanaest mjeseci od dana prestanka obnašanja dužnosti. </w:t>
      </w:r>
    </w:p>
    <w:p w14:paraId="28398D8C" w14:textId="77777777" w:rsidR="00803AF9" w:rsidRPr="00A743A1" w:rsidRDefault="00803AF9" w:rsidP="00803AF9">
      <w:pPr>
        <w:spacing w:before="240" w:after="0"/>
        <w:ind w:firstLine="708"/>
        <w:jc w:val="both"/>
        <w:rPr>
          <w:rFonts w:ascii="Times New Roman" w:eastAsia="Calibri" w:hAnsi="Times New Roman" w:cs="Times New Roman"/>
          <w:sz w:val="24"/>
          <w:szCs w:val="24"/>
        </w:rPr>
      </w:pPr>
      <w:r w:rsidRPr="00A743A1">
        <w:rPr>
          <w:rFonts w:ascii="Times New Roman" w:eastAsia="Calibri" w:hAnsi="Times New Roman" w:cs="Times New Roman"/>
          <w:sz w:val="24"/>
          <w:szCs w:val="24"/>
        </w:rPr>
        <w:lastRenderedPageBreak/>
        <w:t xml:space="preserve">Člankom 21. stavkom 1. ZSSI-a propisano je da Povjerenstvo vrši provjeru podataka iz podnesenih izvješća o imovinskom stanju dužnosnika. Člankom 22. ZSSI-a propisano je da provjera podataka iz podnesenih izvješća o imovinskom stanju može biti prethodna (administrativna) i redovita provjera.  </w:t>
      </w:r>
    </w:p>
    <w:p w14:paraId="42F7F7E5" w14:textId="77777777" w:rsidR="00803AF9" w:rsidRPr="00A743A1" w:rsidRDefault="00803AF9" w:rsidP="00803AF9">
      <w:pPr>
        <w:spacing w:before="240" w:after="0"/>
        <w:ind w:firstLine="708"/>
        <w:jc w:val="both"/>
        <w:rPr>
          <w:rFonts w:ascii="Times New Roman" w:eastAsia="Calibri" w:hAnsi="Times New Roman" w:cs="Times New Roman"/>
          <w:sz w:val="24"/>
          <w:szCs w:val="24"/>
        </w:rPr>
      </w:pPr>
      <w:r w:rsidRPr="00A743A1">
        <w:rPr>
          <w:rFonts w:ascii="Times New Roman" w:eastAsia="Calibri" w:hAnsi="Times New Roman" w:cs="Times New Roman"/>
          <w:sz w:val="24"/>
          <w:szCs w:val="24"/>
        </w:rPr>
        <w:t xml:space="preserve">Člankom 24. ZSSI-a propisano je da redovita provjera podataka predstavlja provjeru podataka iz članka 8. i članka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w:t>
      </w:r>
      <w:proofErr w:type="spellStart"/>
      <w:r w:rsidRPr="00A743A1">
        <w:rPr>
          <w:rFonts w:ascii="Times New Roman" w:eastAsia="Calibri" w:hAnsi="Times New Roman" w:cs="Times New Roman"/>
          <w:sz w:val="24"/>
          <w:szCs w:val="24"/>
        </w:rPr>
        <w:t>podzakonskih</w:t>
      </w:r>
      <w:proofErr w:type="spellEnd"/>
      <w:r w:rsidRPr="00A743A1">
        <w:rPr>
          <w:rFonts w:ascii="Times New Roman" w:eastAsia="Calibri" w:hAnsi="Times New Roman" w:cs="Times New Roman"/>
          <w:sz w:val="24"/>
          <w:szCs w:val="24"/>
        </w:rPr>
        <w:t xml:space="preserve"> propisa donesenih na temelju toga Zakona. </w:t>
      </w:r>
    </w:p>
    <w:p w14:paraId="3DEDE355" w14:textId="77777777" w:rsidR="00803AF9" w:rsidRPr="005514F7" w:rsidRDefault="00803AF9" w:rsidP="00803AF9">
      <w:pPr>
        <w:spacing w:before="240" w:after="0"/>
        <w:ind w:firstLine="708"/>
        <w:jc w:val="both"/>
        <w:rPr>
          <w:rFonts w:ascii="Times New Roman" w:eastAsia="Calibri" w:hAnsi="Times New Roman" w:cs="Times New Roman"/>
          <w:sz w:val="24"/>
          <w:szCs w:val="24"/>
        </w:rPr>
      </w:pPr>
      <w:r w:rsidRPr="005514F7">
        <w:rPr>
          <w:rFonts w:ascii="Times New Roman" w:eastAsia="Calibri" w:hAnsi="Times New Roman" w:cs="Times New Roman"/>
          <w:sz w:val="24"/>
          <w:szCs w:val="24"/>
        </w:rPr>
        <w:t xml:space="preserve">Člankom 26. ZSSI-a propisano je da će Povjerenstvo bez odgađanja zatražiti od dužnosnika pisano očitovanje s potrebnim dokazima ukoliko prilikom provjere podataka utvrdi nesklad, odnosno nerazmjer između prijavljene imovine iz podnesenog izvješća iz članka 8. i 9. ZSSI-a i stanja imovine dužnosnika kako proizlazi iz pribavljenih podataka od nadležnih tijela iz članka 24. ZSSI-a. </w:t>
      </w:r>
      <w:r w:rsidR="005514F7" w:rsidRPr="005514F7">
        <w:rPr>
          <w:rFonts w:ascii="Times New Roman" w:eastAsia="Calibri" w:hAnsi="Times New Roman" w:cs="Times New Roman"/>
          <w:sz w:val="24"/>
          <w:szCs w:val="24"/>
        </w:rPr>
        <w:t>A</w:t>
      </w:r>
      <w:r w:rsidRPr="005514F7">
        <w:rPr>
          <w:rFonts w:ascii="Times New Roman" w:eastAsia="Calibri" w:hAnsi="Times New Roman" w:cs="Times New Roman"/>
          <w:sz w:val="24"/>
          <w:szCs w:val="24"/>
        </w:rPr>
        <w:t>ko dužnosnik ne dostavi pisano očitovanje u roku od 15 dana ili ne priloži odgovarajuće dokaze potrebne za usklađivanje prijavljen</w:t>
      </w:r>
      <w:r w:rsidR="005514F7" w:rsidRPr="005514F7">
        <w:rPr>
          <w:rFonts w:ascii="Times New Roman" w:eastAsia="Calibri" w:hAnsi="Times New Roman" w:cs="Times New Roman"/>
          <w:sz w:val="24"/>
          <w:szCs w:val="24"/>
        </w:rPr>
        <w:t>e</w:t>
      </w:r>
      <w:r w:rsidRPr="005514F7">
        <w:rPr>
          <w:rFonts w:ascii="Times New Roman" w:eastAsia="Calibri" w:hAnsi="Times New Roman" w:cs="Times New Roman"/>
          <w:sz w:val="24"/>
          <w:szCs w:val="24"/>
        </w:rPr>
        <w:t xml:space="preserve"> imovine s utvrđenom imovinom u postupku provjere s pribavljenim podacima o imovini dužnosnika, Povjerenstvo će tem</w:t>
      </w:r>
      <w:r w:rsidR="005514F7" w:rsidRPr="005514F7">
        <w:rPr>
          <w:rFonts w:ascii="Times New Roman" w:eastAsia="Calibri" w:hAnsi="Times New Roman" w:cs="Times New Roman"/>
          <w:sz w:val="24"/>
          <w:szCs w:val="24"/>
        </w:rPr>
        <w:t>e</w:t>
      </w:r>
      <w:r w:rsidRPr="005514F7">
        <w:rPr>
          <w:rFonts w:ascii="Times New Roman" w:eastAsia="Calibri" w:hAnsi="Times New Roman" w:cs="Times New Roman"/>
          <w:sz w:val="24"/>
          <w:szCs w:val="24"/>
        </w:rPr>
        <w:t>ljem članka 27. ZSSI-a protiv dužnosnika pokrenuti postupak zbog kršenja odredbi iz članka 8. i 9. ZSSI-a te će o tom obavijestiti nadležna državna tijela.</w:t>
      </w:r>
    </w:p>
    <w:p w14:paraId="6A37173B" w14:textId="77777777" w:rsidR="00803AF9" w:rsidRPr="00A743A1" w:rsidRDefault="00803AF9" w:rsidP="00803AF9">
      <w:pPr>
        <w:spacing w:before="240" w:after="0"/>
        <w:ind w:firstLine="708"/>
        <w:jc w:val="both"/>
        <w:rPr>
          <w:rFonts w:ascii="Times New Roman" w:eastAsia="Calibri" w:hAnsi="Times New Roman" w:cs="Times New Roman"/>
          <w:sz w:val="24"/>
          <w:szCs w:val="24"/>
        </w:rPr>
      </w:pPr>
      <w:r w:rsidRPr="00A743A1">
        <w:rPr>
          <w:rFonts w:ascii="Times New Roman" w:eastAsia="Calibri" w:hAnsi="Times New Roman" w:cs="Times New Roman"/>
          <w:sz w:val="24"/>
          <w:szCs w:val="24"/>
        </w:rPr>
        <w:t>Člankom 7</w:t>
      </w:r>
      <w:r w:rsidR="005514F7">
        <w:rPr>
          <w:rFonts w:ascii="Times New Roman" w:eastAsia="Calibri" w:hAnsi="Times New Roman" w:cs="Times New Roman"/>
          <w:sz w:val="24"/>
          <w:szCs w:val="24"/>
        </w:rPr>
        <w:t>.</w:t>
      </w:r>
      <w:r w:rsidRPr="00A743A1">
        <w:rPr>
          <w:rFonts w:ascii="Times New Roman" w:eastAsia="Calibri" w:hAnsi="Times New Roman" w:cs="Times New Roman"/>
          <w:sz w:val="24"/>
          <w:szCs w:val="24"/>
        </w:rPr>
        <w:t xml:space="preserve"> </w:t>
      </w:r>
      <w:r w:rsidR="000274CC">
        <w:rPr>
          <w:rFonts w:ascii="Times New Roman" w:eastAsia="Calibri" w:hAnsi="Times New Roman" w:cs="Times New Roman"/>
          <w:sz w:val="24"/>
          <w:szCs w:val="24"/>
        </w:rPr>
        <w:t>točkom</w:t>
      </w:r>
      <w:r w:rsidRPr="00A743A1">
        <w:rPr>
          <w:rFonts w:ascii="Times New Roman" w:eastAsia="Calibri" w:hAnsi="Times New Roman" w:cs="Times New Roman"/>
          <w:sz w:val="24"/>
          <w:szCs w:val="24"/>
        </w:rPr>
        <w:t xml:space="preserve"> d) ZSSI-a propisano je da je dužnosnicima zabranjeno primiti dodatnu naknadu za poslove obnašanja javnih dužnosti.</w:t>
      </w:r>
    </w:p>
    <w:p w14:paraId="6B5966A2" w14:textId="1416AD23" w:rsidR="0068028F" w:rsidRDefault="0068028F" w:rsidP="00803AF9">
      <w:pPr>
        <w:spacing w:before="240" w:after="0"/>
        <w:ind w:firstLine="708"/>
        <w:jc w:val="both"/>
        <w:rPr>
          <w:rFonts w:ascii="Times New Roman" w:hAnsi="Times New Roman" w:cs="Times New Roman"/>
          <w:sz w:val="24"/>
          <w:szCs w:val="24"/>
        </w:rPr>
      </w:pPr>
      <w:r w:rsidRPr="004D33C1">
        <w:rPr>
          <w:rFonts w:ascii="Times New Roman" w:hAnsi="Times New Roman" w:cs="Times New Roman"/>
          <w:sz w:val="24"/>
          <w:szCs w:val="24"/>
        </w:rPr>
        <w:t>Povjerenstvo ističe da Visoki upravni sud Republike Hrvatske u presudi, poslovni broj: Usž-4335/19-3 od 14. listopada 2021., tumači da se prigodne nagrade do propisanog iznosa, božićnica i regres za godišnji odmor ne smatraju plaćom dužnosnika u smislu odredbe članka 4. stavka 1. ZSSI-a već primici</w:t>
      </w:r>
      <w:r w:rsidR="00A262BC" w:rsidRPr="004D33C1">
        <w:rPr>
          <w:rFonts w:ascii="Times New Roman" w:hAnsi="Times New Roman" w:cs="Times New Roman"/>
          <w:sz w:val="24"/>
          <w:szCs w:val="24"/>
        </w:rPr>
        <w:t>ma</w:t>
      </w:r>
      <w:r w:rsidRPr="004D33C1">
        <w:rPr>
          <w:rFonts w:ascii="Times New Roman" w:hAnsi="Times New Roman" w:cs="Times New Roman"/>
          <w:sz w:val="24"/>
          <w:szCs w:val="24"/>
        </w:rPr>
        <w:t xml:space="preserve"> dodatnih naknada za poslove obnašanja javnih dužnosti.</w:t>
      </w:r>
    </w:p>
    <w:p w14:paraId="44FCC8CB" w14:textId="0D474836" w:rsidR="007848D2" w:rsidRDefault="007848D2" w:rsidP="00803AF9">
      <w:pPr>
        <w:spacing w:before="240" w:after="0"/>
        <w:ind w:firstLine="708"/>
        <w:jc w:val="both"/>
        <w:rPr>
          <w:rFonts w:ascii="Times New Roman" w:hAnsi="Times New Roman" w:cs="Times New Roman"/>
          <w:sz w:val="24"/>
          <w:szCs w:val="24"/>
        </w:rPr>
      </w:pPr>
    </w:p>
    <w:p w14:paraId="02A9EB87" w14:textId="4078459C" w:rsidR="007848D2" w:rsidRPr="004D33C1" w:rsidRDefault="007848D2" w:rsidP="00803AF9">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Naime, dužnosnici istovremeno uz primanje plaće za obnašanje javne dužnosti ne mogu ostvarivati druge primitke koji ujedno ne predstavljaju naknadu stvarnih troškova nastalih u obnašanju javne dužnosti, jer se radi o zabranjenim naknadama u smislu odredbe članka 7. točke d) ZSSI-a.  </w:t>
      </w:r>
    </w:p>
    <w:p w14:paraId="5FC340E6" w14:textId="42EFD4D3" w:rsidR="00803AF9" w:rsidRPr="004D33C1" w:rsidRDefault="0068028F" w:rsidP="003C385A">
      <w:pPr>
        <w:spacing w:before="240" w:after="0"/>
        <w:ind w:firstLine="708"/>
        <w:jc w:val="both"/>
        <w:rPr>
          <w:rFonts w:ascii="Times New Roman" w:hAnsi="Times New Roman" w:cs="Times New Roman"/>
          <w:sz w:val="24"/>
          <w:szCs w:val="24"/>
        </w:rPr>
      </w:pPr>
      <w:r w:rsidRPr="004D33C1">
        <w:rPr>
          <w:rFonts w:ascii="Times New Roman" w:hAnsi="Times New Roman" w:cs="Times New Roman"/>
          <w:sz w:val="24"/>
          <w:szCs w:val="24"/>
        </w:rPr>
        <w:t>Slijedom navedenog, Povjerenstvo zaključuje da određeni prethodno spomenuti primici i to primici</w:t>
      </w:r>
      <w:r w:rsidR="00803AF9" w:rsidRPr="004D33C1">
        <w:rPr>
          <w:rFonts w:ascii="Times New Roman" w:hAnsi="Times New Roman" w:cs="Times New Roman"/>
          <w:sz w:val="24"/>
          <w:szCs w:val="24"/>
        </w:rPr>
        <w:t xml:space="preserve"> po osnovi prigodnih nagrada do propisanog iznosa (božićnica, naknada za godišnji odmor i sl.)</w:t>
      </w:r>
      <w:r w:rsidR="00471549" w:rsidRPr="004D33C1">
        <w:rPr>
          <w:rFonts w:ascii="Times New Roman" w:hAnsi="Times New Roman" w:cs="Times New Roman"/>
          <w:sz w:val="24"/>
          <w:szCs w:val="24"/>
        </w:rPr>
        <w:t xml:space="preserve"> </w:t>
      </w:r>
      <w:r w:rsidR="004D33C1" w:rsidRPr="004D33C1">
        <w:rPr>
          <w:rFonts w:ascii="Times New Roman" w:hAnsi="Times New Roman" w:cs="Times New Roman"/>
          <w:sz w:val="24"/>
          <w:szCs w:val="24"/>
        </w:rPr>
        <w:t xml:space="preserve">u iznosu od 1.700,00 kuna dana 5. srpnja 2018., iznosa od 200,00 kuna dana 19. prosinca 2018. i iznosa od 2.000,00 kuna dana </w:t>
      </w:r>
      <w:r w:rsidR="004D33C1" w:rsidRPr="004D33C1">
        <w:rPr>
          <w:rFonts w:ascii="Times New Roman" w:hAnsi="Times New Roman" w:cs="Times New Roman"/>
          <w:sz w:val="24"/>
          <w:szCs w:val="24"/>
        </w:rPr>
        <w:lastRenderedPageBreak/>
        <w:t xml:space="preserve">7. siječnja 2019. </w:t>
      </w:r>
      <w:r w:rsidR="00471549" w:rsidRPr="004D33C1">
        <w:rPr>
          <w:rFonts w:ascii="Times New Roman" w:hAnsi="Times New Roman" w:cs="Times New Roman"/>
          <w:sz w:val="24"/>
          <w:szCs w:val="24"/>
        </w:rPr>
        <w:t xml:space="preserve">te </w:t>
      </w:r>
      <w:r w:rsidR="004D33C1" w:rsidRPr="004D33C1">
        <w:rPr>
          <w:rFonts w:ascii="Times New Roman" w:hAnsi="Times New Roman" w:cs="Times New Roman"/>
          <w:sz w:val="24"/>
          <w:szCs w:val="24"/>
        </w:rPr>
        <w:t xml:space="preserve">primitak </w:t>
      </w:r>
      <w:r w:rsidR="00471549" w:rsidRPr="004D33C1">
        <w:rPr>
          <w:rFonts w:ascii="Times New Roman" w:hAnsi="Times New Roman" w:cs="Times New Roman"/>
          <w:sz w:val="24"/>
          <w:szCs w:val="24"/>
        </w:rPr>
        <w:t>po osnovi nagrada za radne rezultate i drugi oblici dodatnog nagrađivanja radnika (dodatna plaća, dodatak uz mjesečnu plaću i sl.)</w:t>
      </w:r>
      <w:r w:rsidR="004D33C1" w:rsidRPr="004D33C1">
        <w:rPr>
          <w:rFonts w:ascii="Times New Roman" w:hAnsi="Times New Roman" w:cs="Times New Roman"/>
          <w:sz w:val="24"/>
          <w:szCs w:val="24"/>
        </w:rPr>
        <w:t xml:space="preserve"> u</w:t>
      </w:r>
      <w:r w:rsidR="004D33C1" w:rsidRPr="004D33C1">
        <w:t xml:space="preserve"> </w:t>
      </w:r>
      <w:r w:rsidR="004D33C1" w:rsidRPr="004D33C1">
        <w:rPr>
          <w:rFonts w:ascii="Times New Roman" w:hAnsi="Times New Roman" w:cs="Times New Roman"/>
          <w:sz w:val="24"/>
          <w:szCs w:val="24"/>
        </w:rPr>
        <w:t>iznosu od 1.200,00 kuna dana 21. prosinca 2018.</w:t>
      </w:r>
      <w:r w:rsidR="00E82E10" w:rsidRPr="004D33C1">
        <w:rPr>
          <w:rFonts w:ascii="Times New Roman" w:hAnsi="Times New Roman" w:cs="Times New Roman"/>
          <w:sz w:val="24"/>
          <w:szCs w:val="24"/>
        </w:rPr>
        <w:t>,</w:t>
      </w:r>
      <w:r w:rsidR="00803AF9" w:rsidRPr="004D33C1">
        <w:rPr>
          <w:rFonts w:ascii="Times New Roman" w:hAnsi="Times New Roman" w:cs="Times New Roman"/>
          <w:sz w:val="24"/>
          <w:szCs w:val="24"/>
        </w:rPr>
        <w:t xml:space="preserve"> isplaćeni </w:t>
      </w:r>
      <w:r w:rsidRPr="004D33C1">
        <w:rPr>
          <w:rFonts w:ascii="Times New Roman" w:hAnsi="Times New Roman" w:cs="Times New Roman"/>
          <w:sz w:val="24"/>
          <w:szCs w:val="24"/>
        </w:rPr>
        <w:t>dužnosniku</w:t>
      </w:r>
      <w:r w:rsidR="00E82E10" w:rsidRPr="004D33C1">
        <w:rPr>
          <w:rFonts w:ascii="Times New Roman" w:hAnsi="Times New Roman" w:cs="Times New Roman"/>
          <w:sz w:val="24"/>
          <w:szCs w:val="24"/>
        </w:rPr>
        <w:t xml:space="preserve"> </w:t>
      </w:r>
      <w:r w:rsidR="00803AF9" w:rsidRPr="004D33C1">
        <w:rPr>
          <w:rFonts w:ascii="Times New Roman" w:hAnsi="Times New Roman" w:cs="Times New Roman"/>
          <w:sz w:val="24"/>
          <w:szCs w:val="24"/>
        </w:rPr>
        <w:t xml:space="preserve">od </w:t>
      </w:r>
      <w:r w:rsidRPr="004D33C1">
        <w:rPr>
          <w:rFonts w:ascii="Times New Roman" w:hAnsi="Times New Roman" w:cs="Times New Roman"/>
          <w:sz w:val="24"/>
          <w:szCs w:val="24"/>
        </w:rPr>
        <w:t xml:space="preserve">strane </w:t>
      </w:r>
      <w:r w:rsidR="00803AF9" w:rsidRPr="004D33C1">
        <w:rPr>
          <w:rFonts w:ascii="Times New Roman" w:hAnsi="Times New Roman" w:cs="Times New Roman"/>
          <w:sz w:val="24"/>
          <w:szCs w:val="24"/>
        </w:rPr>
        <w:t>Agencije za l</w:t>
      </w:r>
      <w:r w:rsidR="005514F7" w:rsidRPr="004D33C1">
        <w:rPr>
          <w:rFonts w:ascii="Times New Roman" w:hAnsi="Times New Roman" w:cs="Times New Roman"/>
          <w:sz w:val="24"/>
          <w:szCs w:val="24"/>
        </w:rPr>
        <w:t>i</w:t>
      </w:r>
      <w:r w:rsidR="00803AF9" w:rsidRPr="004D33C1">
        <w:rPr>
          <w:rFonts w:ascii="Times New Roman" w:hAnsi="Times New Roman" w:cs="Times New Roman"/>
          <w:sz w:val="24"/>
          <w:szCs w:val="24"/>
        </w:rPr>
        <w:t>jekove i medicinske proizvode</w:t>
      </w:r>
      <w:r w:rsidR="00E82E10" w:rsidRPr="004D33C1">
        <w:rPr>
          <w:rFonts w:ascii="Times New Roman" w:hAnsi="Times New Roman" w:cs="Times New Roman"/>
          <w:sz w:val="24"/>
          <w:szCs w:val="24"/>
        </w:rPr>
        <w:t>, a koje isplate dužnosnik ne osporava</w:t>
      </w:r>
      <w:r w:rsidR="00803AF9" w:rsidRPr="004D33C1">
        <w:rPr>
          <w:rFonts w:ascii="Times New Roman" w:hAnsi="Times New Roman" w:cs="Times New Roman"/>
          <w:sz w:val="24"/>
          <w:szCs w:val="24"/>
        </w:rPr>
        <w:t>, predstavljaju dodatne</w:t>
      </w:r>
      <w:r w:rsidR="00803AF9" w:rsidRPr="004D33C1">
        <w:t xml:space="preserve"> </w:t>
      </w:r>
      <w:r w:rsidR="00803AF9" w:rsidRPr="004D33C1">
        <w:rPr>
          <w:rFonts w:ascii="Times New Roman" w:hAnsi="Times New Roman" w:cs="Times New Roman"/>
          <w:sz w:val="24"/>
          <w:szCs w:val="24"/>
        </w:rPr>
        <w:t xml:space="preserve">naknade za poslove obnašanja javnih dužnosti koje su zabranjene člankom 7. </w:t>
      </w:r>
      <w:r w:rsidR="00393CC0" w:rsidRPr="004D33C1">
        <w:rPr>
          <w:rFonts w:ascii="Times New Roman" w:hAnsi="Times New Roman" w:cs="Times New Roman"/>
          <w:sz w:val="24"/>
          <w:szCs w:val="24"/>
        </w:rPr>
        <w:t>točk</w:t>
      </w:r>
      <w:r w:rsidR="004D33C1" w:rsidRPr="004D33C1">
        <w:rPr>
          <w:rFonts w:ascii="Times New Roman" w:hAnsi="Times New Roman" w:cs="Times New Roman"/>
          <w:sz w:val="24"/>
          <w:szCs w:val="24"/>
        </w:rPr>
        <w:t>om</w:t>
      </w:r>
      <w:r w:rsidR="00803AF9" w:rsidRPr="004D33C1">
        <w:rPr>
          <w:rFonts w:ascii="Times New Roman" w:hAnsi="Times New Roman" w:cs="Times New Roman"/>
          <w:sz w:val="24"/>
          <w:szCs w:val="24"/>
        </w:rPr>
        <w:t xml:space="preserve"> d) ZSSI-a</w:t>
      </w:r>
      <w:r w:rsidR="00393CC0" w:rsidRPr="004D33C1">
        <w:rPr>
          <w:rFonts w:ascii="Times New Roman" w:hAnsi="Times New Roman" w:cs="Times New Roman"/>
          <w:sz w:val="24"/>
          <w:szCs w:val="24"/>
        </w:rPr>
        <w:t>,</w:t>
      </w:r>
      <w:r w:rsidR="00803AF9" w:rsidRPr="004D33C1">
        <w:rPr>
          <w:rFonts w:ascii="Times New Roman" w:hAnsi="Times New Roman" w:cs="Times New Roman"/>
          <w:sz w:val="24"/>
          <w:szCs w:val="24"/>
        </w:rPr>
        <w:t xml:space="preserve"> </w:t>
      </w:r>
      <w:r w:rsidR="00EC68DD" w:rsidRPr="004D33C1">
        <w:rPr>
          <w:rFonts w:ascii="Times New Roman" w:hAnsi="Times New Roman" w:cs="Times New Roman"/>
          <w:sz w:val="24"/>
          <w:szCs w:val="24"/>
        </w:rPr>
        <w:t>slijedom čega je</w:t>
      </w:r>
      <w:r w:rsidR="00803AF9" w:rsidRPr="004D33C1">
        <w:rPr>
          <w:rFonts w:ascii="Times New Roman" w:hAnsi="Times New Roman" w:cs="Times New Roman"/>
          <w:sz w:val="24"/>
          <w:szCs w:val="24"/>
        </w:rPr>
        <w:t xml:space="preserve"> Povjeren</w:t>
      </w:r>
      <w:r w:rsidR="00BD53E2" w:rsidRPr="004D33C1">
        <w:rPr>
          <w:rFonts w:ascii="Times New Roman" w:hAnsi="Times New Roman" w:cs="Times New Roman"/>
          <w:sz w:val="24"/>
          <w:szCs w:val="24"/>
        </w:rPr>
        <w:t>s</w:t>
      </w:r>
      <w:r w:rsidR="00803AF9" w:rsidRPr="004D33C1">
        <w:rPr>
          <w:rFonts w:ascii="Times New Roman" w:hAnsi="Times New Roman" w:cs="Times New Roman"/>
          <w:sz w:val="24"/>
          <w:szCs w:val="24"/>
        </w:rPr>
        <w:t>tvo odlučilo kao što je navedeno u točki I. izreke ove Oduke.</w:t>
      </w:r>
      <w:r w:rsidR="004D33C1">
        <w:rPr>
          <w:rFonts w:ascii="Times New Roman" w:hAnsi="Times New Roman" w:cs="Times New Roman"/>
          <w:sz w:val="24"/>
          <w:szCs w:val="24"/>
        </w:rPr>
        <w:t xml:space="preserve"> </w:t>
      </w:r>
    </w:p>
    <w:p w14:paraId="5E393BD3" w14:textId="621BDA2B" w:rsidR="003C385A" w:rsidRPr="004D33C1" w:rsidRDefault="003C385A" w:rsidP="00EC68DD">
      <w:pPr>
        <w:spacing w:before="240" w:after="0"/>
        <w:ind w:firstLine="708"/>
        <w:jc w:val="both"/>
        <w:rPr>
          <w:rFonts w:ascii="Times New Roman" w:hAnsi="Times New Roman" w:cs="Times New Roman"/>
          <w:sz w:val="24"/>
          <w:szCs w:val="24"/>
        </w:rPr>
      </w:pPr>
      <w:r w:rsidRPr="003C385A">
        <w:rPr>
          <w:rFonts w:ascii="Times New Roman" w:hAnsi="Times New Roman" w:cs="Times New Roman"/>
          <w:sz w:val="24"/>
          <w:szCs w:val="24"/>
        </w:rPr>
        <w:t xml:space="preserve">U odnosu na primitak dužnosnika u iznosu od 3.000,00 kuna dana 21. studenoga 2018. po osnovi potpora zbog invalidnosti radnika, za slučaj smrti radnika i člana uže obitelji, potpore zbog neprekidnog bolovanja dužeg od 90 dana do propisanog iznosa, Povjerenstvo ne </w:t>
      </w:r>
      <w:r w:rsidR="006A6BC1">
        <w:rPr>
          <w:rFonts w:ascii="Times New Roman" w:hAnsi="Times New Roman" w:cs="Times New Roman"/>
          <w:sz w:val="24"/>
          <w:szCs w:val="24"/>
        </w:rPr>
        <w:t xml:space="preserve">smatra </w:t>
      </w:r>
      <w:r w:rsidRPr="003C385A">
        <w:rPr>
          <w:rFonts w:ascii="Times New Roman" w:hAnsi="Times New Roman" w:cs="Times New Roman"/>
          <w:sz w:val="24"/>
          <w:szCs w:val="24"/>
        </w:rPr>
        <w:t>da se radi o zabranjenoj dodatnoj naknadi za poslove obnašanja dužnosti</w:t>
      </w:r>
      <w:r w:rsidR="007848D2">
        <w:rPr>
          <w:rFonts w:ascii="Times New Roman" w:hAnsi="Times New Roman" w:cs="Times New Roman"/>
          <w:sz w:val="24"/>
          <w:szCs w:val="24"/>
        </w:rPr>
        <w:t xml:space="preserve">, jer se radi o jednokratnoj isplati kojoj je temelj nastup izvanredne okolnosti te se ista isplaćuje kao oblik </w:t>
      </w:r>
      <w:proofErr w:type="spellStart"/>
      <w:r w:rsidR="007848D2">
        <w:rPr>
          <w:rFonts w:ascii="Times New Roman" w:hAnsi="Times New Roman" w:cs="Times New Roman"/>
          <w:sz w:val="24"/>
          <w:szCs w:val="24"/>
        </w:rPr>
        <w:t>međuradničke</w:t>
      </w:r>
      <w:proofErr w:type="spellEnd"/>
      <w:r w:rsidR="007848D2">
        <w:rPr>
          <w:rFonts w:ascii="Times New Roman" w:hAnsi="Times New Roman" w:cs="Times New Roman"/>
          <w:sz w:val="24"/>
          <w:szCs w:val="24"/>
        </w:rPr>
        <w:t xml:space="preserve"> solidarnosti, slijedom čega se ne radi o zabranjenoj dodatnoj naknadi, </w:t>
      </w:r>
      <w:r w:rsidR="00C475A7">
        <w:rPr>
          <w:rFonts w:ascii="Times New Roman" w:hAnsi="Times New Roman" w:cs="Times New Roman"/>
          <w:sz w:val="24"/>
          <w:szCs w:val="24"/>
        </w:rPr>
        <w:t>dok</w:t>
      </w:r>
      <w:r w:rsidRPr="003C385A">
        <w:rPr>
          <w:rFonts w:ascii="Times New Roman" w:hAnsi="Times New Roman" w:cs="Times New Roman"/>
          <w:sz w:val="24"/>
          <w:szCs w:val="24"/>
        </w:rPr>
        <w:t xml:space="preserve"> </w:t>
      </w:r>
      <w:r w:rsidR="007512EC">
        <w:rPr>
          <w:rFonts w:ascii="Times New Roman" w:hAnsi="Times New Roman" w:cs="Times New Roman"/>
          <w:sz w:val="24"/>
          <w:szCs w:val="24"/>
        </w:rPr>
        <w:t xml:space="preserve">Povjerenstvo smatra beznačajnima </w:t>
      </w:r>
      <w:r w:rsidRPr="003C385A">
        <w:rPr>
          <w:rFonts w:ascii="Times New Roman" w:hAnsi="Times New Roman" w:cs="Times New Roman"/>
          <w:sz w:val="24"/>
          <w:szCs w:val="24"/>
        </w:rPr>
        <w:t>primitke</w:t>
      </w:r>
      <w:r w:rsidR="006A6BC1">
        <w:rPr>
          <w:rFonts w:ascii="Times New Roman" w:hAnsi="Times New Roman" w:cs="Times New Roman"/>
          <w:sz w:val="24"/>
          <w:szCs w:val="24"/>
        </w:rPr>
        <w:t xml:space="preserve"> dužnosnika</w:t>
      </w:r>
      <w:r w:rsidRPr="003C385A">
        <w:rPr>
          <w:rFonts w:ascii="Times New Roman" w:hAnsi="Times New Roman" w:cs="Times New Roman"/>
          <w:sz w:val="24"/>
          <w:szCs w:val="24"/>
        </w:rPr>
        <w:t xml:space="preserve"> </w:t>
      </w:r>
      <w:r w:rsidR="007512EC">
        <w:rPr>
          <w:rFonts w:ascii="Times New Roman" w:hAnsi="Times New Roman" w:cs="Times New Roman"/>
          <w:sz w:val="24"/>
          <w:szCs w:val="24"/>
        </w:rPr>
        <w:t xml:space="preserve">od </w:t>
      </w:r>
      <w:r w:rsidRPr="003C385A">
        <w:rPr>
          <w:rFonts w:ascii="Times New Roman" w:hAnsi="Times New Roman" w:cs="Times New Roman"/>
          <w:sz w:val="24"/>
          <w:szCs w:val="24"/>
        </w:rPr>
        <w:t>dana 26. travnja 2018., 29. svibnja 2018., 28. lipnja 2018., 30. srpnja 2018., 30. kolovoza 2018., 27. rujna 2018., 30. listopada 2018. i 28. studenoga 2018. u iznosima od 71,67 kuna te</w:t>
      </w:r>
      <w:r w:rsidR="007512EC">
        <w:rPr>
          <w:rFonts w:ascii="Times New Roman" w:hAnsi="Times New Roman" w:cs="Times New Roman"/>
          <w:sz w:val="24"/>
          <w:szCs w:val="24"/>
        </w:rPr>
        <w:t xml:space="preserve"> od</w:t>
      </w:r>
      <w:r w:rsidRPr="003C385A">
        <w:rPr>
          <w:rFonts w:ascii="Times New Roman" w:hAnsi="Times New Roman" w:cs="Times New Roman"/>
          <w:sz w:val="24"/>
          <w:szCs w:val="24"/>
        </w:rPr>
        <w:t xml:space="preserve"> dana 27. prosinca 2018. u iznosu od 476,75 kuna i dana 30. siječnja 2019., 26. veljače 2019. i 28. ožujka 2019. u iznosima od 62,79 kuna po osnovi ostalih primitaka koji se isplaćuju uz plaću</w:t>
      </w:r>
      <w:r w:rsidR="00FC15E7">
        <w:rPr>
          <w:rFonts w:ascii="Times New Roman" w:hAnsi="Times New Roman" w:cs="Times New Roman"/>
          <w:sz w:val="24"/>
          <w:szCs w:val="24"/>
        </w:rPr>
        <w:t>, a slijedom čega nije utvrđivalo povredu u odnosu na navedene primitke</w:t>
      </w:r>
      <w:r w:rsidR="007512EC">
        <w:rPr>
          <w:rFonts w:ascii="Times New Roman" w:hAnsi="Times New Roman" w:cs="Times New Roman"/>
          <w:sz w:val="24"/>
          <w:szCs w:val="24"/>
        </w:rPr>
        <w:t>.</w:t>
      </w:r>
    </w:p>
    <w:p w14:paraId="17782606" w14:textId="0B4CA3F4" w:rsidR="00803AF9" w:rsidRPr="007512EC" w:rsidRDefault="009E0483" w:rsidP="007512EC">
      <w:pPr>
        <w:spacing w:before="240" w:after="0"/>
        <w:ind w:firstLine="708"/>
        <w:jc w:val="both"/>
        <w:rPr>
          <w:rFonts w:ascii="Times New Roman" w:hAnsi="Times New Roman" w:cs="Times New Roman"/>
          <w:sz w:val="24"/>
          <w:szCs w:val="24"/>
        </w:rPr>
      </w:pPr>
      <w:r w:rsidRPr="004D33C1">
        <w:rPr>
          <w:rFonts w:ascii="Times New Roman" w:hAnsi="Times New Roman" w:cs="Times New Roman"/>
          <w:sz w:val="24"/>
          <w:szCs w:val="24"/>
        </w:rPr>
        <w:t xml:space="preserve">U odnosu na navode dužnosnika iz očitovanja od 30. prosinca 2019. prema kojima je odredbama Pravilnika o radu Agencije za lijekove i medicinske proizvode utvrđena plaća zaposlenika navedene Agencije, kao i sva ostala primanja na koja zaposlenici imaju pravo, pa tako i gore navedeni primici, Povjerenstvo ističe kako </w:t>
      </w:r>
      <w:r w:rsidR="003715CF" w:rsidRPr="004D33C1">
        <w:rPr>
          <w:rFonts w:ascii="Times New Roman" w:hAnsi="Times New Roman" w:cs="Times New Roman"/>
          <w:sz w:val="24"/>
          <w:szCs w:val="24"/>
        </w:rPr>
        <w:t>navedena činjenica nije od utjecaja na donošenje drugačije o</w:t>
      </w:r>
      <w:r w:rsidR="00EE4C2B" w:rsidRPr="004D33C1">
        <w:rPr>
          <w:rFonts w:ascii="Times New Roman" w:hAnsi="Times New Roman" w:cs="Times New Roman"/>
          <w:sz w:val="24"/>
          <w:szCs w:val="24"/>
        </w:rPr>
        <w:t>dluke u ovoj pravnoj stvari i</w:t>
      </w:r>
      <w:r w:rsidR="003715CF" w:rsidRPr="004D33C1">
        <w:rPr>
          <w:rFonts w:ascii="Times New Roman" w:hAnsi="Times New Roman" w:cs="Times New Roman"/>
          <w:sz w:val="24"/>
          <w:szCs w:val="24"/>
        </w:rPr>
        <w:t xml:space="preserve">majući u vidu postojanje izričite zakonske zabrane primitka takvih naknada za osobe koje su dužnosnici </w:t>
      </w:r>
      <w:r w:rsidR="00EE4C2B" w:rsidRPr="004D33C1">
        <w:rPr>
          <w:rFonts w:ascii="Times New Roman" w:hAnsi="Times New Roman" w:cs="Times New Roman"/>
          <w:sz w:val="24"/>
          <w:szCs w:val="24"/>
        </w:rPr>
        <w:t xml:space="preserve">u smislu odredbi ZSSI-a, slijedom čega odredbe pravilnika i drugih </w:t>
      </w:r>
      <w:proofErr w:type="spellStart"/>
      <w:r w:rsidR="00EE4C2B" w:rsidRPr="004D33C1">
        <w:rPr>
          <w:rFonts w:ascii="Times New Roman" w:hAnsi="Times New Roman" w:cs="Times New Roman"/>
          <w:sz w:val="24"/>
          <w:szCs w:val="24"/>
        </w:rPr>
        <w:t>podzakonskih</w:t>
      </w:r>
      <w:proofErr w:type="spellEnd"/>
      <w:r w:rsidR="00EE4C2B" w:rsidRPr="004D33C1">
        <w:rPr>
          <w:rFonts w:ascii="Times New Roman" w:hAnsi="Times New Roman" w:cs="Times New Roman"/>
          <w:sz w:val="24"/>
          <w:szCs w:val="24"/>
        </w:rPr>
        <w:t xml:space="preserve"> akata ne smiju biti suprotne odredbama ZSSI-a u dijelu kojim je propisana zabrana. </w:t>
      </w:r>
      <w:bookmarkStart w:id="0" w:name="_Hlk117235817"/>
    </w:p>
    <w:bookmarkEnd w:id="0"/>
    <w:p w14:paraId="6E5BB345" w14:textId="1FB27F8D" w:rsidR="00625CF9" w:rsidRDefault="007512EC" w:rsidP="00EA607D">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odnosu na ranije navedeni nesklad između prijavljenih i prikupljenih podataka u pogledu primanja na mjesečnoj razini od dužnosti za koju se podnosi izvješće o imovinskom stanju te propusta prijave </w:t>
      </w:r>
      <w:r w:rsidRPr="007512EC">
        <w:rPr>
          <w:rFonts w:ascii="Times New Roman" w:eastAsia="Calibri" w:hAnsi="Times New Roman" w:cs="Times New Roman"/>
          <w:sz w:val="24"/>
          <w:szCs w:val="24"/>
        </w:rPr>
        <w:t>ostvarenih ostalih prihoda dužnosnika od 30. svibnja 2018. u iznosu od 10.054,19 kn i od 15. lipnja 2018. u iznosu od 6.912,27 kn od Medicinskog fakulteta u Splitu, prihoda dužnosnika od 17. srpnja 2018. u iznosu od 3.912,27 kn od Kemijsko-tehnološkog fakulteta u Splitu te prihoda dužnosnika od 31. prosinca 2018. u iznosu od 2.780,25 kn od PBZ stambene štedionice d.d.</w:t>
      </w:r>
      <w:r>
        <w:rPr>
          <w:rFonts w:ascii="Times New Roman" w:eastAsia="Calibri" w:hAnsi="Times New Roman" w:cs="Times New Roman"/>
          <w:sz w:val="24"/>
          <w:szCs w:val="24"/>
        </w:rPr>
        <w:t>, Povjerenstvo napominje da d</w:t>
      </w:r>
      <w:r w:rsidR="00803AF9" w:rsidRPr="00C475A7">
        <w:rPr>
          <w:rFonts w:ascii="Times New Roman" w:eastAsia="Calibri" w:hAnsi="Times New Roman" w:cs="Times New Roman"/>
          <w:sz w:val="24"/>
          <w:szCs w:val="24"/>
        </w:rPr>
        <w:t>užnosnik dostavljenim očitovanj</w:t>
      </w:r>
      <w:r w:rsidR="003800FC">
        <w:rPr>
          <w:rFonts w:ascii="Times New Roman" w:eastAsia="Calibri" w:hAnsi="Times New Roman" w:cs="Times New Roman"/>
          <w:sz w:val="24"/>
          <w:szCs w:val="24"/>
        </w:rPr>
        <w:t>ima</w:t>
      </w:r>
      <w:r w:rsidR="00803AF9" w:rsidRPr="00C475A7">
        <w:rPr>
          <w:rFonts w:ascii="Times New Roman" w:eastAsia="Calibri" w:hAnsi="Times New Roman" w:cs="Times New Roman"/>
          <w:sz w:val="24"/>
          <w:szCs w:val="24"/>
        </w:rPr>
        <w:t xml:space="preserve"> nije dostavio odgovarajuće dokaze potrebne za usklađivanje prijavljene imovine s utvrđenom imovinom u postupku provjere s pribavljenim podacima o imovini dužnosnika,</w:t>
      </w:r>
      <w:r>
        <w:rPr>
          <w:rFonts w:ascii="Times New Roman" w:eastAsia="Calibri" w:hAnsi="Times New Roman" w:cs="Times New Roman"/>
          <w:sz w:val="24"/>
          <w:szCs w:val="24"/>
        </w:rPr>
        <w:t xml:space="preserve"> </w:t>
      </w:r>
      <w:r w:rsidR="00EA607D">
        <w:rPr>
          <w:rFonts w:ascii="Times New Roman" w:eastAsia="Calibri" w:hAnsi="Times New Roman" w:cs="Times New Roman"/>
          <w:sz w:val="24"/>
          <w:szCs w:val="24"/>
        </w:rPr>
        <w:t xml:space="preserve">s obzirom da nije </w:t>
      </w:r>
      <w:r w:rsidR="00EA607D">
        <w:rPr>
          <w:rFonts w:ascii="Times New Roman" w:eastAsia="Calibri" w:hAnsi="Times New Roman" w:cs="Times New Roman"/>
          <w:sz w:val="24"/>
          <w:szCs w:val="24"/>
        </w:rPr>
        <w:lastRenderedPageBreak/>
        <w:t xml:space="preserve">dostavio dokumentaciju iz koje bi proizlazilo da nije ostvario navedene primitke, odnosno da bi utvrđenja Povjerenstva o ostvarenim primicima bila netočna, a kako je iste propustio navesti u izvješću o imovinskom stanju, </w:t>
      </w:r>
      <w:r w:rsidR="00803AF9" w:rsidRPr="00C475A7">
        <w:rPr>
          <w:rFonts w:ascii="Times New Roman" w:eastAsia="Calibri" w:hAnsi="Times New Roman" w:cs="Times New Roman"/>
          <w:sz w:val="24"/>
          <w:szCs w:val="24"/>
        </w:rPr>
        <w:t xml:space="preserve">donesena </w:t>
      </w:r>
      <w:r w:rsidR="00EA607D">
        <w:rPr>
          <w:rFonts w:ascii="Times New Roman" w:eastAsia="Calibri" w:hAnsi="Times New Roman" w:cs="Times New Roman"/>
          <w:sz w:val="24"/>
          <w:szCs w:val="24"/>
        </w:rPr>
        <w:t xml:space="preserve">je </w:t>
      </w:r>
      <w:r w:rsidR="00803AF9" w:rsidRPr="00C475A7">
        <w:rPr>
          <w:rFonts w:ascii="Times New Roman" w:eastAsia="Calibri" w:hAnsi="Times New Roman" w:cs="Times New Roman"/>
          <w:sz w:val="24"/>
          <w:szCs w:val="24"/>
        </w:rPr>
        <w:t xml:space="preserve">odluka </w:t>
      </w:r>
      <w:r w:rsidR="00625CF9" w:rsidRPr="00C475A7">
        <w:rPr>
          <w:rFonts w:ascii="Times New Roman" w:eastAsia="Calibri" w:hAnsi="Times New Roman" w:cs="Times New Roman"/>
          <w:sz w:val="24"/>
          <w:szCs w:val="24"/>
        </w:rPr>
        <w:t xml:space="preserve">kao što je navedeno u točki II. </w:t>
      </w:r>
      <w:r w:rsidR="00AE062B" w:rsidRPr="00C475A7">
        <w:rPr>
          <w:rFonts w:ascii="Times New Roman" w:eastAsia="Calibri" w:hAnsi="Times New Roman" w:cs="Times New Roman"/>
          <w:sz w:val="24"/>
          <w:szCs w:val="24"/>
        </w:rPr>
        <w:t>i</w:t>
      </w:r>
      <w:r w:rsidR="00625CF9" w:rsidRPr="00C475A7">
        <w:rPr>
          <w:rFonts w:ascii="Times New Roman" w:eastAsia="Calibri" w:hAnsi="Times New Roman" w:cs="Times New Roman"/>
          <w:sz w:val="24"/>
          <w:szCs w:val="24"/>
        </w:rPr>
        <w:t>zreke ove Odluke.</w:t>
      </w:r>
      <w:r w:rsidR="00EA607D">
        <w:rPr>
          <w:rFonts w:ascii="Times New Roman" w:eastAsia="Calibri" w:hAnsi="Times New Roman" w:cs="Times New Roman"/>
          <w:sz w:val="24"/>
          <w:szCs w:val="24"/>
        </w:rPr>
        <w:t xml:space="preserve">  </w:t>
      </w:r>
    </w:p>
    <w:p w14:paraId="4EF95BDF" w14:textId="77777777" w:rsidR="005968CC" w:rsidRPr="0032477E" w:rsidRDefault="005968CC" w:rsidP="00EC68DD">
      <w:pPr>
        <w:pStyle w:val="Bezproreda"/>
        <w:rPr>
          <w:highlight w:val="yellow"/>
        </w:rPr>
      </w:pPr>
    </w:p>
    <w:p w14:paraId="164429F7" w14:textId="3C159573" w:rsidR="007848D2" w:rsidRDefault="007848D2" w:rsidP="00414FD0">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Nadalje, krug adresata određen odredbama </w:t>
      </w:r>
      <w:r w:rsidRPr="0032477E">
        <w:rPr>
          <w:rFonts w:ascii="Times New Roman" w:hAnsi="Times New Roman" w:cs="Times New Roman"/>
          <w:color w:val="000000"/>
          <w:sz w:val="24"/>
          <w:szCs w:val="24"/>
        </w:rPr>
        <w:t>Zakona o obvezama i pravima državnih dužnosnika</w:t>
      </w:r>
      <w:r>
        <w:rPr>
          <w:rFonts w:ascii="Times New Roman" w:hAnsi="Times New Roman" w:cs="Times New Roman"/>
          <w:color w:val="000000"/>
          <w:sz w:val="24"/>
          <w:szCs w:val="24"/>
        </w:rPr>
        <w:t xml:space="preserve">, kojim su ponajprije propisana materijalna prava državnih dužnosnika,  i odredbama ZSSI-a, kojim su propisane zabrane, obveze i ograničenja u obnašanju javne dužnosti, nije istovjetan, jer ZSSI-a obuhvaća znatno veći broj dužnosnika na koje se primjenjuje. </w:t>
      </w:r>
    </w:p>
    <w:p w14:paraId="2313241C" w14:textId="030DE836" w:rsidR="007848D2" w:rsidRDefault="007848D2" w:rsidP="00414FD0">
      <w:pPr>
        <w:autoSpaceDE w:val="0"/>
        <w:autoSpaceDN w:val="0"/>
        <w:adjustRightInd w:val="0"/>
        <w:spacing w:after="0"/>
        <w:ind w:firstLine="709"/>
        <w:jc w:val="both"/>
        <w:rPr>
          <w:rFonts w:ascii="Times New Roman" w:hAnsi="Times New Roman" w:cs="Times New Roman"/>
          <w:color w:val="000000"/>
          <w:sz w:val="24"/>
          <w:szCs w:val="24"/>
        </w:rPr>
      </w:pPr>
    </w:p>
    <w:p w14:paraId="1D8CDD0C" w14:textId="683A7672" w:rsidR="007848D2" w:rsidRDefault="007848D2" w:rsidP="007848D2">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Stoga vezano uz</w:t>
      </w:r>
      <w:r w:rsidRPr="0032477E">
        <w:rPr>
          <w:rFonts w:ascii="Times New Roman" w:hAnsi="Times New Roman" w:cs="Times New Roman"/>
          <w:color w:val="000000"/>
          <w:sz w:val="24"/>
          <w:szCs w:val="24"/>
        </w:rPr>
        <w:t xml:space="preserve"> navode dužnosnika iz očitovanja od 30. prosinca 2019. prema kojima isti nije dužnosnik u smislu Zakona o obvezama i pravima državnih dužnosnika, Povjerenstvo napominje da navedena okolnost nije od utjecaja na primjenu ZSSI-a u predmetnom slučaju</w:t>
      </w:r>
      <w:r>
        <w:rPr>
          <w:rFonts w:ascii="Times New Roman" w:hAnsi="Times New Roman" w:cs="Times New Roman"/>
          <w:color w:val="000000"/>
          <w:sz w:val="24"/>
          <w:szCs w:val="24"/>
        </w:rPr>
        <w:t>,</w:t>
      </w:r>
      <w:r w:rsidRPr="0032477E">
        <w:rPr>
          <w:rFonts w:ascii="Times New Roman" w:hAnsi="Times New Roman" w:cs="Times New Roman"/>
          <w:color w:val="000000"/>
          <w:sz w:val="24"/>
          <w:szCs w:val="24"/>
        </w:rPr>
        <w:t xml:space="preserve"> budući da je člankom 3. stavkom 1. točkom 31. ZSSI-a propisana osnova prema kojoj se na dužnosnik</w:t>
      </w:r>
      <w:r>
        <w:rPr>
          <w:rFonts w:ascii="Times New Roman" w:hAnsi="Times New Roman" w:cs="Times New Roman"/>
          <w:color w:val="000000"/>
          <w:sz w:val="24"/>
          <w:szCs w:val="24"/>
        </w:rPr>
        <w:t>a</w:t>
      </w:r>
      <w:r w:rsidRPr="0032477E">
        <w:rPr>
          <w:rFonts w:ascii="Times New Roman" w:hAnsi="Times New Roman" w:cs="Times New Roman"/>
          <w:color w:val="000000"/>
          <w:sz w:val="24"/>
          <w:szCs w:val="24"/>
        </w:rPr>
        <w:t xml:space="preserve"> primjenjuju odredbe ZSSI-a.</w:t>
      </w:r>
    </w:p>
    <w:p w14:paraId="57E9256B" w14:textId="77777777" w:rsidR="00481C86" w:rsidRPr="0032477E" w:rsidRDefault="00481C86" w:rsidP="00414FD0">
      <w:pPr>
        <w:autoSpaceDE w:val="0"/>
        <w:autoSpaceDN w:val="0"/>
        <w:adjustRightInd w:val="0"/>
        <w:spacing w:after="0"/>
        <w:ind w:firstLine="709"/>
        <w:jc w:val="both"/>
        <w:rPr>
          <w:rFonts w:ascii="Times New Roman" w:hAnsi="Times New Roman" w:cs="Times New Roman"/>
          <w:color w:val="000000"/>
          <w:sz w:val="24"/>
          <w:szCs w:val="24"/>
          <w:highlight w:val="yellow"/>
        </w:rPr>
      </w:pPr>
    </w:p>
    <w:p w14:paraId="264D5E5A" w14:textId="7EC892DD" w:rsidR="00481C86" w:rsidRPr="00481C86" w:rsidRDefault="00481C86" w:rsidP="00481C86">
      <w:pPr>
        <w:autoSpaceDE w:val="0"/>
        <w:autoSpaceDN w:val="0"/>
        <w:adjustRightInd w:val="0"/>
        <w:spacing w:after="0"/>
        <w:ind w:firstLine="709"/>
        <w:jc w:val="both"/>
        <w:rPr>
          <w:rFonts w:ascii="Times New Roman" w:hAnsi="Times New Roman" w:cs="Times New Roman"/>
          <w:color w:val="000000"/>
          <w:sz w:val="24"/>
          <w:szCs w:val="24"/>
        </w:rPr>
      </w:pPr>
      <w:r w:rsidRPr="0032477E">
        <w:rPr>
          <w:rFonts w:ascii="Times New Roman" w:hAnsi="Times New Roman" w:cs="Times New Roman"/>
          <w:color w:val="000000"/>
          <w:sz w:val="24"/>
          <w:szCs w:val="24"/>
        </w:rPr>
        <w:t>Člankom 42. ZSSI-a propisane su sankcije koje se mogu izreći za povredu odredbi navedenog Zakona. Stavkom 2. navedenog članka Zakona propisano je, pored ostalog, da za povredu odredbi članka 7.</w:t>
      </w:r>
      <w:r w:rsidR="00283E60" w:rsidRPr="0032477E">
        <w:rPr>
          <w:rFonts w:ascii="Times New Roman" w:hAnsi="Times New Roman" w:cs="Times New Roman"/>
          <w:color w:val="000000"/>
          <w:sz w:val="24"/>
          <w:szCs w:val="24"/>
        </w:rPr>
        <w:t xml:space="preserve"> toga Zakona Povjerenstvo može izreći sankcije iz stavka 1. toga članka, a s</w:t>
      </w:r>
      <w:r w:rsidRPr="0032477E">
        <w:rPr>
          <w:rFonts w:ascii="Times New Roman" w:hAnsi="Times New Roman" w:cs="Times New Roman"/>
          <w:color w:val="000000"/>
          <w:sz w:val="24"/>
          <w:szCs w:val="24"/>
        </w:rPr>
        <w:t>tavkom 3.</w:t>
      </w:r>
      <w:r w:rsidR="00283E60" w:rsidRPr="0032477E">
        <w:rPr>
          <w:rFonts w:ascii="Times New Roman" w:hAnsi="Times New Roman" w:cs="Times New Roman"/>
          <w:color w:val="000000"/>
          <w:sz w:val="24"/>
          <w:szCs w:val="24"/>
        </w:rPr>
        <w:t xml:space="preserve"> je</w:t>
      </w:r>
      <w:r w:rsidRPr="0032477E">
        <w:rPr>
          <w:rFonts w:ascii="Times New Roman" w:hAnsi="Times New Roman" w:cs="Times New Roman"/>
          <w:color w:val="000000"/>
          <w:sz w:val="24"/>
          <w:szCs w:val="24"/>
        </w:rPr>
        <w:t xml:space="preserve"> propisano da će za povredu odredbi članaka 10. i 27. toga Zakona Povjerenstvo izreći sankciju iz stavka 1. točke 2. i 3. toga članka</w:t>
      </w:r>
      <w:r w:rsidR="009B213E">
        <w:rPr>
          <w:rFonts w:ascii="Times New Roman" w:hAnsi="Times New Roman" w:cs="Times New Roman"/>
          <w:color w:val="000000"/>
          <w:sz w:val="24"/>
          <w:szCs w:val="24"/>
        </w:rPr>
        <w:t>,</w:t>
      </w:r>
      <w:r w:rsidRPr="0032477E">
        <w:rPr>
          <w:rFonts w:ascii="Times New Roman" w:hAnsi="Times New Roman" w:cs="Times New Roman"/>
          <w:color w:val="000000"/>
          <w:sz w:val="24"/>
          <w:szCs w:val="24"/>
        </w:rPr>
        <w:t xml:space="preserve"> odnosno sankciju obustave isplate dijela neto mjesečne plaće i javno objavljivanje odluke Povjerenstva.</w:t>
      </w:r>
    </w:p>
    <w:p w14:paraId="01296C6E" w14:textId="77777777" w:rsidR="00481C86" w:rsidRPr="00481C86" w:rsidRDefault="00481C86" w:rsidP="00481C86">
      <w:pPr>
        <w:autoSpaceDE w:val="0"/>
        <w:autoSpaceDN w:val="0"/>
        <w:adjustRightInd w:val="0"/>
        <w:spacing w:after="0"/>
        <w:ind w:firstLine="709"/>
        <w:jc w:val="both"/>
        <w:rPr>
          <w:rFonts w:ascii="Times New Roman" w:hAnsi="Times New Roman" w:cs="Times New Roman"/>
          <w:color w:val="000000"/>
          <w:sz w:val="24"/>
          <w:szCs w:val="24"/>
        </w:rPr>
      </w:pPr>
    </w:p>
    <w:p w14:paraId="2D31613F" w14:textId="77777777" w:rsidR="00481C86" w:rsidRPr="0032477E" w:rsidRDefault="00481C86" w:rsidP="00481C86">
      <w:pPr>
        <w:autoSpaceDE w:val="0"/>
        <w:autoSpaceDN w:val="0"/>
        <w:adjustRightInd w:val="0"/>
        <w:spacing w:after="0"/>
        <w:ind w:firstLine="709"/>
        <w:jc w:val="both"/>
        <w:rPr>
          <w:rFonts w:ascii="Times New Roman" w:hAnsi="Times New Roman" w:cs="Times New Roman"/>
          <w:color w:val="000000"/>
          <w:sz w:val="24"/>
          <w:szCs w:val="24"/>
        </w:rPr>
      </w:pPr>
      <w:r w:rsidRPr="0032477E">
        <w:rPr>
          <w:rFonts w:ascii="Times New Roman" w:hAnsi="Times New Roman" w:cs="Times New Roman"/>
          <w:color w:val="000000"/>
          <w:sz w:val="24"/>
          <w:szCs w:val="24"/>
        </w:rPr>
        <w:t xml:space="preserve">Člankom 44. stavkom 1. ZSSI-a propisano je da sankciju obustave isplate dijela neto mjesečne plaće Povjerenstvo izriče u iznosu od 2.000,00 do 40.000,00 kuna, vodeći računa o težini i posljedicama povrede Zakona. </w:t>
      </w:r>
    </w:p>
    <w:p w14:paraId="5A6C8AF3" w14:textId="77777777" w:rsidR="00481C86" w:rsidRPr="0032477E" w:rsidRDefault="00481C86" w:rsidP="00481C86">
      <w:pPr>
        <w:autoSpaceDE w:val="0"/>
        <w:autoSpaceDN w:val="0"/>
        <w:adjustRightInd w:val="0"/>
        <w:spacing w:after="0"/>
        <w:ind w:firstLine="709"/>
        <w:jc w:val="both"/>
        <w:rPr>
          <w:rFonts w:ascii="Times New Roman" w:hAnsi="Times New Roman" w:cs="Times New Roman"/>
          <w:color w:val="000000"/>
          <w:sz w:val="24"/>
          <w:szCs w:val="24"/>
        </w:rPr>
      </w:pPr>
    </w:p>
    <w:p w14:paraId="111B6230" w14:textId="0BBEE9F8" w:rsidR="00481C86" w:rsidRDefault="00481C86" w:rsidP="00481C86">
      <w:pPr>
        <w:autoSpaceDE w:val="0"/>
        <w:autoSpaceDN w:val="0"/>
        <w:adjustRightInd w:val="0"/>
        <w:spacing w:after="0"/>
        <w:ind w:firstLine="709"/>
        <w:jc w:val="both"/>
        <w:rPr>
          <w:rFonts w:ascii="Times New Roman" w:hAnsi="Times New Roman" w:cs="Times New Roman"/>
          <w:color w:val="000000"/>
          <w:sz w:val="24"/>
          <w:szCs w:val="24"/>
        </w:rPr>
      </w:pPr>
      <w:r w:rsidRPr="0032477E">
        <w:rPr>
          <w:rFonts w:ascii="Times New Roman" w:hAnsi="Times New Roman" w:cs="Times New Roman"/>
          <w:color w:val="000000"/>
          <w:sz w:val="24"/>
          <w:szCs w:val="24"/>
        </w:rPr>
        <w:t>Povjerenstvo smatra da je za utvrđen</w:t>
      </w:r>
      <w:r w:rsidR="009B213E">
        <w:rPr>
          <w:rFonts w:ascii="Times New Roman" w:hAnsi="Times New Roman" w:cs="Times New Roman"/>
          <w:color w:val="000000"/>
          <w:sz w:val="24"/>
          <w:szCs w:val="24"/>
        </w:rPr>
        <w:t>e</w:t>
      </w:r>
      <w:r w:rsidRPr="0032477E">
        <w:rPr>
          <w:rFonts w:ascii="Times New Roman" w:hAnsi="Times New Roman" w:cs="Times New Roman"/>
          <w:color w:val="000000"/>
          <w:sz w:val="24"/>
          <w:szCs w:val="24"/>
        </w:rPr>
        <w:t xml:space="preserve"> povred</w:t>
      </w:r>
      <w:r w:rsidR="009B213E">
        <w:rPr>
          <w:rFonts w:ascii="Times New Roman" w:hAnsi="Times New Roman" w:cs="Times New Roman"/>
          <w:color w:val="000000"/>
          <w:sz w:val="24"/>
          <w:szCs w:val="24"/>
        </w:rPr>
        <w:t>e</w:t>
      </w:r>
      <w:r w:rsidRPr="0032477E">
        <w:rPr>
          <w:rFonts w:ascii="Times New Roman" w:hAnsi="Times New Roman" w:cs="Times New Roman"/>
          <w:color w:val="000000"/>
          <w:sz w:val="24"/>
          <w:szCs w:val="24"/>
        </w:rPr>
        <w:t xml:space="preserve"> ZSSI-a</w:t>
      </w:r>
      <w:r w:rsidR="009B213E">
        <w:rPr>
          <w:rFonts w:ascii="Times New Roman" w:hAnsi="Times New Roman" w:cs="Times New Roman"/>
          <w:color w:val="000000"/>
          <w:sz w:val="24"/>
          <w:szCs w:val="24"/>
        </w:rPr>
        <w:t>,</w:t>
      </w:r>
      <w:r w:rsidRPr="0032477E">
        <w:rPr>
          <w:rFonts w:ascii="Times New Roman" w:hAnsi="Times New Roman" w:cs="Times New Roman"/>
          <w:color w:val="000000"/>
          <w:sz w:val="24"/>
          <w:szCs w:val="24"/>
        </w:rPr>
        <w:t xml:space="preserve"> </w:t>
      </w:r>
      <w:r w:rsidR="007512EC">
        <w:rPr>
          <w:rFonts w:ascii="Times New Roman" w:hAnsi="Times New Roman" w:cs="Times New Roman"/>
          <w:color w:val="000000"/>
          <w:sz w:val="24"/>
          <w:szCs w:val="24"/>
        </w:rPr>
        <w:t xml:space="preserve">s obzirom na visinu primljenih iznosa </w:t>
      </w:r>
      <w:r w:rsidR="009B213E">
        <w:rPr>
          <w:rFonts w:ascii="Times New Roman" w:hAnsi="Times New Roman" w:cs="Times New Roman"/>
          <w:color w:val="000000"/>
          <w:sz w:val="24"/>
          <w:szCs w:val="24"/>
        </w:rPr>
        <w:t xml:space="preserve">nedopuštenih naknada te visinu iznosa primitaka koje je propustio prijaviti </w:t>
      </w:r>
      <w:r w:rsidRPr="007512EC">
        <w:rPr>
          <w:rFonts w:ascii="Times New Roman" w:hAnsi="Times New Roman" w:cs="Times New Roman"/>
          <w:color w:val="000000"/>
          <w:sz w:val="24"/>
          <w:szCs w:val="24"/>
        </w:rPr>
        <w:t>primjerena sankcija obustave isplate dijela neto plaće u minimalnom iznosu od 2.000,00 kn, koja će traj</w:t>
      </w:r>
      <w:r w:rsidRPr="0032477E">
        <w:rPr>
          <w:rFonts w:ascii="Times New Roman" w:hAnsi="Times New Roman" w:cs="Times New Roman"/>
          <w:color w:val="000000"/>
          <w:sz w:val="24"/>
          <w:szCs w:val="24"/>
        </w:rPr>
        <w:t>ati dva mjeseca te će se izvršiti u dva uzastopna mjesečna obroka, svaki u pojedinačnom iznosu od 1.000,00 kn.</w:t>
      </w:r>
    </w:p>
    <w:p w14:paraId="62927565" w14:textId="77777777" w:rsidR="005968CC" w:rsidRPr="00414FD0" w:rsidRDefault="005968CC" w:rsidP="00414FD0">
      <w:pPr>
        <w:autoSpaceDE w:val="0"/>
        <w:autoSpaceDN w:val="0"/>
        <w:adjustRightInd w:val="0"/>
        <w:spacing w:after="0"/>
        <w:ind w:firstLine="709"/>
        <w:jc w:val="both"/>
        <w:rPr>
          <w:rFonts w:ascii="Times New Roman" w:hAnsi="Times New Roman" w:cs="Times New Roman"/>
          <w:color w:val="000000"/>
          <w:sz w:val="24"/>
          <w:szCs w:val="24"/>
        </w:rPr>
      </w:pPr>
    </w:p>
    <w:p w14:paraId="70346C7C" w14:textId="681ED06E" w:rsidR="008E5CE2" w:rsidRDefault="00414FD0" w:rsidP="00F461BC">
      <w:pPr>
        <w:autoSpaceDE w:val="0"/>
        <w:autoSpaceDN w:val="0"/>
        <w:adjustRightInd w:val="0"/>
        <w:spacing w:after="0"/>
        <w:ind w:firstLine="709"/>
        <w:jc w:val="both"/>
        <w:rPr>
          <w:rFonts w:ascii="Times New Roman" w:hAnsi="Times New Roman" w:cs="Times New Roman"/>
          <w:color w:val="000000"/>
          <w:sz w:val="24"/>
          <w:szCs w:val="24"/>
        </w:rPr>
      </w:pPr>
      <w:r w:rsidRPr="00414FD0">
        <w:rPr>
          <w:rFonts w:ascii="Times New Roman" w:hAnsi="Times New Roman" w:cs="Times New Roman"/>
          <w:color w:val="000000"/>
          <w:sz w:val="24"/>
          <w:szCs w:val="24"/>
        </w:rPr>
        <w:t>Slijedom navedenog, Povjerenstvo je donijelo odluku kako je navedeno u izreci ovog</w:t>
      </w:r>
      <w:r w:rsidR="007A2FDB">
        <w:rPr>
          <w:rFonts w:ascii="Times New Roman" w:hAnsi="Times New Roman" w:cs="Times New Roman"/>
          <w:color w:val="000000"/>
          <w:sz w:val="24"/>
          <w:szCs w:val="24"/>
        </w:rPr>
        <w:t>a</w:t>
      </w:r>
      <w:r w:rsidRPr="00414FD0">
        <w:rPr>
          <w:rFonts w:ascii="Times New Roman" w:hAnsi="Times New Roman" w:cs="Times New Roman"/>
          <w:color w:val="000000"/>
          <w:sz w:val="24"/>
          <w:szCs w:val="24"/>
        </w:rPr>
        <w:t xml:space="preserve"> akta.</w:t>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p>
    <w:p w14:paraId="2632BC6C" w14:textId="77777777" w:rsidR="007A2FDB" w:rsidRDefault="00F825D0" w:rsidP="00F825D0">
      <w:pPr>
        <w:spacing w:after="0"/>
        <w:ind w:left="5375"/>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PREDSJEDNICA POVJERENSTVA   </w:t>
      </w:r>
    </w:p>
    <w:p w14:paraId="037339F4" w14:textId="77777777" w:rsidR="00F825D0" w:rsidRPr="00F825D0" w:rsidRDefault="00F825D0" w:rsidP="00F825D0">
      <w:pPr>
        <w:spacing w:after="0"/>
        <w:ind w:left="5375"/>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      </w:t>
      </w:r>
    </w:p>
    <w:p w14:paraId="7682FA63" w14:textId="77777777" w:rsidR="00F825D0" w:rsidRPr="00F825D0" w:rsidRDefault="00F825D0" w:rsidP="00386D73">
      <w:pPr>
        <w:spacing w:after="0"/>
        <w:ind w:left="5375" w:firstLine="288"/>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lastRenderedPageBreak/>
        <w:t xml:space="preserve">     Nataša Novaković, </w:t>
      </w:r>
      <w:proofErr w:type="spellStart"/>
      <w:r w:rsidRPr="00F825D0">
        <w:rPr>
          <w:rFonts w:ascii="Times New Roman" w:eastAsia="Calibri" w:hAnsi="Times New Roman" w:cs="Times New Roman"/>
          <w:sz w:val="24"/>
          <w:szCs w:val="24"/>
        </w:rPr>
        <w:t>dipl.iur</w:t>
      </w:r>
      <w:proofErr w:type="spellEnd"/>
      <w:r w:rsidRPr="00F825D0">
        <w:rPr>
          <w:rFonts w:ascii="Times New Roman" w:eastAsia="Calibri" w:hAnsi="Times New Roman" w:cs="Times New Roman"/>
          <w:sz w:val="24"/>
          <w:szCs w:val="24"/>
        </w:rPr>
        <w:t>.</w:t>
      </w:r>
    </w:p>
    <w:p w14:paraId="19CCA360" w14:textId="69740681"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5AA453A5" w14:textId="77777777" w:rsidR="00F825D0" w:rsidRPr="00F825D0" w:rsidRDefault="00F825D0" w:rsidP="00F825D0">
      <w:pPr>
        <w:spacing w:before="240" w:after="0"/>
        <w:jc w:val="both"/>
        <w:rPr>
          <w:rFonts w:ascii="Times New Roman" w:eastAsia="Calibri" w:hAnsi="Times New Roman" w:cs="Times New Roman"/>
          <w:sz w:val="24"/>
          <w:szCs w:val="24"/>
        </w:rPr>
      </w:pPr>
      <w:bookmarkStart w:id="1" w:name="_GoBack"/>
      <w:bookmarkEnd w:id="1"/>
      <w:r w:rsidRPr="00F825D0">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6D29BC80" w14:textId="77777777" w:rsidR="007A2FDB" w:rsidRDefault="007A2FDB" w:rsidP="00F825D0">
      <w:pPr>
        <w:spacing w:before="240" w:after="0"/>
        <w:rPr>
          <w:rFonts w:ascii="Times New Roman" w:eastAsia="Calibri" w:hAnsi="Times New Roman" w:cs="Times New Roman"/>
          <w:sz w:val="24"/>
          <w:szCs w:val="24"/>
          <w:u w:val="single"/>
        </w:rPr>
      </w:pPr>
    </w:p>
    <w:p w14:paraId="7531795A"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06095F78" w14:textId="77777777"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1. Dužnosnik </w:t>
      </w:r>
      <w:r w:rsidR="00803AF9">
        <w:rPr>
          <w:rFonts w:ascii="Times New Roman" w:eastAsia="Calibri" w:hAnsi="Times New Roman" w:cs="Times New Roman"/>
          <w:sz w:val="24"/>
          <w:szCs w:val="24"/>
        </w:rPr>
        <w:t>Siniša Tomić</w:t>
      </w:r>
      <w:r w:rsidRPr="00F825D0">
        <w:rPr>
          <w:rFonts w:ascii="Times New Roman" w:eastAsia="Calibri" w:hAnsi="Times New Roman" w:cs="Times New Roman"/>
          <w:sz w:val="24"/>
          <w:szCs w:val="24"/>
        </w:rPr>
        <w:t xml:space="preserve">, </w:t>
      </w:r>
      <w:r w:rsidR="003A6C83">
        <w:rPr>
          <w:rFonts w:ascii="Times New Roman" w:eastAsia="Calibri" w:hAnsi="Times New Roman" w:cs="Times New Roman"/>
          <w:sz w:val="24"/>
          <w:szCs w:val="24"/>
        </w:rPr>
        <w:t>osobn</w:t>
      </w:r>
      <w:r w:rsidR="007A2FDB">
        <w:rPr>
          <w:rFonts w:ascii="Times New Roman" w:eastAsia="Calibri" w:hAnsi="Times New Roman" w:cs="Times New Roman"/>
          <w:sz w:val="24"/>
          <w:szCs w:val="24"/>
        </w:rPr>
        <w:t>om</w:t>
      </w:r>
      <w:r w:rsidR="003A6C83">
        <w:rPr>
          <w:rFonts w:ascii="Times New Roman" w:eastAsia="Calibri" w:hAnsi="Times New Roman" w:cs="Times New Roman"/>
          <w:sz w:val="24"/>
          <w:szCs w:val="24"/>
        </w:rPr>
        <w:t xml:space="preserve"> dostav</w:t>
      </w:r>
      <w:r w:rsidR="007A2FDB">
        <w:rPr>
          <w:rFonts w:ascii="Times New Roman" w:eastAsia="Calibri" w:hAnsi="Times New Roman" w:cs="Times New Roman"/>
          <w:sz w:val="24"/>
          <w:szCs w:val="24"/>
        </w:rPr>
        <w:t>om</w:t>
      </w:r>
    </w:p>
    <w:p w14:paraId="30A0361E" w14:textId="77777777" w:rsidR="00F825D0" w:rsidRPr="00F825D0" w:rsidRDefault="00081C38"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2</w:t>
      </w:r>
      <w:r w:rsidR="00F825D0" w:rsidRPr="00F825D0">
        <w:rPr>
          <w:rFonts w:ascii="Times New Roman" w:eastAsia="Calibri" w:hAnsi="Times New Roman" w:cs="Times New Roman"/>
          <w:sz w:val="24"/>
          <w:szCs w:val="24"/>
        </w:rPr>
        <w:t>. Objava na internetskoj stranici Povjerenstva</w:t>
      </w:r>
    </w:p>
    <w:p w14:paraId="0D48E73B" w14:textId="77777777" w:rsidR="00F825D0" w:rsidRPr="00F825D0" w:rsidRDefault="00081C38"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3</w:t>
      </w:r>
      <w:r w:rsidR="00F825D0" w:rsidRPr="00F825D0">
        <w:rPr>
          <w:rFonts w:ascii="Times New Roman" w:eastAsia="Calibri" w:hAnsi="Times New Roman" w:cs="Times New Roman"/>
          <w:sz w:val="24"/>
          <w:szCs w:val="24"/>
        </w:rPr>
        <w:t>. Pismohrana</w:t>
      </w:r>
    </w:p>
    <w:p w14:paraId="40DB7D1A"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3F5B30E7" w14:textId="77777777" w:rsidR="00F825D0" w:rsidRPr="008F7FEA"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F825D0"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3F83C" w14:textId="77777777" w:rsidR="00B62DA8" w:rsidRDefault="00B62DA8" w:rsidP="005B5818">
      <w:pPr>
        <w:spacing w:after="0" w:line="240" w:lineRule="auto"/>
      </w:pPr>
      <w:r>
        <w:separator/>
      </w:r>
    </w:p>
  </w:endnote>
  <w:endnote w:type="continuationSeparator" w:id="0">
    <w:p w14:paraId="6B770643" w14:textId="77777777" w:rsidR="00B62DA8" w:rsidRDefault="00B62DA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3EAD3"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C74B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50B49923"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3B63B08D"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573F4"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2F0D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6E6E071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2168F" w14:textId="77777777" w:rsidR="00B62DA8" w:rsidRDefault="00B62DA8" w:rsidP="005B5818">
      <w:pPr>
        <w:spacing w:after="0" w:line="240" w:lineRule="auto"/>
      </w:pPr>
      <w:r>
        <w:separator/>
      </w:r>
    </w:p>
  </w:footnote>
  <w:footnote w:type="continuationSeparator" w:id="0">
    <w:p w14:paraId="66F81755" w14:textId="77777777" w:rsidR="00B62DA8" w:rsidRDefault="00B62DA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63DA49D" w14:textId="0A77A9B8" w:rsidR="00101F03" w:rsidRDefault="00965145">
        <w:pPr>
          <w:pStyle w:val="Zaglavlje"/>
          <w:jc w:val="right"/>
        </w:pPr>
        <w:r>
          <w:fldChar w:fldCharType="begin"/>
        </w:r>
        <w:r>
          <w:instrText xml:space="preserve"> PAGE   \* MERGEFORMAT </w:instrText>
        </w:r>
        <w:r>
          <w:fldChar w:fldCharType="separate"/>
        </w:r>
        <w:r w:rsidR="00596BA5">
          <w:rPr>
            <w:noProof/>
          </w:rPr>
          <w:t>10</w:t>
        </w:r>
        <w:r>
          <w:rPr>
            <w:noProof/>
          </w:rPr>
          <w:fldChar w:fldCharType="end"/>
        </w:r>
      </w:p>
    </w:sdtContent>
  </w:sdt>
  <w:p w14:paraId="65E11458"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C32FF"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2B17F" w14:textId="77777777" w:rsidR="005B5818" w:rsidRPr="00CA2B25" w:rsidRDefault="005B5818" w:rsidP="005B5818">
                          <w:pPr>
                            <w:jc w:val="right"/>
                            <w:rPr>
                              <w:sz w:val="16"/>
                              <w:szCs w:val="16"/>
                            </w:rPr>
                          </w:pPr>
                          <w:r w:rsidRPr="00CA2B25">
                            <w:rPr>
                              <w:sz w:val="16"/>
                              <w:szCs w:val="16"/>
                            </w:rPr>
                            <w:t xml:space="preserve">                                                </w:t>
                          </w:r>
                        </w:p>
                        <w:p w14:paraId="41C01859"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172E58D"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6E2B17F" w14:textId="77777777" w:rsidR="005B5818" w:rsidRPr="00CA2B25" w:rsidRDefault="005B5818" w:rsidP="005B5818">
                    <w:pPr>
                      <w:jc w:val="right"/>
                      <w:rPr>
                        <w:sz w:val="16"/>
                        <w:szCs w:val="16"/>
                      </w:rPr>
                    </w:pPr>
                    <w:r w:rsidRPr="00CA2B25">
                      <w:rPr>
                        <w:sz w:val="16"/>
                        <w:szCs w:val="16"/>
                      </w:rPr>
                      <w:t xml:space="preserve">                                                </w:t>
                    </w:r>
                  </w:p>
                  <w:p w14:paraId="41C01859"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172E58D"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FDD162F"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FA8D93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BA338DE"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5FC958E4"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A63FE2A"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457FD"/>
    <w:multiLevelType w:val="hybridMultilevel"/>
    <w:tmpl w:val="92B6D56C"/>
    <w:lvl w:ilvl="0" w:tplc="793455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3"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5DA6783"/>
    <w:multiLevelType w:val="hybridMultilevel"/>
    <w:tmpl w:val="DDE8B228"/>
    <w:lvl w:ilvl="0" w:tplc="72E40A98">
      <w:start w:val="1"/>
      <w:numFmt w:val="low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5"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1"/>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5"/>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68EC"/>
    <w:rsid w:val="000274CC"/>
    <w:rsid w:val="00056526"/>
    <w:rsid w:val="00067EC1"/>
    <w:rsid w:val="00076478"/>
    <w:rsid w:val="00081C38"/>
    <w:rsid w:val="000B08C6"/>
    <w:rsid w:val="000B0BF1"/>
    <w:rsid w:val="000B2775"/>
    <w:rsid w:val="000C4E9D"/>
    <w:rsid w:val="000C5B03"/>
    <w:rsid w:val="000D640C"/>
    <w:rsid w:val="000D7A31"/>
    <w:rsid w:val="000E75E4"/>
    <w:rsid w:val="000F5EE0"/>
    <w:rsid w:val="00101F03"/>
    <w:rsid w:val="00112E23"/>
    <w:rsid w:val="0012224D"/>
    <w:rsid w:val="00122645"/>
    <w:rsid w:val="001303FC"/>
    <w:rsid w:val="00145931"/>
    <w:rsid w:val="00151791"/>
    <w:rsid w:val="00165CF7"/>
    <w:rsid w:val="00185343"/>
    <w:rsid w:val="00195787"/>
    <w:rsid w:val="001A4669"/>
    <w:rsid w:val="001C1B78"/>
    <w:rsid w:val="001C47FC"/>
    <w:rsid w:val="001D7BEB"/>
    <w:rsid w:val="001E3446"/>
    <w:rsid w:val="0023102B"/>
    <w:rsid w:val="0023718E"/>
    <w:rsid w:val="002421E6"/>
    <w:rsid w:val="002541BE"/>
    <w:rsid w:val="00256200"/>
    <w:rsid w:val="002753F4"/>
    <w:rsid w:val="00277DEE"/>
    <w:rsid w:val="00283E60"/>
    <w:rsid w:val="002940DD"/>
    <w:rsid w:val="00296618"/>
    <w:rsid w:val="002C1EF6"/>
    <w:rsid w:val="002C2815"/>
    <w:rsid w:val="002C3DA9"/>
    <w:rsid w:val="002C4098"/>
    <w:rsid w:val="002C4EC2"/>
    <w:rsid w:val="002C66FD"/>
    <w:rsid w:val="002D3D09"/>
    <w:rsid w:val="002E746C"/>
    <w:rsid w:val="002F313C"/>
    <w:rsid w:val="00322DCD"/>
    <w:rsid w:val="0032477E"/>
    <w:rsid w:val="00332D21"/>
    <w:rsid w:val="003416CC"/>
    <w:rsid w:val="0034242F"/>
    <w:rsid w:val="00346B64"/>
    <w:rsid w:val="00346F1D"/>
    <w:rsid w:val="00354459"/>
    <w:rsid w:val="003715CF"/>
    <w:rsid w:val="00375A76"/>
    <w:rsid w:val="00376285"/>
    <w:rsid w:val="003800FC"/>
    <w:rsid w:val="00386D73"/>
    <w:rsid w:val="00393CC0"/>
    <w:rsid w:val="003A6C83"/>
    <w:rsid w:val="003B354C"/>
    <w:rsid w:val="003C019C"/>
    <w:rsid w:val="003C2DEB"/>
    <w:rsid w:val="003C385A"/>
    <w:rsid w:val="003C4B46"/>
    <w:rsid w:val="003D4B44"/>
    <w:rsid w:val="003E3A4F"/>
    <w:rsid w:val="003F58E9"/>
    <w:rsid w:val="00406E92"/>
    <w:rsid w:val="00411522"/>
    <w:rsid w:val="0041349E"/>
    <w:rsid w:val="00414FD0"/>
    <w:rsid w:val="00452534"/>
    <w:rsid w:val="00461D81"/>
    <w:rsid w:val="0047109D"/>
    <w:rsid w:val="00471549"/>
    <w:rsid w:val="00481C86"/>
    <w:rsid w:val="004A3430"/>
    <w:rsid w:val="004A5B81"/>
    <w:rsid w:val="004B12AF"/>
    <w:rsid w:val="004C4DA7"/>
    <w:rsid w:val="004D33C1"/>
    <w:rsid w:val="004E1D96"/>
    <w:rsid w:val="004E6648"/>
    <w:rsid w:val="004F5C0B"/>
    <w:rsid w:val="00500A6E"/>
    <w:rsid w:val="00512887"/>
    <w:rsid w:val="005514F7"/>
    <w:rsid w:val="0055273A"/>
    <w:rsid w:val="00557359"/>
    <w:rsid w:val="0056277B"/>
    <w:rsid w:val="00564BCB"/>
    <w:rsid w:val="005816EF"/>
    <w:rsid w:val="00581BC3"/>
    <w:rsid w:val="00586EAC"/>
    <w:rsid w:val="005968CC"/>
    <w:rsid w:val="00596BA5"/>
    <w:rsid w:val="005B07F3"/>
    <w:rsid w:val="005B5818"/>
    <w:rsid w:val="005B61ED"/>
    <w:rsid w:val="005B7573"/>
    <w:rsid w:val="005D24F7"/>
    <w:rsid w:val="006146FB"/>
    <w:rsid w:val="006178F8"/>
    <w:rsid w:val="00625CF9"/>
    <w:rsid w:val="00627642"/>
    <w:rsid w:val="006404B7"/>
    <w:rsid w:val="00647B1E"/>
    <w:rsid w:val="00677B64"/>
    <w:rsid w:val="0068028F"/>
    <w:rsid w:val="00686A3E"/>
    <w:rsid w:val="00693FD7"/>
    <w:rsid w:val="006A5D18"/>
    <w:rsid w:val="006A6BC1"/>
    <w:rsid w:val="006E4FD8"/>
    <w:rsid w:val="006F27E2"/>
    <w:rsid w:val="007130AA"/>
    <w:rsid w:val="0071684E"/>
    <w:rsid w:val="00731DAD"/>
    <w:rsid w:val="00736DEE"/>
    <w:rsid w:val="00747047"/>
    <w:rsid w:val="00750B4E"/>
    <w:rsid w:val="007512EC"/>
    <w:rsid w:val="0076087F"/>
    <w:rsid w:val="00776032"/>
    <w:rsid w:val="00776553"/>
    <w:rsid w:val="0077740E"/>
    <w:rsid w:val="007810D3"/>
    <w:rsid w:val="007848D2"/>
    <w:rsid w:val="00793EC7"/>
    <w:rsid w:val="007A2FDB"/>
    <w:rsid w:val="007A4CDD"/>
    <w:rsid w:val="007C0269"/>
    <w:rsid w:val="007F2B72"/>
    <w:rsid w:val="007F5092"/>
    <w:rsid w:val="007F5104"/>
    <w:rsid w:val="00803AF9"/>
    <w:rsid w:val="00824B78"/>
    <w:rsid w:val="008719F7"/>
    <w:rsid w:val="00872BF1"/>
    <w:rsid w:val="00893135"/>
    <w:rsid w:val="008A3E95"/>
    <w:rsid w:val="008A6B6E"/>
    <w:rsid w:val="008C24EF"/>
    <w:rsid w:val="008D0BF2"/>
    <w:rsid w:val="008E4642"/>
    <w:rsid w:val="008E5CE2"/>
    <w:rsid w:val="008E70A4"/>
    <w:rsid w:val="008F7FEA"/>
    <w:rsid w:val="009062CF"/>
    <w:rsid w:val="00913B0E"/>
    <w:rsid w:val="00917320"/>
    <w:rsid w:val="00926236"/>
    <w:rsid w:val="00945142"/>
    <w:rsid w:val="00965080"/>
    <w:rsid w:val="00965145"/>
    <w:rsid w:val="00975C23"/>
    <w:rsid w:val="00975F05"/>
    <w:rsid w:val="00976F57"/>
    <w:rsid w:val="00983EC7"/>
    <w:rsid w:val="0098431E"/>
    <w:rsid w:val="0098790B"/>
    <w:rsid w:val="00995344"/>
    <w:rsid w:val="009A3BD7"/>
    <w:rsid w:val="009B0DB7"/>
    <w:rsid w:val="009B1D17"/>
    <w:rsid w:val="009B213E"/>
    <w:rsid w:val="009C5133"/>
    <w:rsid w:val="009E0483"/>
    <w:rsid w:val="009E4A05"/>
    <w:rsid w:val="009E5C2E"/>
    <w:rsid w:val="009E7D1F"/>
    <w:rsid w:val="00A22DF2"/>
    <w:rsid w:val="00A262BC"/>
    <w:rsid w:val="00A41D57"/>
    <w:rsid w:val="00A6199B"/>
    <w:rsid w:val="00A61A25"/>
    <w:rsid w:val="00A743A1"/>
    <w:rsid w:val="00A90338"/>
    <w:rsid w:val="00A96533"/>
    <w:rsid w:val="00AA3E69"/>
    <w:rsid w:val="00AA3F5D"/>
    <w:rsid w:val="00AC39C4"/>
    <w:rsid w:val="00AC5178"/>
    <w:rsid w:val="00AD1FFE"/>
    <w:rsid w:val="00AE062B"/>
    <w:rsid w:val="00AE4562"/>
    <w:rsid w:val="00AF442D"/>
    <w:rsid w:val="00AF67AA"/>
    <w:rsid w:val="00AF7FBE"/>
    <w:rsid w:val="00B0020E"/>
    <w:rsid w:val="00B22E4B"/>
    <w:rsid w:val="00B2456B"/>
    <w:rsid w:val="00B42A04"/>
    <w:rsid w:val="00B45418"/>
    <w:rsid w:val="00B62DA8"/>
    <w:rsid w:val="00B76194"/>
    <w:rsid w:val="00B8119D"/>
    <w:rsid w:val="00B83F61"/>
    <w:rsid w:val="00B85923"/>
    <w:rsid w:val="00BC0F65"/>
    <w:rsid w:val="00BD53E2"/>
    <w:rsid w:val="00BF5F4E"/>
    <w:rsid w:val="00BF6043"/>
    <w:rsid w:val="00C05EB2"/>
    <w:rsid w:val="00C24596"/>
    <w:rsid w:val="00C26394"/>
    <w:rsid w:val="00C32971"/>
    <w:rsid w:val="00C43E69"/>
    <w:rsid w:val="00C475A7"/>
    <w:rsid w:val="00C645DD"/>
    <w:rsid w:val="00C75235"/>
    <w:rsid w:val="00C97F9C"/>
    <w:rsid w:val="00CA28B6"/>
    <w:rsid w:val="00CA602D"/>
    <w:rsid w:val="00CB766D"/>
    <w:rsid w:val="00CC4FA7"/>
    <w:rsid w:val="00CF0867"/>
    <w:rsid w:val="00D02DD3"/>
    <w:rsid w:val="00D043D4"/>
    <w:rsid w:val="00D11BA5"/>
    <w:rsid w:val="00D1289E"/>
    <w:rsid w:val="00D21945"/>
    <w:rsid w:val="00D52F53"/>
    <w:rsid w:val="00D57A2E"/>
    <w:rsid w:val="00D61921"/>
    <w:rsid w:val="00D64969"/>
    <w:rsid w:val="00D66549"/>
    <w:rsid w:val="00D75322"/>
    <w:rsid w:val="00D77342"/>
    <w:rsid w:val="00DB3805"/>
    <w:rsid w:val="00DB6675"/>
    <w:rsid w:val="00DE4BD0"/>
    <w:rsid w:val="00DF5A0F"/>
    <w:rsid w:val="00E04C6A"/>
    <w:rsid w:val="00E15A45"/>
    <w:rsid w:val="00E16DF8"/>
    <w:rsid w:val="00E300D7"/>
    <w:rsid w:val="00E3580A"/>
    <w:rsid w:val="00E462BB"/>
    <w:rsid w:val="00E4684A"/>
    <w:rsid w:val="00E46AFE"/>
    <w:rsid w:val="00E67195"/>
    <w:rsid w:val="00E82E10"/>
    <w:rsid w:val="00E914B9"/>
    <w:rsid w:val="00EA0DA9"/>
    <w:rsid w:val="00EA17DB"/>
    <w:rsid w:val="00EA44FB"/>
    <w:rsid w:val="00EA607D"/>
    <w:rsid w:val="00EC68DD"/>
    <w:rsid w:val="00EC744A"/>
    <w:rsid w:val="00EC7B74"/>
    <w:rsid w:val="00ED173D"/>
    <w:rsid w:val="00EE05AF"/>
    <w:rsid w:val="00EE4C2B"/>
    <w:rsid w:val="00EF1230"/>
    <w:rsid w:val="00F100F6"/>
    <w:rsid w:val="00F12E7A"/>
    <w:rsid w:val="00F13740"/>
    <w:rsid w:val="00F3224E"/>
    <w:rsid w:val="00F334C6"/>
    <w:rsid w:val="00F43F39"/>
    <w:rsid w:val="00F461BC"/>
    <w:rsid w:val="00F73A99"/>
    <w:rsid w:val="00F825D0"/>
    <w:rsid w:val="00FA0034"/>
    <w:rsid w:val="00FA6CEE"/>
    <w:rsid w:val="00FB2386"/>
    <w:rsid w:val="00FB7217"/>
    <w:rsid w:val="00FC15E7"/>
    <w:rsid w:val="00FC66C6"/>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593CA8"/>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styleId="Bezproreda">
    <w:name w:val="No Spacing"/>
    <w:uiPriority w:val="1"/>
    <w:qFormat/>
    <w:rsid w:val="00776032"/>
    <w:pPr>
      <w:spacing w:after="0" w:line="240" w:lineRule="auto"/>
    </w:pPr>
  </w:style>
  <w:style w:type="character" w:styleId="Referencakomentara">
    <w:name w:val="annotation reference"/>
    <w:basedOn w:val="Zadanifontodlomka"/>
    <w:uiPriority w:val="99"/>
    <w:semiHidden/>
    <w:unhideWhenUsed/>
    <w:rsid w:val="006A5D18"/>
    <w:rPr>
      <w:sz w:val="16"/>
      <w:szCs w:val="16"/>
    </w:rPr>
  </w:style>
  <w:style w:type="paragraph" w:styleId="Tekstkomentara">
    <w:name w:val="annotation text"/>
    <w:basedOn w:val="Normal"/>
    <w:link w:val="TekstkomentaraChar"/>
    <w:uiPriority w:val="99"/>
    <w:semiHidden/>
    <w:unhideWhenUsed/>
    <w:rsid w:val="006A5D18"/>
    <w:pPr>
      <w:spacing w:line="240" w:lineRule="auto"/>
    </w:pPr>
    <w:rPr>
      <w:sz w:val="20"/>
      <w:szCs w:val="20"/>
    </w:rPr>
  </w:style>
  <w:style w:type="character" w:customStyle="1" w:styleId="TekstkomentaraChar">
    <w:name w:val="Tekst komentara Char"/>
    <w:basedOn w:val="Zadanifontodlomka"/>
    <w:link w:val="Tekstkomentara"/>
    <w:uiPriority w:val="99"/>
    <w:semiHidden/>
    <w:rsid w:val="006A5D18"/>
    <w:rPr>
      <w:sz w:val="20"/>
      <w:szCs w:val="20"/>
    </w:rPr>
  </w:style>
  <w:style w:type="paragraph" w:styleId="Predmetkomentara">
    <w:name w:val="annotation subject"/>
    <w:basedOn w:val="Tekstkomentara"/>
    <w:next w:val="Tekstkomentara"/>
    <w:link w:val="PredmetkomentaraChar"/>
    <w:uiPriority w:val="99"/>
    <w:semiHidden/>
    <w:unhideWhenUsed/>
    <w:rsid w:val="006A5D18"/>
    <w:rPr>
      <w:b/>
      <w:bCs/>
    </w:rPr>
  </w:style>
  <w:style w:type="character" w:customStyle="1" w:styleId="PredmetkomentaraChar">
    <w:name w:val="Predmet komentara Char"/>
    <w:basedOn w:val="TekstkomentaraChar"/>
    <w:link w:val="Predmetkomentara"/>
    <w:uiPriority w:val="99"/>
    <w:semiHidden/>
    <w:rsid w:val="006A5D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19</Value>
    </Clanci>
    <Javno xmlns="8638ef6a-48a0-457c-b738-9f65e71a9a26">DA</Javno>
    <Duznosnici_Value xmlns="8638ef6a-48a0-457c-b738-9f65e71a9a26">10289</Duznosnici_Value>
    <BrojPredmeta xmlns="8638ef6a-48a0-457c-b738-9f65e71a9a26">P-244/19</BrojPredmeta>
    <Duznosnici xmlns="8638ef6a-48a0-457c-b738-9f65e71a9a26">Siniša Tomić,Ravnatelj,Agencija za lijekove i medicinske proizvode</Duznosnici>
    <VrstaDokumenta xmlns="8638ef6a-48a0-457c-b738-9f65e71a9a26">4</VrstaDokumenta>
    <KljucneRijeci xmlns="8638ef6a-48a0-457c-b738-9f65e71a9a26">
      <Value>123</Value>
      <Value>91</Value>
    </KljucneRijeci>
    <BrojAkta xmlns="8638ef6a-48a0-457c-b738-9f65e71a9a26">711-I-2189-P-244-19/22-05-23</BrojAkta>
    <Sync xmlns="8638ef6a-48a0-457c-b738-9f65e71a9a26">0</Sync>
    <Sjednica xmlns="8638ef6a-48a0-457c-b738-9f65e71a9a26">282</Sjednica>
  </documentManagement>
</p:properties>
</file>

<file path=customXml/itemProps1.xml><?xml version="1.0" encoding="utf-8"?>
<ds:datastoreItem xmlns:ds="http://schemas.openxmlformats.org/officeDocument/2006/customXml" ds:itemID="{EAFBB809-0CBE-4D02-B473-C695C93E033B}"/>
</file>

<file path=customXml/itemProps2.xml><?xml version="1.0" encoding="utf-8"?>
<ds:datastoreItem xmlns:ds="http://schemas.openxmlformats.org/officeDocument/2006/customXml" ds:itemID="{87CF0347-B78A-41AB-8F04-6D6721FB653F}">
  <ds:schemaRefs>
    <ds:schemaRef ds:uri="http://schemas.microsoft.com/sharepoint/v3/contenttype/forms"/>
  </ds:schemaRefs>
</ds:datastoreItem>
</file>

<file path=customXml/itemProps3.xml><?xml version="1.0" encoding="utf-8"?>
<ds:datastoreItem xmlns:ds="http://schemas.openxmlformats.org/officeDocument/2006/customXml" ds:itemID="{E61BF324-F214-40A6-81F8-BBC20B5C618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4129</Words>
  <Characters>23536</Characters>
  <Application>Microsoft Office Word</Application>
  <DocSecurity>0</DocSecurity>
  <Lines>196</Lines>
  <Paragraphs>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Siniša Tomić, P-244-19, konačna odluka</vt:lpstr>
      <vt:lpstr/>
    </vt:vector>
  </TitlesOfParts>
  <Company/>
  <LinksUpToDate>false</LinksUpToDate>
  <CharactersWithSpaces>27610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Siniša Tomić, P-244-19, konačna odluka</dc:title>
  <dc:creator>Sukob5</dc:creator>
  <cp:lastModifiedBy>Ivan Matić</cp:lastModifiedBy>
  <cp:revision>2</cp:revision>
  <cp:lastPrinted>2022-10-21T08:01:00Z</cp:lastPrinted>
  <dcterms:created xsi:type="dcterms:W3CDTF">2022-11-07T12:06:00Z</dcterms:created>
  <dcterms:modified xsi:type="dcterms:W3CDTF">2022-11-07T12:06:00Z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