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01EFC" w14:textId="6F3213DE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D40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571A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2023</w:t>
      </w:r>
      <w:r w:rsidR="00DD40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-M-371/22-</w:t>
      </w:r>
      <w:r w:rsidR="00571A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02-</w:t>
      </w:r>
      <w:r w:rsidR="00DD40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</w:t>
      </w:r>
    </w:p>
    <w:p w14:paraId="5051657D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94D73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94D73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5DAF523C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F2C23B" w14:textId="6B344051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>
        <w:rPr>
          <w:color w:val="auto"/>
        </w:rPr>
        <w:t xml:space="preserve"> </w:t>
      </w:r>
      <w:r w:rsidR="0032779E">
        <w:rPr>
          <w:color w:val="auto"/>
        </w:rPr>
        <w:t>Nataše Novaković</w:t>
      </w:r>
      <w:r>
        <w:rPr>
          <w:color w:val="auto"/>
        </w:rPr>
        <w:t>, kao</w:t>
      </w:r>
      <w:r w:rsidR="0032779E">
        <w:rPr>
          <w:color w:val="auto"/>
        </w:rPr>
        <w:t xml:space="preserve"> predsjednice</w:t>
      </w:r>
      <w:r>
        <w:rPr>
          <w:color w:val="auto"/>
        </w:rPr>
        <w:t xml:space="preserve"> Povjerenstva</w:t>
      </w:r>
      <w:r w:rsidR="00735B28">
        <w:rPr>
          <w:color w:val="auto"/>
        </w:rPr>
        <w:t xml:space="preserve">, </w:t>
      </w:r>
      <w:r w:rsidR="00C93952">
        <w:rPr>
          <w:color w:val="auto"/>
        </w:rPr>
        <w:t>Davorina Ivanjeka,</w:t>
      </w:r>
      <w:r w:rsidR="007F1D75">
        <w:rPr>
          <w:color w:val="auto"/>
        </w:rPr>
        <w:t xml:space="preserve"> </w:t>
      </w:r>
      <w:r w:rsidR="00735B28">
        <w:rPr>
          <w:color w:val="auto"/>
        </w:rPr>
        <w:t>Aleksandre Jozić-Ileković</w:t>
      </w:r>
      <w:r w:rsidR="00C93952">
        <w:rPr>
          <w:color w:val="auto"/>
        </w:rPr>
        <w:t xml:space="preserve"> i Tatijane Vučetić</w:t>
      </w:r>
      <w:r w:rsidR="00D72A88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161E6C">
        <w:rPr>
          <w:b/>
          <w:color w:val="auto"/>
        </w:rPr>
        <w:t xml:space="preserve"> </w:t>
      </w:r>
      <w:r w:rsidR="00594D73">
        <w:rPr>
          <w:b/>
          <w:color w:val="auto"/>
        </w:rPr>
        <w:t>Tomislava Palalića</w:t>
      </w:r>
      <w:r w:rsidR="0064445F">
        <w:rPr>
          <w:b/>
          <w:color w:val="auto"/>
        </w:rPr>
        <w:t>,</w:t>
      </w:r>
      <w:r w:rsidR="0059064E">
        <w:rPr>
          <w:b/>
          <w:color w:val="auto"/>
        </w:rPr>
        <w:t xml:space="preserve"> </w:t>
      </w:r>
      <w:r w:rsidR="00161E6C">
        <w:rPr>
          <w:b/>
          <w:color w:val="auto"/>
        </w:rPr>
        <w:t>direktora</w:t>
      </w:r>
      <w:r w:rsidR="00571A93">
        <w:rPr>
          <w:b/>
          <w:color w:val="auto"/>
        </w:rPr>
        <w:t xml:space="preserve"> </w:t>
      </w:r>
      <w:r w:rsidR="00161E6C">
        <w:rPr>
          <w:b/>
          <w:color w:val="auto"/>
        </w:rPr>
        <w:t>-</w:t>
      </w:r>
      <w:r w:rsidR="00571A93">
        <w:rPr>
          <w:b/>
          <w:color w:val="auto"/>
        </w:rPr>
        <w:t xml:space="preserve"> </w:t>
      </w:r>
      <w:r w:rsidR="00735B28">
        <w:rPr>
          <w:b/>
          <w:color w:val="auto"/>
        </w:rPr>
        <w:t xml:space="preserve">člana Uprave trgovačkog društva </w:t>
      </w:r>
      <w:r w:rsidR="00594D73">
        <w:rPr>
          <w:b/>
          <w:color w:val="auto"/>
        </w:rPr>
        <w:t>Zračna luka Rijeka d.o.o</w:t>
      </w:r>
      <w:r w:rsidR="00735B28">
        <w:rPr>
          <w:b/>
          <w:color w:val="auto"/>
        </w:rPr>
        <w:t>.</w:t>
      </w:r>
      <w:r>
        <w:rPr>
          <w:b/>
          <w:color w:val="auto"/>
        </w:rPr>
        <w:t xml:space="preserve">, </w:t>
      </w:r>
      <w:r w:rsidRPr="00DD4070">
        <w:rPr>
          <w:color w:val="auto"/>
        </w:rPr>
        <w:t>za davanjem mišljenja Povjerenstva,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7F1D75">
        <w:rPr>
          <w:color w:val="auto"/>
        </w:rPr>
        <w:t>8</w:t>
      </w:r>
      <w:r w:rsidR="00594D73">
        <w:rPr>
          <w:color w:val="auto"/>
        </w:rPr>
        <w:t>4</w:t>
      </w:r>
      <w:r>
        <w:rPr>
          <w:color w:val="auto"/>
        </w:rPr>
        <w:t xml:space="preserve">. sjednici održanoj dana </w:t>
      </w:r>
      <w:r w:rsidR="00594D73">
        <w:rPr>
          <w:color w:val="auto"/>
        </w:rPr>
        <w:t>0</w:t>
      </w:r>
      <w:r w:rsidR="00C93952">
        <w:rPr>
          <w:color w:val="auto"/>
        </w:rPr>
        <w:t>2</w:t>
      </w:r>
      <w:r w:rsidR="008B1EEF">
        <w:rPr>
          <w:color w:val="auto"/>
        </w:rPr>
        <w:t xml:space="preserve">. </w:t>
      </w:r>
      <w:r w:rsidR="00594D73">
        <w:rPr>
          <w:color w:val="auto"/>
        </w:rPr>
        <w:t>rujna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E40C98">
        <w:rPr>
          <w:color w:val="auto"/>
        </w:rPr>
        <w:t>e</w:t>
      </w:r>
    </w:p>
    <w:p w14:paraId="611223A1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FEDBB4C" w14:textId="77777777" w:rsidR="00D72A88" w:rsidRDefault="00E40C98" w:rsidP="00D7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E3703FD" w14:textId="77777777" w:rsidR="00F642CF" w:rsidRDefault="00F642CF" w:rsidP="00F642CF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0CF4A" w14:textId="1BCD0090" w:rsidR="00594D73" w:rsidRPr="00DD4070" w:rsidRDefault="00594D73" w:rsidP="00DD4070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4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Sukladno članku 5.</w:t>
      </w:r>
      <w:r w:rsidR="0099104D" w:rsidRPr="00DD4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stavku 2.</w:t>
      </w:r>
      <w:r w:rsidRPr="00DD4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ZSSI-a</w:t>
      </w:r>
      <w:r w:rsidR="00571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DD4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plaćom obveznika smatra se svaki novčani primitak za obnašanje javne dužnosti, osim naknade putnih i drugih troškova za obnašanje javne dužnosti.</w:t>
      </w:r>
    </w:p>
    <w:p w14:paraId="609258E0" w14:textId="77777777" w:rsidR="00571A93" w:rsidRDefault="00571A93" w:rsidP="00571A93">
      <w:pPr>
        <w:spacing w:after="0"/>
        <w:jc w:val="both"/>
      </w:pPr>
    </w:p>
    <w:p w14:paraId="273CFD36" w14:textId="3A3D6682" w:rsidR="00184F65" w:rsidRPr="00571A93" w:rsidRDefault="00184F65" w:rsidP="00571A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A93">
        <w:rPr>
          <w:rFonts w:ascii="Times New Roman" w:hAnsi="Times New Roman" w:cs="Times New Roman"/>
          <w:sz w:val="24"/>
          <w:szCs w:val="24"/>
        </w:rPr>
        <w:t>Obrazloženje</w:t>
      </w:r>
    </w:p>
    <w:p w14:paraId="69CAC45A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22DB9254" w14:textId="6F311D2A" w:rsidR="004620A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 w:rsidR="004620AA">
        <w:rPr>
          <w:rFonts w:ascii="Times New Roman" w:hAnsi="Times New Roman" w:cs="Times New Roman"/>
          <w:sz w:val="24"/>
          <w:szCs w:val="24"/>
        </w:rPr>
        <w:t xml:space="preserve"> podnio je </w:t>
      </w:r>
      <w:r w:rsidR="00594D73">
        <w:rPr>
          <w:rFonts w:ascii="Times New Roman" w:hAnsi="Times New Roman" w:cs="Times New Roman"/>
          <w:sz w:val="24"/>
          <w:szCs w:val="24"/>
        </w:rPr>
        <w:t>Tomislav Palalić</w:t>
      </w:r>
      <w:r w:rsidR="004620AA">
        <w:rPr>
          <w:rFonts w:ascii="Times New Roman" w:hAnsi="Times New Roman" w:cs="Times New Roman"/>
          <w:sz w:val="24"/>
          <w:szCs w:val="24"/>
        </w:rPr>
        <w:t xml:space="preserve">, </w:t>
      </w:r>
      <w:r w:rsidR="00472309">
        <w:rPr>
          <w:rFonts w:ascii="Times New Roman" w:hAnsi="Times New Roman" w:cs="Times New Roman"/>
          <w:sz w:val="24"/>
          <w:szCs w:val="24"/>
        </w:rPr>
        <w:t>direktor</w:t>
      </w:r>
      <w:r w:rsidR="00DD4070">
        <w:rPr>
          <w:rFonts w:ascii="Times New Roman" w:hAnsi="Times New Roman" w:cs="Times New Roman"/>
          <w:sz w:val="24"/>
          <w:szCs w:val="24"/>
        </w:rPr>
        <w:t xml:space="preserve"> </w:t>
      </w:r>
      <w:r w:rsidR="00472309">
        <w:rPr>
          <w:rFonts w:ascii="Times New Roman" w:hAnsi="Times New Roman" w:cs="Times New Roman"/>
          <w:sz w:val="24"/>
          <w:szCs w:val="24"/>
        </w:rPr>
        <w:t>-</w:t>
      </w:r>
      <w:r w:rsidR="00571A93">
        <w:rPr>
          <w:rFonts w:ascii="Times New Roman" w:hAnsi="Times New Roman" w:cs="Times New Roman"/>
          <w:sz w:val="24"/>
          <w:szCs w:val="24"/>
        </w:rPr>
        <w:t xml:space="preserve"> </w:t>
      </w:r>
      <w:r w:rsidR="004620AA">
        <w:rPr>
          <w:rFonts w:ascii="Times New Roman" w:hAnsi="Times New Roman" w:cs="Times New Roman"/>
          <w:sz w:val="24"/>
          <w:szCs w:val="24"/>
        </w:rPr>
        <w:t xml:space="preserve">član Uprave trgovačkog društva </w:t>
      </w:r>
      <w:r w:rsidR="00594D73">
        <w:rPr>
          <w:rFonts w:ascii="Times New Roman" w:hAnsi="Times New Roman" w:cs="Times New Roman"/>
          <w:sz w:val="24"/>
          <w:szCs w:val="24"/>
        </w:rPr>
        <w:t>Zračna luka Rijeka d.o.o</w:t>
      </w:r>
      <w:r w:rsidR="004620AA">
        <w:rPr>
          <w:rFonts w:ascii="Times New Roman" w:hAnsi="Times New Roman" w:cs="Times New Roman"/>
          <w:sz w:val="24"/>
          <w:szCs w:val="24"/>
        </w:rPr>
        <w:t xml:space="preserve">. U Povjerenstvu zahtjev je zaprimljen </w:t>
      </w:r>
      <w:r w:rsidR="00C93952">
        <w:rPr>
          <w:rFonts w:ascii="Times New Roman" w:hAnsi="Times New Roman" w:cs="Times New Roman"/>
          <w:sz w:val="24"/>
          <w:szCs w:val="24"/>
        </w:rPr>
        <w:t>2</w:t>
      </w:r>
      <w:r w:rsidR="00594D73">
        <w:rPr>
          <w:rFonts w:ascii="Times New Roman" w:hAnsi="Times New Roman" w:cs="Times New Roman"/>
          <w:sz w:val="24"/>
          <w:szCs w:val="24"/>
        </w:rPr>
        <w:t>6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472309">
        <w:rPr>
          <w:rFonts w:ascii="Times New Roman" w:hAnsi="Times New Roman" w:cs="Times New Roman"/>
          <w:sz w:val="24"/>
          <w:szCs w:val="24"/>
        </w:rPr>
        <w:t>kolovoza</w:t>
      </w:r>
      <w:r w:rsidR="004620AA">
        <w:rPr>
          <w:rFonts w:ascii="Times New Roman" w:hAnsi="Times New Roman" w:cs="Times New Roman"/>
          <w:sz w:val="24"/>
          <w:szCs w:val="24"/>
        </w:rPr>
        <w:t xml:space="preserve"> 2022.g. pod poslovnim brojem 711-U-</w:t>
      </w:r>
      <w:r w:rsidR="00594D73">
        <w:rPr>
          <w:rFonts w:ascii="Times New Roman" w:hAnsi="Times New Roman" w:cs="Times New Roman"/>
          <w:sz w:val="24"/>
          <w:szCs w:val="24"/>
        </w:rPr>
        <w:t>7518</w:t>
      </w:r>
      <w:r w:rsidR="004620AA">
        <w:rPr>
          <w:rFonts w:ascii="Times New Roman" w:hAnsi="Times New Roman" w:cs="Times New Roman"/>
          <w:sz w:val="24"/>
          <w:szCs w:val="24"/>
        </w:rPr>
        <w:t>-M-</w:t>
      </w:r>
      <w:r w:rsidR="00472309">
        <w:rPr>
          <w:rFonts w:ascii="Times New Roman" w:hAnsi="Times New Roman" w:cs="Times New Roman"/>
          <w:sz w:val="24"/>
          <w:szCs w:val="24"/>
        </w:rPr>
        <w:t>3</w:t>
      </w:r>
      <w:r w:rsidR="00594D73">
        <w:rPr>
          <w:rFonts w:ascii="Times New Roman" w:hAnsi="Times New Roman" w:cs="Times New Roman"/>
          <w:sz w:val="24"/>
          <w:szCs w:val="24"/>
        </w:rPr>
        <w:t>71</w:t>
      </w:r>
      <w:r w:rsidR="004620AA">
        <w:rPr>
          <w:rFonts w:ascii="Times New Roman" w:hAnsi="Times New Roman" w:cs="Times New Roman"/>
          <w:sz w:val="24"/>
          <w:szCs w:val="24"/>
        </w:rPr>
        <w:t>/22-0</w:t>
      </w:r>
      <w:r w:rsidR="00C93952">
        <w:rPr>
          <w:rFonts w:ascii="Times New Roman" w:hAnsi="Times New Roman" w:cs="Times New Roman"/>
          <w:sz w:val="24"/>
          <w:szCs w:val="24"/>
        </w:rPr>
        <w:t>1</w:t>
      </w:r>
      <w:r w:rsidR="004620AA">
        <w:rPr>
          <w:rFonts w:ascii="Times New Roman" w:hAnsi="Times New Roman" w:cs="Times New Roman"/>
          <w:sz w:val="24"/>
          <w:szCs w:val="24"/>
        </w:rPr>
        <w:t>-4, povodom kojeg se vodi predmet broj M-</w:t>
      </w:r>
      <w:r w:rsidR="00472309">
        <w:rPr>
          <w:rFonts w:ascii="Times New Roman" w:hAnsi="Times New Roman" w:cs="Times New Roman"/>
          <w:sz w:val="24"/>
          <w:szCs w:val="24"/>
        </w:rPr>
        <w:t>3</w:t>
      </w:r>
      <w:r w:rsidR="00594D73">
        <w:rPr>
          <w:rFonts w:ascii="Times New Roman" w:hAnsi="Times New Roman" w:cs="Times New Roman"/>
          <w:sz w:val="24"/>
          <w:szCs w:val="24"/>
        </w:rPr>
        <w:t>71</w:t>
      </w:r>
      <w:r w:rsidR="004620AA">
        <w:rPr>
          <w:rFonts w:ascii="Times New Roman" w:hAnsi="Times New Roman" w:cs="Times New Roman"/>
          <w:sz w:val="24"/>
          <w:szCs w:val="24"/>
        </w:rPr>
        <w:t>/22.</w:t>
      </w:r>
    </w:p>
    <w:p w14:paraId="5C896DFD" w14:textId="77777777" w:rsidR="004620AA" w:rsidRDefault="004620A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4D7C12" w14:textId="745D52CD" w:rsidR="005B28F5" w:rsidRDefault="004620A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0AA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594D73">
        <w:rPr>
          <w:rFonts w:ascii="Times New Roman" w:hAnsi="Times New Roman" w:cs="Times New Roman"/>
          <w:sz w:val="24"/>
          <w:szCs w:val="24"/>
        </w:rPr>
        <w:t>39</w:t>
      </w:r>
      <w:r w:rsidRPr="004620AA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594D73">
        <w:rPr>
          <w:rFonts w:ascii="Times New Roman" w:hAnsi="Times New Roman" w:cs="Times New Roman"/>
          <w:sz w:val="24"/>
          <w:szCs w:val="24"/>
        </w:rPr>
        <w:t>su</w:t>
      </w:r>
      <w:r w:rsidR="00594D73" w:rsidRPr="00594D73">
        <w:rPr>
          <w:rFonts w:ascii="Times New Roman" w:hAnsi="Times New Roman" w:cs="Times New Roman"/>
          <w:sz w:val="24"/>
          <w:szCs w:val="24"/>
        </w:rPr>
        <w:t xml:space="preserve"> predsjednici i članovi uprava trgovačkih društava u kojima Republika Hrvatska ima većinski udio te predsjednici i članovi uprava trgovačkih društava kojima su većinski vlasnici trgovačka društva u kojima većinski udio ima Republika Hrvatska</w:t>
      </w:r>
      <w:r w:rsidR="00594D73">
        <w:rPr>
          <w:rFonts w:ascii="Times New Roman" w:hAnsi="Times New Roman" w:cs="Times New Roman"/>
          <w:sz w:val="24"/>
          <w:szCs w:val="24"/>
        </w:rPr>
        <w:t xml:space="preserve"> obveznici ZSSI-a. Uvidom u </w:t>
      </w:r>
      <w:r w:rsidR="00DD4070">
        <w:rPr>
          <w:rFonts w:ascii="Times New Roman" w:hAnsi="Times New Roman" w:cs="Times New Roman"/>
          <w:sz w:val="24"/>
          <w:szCs w:val="24"/>
        </w:rPr>
        <w:t>R</w:t>
      </w:r>
      <w:r w:rsidR="00594D73">
        <w:rPr>
          <w:rFonts w:ascii="Times New Roman" w:hAnsi="Times New Roman" w:cs="Times New Roman"/>
          <w:sz w:val="24"/>
          <w:szCs w:val="24"/>
        </w:rPr>
        <w:t>egistar obveznika kojeg ustrojava i vodi Povjerenstvo utvrđeno je da je Tomislav Palalić član Uprave trgovačkog društva Zračna luka Rijeka d.o.o., koje je u većinskom vlasništvu Republike Hrvatske od 2012.g.</w:t>
      </w:r>
      <w:r w:rsidR="00DD4070">
        <w:rPr>
          <w:rFonts w:ascii="Times New Roman" w:hAnsi="Times New Roman" w:cs="Times New Roman"/>
          <w:sz w:val="24"/>
          <w:szCs w:val="24"/>
        </w:rPr>
        <w:t>,</w:t>
      </w:r>
      <w:r w:rsidR="00594D73">
        <w:rPr>
          <w:rFonts w:ascii="Times New Roman" w:hAnsi="Times New Roman" w:cs="Times New Roman"/>
          <w:sz w:val="24"/>
          <w:szCs w:val="24"/>
        </w:rPr>
        <w:t xml:space="preserve"> te da danas obnaša dužnost direktora</w:t>
      </w:r>
      <w:r w:rsidR="00DD4070">
        <w:rPr>
          <w:rFonts w:ascii="Times New Roman" w:hAnsi="Times New Roman" w:cs="Times New Roman"/>
          <w:sz w:val="24"/>
          <w:szCs w:val="24"/>
        </w:rPr>
        <w:t xml:space="preserve"> </w:t>
      </w:r>
      <w:r w:rsidR="00594D73">
        <w:rPr>
          <w:rFonts w:ascii="Times New Roman" w:hAnsi="Times New Roman" w:cs="Times New Roman"/>
          <w:sz w:val="24"/>
          <w:szCs w:val="24"/>
        </w:rPr>
        <w:t>-</w:t>
      </w:r>
      <w:r w:rsidR="00DD4070">
        <w:rPr>
          <w:rFonts w:ascii="Times New Roman" w:hAnsi="Times New Roman" w:cs="Times New Roman"/>
          <w:sz w:val="24"/>
          <w:szCs w:val="24"/>
        </w:rPr>
        <w:t xml:space="preserve"> </w:t>
      </w:r>
      <w:r w:rsidR="00594D73">
        <w:rPr>
          <w:rFonts w:ascii="Times New Roman" w:hAnsi="Times New Roman" w:cs="Times New Roman"/>
          <w:sz w:val="24"/>
          <w:szCs w:val="24"/>
        </w:rPr>
        <w:t>člana Uprave istog trgovačkog društva. Slijedom navedenog, povodom obnašanja navedene dužnosti, Tomislav Palalić dužan je postupati sukladno odredbama ZSSI-a.</w:t>
      </w:r>
    </w:p>
    <w:p w14:paraId="7A9D8D5C" w14:textId="77777777" w:rsidR="00594D73" w:rsidRDefault="00594D7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4505ED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3801002F" w14:textId="77777777" w:rsidR="00594D73" w:rsidRDefault="00594D7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70CF90" w14:textId="77777777" w:rsidR="00B84AE9" w:rsidRDefault="00594D7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u zahtjevu postavlja upit vodi li se Povjerenstvo prilikom odlučivanja o činjenici što predstavlja plaću i ostale troškove obveznika samo odredbama ZSSI-a ili i nekim drugim propisom i kojim točno</w:t>
      </w:r>
      <w:r w:rsidR="0099104D">
        <w:rPr>
          <w:rFonts w:ascii="Times New Roman" w:hAnsi="Times New Roman" w:cs="Times New Roman"/>
          <w:sz w:val="24"/>
          <w:szCs w:val="24"/>
        </w:rPr>
        <w:t xml:space="preserve"> te traži objašnjenje razlike termina </w:t>
      </w:r>
      <w:r w:rsidR="0099104D">
        <w:rPr>
          <w:rFonts w:ascii="Times New Roman" w:hAnsi="Times New Roman" w:cs="Times New Roman"/>
          <w:sz w:val="24"/>
          <w:szCs w:val="24"/>
        </w:rPr>
        <w:lastRenderedPageBreak/>
        <w:t>plaća i termina naknada u smislu ZSSI-a. Obveznik također navodi kako je prema njemu naknada samo naknada stvarno nastalih ili približno nastalih troškova, dok plaća i dodaci istoj predstavljaju svaki novčani primitak osim naknade troškova.</w:t>
      </w:r>
    </w:p>
    <w:p w14:paraId="17D77B8A" w14:textId="77777777" w:rsidR="00B84AE9" w:rsidRDefault="00B84AE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AB27C3" w14:textId="6B2EF3FC" w:rsidR="00B84AE9" w:rsidRDefault="00B84AE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prilikom tumačenja pojma plaća polazi od </w:t>
      </w:r>
      <w:r w:rsidR="00DD4070">
        <w:rPr>
          <w:rFonts w:ascii="Times New Roman" w:hAnsi="Times New Roman" w:cs="Times New Roman"/>
          <w:sz w:val="24"/>
          <w:szCs w:val="24"/>
        </w:rPr>
        <w:t xml:space="preserve">odredbe </w:t>
      </w:r>
      <w:r>
        <w:rPr>
          <w:rFonts w:ascii="Times New Roman" w:hAnsi="Times New Roman" w:cs="Times New Roman"/>
          <w:sz w:val="24"/>
          <w:szCs w:val="24"/>
        </w:rPr>
        <w:t xml:space="preserve">članka 5. stavka 2. ZSSI-a kojim je propisano da  </w:t>
      </w:r>
      <w:r w:rsidRPr="00B84AE9">
        <w:rPr>
          <w:rFonts w:ascii="Times New Roman" w:hAnsi="Times New Roman" w:cs="Times New Roman"/>
          <w:sz w:val="24"/>
          <w:szCs w:val="24"/>
        </w:rPr>
        <w:t>je plaća obveznika svaki novčani primitak za obnašanje javne dužnosti, osim naknade putnih i drugih troškova za obnašanje javne dužnosti.</w:t>
      </w:r>
    </w:p>
    <w:p w14:paraId="01213A63" w14:textId="77777777" w:rsidR="0099104D" w:rsidRDefault="0099104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C99392" w14:textId="77777777" w:rsidR="0099104D" w:rsidRDefault="0099104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se stoga putni i drugi stvarni troškovi poput </w:t>
      </w:r>
      <w:r w:rsidR="00B84AE9">
        <w:rPr>
          <w:rFonts w:ascii="Times New Roman" w:hAnsi="Times New Roman" w:cs="Times New Roman"/>
          <w:sz w:val="24"/>
          <w:szCs w:val="24"/>
        </w:rPr>
        <w:t>npr. troškova smještaja ne smatraju plaćom u smislu odredbi ZSSI-a.</w:t>
      </w:r>
    </w:p>
    <w:p w14:paraId="3A2F3D4E" w14:textId="77777777" w:rsidR="00B84AE9" w:rsidRDefault="00B84AE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4FA2B1" w14:textId="192D3FE9" w:rsidR="00B84AE9" w:rsidRDefault="00B84AE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pojam naknada troškova Povjerenstvo ističe kako je potrebno razlikovati naknadu stvarnih troškova na koju obveznik ima pravo prilikom obnašanja dužnosti od zabrane primanja dodatn</w:t>
      </w:r>
      <w:r w:rsidR="00DD4070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naknad</w:t>
      </w:r>
      <w:r w:rsidR="00DD40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obnašanje dužnosti propisane člankom 7 d) ZSSI-a, </w:t>
      </w:r>
      <w:r w:rsidR="00DD4070">
        <w:rPr>
          <w:rFonts w:ascii="Times New Roman" w:hAnsi="Times New Roman" w:cs="Times New Roman"/>
          <w:sz w:val="24"/>
          <w:szCs w:val="24"/>
        </w:rPr>
        <w:t>što je</w:t>
      </w:r>
      <w:r>
        <w:rPr>
          <w:rFonts w:ascii="Times New Roman" w:hAnsi="Times New Roman" w:cs="Times New Roman"/>
          <w:sz w:val="24"/>
          <w:szCs w:val="24"/>
        </w:rPr>
        <w:t xml:space="preserve"> pojašnjen</w:t>
      </w:r>
      <w:r w:rsidR="00DD407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u Smjernici koju je dana 03. veljače 2022.g. Povjerenstvo objavilo na službenim stranicama na linku  </w:t>
      </w:r>
      <w:hyperlink r:id="rId11" w:history="1">
        <w:r w:rsidRPr="00E75B07">
          <w:rPr>
            <w:rStyle w:val="Hiperveza"/>
            <w:rFonts w:ascii="Times New Roman" w:hAnsi="Times New Roman" w:cs="Times New Roman"/>
            <w:sz w:val="24"/>
            <w:szCs w:val="24"/>
          </w:rPr>
          <w:t>https://www.sukobinteresa.hr/hr/smjernice-upute/smjernica-o-zabrani-primitka-dodatne-naknade-iz-clanka-7-tocke-d-zakona-o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te obveznicima dostavilo putem elektroničkih pretinaca.</w:t>
      </w:r>
    </w:p>
    <w:p w14:paraId="27213379" w14:textId="77777777" w:rsidR="00B84AE9" w:rsidRDefault="00B84AE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C07443" w14:textId="077FC281" w:rsidR="00B84AE9" w:rsidRDefault="00B84AE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53015B">
        <w:rPr>
          <w:rFonts w:ascii="Times New Roman" w:hAnsi="Times New Roman" w:cs="Times New Roman"/>
          <w:sz w:val="24"/>
          <w:szCs w:val="24"/>
        </w:rPr>
        <w:t xml:space="preserve">ukazuje </w:t>
      </w:r>
      <w:r>
        <w:rPr>
          <w:rFonts w:ascii="Times New Roman" w:hAnsi="Times New Roman" w:cs="Times New Roman"/>
          <w:sz w:val="24"/>
          <w:szCs w:val="24"/>
        </w:rPr>
        <w:t xml:space="preserve">kako je potom dana 12. travnja 2022.g. donesena i Dopuna smjernice kojom je objašnjeno primanje kojih potpora i pomoći se ne smatra dodatnom naknadom u smislu odredbi ZSSI-a. Navedena Dopuna smjernice također se nalazi na službenim stranicama Povjerenstva na linku </w:t>
      </w:r>
      <w:hyperlink r:id="rId12" w:history="1">
        <w:r w:rsidR="0053015B" w:rsidRPr="00EC0B5D">
          <w:rPr>
            <w:rStyle w:val="Hiperveza"/>
            <w:rFonts w:ascii="Times New Roman" w:hAnsi="Times New Roman" w:cs="Times New Roman"/>
            <w:sz w:val="24"/>
            <w:szCs w:val="24"/>
          </w:rPr>
          <w:t>https://www.sukobinteresa.hr/hr/smjernice-upute/dopuna-smjernice-o-zabrani-primitka-dodatne-naknade</w:t>
        </w:r>
      </w:hyperlink>
      <w:r w:rsidR="00530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38F6DF" w14:textId="77777777" w:rsidR="00B84AE9" w:rsidRDefault="00B84AE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639C43" w14:textId="497F4ED4" w:rsidR="003A7E01" w:rsidRDefault="00976D09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 xml:space="preserve">Sijedom navedenog, Povjerenstvo je donijelo </w:t>
      </w:r>
      <w:r w:rsidR="0099332D">
        <w:rPr>
          <w:rFonts w:ascii="Times New Roman" w:hAnsi="Times New Roman" w:cs="Times New Roman"/>
          <w:sz w:val="24"/>
          <w:szCs w:val="24"/>
        </w:rPr>
        <w:t xml:space="preserve">mišljenje </w:t>
      </w:r>
      <w:r w:rsidRPr="00976D09">
        <w:rPr>
          <w:rFonts w:ascii="Times New Roman" w:hAnsi="Times New Roman" w:cs="Times New Roman"/>
          <w:sz w:val="24"/>
          <w:szCs w:val="24"/>
        </w:rPr>
        <w:t>kao što je navedeno u izreci ovog akta.</w:t>
      </w:r>
    </w:p>
    <w:p w14:paraId="596E623F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1D343503" w14:textId="77777777" w:rsidR="0099332D" w:rsidRDefault="0099332D" w:rsidP="00332A0D">
      <w:pPr>
        <w:pStyle w:val="Default"/>
        <w:spacing w:line="276" w:lineRule="auto"/>
        <w:ind w:left="4956"/>
        <w:rPr>
          <w:bCs/>
          <w:color w:val="auto"/>
        </w:rPr>
      </w:pPr>
    </w:p>
    <w:p w14:paraId="7ABBF5A8" w14:textId="33D2154D" w:rsidR="00184F65" w:rsidRPr="00332A0D" w:rsidRDefault="0099332D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</w:t>
      </w:r>
      <w:r w:rsidR="00184F65">
        <w:rPr>
          <w:bCs/>
          <w:color w:val="auto"/>
        </w:rPr>
        <w:t xml:space="preserve">          Nataša Novaković, d</w:t>
      </w:r>
      <w:bookmarkStart w:id="0" w:name="_GoBack"/>
      <w:bookmarkEnd w:id="0"/>
      <w:r w:rsidR="00184F65">
        <w:rPr>
          <w:bCs/>
          <w:color w:val="auto"/>
        </w:rPr>
        <w:t>ipl. iur.</w:t>
      </w:r>
    </w:p>
    <w:p w14:paraId="17CC2804" w14:textId="4562B73E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1CA4FB" w14:textId="5BCDC17B" w:rsidR="0099332D" w:rsidRDefault="0099332D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46A3D" w14:textId="77777777" w:rsidR="0099332D" w:rsidRDefault="0099332D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27F035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D36D10F" w14:textId="77777777" w:rsidR="00184F65" w:rsidRDefault="0016693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B84AE9">
        <w:rPr>
          <w:rFonts w:ascii="Times New Roman" w:hAnsi="Times New Roman" w:cs="Times New Roman"/>
          <w:sz w:val="24"/>
          <w:szCs w:val="24"/>
        </w:rPr>
        <w:t>Tomislav Palalić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442950">
        <w:rPr>
          <w:rFonts w:ascii="Times New Roman" w:hAnsi="Times New Roman" w:cs="Times New Roman"/>
          <w:sz w:val="24"/>
          <w:szCs w:val="24"/>
        </w:rPr>
        <w:t>putem e-maila</w:t>
      </w:r>
    </w:p>
    <w:p w14:paraId="2AFF01F2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3FA5E0F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06F72152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41F7B" w14:textId="77777777" w:rsidR="00EF48C5" w:rsidRDefault="00EF48C5" w:rsidP="005B5818">
      <w:pPr>
        <w:spacing w:after="0" w:line="240" w:lineRule="auto"/>
      </w:pPr>
      <w:r>
        <w:separator/>
      </w:r>
    </w:p>
  </w:endnote>
  <w:endnote w:type="continuationSeparator" w:id="0">
    <w:p w14:paraId="1C28A214" w14:textId="77777777" w:rsidR="00EF48C5" w:rsidRDefault="00EF48C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F59F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2264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6A18D7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F47C2F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4645A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3EE2B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B7A8FA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529DF" w14:textId="77777777" w:rsidR="00EF48C5" w:rsidRDefault="00EF48C5" w:rsidP="005B5818">
      <w:pPr>
        <w:spacing w:after="0" w:line="240" w:lineRule="auto"/>
      </w:pPr>
      <w:r>
        <w:separator/>
      </w:r>
    </w:p>
  </w:footnote>
  <w:footnote w:type="continuationSeparator" w:id="0">
    <w:p w14:paraId="4D8418B1" w14:textId="77777777" w:rsidR="00EF48C5" w:rsidRDefault="00EF48C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3DF6BB6" w14:textId="3757881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3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3F6F1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34E2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B69E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0D9DD5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10C3A9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0BB69E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0D9DD5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10C3A9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D30048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62B6552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9DADB6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C1EAA8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F80967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1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2"/>
  </w:num>
  <w:num w:numId="18">
    <w:abstractNumId w:val="9"/>
  </w:num>
  <w:num w:numId="19">
    <w:abstractNumId w:val="12"/>
  </w:num>
  <w:num w:numId="20">
    <w:abstractNumId w:val="6"/>
  </w:num>
  <w:num w:numId="21">
    <w:abstractNumId w:val="18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91"/>
    <w:rsid w:val="00020156"/>
    <w:rsid w:val="0002340F"/>
    <w:rsid w:val="000236F4"/>
    <w:rsid w:val="000377AA"/>
    <w:rsid w:val="00040542"/>
    <w:rsid w:val="000414A5"/>
    <w:rsid w:val="000437CA"/>
    <w:rsid w:val="000538BC"/>
    <w:rsid w:val="0006142B"/>
    <w:rsid w:val="00061D97"/>
    <w:rsid w:val="00061E70"/>
    <w:rsid w:val="00065E61"/>
    <w:rsid w:val="00065FB2"/>
    <w:rsid w:val="00067EC1"/>
    <w:rsid w:val="00090430"/>
    <w:rsid w:val="00091FD7"/>
    <w:rsid w:val="0009358C"/>
    <w:rsid w:val="000B07EA"/>
    <w:rsid w:val="000B2775"/>
    <w:rsid w:val="000B2BF7"/>
    <w:rsid w:val="000C51C8"/>
    <w:rsid w:val="000D53E3"/>
    <w:rsid w:val="000E2529"/>
    <w:rsid w:val="000E75E4"/>
    <w:rsid w:val="000E769D"/>
    <w:rsid w:val="000F08E4"/>
    <w:rsid w:val="001016DE"/>
    <w:rsid w:val="00101F03"/>
    <w:rsid w:val="00112E23"/>
    <w:rsid w:val="0012224D"/>
    <w:rsid w:val="0013305D"/>
    <w:rsid w:val="001374B3"/>
    <w:rsid w:val="00142B94"/>
    <w:rsid w:val="00143B3C"/>
    <w:rsid w:val="00146C02"/>
    <w:rsid w:val="00146DB3"/>
    <w:rsid w:val="00155018"/>
    <w:rsid w:val="001602EF"/>
    <w:rsid w:val="00161E6C"/>
    <w:rsid w:val="00164C23"/>
    <w:rsid w:val="00166937"/>
    <w:rsid w:val="001844C0"/>
    <w:rsid w:val="00184F65"/>
    <w:rsid w:val="0019057C"/>
    <w:rsid w:val="001906A7"/>
    <w:rsid w:val="001B1AD0"/>
    <w:rsid w:val="001C3661"/>
    <w:rsid w:val="001C494B"/>
    <w:rsid w:val="001C62CD"/>
    <w:rsid w:val="001C6DAD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21E6"/>
    <w:rsid w:val="00242886"/>
    <w:rsid w:val="00243C6A"/>
    <w:rsid w:val="002541BE"/>
    <w:rsid w:val="00277E29"/>
    <w:rsid w:val="00283B74"/>
    <w:rsid w:val="00284F38"/>
    <w:rsid w:val="002940DD"/>
    <w:rsid w:val="00296618"/>
    <w:rsid w:val="002C2815"/>
    <w:rsid w:val="002C4098"/>
    <w:rsid w:val="002C6AE8"/>
    <w:rsid w:val="002F313C"/>
    <w:rsid w:val="00311290"/>
    <w:rsid w:val="00317E6D"/>
    <w:rsid w:val="00322DCD"/>
    <w:rsid w:val="0032779E"/>
    <w:rsid w:val="00332A0D"/>
    <w:rsid w:val="00332D21"/>
    <w:rsid w:val="00334CF8"/>
    <w:rsid w:val="003416CC"/>
    <w:rsid w:val="003512F2"/>
    <w:rsid w:val="00354459"/>
    <w:rsid w:val="00356A21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D1B27"/>
    <w:rsid w:val="003D3811"/>
    <w:rsid w:val="003E53F7"/>
    <w:rsid w:val="00402C9D"/>
    <w:rsid w:val="00406E92"/>
    <w:rsid w:val="00411522"/>
    <w:rsid w:val="00415EC4"/>
    <w:rsid w:val="00432C03"/>
    <w:rsid w:val="00433992"/>
    <w:rsid w:val="00433A30"/>
    <w:rsid w:val="00442950"/>
    <w:rsid w:val="0044466E"/>
    <w:rsid w:val="00452366"/>
    <w:rsid w:val="0045433C"/>
    <w:rsid w:val="004620AA"/>
    <w:rsid w:val="0046294D"/>
    <w:rsid w:val="00472309"/>
    <w:rsid w:val="00473297"/>
    <w:rsid w:val="004830B1"/>
    <w:rsid w:val="0049467E"/>
    <w:rsid w:val="00495A72"/>
    <w:rsid w:val="004A5B81"/>
    <w:rsid w:val="004B12AF"/>
    <w:rsid w:val="004B12FA"/>
    <w:rsid w:val="004C39F4"/>
    <w:rsid w:val="004C5C57"/>
    <w:rsid w:val="004D7F96"/>
    <w:rsid w:val="004E5B16"/>
    <w:rsid w:val="004E7A47"/>
    <w:rsid w:val="004F352E"/>
    <w:rsid w:val="00507BBE"/>
    <w:rsid w:val="00510029"/>
    <w:rsid w:val="00512887"/>
    <w:rsid w:val="00520206"/>
    <w:rsid w:val="0052126C"/>
    <w:rsid w:val="00526DC7"/>
    <w:rsid w:val="0053015B"/>
    <w:rsid w:val="00530AB2"/>
    <w:rsid w:val="00540030"/>
    <w:rsid w:val="005408DC"/>
    <w:rsid w:val="0054338E"/>
    <w:rsid w:val="00544470"/>
    <w:rsid w:val="00571A93"/>
    <w:rsid w:val="0058448C"/>
    <w:rsid w:val="005872D9"/>
    <w:rsid w:val="0059064E"/>
    <w:rsid w:val="005938C4"/>
    <w:rsid w:val="00594D73"/>
    <w:rsid w:val="005A1D73"/>
    <w:rsid w:val="005B0DB6"/>
    <w:rsid w:val="005B28F5"/>
    <w:rsid w:val="005B5818"/>
    <w:rsid w:val="005C069B"/>
    <w:rsid w:val="005C44F6"/>
    <w:rsid w:val="005C4C79"/>
    <w:rsid w:val="005C64E9"/>
    <w:rsid w:val="005D44F2"/>
    <w:rsid w:val="005E3FC2"/>
    <w:rsid w:val="005F06EF"/>
    <w:rsid w:val="00615197"/>
    <w:rsid w:val="006178F8"/>
    <w:rsid w:val="0063212E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B4005"/>
    <w:rsid w:val="006C1351"/>
    <w:rsid w:val="006D372F"/>
    <w:rsid w:val="006E4FD8"/>
    <w:rsid w:val="006F5716"/>
    <w:rsid w:val="007068F4"/>
    <w:rsid w:val="00714BC2"/>
    <w:rsid w:val="0071684E"/>
    <w:rsid w:val="007241BE"/>
    <w:rsid w:val="00735B28"/>
    <w:rsid w:val="00747047"/>
    <w:rsid w:val="00750FFC"/>
    <w:rsid w:val="00762835"/>
    <w:rsid w:val="00793EC7"/>
    <w:rsid w:val="007D2C70"/>
    <w:rsid w:val="007F1D75"/>
    <w:rsid w:val="00801C88"/>
    <w:rsid w:val="00820574"/>
    <w:rsid w:val="00824B78"/>
    <w:rsid w:val="00826199"/>
    <w:rsid w:val="00827C1E"/>
    <w:rsid w:val="00837D64"/>
    <w:rsid w:val="008424F4"/>
    <w:rsid w:val="00845156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B09"/>
    <w:rsid w:val="008C2E45"/>
    <w:rsid w:val="008E4642"/>
    <w:rsid w:val="008F7FEA"/>
    <w:rsid w:val="009062CF"/>
    <w:rsid w:val="00913B0E"/>
    <w:rsid w:val="00924771"/>
    <w:rsid w:val="009449AC"/>
    <w:rsid w:val="00945142"/>
    <w:rsid w:val="009458A7"/>
    <w:rsid w:val="00965145"/>
    <w:rsid w:val="0097593F"/>
    <w:rsid w:val="00976D09"/>
    <w:rsid w:val="0099104D"/>
    <w:rsid w:val="0099332D"/>
    <w:rsid w:val="00997FBE"/>
    <w:rsid w:val="009B0DB7"/>
    <w:rsid w:val="009C3643"/>
    <w:rsid w:val="009C5D0E"/>
    <w:rsid w:val="009C7F45"/>
    <w:rsid w:val="009D5108"/>
    <w:rsid w:val="009E7D1F"/>
    <w:rsid w:val="009F574B"/>
    <w:rsid w:val="00A31EF4"/>
    <w:rsid w:val="00A35409"/>
    <w:rsid w:val="00A41D57"/>
    <w:rsid w:val="00A50D85"/>
    <w:rsid w:val="00A520C7"/>
    <w:rsid w:val="00A91AE3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538AF"/>
    <w:rsid w:val="00B611C4"/>
    <w:rsid w:val="00B62988"/>
    <w:rsid w:val="00B63AAD"/>
    <w:rsid w:val="00B7050D"/>
    <w:rsid w:val="00B83F61"/>
    <w:rsid w:val="00B84AE9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D630D"/>
    <w:rsid w:val="00BE675A"/>
    <w:rsid w:val="00BF5F4E"/>
    <w:rsid w:val="00C10985"/>
    <w:rsid w:val="00C14A76"/>
    <w:rsid w:val="00C177B8"/>
    <w:rsid w:val="00C17FF2"/>
    <w:rsid w:val="00C24596"/>
    <w:rsid w:val="00C26394"/>
    <w:rsid w:val="00C2794F"/>
    <w:rsid w:val="00C47787"/>
    <w:rsid w:val="00C53D35"/>
    <w:rsid w:val="00C73C98"/>
    <w:rsid w:val="00C848DA"/>
    <w:rsid w:val="00C849FF"/>
    <w:rsid w:val="00C91F78"/>
    <w:rsid w:val="00C93952"/>
    <w:rsid w:val="00CA28B6"/>
    <w:rsid w:val="00CA602D"/>
    <w:rsid w:val="00CB069F"/>
    <w:rsid w:val="00CB245A"/>
    <w:rsid w:val="00CB3DFD"/>
    <w:rsid w:val="00CB793B"/>
    <w:rsid w:val="00CD4554"/>
    <w:rsid w:val="00CF0444"/>
    <w:rsid w:val="00CF0867"/>
    <w:rsid w:val="00D02DD3"/>
    <w:rsid w:val="00D11BA5"/>
    <w:rsid w:val="00D11C69"/>
    <w:rsid w:val="00D1289E"/>
    <w:rsid w:val="00D16E59"/>
    <w:rsid w:val="00D30138"/>
    <w:rsid w:val="00D43A01"/>
    <w:rsid w:val="00D448C2"/>
    <w:rsid w:val="00D51409"/>
    <w:rsid w:val="00D546F1"/>
    <w:rsid w:val="00D57A2E"/>
    <w:rsid w:val="00D63C82"/>
    <w:rsid w:val="00D641CC"/>
    <w:rsid w:val="00D66549"/>
    <w:rsid w:val="00D72A88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070"/>
    <w:rsid w:val="00DD4744"/>
    <w:rsid w:val="00DE2C21"/>
    <w:rsid w:val="00DF5A0F"/>
    <w:rsid w:val="00E10AA2"/>
    <w:rsid w:val="00E15909"/>
    <w:rsid w:val="00E15A45"/>
    <w:rsid w:val="00E25ECF"/>
    <w:rsid w:val="00E3580A"/>
    <w:rsid w:val="00E40C98"/>
    <w:rsid w:val="00E46AFE"/>
    <w:rsid w:val="00E72341"/>
    <w:rsid w:val="00E75E21"/>
    <w:rsid w:val="00E82214"/>
    <w:rsid w:val="00E90082"/>
    <w:rsid w:val="00E91475"/>
    <w:rsid w:val="00EC50AE"/>
    <w:rsid w:val="00EC744A"/>
    <w:rsid w:val="00EF2148"/>
    <w:rsid w:val="00EF48C5"/>
    <w:rsid w:val="00EF62EA"/>
    <w:rsid w:val="00F059D1"/>
    <w:rsid w:val="00F13740"/>
    <w:rsid w:val="00F16378"/>
    <w:rsid w:val="00F334C6"/>
    <w:rsid w:val="00F4363E"/>
    <w:rsid w:val="00F4717B"/>
    <w:rsid w:val="00F642CF"/>
    <w:rsid w:val="00F66CDB"/>
    <w:rsid w:val="00F67EDD"/>
    <w:rsid w:val="00F73A99"/>
    <w:rsid w:val="00F74783"/>
    <w:rsid w:val="00FA0034"/>
    <w:rsid w:val="00FA7DF0"/>
    <w:rsid w:val="00FB5353"/>
    <w:rsid w:val="00FD1674"/>
    <w:rsid w:val="00FE0186"/>
    <w:rsid w:val="00FE147E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43B8A5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8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kobinteresa.hr/hr/smjernice-upute/dopuna-smjernice-o-zabrani-primitka-dodatne-nakna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kobinteresa.hr/hr/smjernice-upute/smjernica-o-zabrani-primitka-dodatne-naknade-iz-clanka-7-tocke-d-zakona-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15</Value>
    </Clanci>
    <Javno xmlns="8638ef6a-48a0-457c-b738-9f65e71a9a26">DA</Javno>
    <Duznosnici_Value xmlns="8638ef6a-48a0-457c-b738-9f65e71a9a26">14213</Duznosnici_Value>
    <BrojPredmeta xmlns="8638ef6a-48a0-457c-b738-9f65e71a9a26">M-371/22</BrojPredmeta>
    <Duznosnici xmlns="8638ef6a-48a0-457c-b738-9f65e71a9a26">Tomislav Palalić,Član uprave - Direktor,ZRAČNA LUKA RIJEKA, društvo s ograničenom odgovornošću za usluge u zračnom prometu</Duznosnici>
    <VrstaDokumenta xmlns="8638ef6a-48a0-457c-b738-9f65e71a9a26">1</VrstaDokumenta>
    <KljucneRijeci xmlns="8638ef6a-48a0-457c-b738-9f65e71a9a26">
      <Value>123</Value>
    </KljucneRijeci>
    <BrojAkta xmlns="8638ef6a-48a0-457c-b738-9f65e71a9a26">711-I-2023-M-371/22-02-19</BrojAkta>
    <Sync xmlns="8638ef6a-48a0-457c-b738-9f65e71a9a26">0</Sync>
    <Sjednica xmlns="8638ef6a-48a0-457c-b738-9f65e71a9a26">304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infopath/2007/PartnerControls"/>
    <ds:schemaRef ds:uri="b776e735-9fb1-41ba-8c05-818ee75c3c28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E08D53-9BB4-41A9-95D1-5E6006992515}"/>
</file>

<file path=customXml/itemProps4.xml><?xml version="1.0" encoding="utf-8"?>
<ds:datastoreItem xmlns:ds="http://schemas.openxmlformats.org/officeDocument/2006/customXml" ds:itemID="{0E2893A7-34E4-4BB8-8C0F-B8ED1175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2022-08-04T12:29:00Z</cp:lastPrinted>
  <dcterms:created xsi:type="dcterms:W3CDTF">2022-10-19T14:53:00Z</dcterms:created>
  <dcterms:modified xsi:type="dcterms:W3CDTF">2022-10-19T14:53:00Z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