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B1B0" w14:textId="0093A0AB" w:rsidR="004C1239" w:rsidRPr="00D177A1" w:rsidRDefault="004C1239" w:rsidP="004C1239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711-I-</w:t>
      </w:r>
      <w:r w:rsidR="00A84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1908</w:t>
      </w:r>
      <w:r w:rsidRPr="00D1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</w:t>
      </w:r>
      <w:r w:rsidR="006E0A4D" w:rsidRPr="00D1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65</w:t>
      </w:r>
      <w:r w:rsidRPr="00D1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A840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Pr="00D1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26A96510" w14:textId="17988DBE" w:rsidR="004C1239" w:rsidRPr="00D177A1" w:rsidRDefault="004C1239" w:rsidP="004C123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D17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A49C7" w:rsidRPr="00D177A1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D17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A49C7" w:rsidRPr="00D177A1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D17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73232752" w14:textId="3F04D34C" w:rsidR="004C1239" w:rsidRPr="00D177A1" w:rsidRDefault="004C1239" w:rsidP="004C1239">
      <w:pPr>
        <w:pStyle w:val="StandardWeb"/>
        <w:spacing w:before="120" w:line="276" w:lineRule="auto"/>
        <w:jc w:val="both"/>
      </w:pPr>
      <w:r w:rsidRPr="00D177A1">
        <w:rPr>
          <w:b/>
        </w:rPr>
        <w:t>Povjerenstvo za odlučivanje o sukobu interesa</w:t>
      </w:r>
      <w:r w:rsidRPr="00D177A1">
        <w:t xml:space="preserve"> (u daljnjem tekstu: Povjerenstvo) u sastavu Nataše Novaković, kao predsjednice Povjerenstva, te </w:t>
      </w:r>
      <w:proofErr w:type="spellStart"/>
      <w:r w:rsidRPr="00D177A1">
        <w:t>Tončice</w:t>
      </w:r>
      <w:proofErr w:type="spellEnd"/>
      <w:r w:rsidRPr="00D177A1">
        <w:t xml:space="preserve"> Božić, Davorina </w:t>
      </w:r>
      <w:proofErr w:type="spellStart"/>
      <w:r w:rsidRPr="00D177A1">
        <w:t>Ivanjeka</w:t>
      </w:r>
      <w:proofErr w:type="spellEnd"/>
      <w:r w:rsidRPr="00D177A1">
        <w:t xml:space="preserve">, Aleksandre Jozić-Ileković i </w:t>
      </w:r>
      <w:proofErr w:type="spellStart"/>
      <w:r w:rsidRPr="00D177A1">
        <w:t>Tatijane</w:t>
      </w:r>
      <w:proofErr w:type="spellEnd"/>
      <w:r w:rsidRPr="00D177A1">
        <w:t xml:space="preserve"> Vučetić kao članova Povjerenstva, na temelju članka 32. stavka 1. podstavka 3., 4. i 5. Zakona o sprječavanju sukoba interesa („Narodne novine“ broj 143/21, u daljnjem tekstu: ZSSI), </w:t>
      </w:r>
      <w:r w:rsidRPr="00D177A1">
        <w:rPr>
          <w:b/>
        </w:rPr>
        <w:t xml:space="preserve">na zahtjev Mirjane Škare </w:t>
      </w:r>
      <w:proofErr w:type="spellStart"/>
      <w:r w:rsidRPr="00D177A1">
        <w:rPr>
          <w:b/>
        </w:rPr>
        <w:t>Ivković</w:t>
      </w:r>
      <w:proofErr w:type="spellEnd"/>
      <w:r w:rsidRPr="00D177A1">
        <w:rPr>
          <w:b/>
        </w:rPr>
        <w:t>, voditelj</w:t>
      </w:r>
      <w:r w:rsidR="009A49C7" w:rsidRPr="00D177A1">
        <w:rPr>
          <w:b/>
        </w:rPr>
        <w:t>ice</w:t>
      </w:r>
      <w:r w:rsidRPr="00D177A1">
        <w:rPr>
          <w:b/>
        </w:rPr>
        <w:t xml:space="preserve"> </w:t>
      </w:r>
      <w:r w:rsidR="006E0A4D" w:rsidRPr="00D177A1">
        <w:rPr>
          <w:b/>
        </w:rPr>
        <w:t>O</w:t>
      </w:r>
      <w:r w:rsidRPr="00D177A1">
        <w:rPr>
          <w:b/>
        </w:rPr>
        <w:t xml:space="preserve">djela marketinga i usluga u </w:t>
      </w:r>
      <w:bookmarkStart w:id="0" w:name="_Hlk114574277"/>
      <w:r w:rsidRPr="00D177A1">
        <w:rPr>
          <w:b/>
        </w:rPr>
        <w:t>trgovačkom društ</w:t>
      </w:r>
      <w:r w:rsidR="006E0A4D" w:rsidRPr="00D177A1">
        <w:rPr>
          <w:b/>
        </w:rPr>
        <w:t>vu</w:t>
      </w:r>
      <w:r w:rsidRPr="00D177A1">
        <w:rPr>
          <w:b/>
        </w:rPr>
        <w:t xml:space="preserve"> Industrijski park </w:t>
      </w:r>
      <w:r w:rsidR="006E0A4D" w:rsidRPr="00D177A1">
        <w:rPr>
          <w:b/>
        </w:rPr>
        <w:t>N</w:t>
      </w:r>
      <w:r w:rsidRPr="00D177A1">
        <w:rPr>
          <w:b/>
        </w:rPr>
        <w:t xml:space="preserve">ova </w:t>
      </w:r>
      <w:r w:rsidR="006E0A4D" w:rsidRPr="00D177A1">
        <w:rPr>
          <w:b/>
        </w:rPr>
        <w:t>G</w:t>
      </w:r>
      <w:r w:rsidRPr="00D177A1">
        <w:rPr>
          <w:b/>
        </w:rPr>
        <w:t>radi</w:t>
      </w:r>
      <w:r w:rsidR="006E0A4D" w:rsidRPr="00D177A1">
        <w:rPr>
          <w:b/>
        </w:rPr>
        <w:t>ška d.o.o. za razvoj i usluge (u</w:t>
      </w:r>
      <w:r w:rsidRPr="00D177A1">
        <w:rPr>
          <w:b/>
        </w:rPr>
        <w:t xml:space="preserve"> daljnjem tekstu: Industrijski park </w:t>
      </w:r>
      <w:r w:rsidR="006E0A4D" w:rsidRPr="00D177A1">
        <w:rPr>
          <w:b/>
        </w:rPr>
        <w:t xml:space="preserve">Nova Gradiška </w:t>
      </w:r>
      <w:r w:rsidRPr="00D177A1">
        <w:rPr>
          <w:b/>
        </w:rPr>
        <w:t>d.o.o.)</w:t>
      </w:r>
      <w:r w:rsidRPr="00343997">
        <w:rPr>
          <w:color w:val="000000" w:themeColor="text1"/>
        </w:rPr>
        <w:t xml:space="preserve">, </w:t>
      </w:r>
      <w:bookmarkEnd w:id="0"/>
      <w:r w:rsidRPr="00D177A1">
        <w:t>za davanjem očitovanja,</w:t>
      </w:r>
      <w:r w:rsidRPr="00D177A1">
        <w:rPr>
          <w:b/>
        </w:rPr>
        <w:t xml:space="preserve"> </w:t>
      </w:r>
      <w:r w:rsidRPr="00D177A1">
        <w:t xml:space="preserve">na </w:t>
      </w:r>
      <w:bookmarkStart w:id="1" w:name="_GoBack"/>
      <w:bookmarkEnd w:id="1"/>
      <w:r w:rsidR="00795118">
        <w:t>1</w:t>
      </w:r>
      <w:r w:rsidR="009A49C7" w:rsidRPr="00D177A1">
        <w:t xml:space="preserve">85. </w:t>
      </w:r>
      <w:r w:rsidRPr="00D177A1">
        <w:t xml:space="preserve">sjednici održanoj dana </w:t>
      </w:r>
      <w:r w:rsidR="009A49C7" w:rsidRPr="00D177A1">
        <w:t>09</w:t>
      </w:r>
      <w:r w:rsidRPr="00D177A1">
        <w:t>.</w:t>
      </w:r>
      <w:r w:rsidR="009A49C7" w:rsidRPr="00D177A1">
        <w:t xml:space="preserve"> rujna</w:t>
      </w:r>
      <w:r w:rsidRPr="00D177A1">
        <w:t xml:space="preserve"> 2022.g. daje sljedeće</w:t>
      </w:r>
    </w:p>
    <w:p w14:paraId="26A85A3E" w14:textId="427B7147" w:rsidR="004C1239" w:rsidRPr="00D177A1" w:rsidRDefault="004C1239" w:rsidP="004C1239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339B95" w14:textId="77777777" w:rsidR="00795118" w:rsidRDefault="004C1239" w:rsidP="00795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1">
        <w:rPr>
          <w:rFonts w:ascii="Times New Roman" w:hAnsi="Times New Roman" w:cs="Times New Roman"/>
          <w:b/>
          <w:sz w:val="24"/>
          <w:szCs w:val="24"/>
        </w:rPr>
        <w:t>OČITOVANJE</w:t>
      </w:r>
      <w:r w:rsidR="00795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F2D5C9" w14:textId="77777777" w:rsidR="00795118" w:rsidRDefault="00795118" w:rsidP="00795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0BAE9" w14:textId="1070FC9F" w:rsidR="00A8409F" w:rsidRPr="00A8409F" w:rsidRDefault="00795118" w:rsidP="00A8409F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09F">
        <w:rPr>
          <w:rFonts w:ascii="Times New Roman" w:hAnsi="Times New Roman" w:cs="Times New Roman"/>
          <w:b/>
          <w:sz w:val="24"/>
          <w:szCs w:val="24"/>
        </w:rPr>
        <w:t xml:space="preserve">Temeljem odredbe članka 21. ZSSI-a trgovačko društvo Industrijski park Nova Gradiška d.o.o., u kojem obveznik Mladen </w:t>
      </w:r>
      <w:proofErr w:type="spellStart"/>
      <w:r w:rsidRPr="00A8409F">
        <w:rPr>
          <w:rFonts w:ascii="Times New Roman" w:hAnsi="Times New Roman" w:cs="Times New Roman"/>
          <w:b/>
          <w:sz w:val="24"/>
          <w:szCs w:val="24"/>
        </w:rPr>
        <w:t>Mikolčević</w:t>
      </w:r>
      <w:proofErr w:type="spellEnd"/>
      <w:r w:rsidRPr="00A8409F">
        <w:rPr>
          <w:rFonts w:ascii="Times New Roman" w:hAnsi="Times New Roman" w:cs="Times New Roman"/>
          <w:b/>
          <w:sz w:val="24"/>
          <w:szCs w:val="24"/>
        </w:rPr>
        <w:t xml:space="preserve"> obnaša dužnost direktora, može stupiti u poslovni odnos s </w:t>
      </w:r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trgovačkim društvom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Only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men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stuff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d.o.o., </w:t>
      </w:r>
      <w:r w:rsidRPr="00A8409F">
        <w:rPr>
          <w:rFonts w:ascii="Times New Roman" w:hAnsi="Times New Roman" w:cs="Times New Roman"/>
          <w:b/>
          <w:sz w:val="24"/>
          <w:szCs w:val="24"/>
        </w:rPr>
        <w:t xml:space="preserve">u kojem je </w:t>
      </w:r>
      <w:r w:rsidR="0070765B" w:rsidRPr="00A8409F">
        <w:rPr>
          <w:rFonts w:ascii="Times New Roman" w:hAnsi="Times New Roman" w:cs="Times New Roman"/>
          <w:b/>
          <w:sz w:val="24"/>
          <w:szCs w:val="24"/>
        </w:rPr>
        <w:t xml:space="preserve">njegova </w:t>
      </w:r>
      <w:r w:rsidRPr="00A8409F">
        <w:rPr>
          <w:rFonts w:ascii="Times New Roman" w:hAnsi="Times New Roman" w:cs="Times New Roman"/>
          <w:b/>
          <w:sz w:val="24"/>
          <w:szCs w:val="24"/>
        </w:rPr>
        <w:t xml:space="preserve">supruga jedini osnivač, </w:t>
      </w:r>
      <w:r w:rsidRPr="00A8409F">
        <w:rPr>
          <w:rFonts w:ascii="Times New Roman" w:hAnsi="Times New Roman" w:cs="Times New Roman"/>
          <w:b/>
          <w:bCs/>
          <w:sz w:val="24"/>
          <w:szCs w:val="24"/>
        </w:rPr>
        <w:t>ukoliko</w:t>
      </w:r>
      <w:r w:rsidRPr="00A8409F">
        <w:rPr>
          <w:rFonts w:ascii="Times New Roman" w:hAnsi="Times New Roman" w:cs="Times New Roman"/>
          <w:b/>
          <w:sz w:val="24"/>
          <w:szCs w:val="24"/>
        </w:rPr>
        <w:t xml:space="preserve"> obveznik </w:t>
      </w:r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o stupanju u svaki pojedinačni poslovni odnos pravodobno obavijesti Povjerenstvo koje će, s ciljem izbjegavanja sukoba interesa i osiguranja postupanja u skladu s odredbama ZSSI-a, izraditi mišljenje s uputama o načinu postupanja obveznika i trgovačkog društva Industrijski park </w:t>
      </w:r>
      <w:r w:rsidR="0070765B" w:rsidRPr="00A8409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8409F">
        <w:rPr>
          <w:rFonts w:ascii="Times New Roman" w:hAnsi="Times New Roman" w:cs="Times New Roman"/>
          <w:b/>
          <w:bCs/>
          <w:sz w:val="24"/>
          <w:szCs w:val="24"/>
        </w:rPr>
        <w:t>ova gradiška d.o.o.</w:t>
      </w:r>
      <w:r w:rsidRPr="00A840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1473BF" w14:textId="77777777" w:rsidR="00A8409F" w:rsidRPr="00A8409F" w:rsidRDefault="00A8409F" w:rsidP="00A8409F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5F64" w14:textId="09540D97" w:rsidR="00A8409F" w:rsidRPr="00A8409F" w:rsidRDefault="00795118" w:rsidP="00A8409F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Ukoliko bi se radilo o postupanju u pogledu ostvarivanju prava i obveza iz zaključenih poslovnih odnosa između trgovačkih društava </w:t>
      </w:r>
      <w:r w:rsidRPr="00A8409F">
        <w:rPr>
          <w:rFonts w:ascii="Times New Roman" w:hAnsi="Times New Roman" w:cs="Times New Roman"/>
          <w:b/>
          <w:sz w:val="24"/>
          <w:szCs w:val="24"/>
        </w:rPr>
        <w:t xml:space="preserve">iz točke I. izreke nastalih </w:t>
      </w:r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prije nego su imatelji poslovnih udjela u društvu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Only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men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stuff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d.o.o. postali članovi njegovi obitelji</w:t>
      </w:r>
      <w:r w:rsidR="0070765B"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ili prije nego </w:t>
      </w:r>
      <w:r w:rsidR="00A8409F">
        <w:rPr>
          <w:rFonts w:ascii="Times New Roman" w:hAnsi="Times New Roman" w:cs="Times New Roman"/>
          <w:b/>
          <w:bCs/>
          <w:sz w:val="24"/>
          <w:szCs w:val="24"/>
        </w:rPr>
        <w:t xml:space="preserve">su </w:t>
      </w:r>
      <w:r w:rsidRPr="00A8409F">
        <w:rPr>
          <w:rFonts w:ascii="Times New Roman" w:hAnsi="Times New Roman" w:cs="Times New Roman"/>
          <w:b/>
          <w:sz w:val="24"/>
          <w:szCs w:val="24"/>
        </w:rPr>
        <w:t>Mladen</w:t>
      </w:r>
      <w:r w:rsidR="00D164FB" w:rsidRPr="00A8409F">
        <w:rPr>
          <w:rFonts w:ascii="Times New Roman" w:hAnsi="Times New Roman" w:cs="Times New Roman"/>
          <w:b/>
          <w:sz w:val="24"/>
          <w:szCs w:val="24"/>
        </w:rPr>
        <w:t>a</w:t>
      </w:r>
      <w:r w:rsidRPr="00A84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409F">
        <w:rPr>
          <w:rFonts w:ascii="Times New Roman" w:hAnsi="Times New Roman" w:cs="Times New Roman"/>
          <w:b/>
          <w:sz w:val="24"/>
          <w:szCs w:val="24"/>
        </w:rPr>
        <w:t>Mikolčević</w:t>
      </w:r>
      <w:r w:rsidR="00D164FB" w:rsidRPr="00A8409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A84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79D" w:rsidRPr="00A8409F">
        <w:rPr>
          <w:rFonts w:ascii="Times New Roman" w:hAnsi="Times New Roman" w:cs="Times New Roman"/>
          <w:b/>
          <w:sz w:val="24"/>
          <w:szCs w:val="24"/>
        </w:rPr>
        <w:t>povodom obnašanja dužnosti iz točke I. izreke obvez</w:t>
      </w:r>
      <w:r w:rsidR="00A8409F">
        <w:rPr>
          <w:rFonts w:ascii="Times New Roman" w:hAnsi="Times New Roman" w:cs="Times New Roman"/>
          <w:b/>
          <w:sz w:val="24"/>
          <w:szCs w:val="24"/>
        </w:rPr>
        <w:t>ivale</w:t>
      </w:r>
      <w:r w:rsidR="0058679D" w:rsidRPr="00A8409F">
        <w:rPr>
          <w:rFonts w:ascii="Times New Roman" w:hAnsi="Times New Roman" w:cs="Times New Roman"/>
          <w:b/>
          <w:sz w:val="24"/>
          <w:szCs w:val="24"/>
        </w:rPr>
        <w:t xml:space="preserve"> odredbe ZSSI-</w:t>
      </w:r>
      <w:r w:rsidR="00A8409F">
        <w:rPr>
          <w:rFonts w:ascii="Times New Roman" w:hAnsi="Times New Roman" w:cs="Times New Roman"/>
          <w:b/>
          <w:sz w:val="24"/>
          <w:szCs w:val="24"/>
        </w:rPr>
        <w:t>a</w:t>
      </w:r>
      <w:r w:rsidR="0070765B" w:rsidRPr="00A8409F">
        <w:rPr>
          <w:rFonts w:ascii="Times New Roman" w:hAnsi="Times New Roman" w:cs="Times New Roman"/>
          <w:b/>
          <w:sz w:val="24"/>
          <w:szCs w:val="24"/>
        </w:rPr>
        <w:t xml:space="preserve">, obveznik </w:t>
      </w:r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je dužan, sukladno članku 9. ZSSI-a, izuzeti se od postupanja i donošenja bilo koje odluke te za to ovlastiti drugu osobu kojoj će deklarirati okolnost povezanosti s društvom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Only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men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409F">
        <w:rPr>
          <w:rFonts w:ascii="Times New Roman" w:hAnsi="Times New Roman" w:cs="Times New Roman"/>
          <w:b/>
          <w:bCs/>
          <w:sz w:val="24"/>
          <w:szCs w:val="24"/>
        </w:rPr>
        <w:t>stuff</w:t>
      </w:r>
      <w:proofErr w:type="spellEnd"/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d.o.o.</w:t>
      </w:r>
      <w:r w:rsidR="004C1239" w:rsidRPr="00A84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0C695C" w14:textId="77777777" w:rsidR="00A8409F" w:rsidRPr="00A8409F" w:rsidRDefault="00A8409F" w:rsidP="00A8409F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A4DBE" w14:textId="776D68FB" w:rsidR="004C1239" w:rsidRPr="00A8409F" w:rsidRDefault="004C1239" w:rsidP="00A8409F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09F">
        <w:rPr>
          <w:rFonts w:ascii="Times New Roman" w:hAnsi="Times New Roman" w:cs="Times New Roman"/>
          <w:b/>
          <w:sz w:val="24"/>
          <w:szCs w:val="24"/>
        </w:rPr>
        <w:t>Temeljem članka 18. stavka 1. ZSSI-a, obveznik koji obnaša dužnost direktora</w:t>
      </w:r>
      <w:r w:rsidRPr="00A840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8409F">
        <w:rPr>
          <w:rFonts w:ascii="Times New Roman" w:hAnsi="Times New Roman" w:cs="Times New Roman"/>
          <w:b/>
          <w:sz w:val="24"/>
          <w:szCs w:val="24"/>
        </w:rPr>
        <w:t xml:space="preserve">člana Uprave trgovačkog društva Industrijski </w:t>
      </w:r>
      <w:r w:rsidRPr="00A840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park Nova Gradiška d.o.o. ne može istovremeno obnašati i funkciju predsjednika Nadzornog odbora trgovačkog društva Hrvatske šume d.o.o., jer se ne radi o </w:t>
      </w:r>
      <w:r w:rsidR="00795118" w:rsidRPr="00A8409F">
        <w:rPr>
          <w:rFonts w:ascii="Times New Roman" w:hAnsi="Times New Roman" w:cs="Times New Roman"/>
          <w:b/>
          <w:sz w:val="24"/>
          <w:szCs w:val="24"/>
        </w:rPr>
        <w:t xml:space="preserve">međusobno </w:t>
      </w:r>
      <w:r w:rsidRPr="00A8409F">
        <w:rPr>
          <w:rFonts w:ascii="Times New Roman" w:hAnsi="Times New Roman" w:cs="Times New Roman"/>
          <w:b/>
          <w:sz w:val="24"/>
          <w:szCs w:val="24"/>
        </w:rPr>
        <w:t>povezan</w:t>
      </w:r>
      <w:r w:rsidR="00795118" w:rsidRPr="00A8409F">
        <w:rPr>
          <w:rFonts w:ascii="Times New Roman" w:hAnsi="Times New Roman" w:cs="Times New Roman"/>
          <w:b/>
          <w:sz w:val="24"/>
          <w:szCs w:val="24"/>
        </w:rPr>
        <w:t>im</w:t>
      </w:r>
      <w:r w:rsidRPr="00A8409F">
        <w:rPr>
          <w:rFonts w:ascii="Times New Roman" w:hAnsi="Times New Roman" w:cs="Times New Roman"/>
          <w:b/>
          <w:sz w:val="24"/>
          <w:szCs w:val="24"/>
        </w:rPr>
        <w:t xml:space="preserve"> trgovačk</w:t>
      </w:r>
      <w:r w:rsidR="00795118" w:rsidRPr="00A8409F">
        <w:rPr>
          <w:rFonts w:ascii="Times New Roman" w:hAnsi="Times New Roman" w:cs="Times New Roman"/>
          <w:b/>
          <w:sz w:val="24"/>
          <w:szCs w:val="24"/>
        </w:rPr>
        <w:t>i</w:t>
      </w:r>
      <w:r w:rsidRPr="00A8409F">
        <w:rPr>
          <w:rFonts w:ascii="Times New Roman" w:hAnsi="Times New Roman" w:cs="Times New Roman"/>
          <w:b/>
          <w:sz w:val="24"/>
          <w:szCs w:val="24"/>
        </w:rPr>
        <w:t>m društv</w:t>
      </w:r>
      <w:r w:rsidR="00795118" w:rsidRPr="00A8409F">
        <w:rPr>
          <w:rFonts w:ascii="Times New Roman" w:hAnsi="Times New Roman" w:cs="Times New Roman"/>
          <w:b/>
          <w:sz w:val="24"/>
          <w:szCs w:val="24"/>
        </w:rPr>
        <w:t xml:space="preserve">ima </w:t>
      </w:r>
      <w:r w:rsidRPr="00A8409F">
        <w:rPr>
          <w:rFonts w:ascii="Times New Roman" w:hAnsi="Times New Roman" w:cs="Times New Roman"/>
          <w:b/>
          <w:sz w:val="24"/>
          <w:szCs w:val="24"/>
        </w:rPr>
        <w:t>iz članka 18. stavka 2. ZSSI-a</w:t>
      </w:r>
      <w:r w:rsidR="00795118" w:rsidRPr="00A8409F">
        <w:rPr>
          <w:rFonts w:ascii="Times New Roman" w:hAnsi="Times New Roman" w:cs="Times New Roman"/>
          <w:b/>
          <w:sz w:val="24"/>
          <w:szCs w:val="24"/>
        </w:rPr>
        <w:t>,</w:t>
      </w:r>
      <w:r w:rsidRPr="00A8409F">
        <w:rPr>
          <w:rFonts w:ascii="Times New Roman" w:hAnsi="Times New Roman" w:cs="Times New Roman"/>
          <w:b/>
          <w:sz w:val="24"/>
          <w:szCs w:val="24"/>
        </w:rPr>
        <w:t xml:space="preserve"> te je isti temeljem članka 8. stavak 1. ZSSI-a dužan u što kraćem roku razriješiti okolnost povrede članka 18. stavka 1.</w:t>
      </w:r>
      <w:r w:rsidR="00795118" w:rsidRPr="00A8409F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Pr="00A8409F">
        <w:rPr>
          <w:rFonts w:ascii="Times New Roman" w:hAnsi="Times New Roman" w:cs="Times New Roman"/>
          <w:b/>
          <w:sz w:val="24"/>
          <w:szCs w:val="24"/>
        </w:rPr>
        <w:t>.</w:t>
      </w:r>
    </w:p>
    <w:p w14:paraId="76852D4A" w14:textId="77777777" w:rsidR="004C1239" w:rsidRPr="00D177A1" w:rsidRDefault="004C1239" w:rsidP="004C1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763B8" w14:textId="77777777" w:rsidR="004C1239" w:rsidRPr="00D177A1" w:rsidRDefault="004C1239" w:rsidP="004C1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>Obrazloženje</w:t>
      </w:r>
    </w:p>
    <w:p w14:paraId="78298326" w14:textId="77777777" w:rsidR="004C1239" w:rsidRPr="00D177A1" w:rsidRDefault="004C1239" w:rsidP="004C123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994C00" w14:textId="04D81E46" w:rsidR="004C1239" w:rsidRDefault="004C1239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Zahtjev za davanjem mišljenja Povjerenstva podnijela je Mirjane Škare </w:t>
      </w:r>
      <w:proofErr w:type="spellStart"/>
      <w:r w:rsidRPr="00D177A1">
        <w:rPr>
          <w:rFonts w:ascii="Times New Roman" w:hAnsi="Times New Roman" w:cs="Times New Roman"/>
          <w:sz w:val="24"/>
          <w:szCs w:val="24"/>
        </w:rPr>
        <w:t>Ivković</w:t>
      </w:r>
      <w:proofErr w:type="spellEnd"/>
      <w:r w:rsidRPr="00D177A1">
        <w:rPr>
          <w:rFonts w:ascii="Times New Roman" w:hAnsi="Times New Roman" w:cs="Times New Roman"/>
          <w:sz w:val="24"/>
          <w:szCs w:val="24"/>
        </w:rPr>
        <w:t xml:space="preserve">, </w:t>
      </w:r>
      <w:r w:rsidR="006E0A4D" w:rsidRPr="00D177A1">
        <w:rPr>
          <w:rFonts w:ascii="Times New Roman" w:hAnsi="Times New Roman" w:cs="Times New Roman"/>
          <w:sz w:val="24"/>
          <w:szCs w:val="24"/>
        </w:rPr>
        <w:t xml:space="preserve">voditeljica Odjela marketinga i usluga u trgovačkom društvu Industrijski park Nova Gradiška d.o.o. </w:t>
      </w:r>
      <w:r w:rsidRPr="00D177A1">
        <w:rPr>
          <w:rFonts w:ascii="Times New Roman" w:hAnsi="Times New Roman" w:cs="Times New Roman"/>
          <w:sz w:val="24"/>
          <w:szCs w:val="24"/>
        </w:rPr>
        <w:t xml:space="preserve">U Povjerenstvu je zahtjev zaprimljen 31. kolovoza 2022. pod poslovnim brojem 711-U-7575-P-365/22-01-5, povodom kojeg se vodi predmet broj P-365/22. </w:t>
      </w:r>
    </w:p>
    <w:p w14:paraId="720E1824" w14:textId="38CF6AC5" w:rsidR="0070765B" w:rsidRDefault="0070765B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E6B62" w14:textId="77777777" w:rsidR="0070765B" w:rsidRPr="00D177A1" w:rsidRDefault="0070765B" w:rsidP="00707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samouprave, obveznici navedenog Zakona. </w:t>
      </w:r>
    </w:p>
    <w:p w14:paraId="272A8344" w14:textId="77777777" w:rsidR="0070765B" w:rsidRPr="00D177A1" w:rsidRDefault="0070765B" w:rsidP="00707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A9A6D" w14:textId="6D607628" w:rsidR="0070765B" w:rsidRDefault="0070765B" w:rsidP="00707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Uvidom u sudski registar nadležnog Trgovačkog suda utvrđeno je da je Mladen </w:t>
      </w:r>
      <w:proofErr w:type="spellStart"/>
      <w:r w:rsidRPr="00D177A1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Pr="00D177A1">
        <w:rPr>
          <w:rFonts w:ascii="Times New Roman" w:hAnsi="Times New Roman" w:cs="Times New Roman"/>
          <w:sz w:val="24"/>
          <w:szCs w:val="24"/>
        </w:rPr>
        <w:t xml:space="preserve"> upisan kao direktor trgovačkog društva Industrijski park Nova Gradiška d.o.o., čiji je osnivač Grad Nova Gradi</w:t>
      </w:r>
      <w:r>
        <w:rPr>
          <w:rFonts w:ascii="Times New Roman" w:hAnsi="Times New Roman" w:cs="Times New Roman"/>
          <w:sz w:val="24"/>
          <w:szCs w:val="24"/>
        </w:rPr>
        <w:t>ška</w:t>
      </w:r>
      <w:r w:rsidR="00A8409F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09F">
        <w:rPr>
          <w:rFonts w:ascii="Times New Roman" w:hAnsi="Times New Roman" w:cs="Times New Roman"/>
          <w:sz w:val="24"/>
          <w:szCs w:val="24"/>
        </w:rPr>
        <w:t>koji ovu funkciju obavlja od 30. lipnja 2021.</w:t>
      </w:r>
      <w:r w:rsidR="00A8409F">
        <w:rPr>
          <w:rFonts w:ascii="Times New Roman" w:hAnsi="Times New Roman" w:cs="Times New Roman"/>
          <w:sz w:val="24"/>
          <w:szCs w:val="24"/>
        </w:rPr>
        <w:t>,</w:t>
      </w:r>
      <w:r w:rsidR="00A84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je sto</w:t>
      </w:r>
      <w:r w:rsidR="00343997">
        <w:rPr>
          <w:rFonts w:ascii="Times New Roman" w:hAnsi="Times New Roman" w:cs="Times New Roman"/>
          <w:sz w:val="24"/>
          <w:szCs w:val="24"/>
        </w:rPr>
        <w:t>ga obveznik ZSSI-a.</w:t>
      </w:r>
    </w:p>
    <w:p w14:paraId="73059E4C" w14:textId="77777777" w:rsidR="004C1239" w:rsidRPr="00D177A1" w:rsidRDefault="004C1239" w:rsidP="004C1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70CB9" w14:textId="77777777" w:rsidR="006E0A4D" w:rsidRPr="00D177A1" w:rsidRDefault="004C1239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  <w:r w:rsidR="006E0A4D" w:rsidRPr="00D17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DE597" w14:textId="77777777" w:rsidR="006E0A4D" w:rsidRPr="00D177A1" w:rsidRDefault="006E0A4D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72285" w14:textId="0F0CB944" w:rsidR="006E0A4D" w:rsidRPr="00D177A1" w:rsidRDefault="004C1239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A8409F">
        <w:rPr>
          <w:rFonts w:ascii="Times New Roman" w:hAnsi="Times New Roman" w:cs="Times New Roman"/>
          <w:sz w:val="24"/>
          <w:szCs w:val="24"/>
        </w:rPr>
        <w:t xml:space="preserve">obrazloženo </w:t>
      </w:r>
      <w:r w:rsidRPr="00D177A1">
        <w:rPr>
          <w:rFonts w:ascii="Times New Roman" w:hAnsi="Times New Roman" w:cs="Times New Roman"/>
          <w:sz w:val="24"/>
          <w:szCs w:val="24"/>
        </w:rPr>
        <w:t>očitovanje.</w:t>
      </w:r>
      <w:r w:rsidR="006E0A4D" w:rsidRPr="00D17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3FB2B" w14:textId="77777777" w:rsidR="006E0A4D" w:rsidRPr="00D177A1" w:rsidRDefault="006E0A4D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32161C" w14:textId="35EF4542" w:rsidR="006E0A4D" w:rsidRPr="00D177A1" w:rsidRDefault="004C1239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D177A1">
        <w:rPr>
          <w:rFonts w:ascii="Times New Roman" w:hAnsi="Times New Roman" w:cs="Times New Roman"/>
          <w:sz w:val="24"/>
          <w:szCs w:val="24"/>
        </w:rPr>
        <w:t>U svojem zahtjevu podnositeljica navodi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kako se u prostorijama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u vlasništvu trgovačkog društva Industrijski park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Nova Gradiška d.o.o. 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među zakupnicima nalazi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trgovačko društvo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D177A1">
        <w:rPr>
          <w:rFonts w:ascii="Times New Roman" w:hAnsi="Times New Roman" w:cs="Times New Roman"/>
          <w:sz w:val="24"/>
          <w:szCs w:val="24"/>
          <w:lang w:bidi="en-US"/>
        </w:rPr>
        <w:t>Only</w:t>
      </w:r>
      <w:proofErr w:type="spellEnd"/>
      <w:r w:rsidRPr="00D177A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177A1">
        <w:rPr>
          <w:rFonts w:ascii="Times New Roman" w:hAnsi="Times New Roman" w:cs="Times New Roman"/>
          <w:sz w:val="24"/>
          <w:szCs w:val="24"/>
          <w:lang w:bidi="en-US"/>
        </w:rPr>
        <w:t>Men</w:t>
      </w:r>
      <w:proofErr w:type="spellEnd"/>
      <w:r w:rsidRPr="00D177A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177A1">
        <w:rPr>
          <w:rFonts w:ascii="Times New Roman" w:hAnsi="Times New Roman" w:cs="Times New Roman"/>
          <w:sz w:val="24"/>
          <w:szCs w:val="24"/>
          <w:lang w:bidi="en-US"/>
        </w:rPr>
        <w:t>Stuff</w:t>
      </w:r>
      <w:proofErr w:type="spellEnd"/>
      <w:r w:rsidRPr="00D177A1">
        <w:rPr>
          <w:rFonts w:ascii="Times New Roman" w:hAnsi="Times New Roman" w:cs="Times New Roman"/>
          <w:sz w:val="24"/>
          <w:szCs w:val="24"/>
          <w:lang w:bidi="en-US"/>
        </w:rPr>
        <w:t xml:space="preserve"> d.o.o.</w:t>
      </w:r>
      <w:r w:rsidR="006E0A4D" w:rsidRPr="00D177A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čiji je direktor sin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direktora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trgovačkog društva </w:t>
      </w:r>
      <w:r w:rsidR="006E0A4D" w:rsidRPr="00D177A1">
        <w:rPr>
          <w:rFonts w:ascii="Times New Roman" w:hAnsi="Times New Roman" w:cs="Times New Roman"/>
          <w:sz w:val="24"/>
          <w:szCs w:val="24"/>
        </w:rPr>
        <w:t xml:space="preserve">Industrijski park Nova Gradiška d.o.o., 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>pr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čemu je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isto društvo 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prvi put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postalo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z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akupnik 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>dok nije bil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u vlasništvu supruge</w:t>
      </w:r>
      <w:r w:rsidR="002F601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>i sina direktora trgovačkog društva Industrijski park Nova Gradiška d.o.o.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2B654DF1" w14:textId="77777777" w:rsidR="006E0A4D" w:rsidRPr="00D177A1" w:rsidRDefault="006E0A4D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6EB8180" w14:textId="77777777" w:rsidR="006E0A4D" w:rsidRPr="00D177A1" w:rsidRDefault="004C1239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Podnositeljica također navodi da je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isto trgovačko društvo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po objavljenom natječaju za prodaju zemljišta kupil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zemljište od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društva Industrijski park Nova Gradiška d.o.o. </w:t>
      </w:r>
    </w:p>
    <w:p w14:paraId="7DA3F4F9" w14:textId="77777777" w:rsidR="006E0A4D" w:rsidRPr="00D177A1" w:rsidRDefault="006E0A4D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97A73CB" w14:textId="77777777" w:rsidR="006E0A4D" w:rsidRPr="00D177A1" w:rsidRDefault="004C1239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Podnositeljica traži mišljenje Povjerenstva o daljnjem načinu postupanja kako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društvo I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ndustrijski park Nova Gradiška d.o.o. i direktor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društva 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ne bi došli u </w:t>
      </w:r>
      <w:proofErr w:type="spellStart"/>
      <w:r w:rsidRPr="00D177A1">
        <w:rPr>
          <w:rFonts w:ascii="Times New Roman" w:hAnsi="Times New Roman" w:cs="Times New Roman"/>
          <w:sz w:val="24"/>
          <w:szCs w:val="24"/>
          <w:lang w:bidi="hr-HR"/>
        </w:rPr>
        <w:t>sukub</w:t>
      </w:r>
      <w:proofErr w:type="spellEnd"/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interesa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s obzirom da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postoji pravni odnos zakupa s trgovačkim društvom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u vlasništvu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njegovog sina i supruge.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21957FF1" w14:textId="77777777" w:rsidR="006E0A4D" w:rsidRPr="00D177A1" w:rsidRDefault="006E0A4D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5F2D7A1" w14:textId="77777777" w:rsidR="006E0A4D" w:rsidRPr="00D177A1" w:rsidRDefault="004C1239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Nadalje, podnositeljica navodi da je direktor trgovačkog društva Industrijski park Nova Gradiška drugi mandat za redom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ujedno 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član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N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>adzornog odbora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odnosno zamjenik predsjednika nadzornog odbora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>trgovačko društva</w:t>
      </w:r>
      <w:r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 Hrvatske šume d.o.o., te nastavno traži mišljenje Povjerenstva može li isti ostati član </w:t>
      </w:r>
      <w:r w:rsidR="006E0A4D" w:rsidRPr="00D177A1">
        <w:rPr>
          <w:rFonts w:ascii="Times New Roman" w:hAnsi="Times New Roman" w:cs="Times New Roman"/>
          <w:sz w:val="24"/>
          <w:szCs w:val="24"/>
          <w:lang w:bidi="hr-HR"/>
        </w:rPr>
        <w:t xml:space="preserve">istog Nadzornog odbora. </w:t>
      </w:r>
    </w:p>
    <w:p w14:paraId="66907387" w14:textId="77777777" w:rsidR="006E0A4D" w:rsidRPr="00D177A1" w:rsidRDefault="006E0A4D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929F7FF" w14:textId="5A442238" w:rsidR="006E0A4D" w:rsidRPr="00D177A1" w:rsidRDefault="006E0A4D" w:rsidP="00501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>U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vidom u registar nadležnog Trgovačkog suda utvrđeno je da </w:t>
      </w:r>
      <w:r w:rsidR="002F601A">
        <w:rPr>
          <w:rFonts w:ascii="Times New Roman" w:hAnsi="Times New Roman" w:cs="Times New Roman"/>
          <w:sz w:val="24"/>
          <w:szCs w:val="24"/>
        </w:rPr>
        <w:t xml:space="preserve">je 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kao direktor trgovačkog društva </w:t>
      </w:r>
      <w:proofErr w:type="spellStart"/>
      <w:r w:rsidR="00395232" w:rsidRPr="00395232">
        <w:rPr>
          <w:rFonts w:ascii="Times New Roman" w:eastAsia="Calibri" w:hAnsi="Times New Roman" w:cs="Times New Roman"/>
          <w:sz w:val="24"/>
          <w:szCs w:val="24"/>
        </w:rPr>
        <w:t>Only</w:t>
      </w:r>
      <w:proofErr w:type="spellEnd"/>
      <w:r w:rsidR="00395232"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5232" w:rsidRPr="00395232">
        <w:rPr>
          <w:rFonts w:ascii="Times New Roman" w:eastAsia="Calibri" w:hAnsi="Times New Roman" w:cs="Times New Roman"/>
          <w:sz w:val="24"/>
          <w:szCs w:val="24"/>
        </w:rPr>
        <w:t>men</w:t>
      </w:r>
      <w:proofErr w:type="spellEnd"/>
      <w:r w:rsidR="00395232"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5232" w:rsidRPr="00395232">
        <w:rPr>
          <w:rFonts w:ascii="Times New Roman" w:eastAsia="Calibri" w:hAnsi="Times New Roman" w:cs="Times New Roman"/>
          <w:sz w:val="24"/>
          <w:szCs w:val="24"/>
        </w:rPr>
        <w:t>stuff</w:t>
      </w:r>
      <w:proofErr w:type="spellEnd"/>
      <w:r w:rsidR="00395232" w:rsidRPr="00395232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395232" w:rsidRPr="000955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1239" w:rsidRPr="00D177A1">
        <w:rPr>
          <w:rFonts w:ascii="Times New Roman" w:hAnsi="Times New Roman" w:cs="Times New Roman"/>
          <w:sz w:val="24"/>
          <w:szCs w:val="24"/>
        </w:rPr>
        <w:t>za trgovinu i usluge</w:t>
      </w:r>
      <w:r w:rsidR="009A49C7" w:rsidRPr="00D177A1">
        <w:rPr>
          <w:rFonts w:ascii="Times New Roman" w:hAnsi="Times New Roman" w:cs="Times New Roman"/>
          <w:sz w:val="24"/>
          <w:szCs w:val="24"/>
        </w:rPr>
        <w:t xml:space="preserve"> (u daljnjem tekstu: </w:t>
      </w:r>
      <w:proofErr w:type="spellStart"/>
      <w:r w:rsidR="00395232" w:rsidRPr="00395232">
        <w:rPr>
          <w:rFonts w:ascii="Times New Roman" w:eastAsia="Calibri" w:hAnsi="Times New Roman" w:cs="Times New Roman"/>
          <w:sz w:val="24"/>
          <w:szCs w:val="24"/>
        </w:rPr>
        <w:t>Only</w:t>
      </w:r>
      <w:proofErr w:type="spellEnd"/>
      <w:r w:rsidR="00395232"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5232" w:rsidRPr="00395232">
        <w:rPr>
          <w:rFonts w:ascii="Times New Roman" w:eastAsia="Calibri" w:hAnsi="Times New Roman" w:cs="Times New Roman"/>
          <w:sz w:val="24"/>
          <w:szCs w:val="24"/>
        </w:rPr>
        <w:t>men</w:t>
      </w:r>
      <w:proofErr w:type="spellEnd"/>
      <w:r w:rsidR="00395232"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5232" w:rsidRPr="00395232">
        <w:rPr>
          <w:rFonts w:ascii="Times New Roman" w:eastAsia="Calibri" w:hAnsi="Times New Roman" w:cs="Times New Roman"/>
          <w:sz w:val="24"/>
          <w:szCs w:val="24"/>
        </w:rPr>
        <w:t>stuff</w:t>
      </w:r>
      <w:proofErr w:type="spellEnd"/>
      <w:r w:rsidR="00395232" w:rsidRPr="00395232">
        <w:rPr>
          <w:rFonts w:ascii="Times New Roman" w:eastAsia="Calibri" w:hAnsi="Times New Roman" w:cs="Times New Roman"/>
          <w:sz w:val="24"/>
          <w:szCs w:val="24"/>
        </w:rPr>
        <w:t xml:space="preserve"> d.o.o</w:t>
      </w:r>
      <w:r w:rsidRPr="00D177A1">
        <w:rPr>
          <w:rFonts w:ascii="Times New Roman" w:hAnsi="Times New Roman" w:cs="Times New Roman"/>
          <w:sz w:val="24"/>
          <w:szCs w:val="24"/>
        </w:rPr>
        <w:t>.</w:t>
      </w:r>
      <w:r w:rsidR="009A49C7" w:rsidRPr="00D177A1">
        <w:rPr>
          <w:rFonts w:ascii="Times New Roman" w:hAnsi="Times New Roman" w:cs="Times New Roman"/>
          <w:sz w:val="24"/>
          <w:szCs w:val="24"/>
        </w:rPr>
        <w:t xml:space="preserve">) 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upisan Jasmin </w:t>
      </w:r>
      <w:proofErr w:type="spellStart"/>
      <w:r w:rsidR="004C1239" w:rsidRPr="00D177A1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Pr="00D177A1">
        <w:rPr>
          <w:rFonts w:ascii="Times New Roman" w:hAnsi="Times New Roman" w:cs="Times New Roman"/>
          <w:sz w:val="24"/>
          <w:szCs w:val="24"/>
        </w:rPr>
        <w:t>,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 a jedini član toga društva </w:t>
      </w:r>
      <w:r w:rsidRPr="00D177A1">
        <w:rPr>
          <w:rFonts w:ascii="Times New Roman" w:hAnsi="Times New Roman" w:cs="Times New Roman"/>
          <w:sz w:val="24"/>
          <w:szCs w:val="24"/>
        </w:rPr>
        <w:t xml:space="preserve">je 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4C1239" w:rsidRPr="00D177A1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="004C1239" w:rsidRPr="00D177A1">
        <w:rPr>
          <w:rFonts w:ascii="Times New Roman" w:hAnsi="Times New Roman" w:cs="Times New Roman"/>
          <w:sz w:val="24"/>
          <w:szCs w:val="24"/>
        </w:rPr>
        <w:t xml:space="preserve">, </w:t>
      </w:r>
      <w:r w:rsidR="002F601A">
        <w:rPr>
          <w:rFonts w:ascii="Times New Roman" w:hAnsi="Times New Roman" w:cs="Times New Roman"/>
          <w:sz w:val="24"/>
          <w:szCs w:val="24"/>
        </w:rPr>
        <w:t xml:space="preserve">za koju je obveznik u podnesenoj imovinskoj kartici naveo da je njegova supruga, 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dok je prethodno kao jedini član toga trgovačkog društva bio upisan Jasmin </w:t>
      </w:r>
      <w:proofErr w:type="spellStart"/>
      <w:r w:rsidR="004C1239" w:rsidRPr="00D177A1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="004C1239" w:rsidRPr="00D177A1">
        <w:rPr>
          <w:rFonts w:ascii="Times New Roman" w:hAnsi="Times New Roman" w:cs="Times New Roman"/>
          <w:sz w:val="24"/>
          <w:szCs w:val="24"/>
        </w:rPr>
        <w:t>.</w:t>
      </w:r>
    </w:p>
    <w:p w14:paraId="7E2CFC3E" w14:textId="77777777" w:rsidR="006E0A4D" w:rsidRPr="00D177A1" w:rsidRDefault="006E0A4D" w:rsidP="006E0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8F06A" w14:textId="1C60170F" w:rsidR="00795118" w:rsidRDefault="004C1239" w:rsidP="007951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Člankom 5. stavkom 1. točkom 3. ZSSI-a propisano je da je član obitelji obveznika bračni ili izvanbračni drug obveznika, životni partner i neformalni životni partner, njegovi srodnici po krvi u uspravnoj lozi, braća i sestre obveznika te </w:t>
      </w:r>
      <w:proofErr w:type="spellStart"/>
      <w:r w:rsidRPr="00D177A1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 odnosno posv</w:t>
      </w:r>
      <w:r w:rsidR="006E0A4D" w:rsidRPr="00D177A1">
        <w:rPr>
          <w:rFonts w:ascii="Times New Roman" w:eastAsia="Calibri" w:hAnsi="Times New Roman" w:cs="Times New Roman"/>
          <w:sz w:val="24"/>
          <w:szCs w:val="24"/>
        </w:rPr>
        <w:t>ojenik obveznika</w:t>
      </w:r>
      <w:r w:rsidR="001671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615E56" w14:textId="6CE2D6D9" w:rsidR="0077537C" w:rsidRDefault="0077537C" w:rsidP="007951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93073" w14:textId="65137140" w:rsidR="0077537C" w:rsidRPr="0077537C" w:rsidRDefault="0077537C" w:rsidP="007951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Člankom 5. stavkom 1. točkom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7537C">
        <w:rPr>
          <w:rFonts w:ascii="Times New Roman" w:eastAsia="Calibri" w:hAnsi="Times New Roman" w:cs="Times New Roman"/>
          <w:sz w:val="24"/>
          <w:szCs w:val="24"/>
        </w:rPr>
        <w:t xml:space="preserve"> ZSSI-a </w:t>
      </w: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77537C">
        <w:rPr>
          <w:rFonts w:ascii="Times New Roman" w:eastAsia="Calibri" w:hAnsi="Times New Roman" w:cs="Times New Roman"/>
          <w:sz w:val="24"/>
          <w:szCs w:val="24"/>
        </w:rPr>
        <w:t>p</w:t>
      </w:r>
      <w:r w:rsidRPr="0077537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oslovni odnos</w:t>
      </w:r>
      <w:r w:rsidRPr="0077537C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7537C">
        <w:rPr>
          <w:rFonts w:ascii="Times New Roman" w:hAnsi="Times New Roman" w:cs="Times New Roman"/>
          <w:sz w:val="24"/>
          <w:szCs w:val="24"/>
          <w:shd w:val="clear" w:color="auto" w:fill="FFFFFF"/>
        </w:rPr>
        <w:t>odnosi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</w:p>
    <w:p w14:paraId="1583573C" w14:textId="77777777" w:rsidR="00795118" w:rsidRDefault="00795118" w:rsidP="007951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FA3A1" w14:textId="5D99A06C" w:rsidR="00795118" w:rsidRPr="00795118" w:rsidRDefault="00795118" w:rsidP="007951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Člankom 9. stavcima 1. i 2. ZSSI-a propisano je je obveznik dužan, da a</w:t>
      </w:r>
      <w:r w:rsidRPr="007951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 se pojave okolnosti koje se mogu definirati kao potencijalni sukob interesa, deklarirati ga na odgovarajući način i razriješit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tako da zaštiti javni interes te da će se obveznik, a</w:t>
      </w:r>
      <w:r w:rsidRPr="007951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 nije drukčije propisano zakonom, izuzeti od donošenja odluka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7951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odnosno sudjelovanja u donošenju odluka i sklapanju ugovora koji utječu na njegov vlastiti poslovni interes ili poslovni interes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7951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 njim povezanih osoba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19B21085" w14:textId="77777777" w:rsidR="00795118" w:rsidRDefault="00795118" w:rsidP="0079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5CCC4" w14:textId="1DCB4210" w:rsidR="006E0A4D" w:rsidRPr="00D177A1" w:rsidRDefault="004C1239" w:rsidP="00795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Člankom 21. stavkom 1. ZSSI-a propisano je da </w:t>
      </w:r>
      <w:r w:rsidR="006E0A4D" w:rsidRPr="00D177A1">
        <w:rPr>
          <w:rFonts w:ascii="Times New Roman" w:hAnsi="Times New Roman" w:cs="Times New Roman"/>
          <w:sz w:val="24"/>
          <w:szCs w:val="24"/>
        </w:rPr>
        <w:t xml:space="preserve">je, </w:t>
      </w:r>
      <w:r w:rsidRPr="00D177A1">
        <w:rPr>
          <w:rFonts w:ascii="Times New Roman" w:hAnsi="Times New Roman" w:cs="Times New Roman"/>
          <w:sz w:val="24"/>
          <w:szCs w:val="24"/>
        </w:rPr>
        <w:t xml:space="preserve">u slučaju kada tijelo u kojem </w:t>
      </w:r>
      <w:bookmarkStart w:id="2" w:name="_Hlk114594019"/>
      <w:r w:rsidRPr="00D177A1">
        <w:rPr>
          <w:rFonts w:ascii="Times New Roman" w:hAnsi="Times New Roman" w:cs="Times New Roman"/>
          <w:sz w:val="24"/>
          <w:szCs w:val="24"/>
        </w:rPr>
        <w:t xml:space="preserve">obveznik </w:t>
      </w:r>
      <w:bookmarkEnd w:id="2"/>
      <w:r w:rsidRPr="00D177A1">
        <w:rPr>
          <w:rFonts w:ascii="Times New Roman" w:hAnsi="Times New Roman" w:cs="Times New Roman"/>
          <w:sz w:val="24"/>
          <w:szCs w:val="24"/>
        </w:rPr>
        <w:t>obnaša javnu dužnost stupa u poslovni odnos s poslovnim subjektom u kojem član obitelji obveznika ima 0,5% ili više udjela u vlasništvu, obveznik dužan o tome pravodobno obavijestiti Povjerenstvo</w:t>
      </w:r>
      <w:r w:rsidR="006E0A4D" w:rsidRPr="00D177A1">
        <w:rPr>
          <w:rFonts w:ascii="Times New Roman" w:hAnsi="Times New Roman" w:cs="Times New Roman"/>
          <w:sz w:val="24"/>
          <w:szCs w:val="24"/>
        </w:rPr>
        <w:t>,</w:t>
      </w:r>
      <w:r w:rsidRPr="00D177A1">
        <w:rPr>
          <w:rFonts w:ascii="Times New Roman" w:hAnsi="Times New Roman" w:cs="Times New Roman"/>
          <w:sz w:val="24"/>
          <w:szCs w:val="24"/>
        </w:rPr>
        <w:t xml:space="preserve"> dok će sukladno stavku 2. istog članka Povjerenstvo u roku od 15 dana od dana zaprimanja obavijesti izraditi mišljenje zajedno s uputama o načinu postupanja dužnosnika i tijela u kojem obveznik obnaša javnu dužnost u cilju izbjegavanja sukoba interesa dužnosnika i osiguranja postupanja u skladu s istim Zakonom. </w:t>
      </w:r>
    </w:p>
    <w:p w14:paraId="19386227" w14:textId="77777777" w:rsidR="006E0A4D" w:rsidRPr="00D177A1" w:rsidRDefault="006E0A4D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C22BD" w14:textId="77777777" w:rsidR="006E0A4D" w:rsidRPr="00D177A1" w:rsidRDefault="004C1239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>Člankom 21. stavkom 4. ZSSI-a propisano je da obveznik</w:t>
      </w:r>
      <w:r w:rsidR="006E0A4D" w:rsidRPr="00D177A1">
        <w:rPr>
          <w:rFonts w:ascii="Times New Roman" w:hAnsi="Times New Roman" w:cs="Times New Roman"/>
          <w:sz w:val="24"/>
          <w:szCs w:val="24"/>
        </w:rPr>
        <w:t>,</w:t>
      </w:r>
      <w:r w:rsidRPr="00D177A1">
        <w:rPr>
          <w:rFonts w:ascii="Times New Roman" w:hAnsi="Times New Roman" w:cs="Times New Roman"/>
          <w:sz w:val="24"/>
          <w:szCs w:val="24"/>
        </w:rPr>
        <w:t xml:space="preserve"> odnosno tijelo u kojem obveznik obnaša dužnost, obvezno prije stupanja u poslovni odnos dostaviti Povjerenstvu cjelokupnu dokumentaciju iz koje je vidljivo kako su provedene upute Povjerenstva. Sukladno stavku 5. istog članka ZSSI-a, Povjerenstvo će posebnom odlukom utvrditi jesu li dane upute provedene na način koji omogućuje izbjegavanje sukoba interesa obveznika i osigurava njegovo zakonito postupanje u konkretnom slučaju. </w:t>
      </w:r>
    </w:p>
    <w:p w14:paraId="15AF1D25" w14:textId="77777777" w:rsidR="006E0A4D" w:rsidRPr="00D177A1" w:rsidRDefault="006E0A4D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52C27" w14:textId="28CC89B5" w:rsidR="004C1239" w:rsidRPr="00D177A1" w:rsidRDefault="00795118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>S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tavkom 6. </w:t>
      </w:r>
      <w:r>
        <w:rPr>
          <w:rFonts w:ascii="Times New Roman" w:hAnsi="Times New Roman" w:cs="Times New Roman"/>
          <w:sz w:val="24"/>
          <w:szCs w:val="24"/>
        </w:rPr>
        <w:t>istog članka Zakona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 propisano je da su pravni poslovi koji su sklopljeni protivno uputama Povjerenstva ili dostavom nepotpune ili neistinite dokumentacije ili na bilo koji drugi način protivno odredbama članka 21. ZSSI-a </w:t>
      </w:r>
      <w:proofErr w:type="spellStart"/>
      <w:r w:rsidR="004C1239" w:rsidRPr="00D177A1">
        <w:rPr>
          <w:rFonts w:ascii="Times New Roman" w:hAnsi="Times New Roman" w:cs="Times New Roman"/>
          <w:sz w:val="24"/>
          <w:szCs w:val="24"/>
        </w:rPr>
        <w:t>ništetni</w:t>
      </w:r>
      <w:proofErr w:type="spellEnd"/>
      <w:r w:rsidR="004C1239" w:rsidRPr="00D177A1">
        <w:rPr>
          <w:rFonts w:ascii="Times New Roman" w:hAnsi="Times New Roman" w:cs="Times New Roman"/>
          <w:sz w:val="24"/>
          <w:szCs w:val="24"/>
        </w:rPr>
        <w:t xml:space="preserve"> te </w:t>
      </w:r>
      <w:r w:rsidR="006E0A4D" w:rsidRPr="00D177A1">
        <w:rPr>
          <w:rFonts w:ascii="Times New Roman" w:hAnsi="Times New Roman" w:cs="Times New Roman"/>
          <w:sz w:val="24"/>
          <w:szCs w:val="24"/>
        </w:rPr>
        <w:t xml:space="preserve">da 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Povjerenstvo bez odgađanja dostavlja takav predmet nadležnom državnom odvjetništvu na daljnje postupanje radi utvrđivanja </w:t>
      </w:r>
      <w:proofErr w:type="spellStart"/>
      <w:r w:rsidR="004C1239" w:rsidRPr="00D177A1">
        <w:rPr>
          <w:rFonts w:ascii="Times New Roman" w:hAnsi="Times New Roman" w:cs="Times New Roman"/>
          <w:sz w:val="24"/>
          <w:szCs w:val="24"/>
        </w:rPr>
        <w:t>ništetnosti</w:t>
      </w:r>
      <w:proofErr w:type="spellEnd"/>
      <w:r w:rsidR="004C1239" w:rsidRPr="00D177A1">
        <w:rPr>
          <w:rFonts w:ascii="Times New Roman" w:hAnsi="Times New Roman" w:cs="Times New Roman"/>
          <w:sz w:val="24"/>
          <w:szCs w:val="24"/>
        </w:rPr>
        <w:t xml:space="preserve"> pravnog posla.</w:t>
      </w:r>
    </w:p>
    <w:p w14:paraId="3A6EC783" w14:textId="50504A9F" w:rsidR="002F601A" w:rsidRDefault="004C1239" w:rsidP="002F601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Povjerenstvo ističe kako </w:t>
      </w:r>
      <w:r w:rsidR="00167105">
        <w:rPr>
          <w:rFonts w:ascii="Times New Roman" w:eastAsia="Calibri" w:hAnsi="Times New Roman" w:cs="Times New Roman"/>
          <w:sz w:val="24"/>
          <w:szCs w:val="24"/>
        </w:rPr>
        <w:t xml:space="preserve">su supruga i </w:t>
      </w:r>
      <w:r w:rsidRPr="00D177A1">
        <w:rPr>
          <w:rFonts w:ascii="Times New Roman" w:eastAsia="Calibri" w:hAnsi="Times New Roman" w:cs="Times New Roman"/>
          <w:sz w:val="24"/>
          <w:szCs w:val="24"/>
        </w:rPr>
        <w:t>sin obveznika ZSSI-a član</w:t>
      </w:r>
      <w:r w:rsidR="00167105">
        <w:rPr>
          <w:rFonts w:ascii="Times New Roman" w:eastAsia="Calibri" w:hAnsi="Times New Roman" w:cs="Times New Roman"/>
          <w:sz w:val="24"/>
          <w:szCs w:val="24"/>
        </w:rPr>
        <w:t>ovi</w:t>
      </w: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 njegove obitelji, te s obveznikom povezan</w:t>
      </w:r>
      <w:r w:rsidR="0070765B">
        <w:rPr>
          <w:rFonts w:ascii="Times New Roman" w:eastAsia="Calibri" w:hAnsi="Times New Roman" w:cs="Times New Roman"/>
          <w:sz w:val="24"/>
          <w:szCs w:val="24"/>
        </w:rPr>
        <w:t>e</w:t>
      </w:r>
      <w:r w:rsidR="00167105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 w:rsidR="0070765B">
        <w:rPr>
          <w:rFonts w:ascii="Times New Roman" w:eastAsia="Calibri" w:hAnsi="Times New Roman" w:cs="Times New Roman"/>
          <w:sz w:val="24"/>
          <w:szCs w:val="24"/>
        </w:rPr>
        <w:t>e</w:t>
      </w:r>
      <w:r w:rsidR="00167105">
        <w:rPr>
          <w:rFonts w:ascii="Times New Roman" w:eastAsia="Calibri" w:hAnsi="Times New Roman" w:cs="Times New Roman"/>
          <w:sz w:val="24"/>
          <w:szCs w:val="24"/>
        </w:rPr>
        <w:t xml:space="preserve"> u smislu odredbi ZSSI-a. </w:t>
      </w:r>
    </w:p>
    <w:p w14:paraId="377A7559" w14:textId="77777777" w:rsidR="002F601A" w:rsidRDefault="002F601A" w:rsidP="002F60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448EC" w14:textId="25BF9D8B" w:rsidR="002F601A" w:rsidRDefault="002F601A" w:rsidP="002F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sadržaja zaprimljenog zahtjeva proizlazi da je </w:t>
      </w:r>
      <w:r w:rsidRPr="00D177A1">
        <w:rPr>
          <w:rFonts w:ascii="Times New Roman" w:hAnsi="Times New Roman" w:cs="Times New Roman"/>
          <w:sz w:val="24"/>
          <w:szCs w:val="24"/>
        </w:rPr>
        <w:t xml:space="preserve">Jasmin </w:t>
      </w:r>
      <w:proofErr w:type="spellStart"/>
      <w:r w:rsidRPr="00D177A1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bio upisan kao osnivač trgovačkog društva </w:t>
      </w:r>
      <w:proofErr w:type="spellStart"/>
      <w:r w:rsidRPr="00395232">
        <w:rPr>
          <w:rFonts w:ascii="Times New Roman" w:eastAsia="Calibri" w:hAnsi="Times New Roman" w:cs="Times New Roman"/>
          <w:sz w:val="24"/>
          <w:szCs w:val="24"/>
        </w:rPr>
        <w:t>Only</w:t>
      </w:r>
      <w:proofErr w:type="spellEnd"/>
      <w:r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232">
        <w:rPr>
          <w:rFonts w:ascii="Times New Roman" w:eastAsia="Calibri" w:hAnsi="Times New Roman" w:cs="Times New Roman"/>
          <w:sz w:val="24"/>
          <w:szCs w:val="24"/>
        </w:rPr>
        <w:t>men</w:t>
      </w:r>
      <w:proofErr w:type="spellEnd"/>
      <w:r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232">
        <w:rPr>
          <w:rFonts w:ascii="Times New Roman" w:eastAsia="Calibri" w:hAnsi="Times New Roman" w:cs="Times New Roman"/>
          <w:sz w:val="24"/>
          <w:szCs w:val="24"/>
        </w:rPr>
        <w:t>stuff</w:t>
      </w:r>
      <w:proofErr w:type="spellEnd"/>
      <w:r w:rsidRPr="00395232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01A">
        <w:rPr>
          <w:rFonts w:ascii="Times New Roman" w:eastAsia="Calibri" w:hAnsi="Times New Roman" w:cs="Times New Roman"/>
          <w:sz w:val="24"/>
          <w:szCs w:val="24"/>
        </w:rPr>
        <w:t>te da u istome obavlja funkciju direktora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F601A">
        <w:rPr>
          <w:rFonts w:ascii="Times New Roman" w:eastAsia="Calibri" w:hAnsi="Times New Roman" w:cs="Times New Roman"/>
          <w:sz w:val="24"/>
          <w:szCs w:val="24"/>
        </w:rPr>
        <w:t xml:space="preserve"> dok je</w:t>
      </w:r>
      <w:r w:rsidRPr="002F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trenutno prema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podacima sudskog registra </w:t>
      </w:r>
      <w:r w:rsidRPr="00D177A1">
        <w:rPr>
          <w:rFonts w:ascii="Times New Roman" w:hAnsi="Times New Roman" w:cs="Times New Roman"/>
          <w:sz w:val="24"/>
          <w:szCs w:val="24"/>
        </w:rPr>
        <w:t xml:space="preserve">jedini član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D177A1">
        <w:rPr>
          <w:rFonts w:ascii="Times New Roman" w:hAnsi="Times New Roman" w:cs="Times New Roman"/>
          <w:sz w:val="24"/>
          <w:szCs w:val="24"/>
        </w:rPr>
        <w:t xml:space="preserve">toga društva Elena </w:t>
      </w:r>
      <w:proofErr w:type="spellStart"/>
      <w:r w:rsidRPr="00D177A1">
        <w:rPr>
          <w:rFonts w:ascii="Times New Roman" w:hAnsi="Times New Roman" w:cs="Times New Roman"/>
          <w:sz w:val="24"/>
          <w:szCs w:val="24"/>
        </w:rPr>
        <w:t>Mikolčević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supruga od obveznika. </w:t>
      </w:r>
    </w:p>
    <w:p w14:paraId="430BB370" w14:textId="0A83EED8" w:rsidR="00B76D9D" w:rsidRDefault="00B76D9D" w:rsidP="002F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E7A29" w14:textId="0EB7E93D" w:rsidR="00B76D9D" w:rsidRDefault="00B76D9D" w:rsidP="00B76D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="0070765B">
        <w:rPr>
          <w:rFonts w:ascii="Times New Roman" w:hAnsi="Times New Roman" w:cs="Times New Roman"/>
          <w:sz w:val="24"/>
          <w:szCs w:val="24"/>
        </w:rPr>
        <w:t xml:space="preserve">u zahtjevu se navodi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70765B">
        <w:rPr>
          <w:rFonts w:ascii="Times New Roman" w:hAnsi="Times New Roman" w:cs="Times New Roman"/>
          <w:sz w:val="24"/>
          <w:szCs w:val="24"/>
        </w:rPr>
        <w:t>između trgovačkih</w:t>
      </w:r>
      <w:r w:rsidR="0070765B" w:rsidRPr="00D177A1">
        <w:rPr>
          <w:rFonts w:ascii="Times New Roman" w:hAnsi="Times New Roman" w:cs="Times New Roman"/>
          <w:sz w:val="24"/>
          <w:szCs w:val="24"/>
        </w:rPr>
        <w:t xml:space="preserve"> društ</w:t>
      </w:r>
      <w:r w:rsidR="0070765B">
        <w:rPr>
          <w:rFonts w:ascii="Times New Roman" w:hAnsi="Times New Roman" w:cs="Times New Roman"/>
          <w:sz w:val="24"/>
          <w:szCs w:val="24"/>
        </w:rPr>
        <w:t>a</w:t>
      </w:r>
      <w:r w:rsidR="0070765B" w:rsidRPr="00D177A1">
        <w:rPr>
          <w:rFonts w:ascii="Times New Roman" w:hAnsi="Times New Roman" w:cs="Times New Roman"/>
          <w:sz w:val="24"/>
          <w:szCs w:val="24"/>
        </w:rPr>
        <w:t>v</w:t>
      </w:r>
      <w:r w:rsidR="0070765B">
        <w:rPr>
          <w:rFonts w:ascii="Times New Roman" w:hAnsi="Times New Roman" w:cs="Times New Roman"/>
          <w:sz w:val="24"/>
          <w:szCs w:val="24"/>
        </w:rPr>
        <w:t>a</w:t>
      </w:r>
      <w:r w:rsidR="0070765B" w:rsidRPr="00D177A1">
        <w:rPr>
          <w:rFonts w:ascii="Times New Roman" w:hAnsi="Times New Roman" w:cs="Times New Roman"/>
          <w:sz w:val="24"/>
          <w:szCs w:val="24"/>
        </w:rPr>
        <w:t xml:space="preserve"> Industrijski park Nova Gradiška d.o.o.</w:t>
      </w:r>
      <w:r w:rsidR="007076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0765B"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 w:rsidR="007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765B">
        <w:rPr>
          <w:rFonts w:ascii="Times New Roman" w:hAnsi="Times New Roman" w:cs="Times New Roman"/>
          <w:bCs/>
          <w:sz w:val="24"/>
          <w:szCs w:val="24"/>
        </w:rPr>
        <w:t>men</w:t>
      </w:r>
      <w:proofErr w:type="spellEnd"/>
      <w:r w:rsidR="0070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765B">
        <w:rPr>
          <w:rFonts w:ascii="Times New Roman" w:hAnsi="Times New Roman" w:cs="Times New Roman"/>
          <w:bCs/>
          <w:sz w:val="24"/>
          <w:szCs w:val="24"/>
        </w:rPr>
        <w:t>stuff</w:t>
      </w:r>
      <w:proofErr w:type="spellEnd"/>
      <w:r w:rsidR="0070765B">
        <w:rPr>
          <w:rFonts w:ascii="Times New Roman" w:hAnsi="Times New Roman" w:cs="Times New Roman"/>
          <w:bCs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postoji poslovni odnos zakupa koji je nastao prije nego su članovi obitelji obveznika </w:t>
      </w:r>
      <w:r w:rsidRPr="007A395D">
        <w:rPr>
          <w:rFonts w:ascii="Times New Roman" w:hAnsi="Times New Roman" w:cs="Times New Roman"/>
          <w:bCs/>
          <w:sz w:val="24"/>
          <w:szCs w:val="24"/>
        </w:rPr>
        <w:t xml:space="preserve">Mladena </w:t>
      </w:r>
      <w:proofErr w:type="spellStart"/>
      <w:r w:rsidRPr="007A395D">
        <w:rPr>
          <w:rFonts w:ascii="Times New Roman" w:hAnsi="Times New Roman" w:cs="Times New Roman"/>
          <w:bCs/>
          <w:sz w:val="24"/>
          <w:szCs w:val="24"/>
        </w:rPr>
        <w:t>Mikolčevića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direktora </w:t>
      </w:r>
      <w:r w:rsidRPr="00D177A1">
        <w:rPr>
          <w:rFonts w:ascii="Times New Roman" w:hAnsi="Times New Roman" w:cs="Times New Roman"/>
          <w:sz w:val="24"/>
          <w:szCs w:val="24"/>
        </w:rPr>
        <w:t>trgovačko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177A1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77A1">
        <w:rPr>
          <w:rFonts w:ascii="Times New Roman" w:hAnsi="Times New Roman" w:cs="Times New Roman"/>
          <w:sz w:val="24"/>
          <w:szCs w:val="24"/>
        </w:rPr>
        <w:t xml:space="preserve"> Industrijski park Nova Gradiška d.o.o.</w:t>
      </w:r>
      <w:r>
        <w:rPr>
          <w:rFonts w:ascii="Times New Roman" w:hAnsi="Times New Roman" w:cs="Times New Roman"/>
          <w:sz w:val="24"/>
          <w:szCs w:val="24"/>
        </w:rPr>
        <w:t xml:space="preserve">, stekli udjele u društvu </w:t>
      </w:r>
      <w:proofErr w:type="spellStart"/>
      <w:r w:rsidRPr="00395232">
        <w:rPr>
          <w:rFonts w:ascii="Times New Roman" w:eastAsia="Calibri" w:hAnsi="Times New Roman" w:cs="Times New Roman"/>
          <w:sz w:val="24"/>
          <w:szCs w:val="24"/>
        </w:rPr>
        <w:t>Only</w:t>
      </w:r>
      <w:proofErr w:type="spellEnd"/>
      <w:r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232">
        <w:rPr>
          <w:rFonts w:ascii="Times New Roman" w:eastAsia="Calibri" w:hAnsi="Times New Roman" w:cs="Times New Roman"/>
          <w:sz w:val="24"/>
          <w:szCs w:val="24"/>
        </w:rPr>
        <w:t>men</w:t>
      </w:r>
      <w:proofErr w:type="spellEnd"/>
      <w:r w:rsidRPr="0039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5232">
        <w:rPr>
          <w:rFonts w:ascii="Times New Roman" w:eastAsia="Calibri" w:hAnsi="Times New Roman" w:cs="Times New Roman"/>
          <w:sz w:val="24"/>
          <w:szCs w:val="24"/>
        </w:rPr>
        <w:t>stuff</w:t>
      </w:r>
      <w:proofErr w:type="spellEnd"/>
      <w:r w:rsidRPr="00395232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70765B">
        <w:rPr>
          <w:rFonts w:ascii="Times New Roman" w:eastAsia="Calibri" w:hAnsi="Times New Roman" w:cs="Times New Roman"/>
          <w:sz w:val="24"/>
          <w:szCs w:val="24"/>
        </w:rPr>
        <w:t xml:space="preserve"> te da je isto društvo u istom razdoblju otkupilo zemljište od </w:t>
      </w:r>
      <w:r w:rsidR="0070765B" w:rsidRPr="00D177A1">
        <w:rPr>
          <w:rFonts w:ascii="Times New Roman" w:hAnsi="Times New Roman" w:cs="Times New Roman"/>
          <w:sz w:val="24"/>
          <w:szCs w:val="24"/>
        </w:rPr>
        <w:t>trgovačko</w:t>
      </w:r>
      <w:r w:rsidR="0070765B">
        <w:rPr>
          <w:rFonts w:ascii="Times New Roman" w:hAnsi="Times New Roman" w:cs="Times New Roman"/>
          <w:sz w:val="24"/>
          <w:szCs w:val="24"/>
        </w:rPr>
        <w:t>g</w:t>
      </w:r>
      <w:r w:rsidR="0070765B" w:rsidRPr="00D177A1">
        <w:rPr>
          <w:rFonts w:ascii="Times New Roman" w:hAnsi="Times New Roman" w:cs="Times New Roman"/>
          <w:sz w:val="24"/>
          <w:szCs w:val="24"/>
        </w:rPr>
        <w:t xml:space="preserve"> društv</w:t>
      </w:r>
      <w:r w:rsidR="0070765B">
        <w:rPr>
          <w:rFonts w:ascii="Times New Roman" w:hAnsi="Times New Roman" w:cs="Times New Roman"/>
          <w:sz w:val="24"/>
          <w:szCs w:val="24"/>
        </w:rPr>
        <w:t>a</w:t>
      </w:r>
      <w:r w:rsidR="0070765B" w:rsidRPr="00D177A1">
        <w:rPr>
          <w:rFonts w:ascii="Times New Roman" w:hAnsi="Times New Roman" w:cs="Times New Roman"/>
          <w:sz w:val="24"/>
          <w:szCs w:val="24"/>
        </w:rPr>
        <w:t xml:space="preserve"> Industrijski park Nova Gradiška d.o.o.</w:t>
      </w:r>
    </w:p>
    <w:p w14:paraId="0341ACDB" w14:textId="576431F6" w:rsidR="00B76D9D" w:rsidRDefault="00B76D9D" w:rsidP="00B76D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94C21" w14:textId="4AEB5CD9" w:rsidR="0070765B" w:rsidRDefault="00B76D9D" w:rsidP="001671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95D">
        <w:rPr>
          <w:rFonts w:ascii="Times New Roman" w:hAnsi="Times New Roman" w:cs="Times New Roman"/>
          <w:bCs/>
          <w:sz w:val="24"/>
          <w:szCs w:val="24"/>
        </w:rPr>
        <w:t xml:space="preserve">Mladena </w:t>
      </w:r>
      <w:proofErr w:type="spellStart"/>
      <w:r w:rsidRPr="007A395D">
        <w:rPr>
          <w:rFonts w:ascii="Times New Roman" w:hAnsi="Times New Roman" w:cs="Times New Roman"/>
          <w:bCs/>
          <w:sz w:val="24"/>
          <w:szCs w:val="24"/>
        </w:rPr>
        <w:t>Mikolčevića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65B">
        <w:rPr>
          <w:rFonts w:ascii="Times New Roman" w:eastAsia="Calibri" w:hAnsi="Times New Roman" w:cs="Times New Roman"/>
          <w:sz w:val="24"/>
          <w:szCs w:val="24"/>
        </w:rPr>
        <w:t xml:space="preserve">obvezuju odredbe ZSSI-a danom njegova stupanja na snagu, odnosno od 25. prosinca 2021. kada su direktori trgovačkih društava u većinskom vlasništvu jedinica lokalne samouprave postali obveznici istog Zakona. </w:t>
      </w:r>
    </w:p>
    <w:p w14:paraId="7991B60C" w14:textId="77777777" w:rsidR="0070765B" w:rsidRDefault="0070765B" w:rsidP="001671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4C1AFB" w14:textId="4A5F9C70" w:rsidR="004C1239" w:rsidRDefault="00167105" w:rsidP="001671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6D9D">
        <w:rPr>
          <w:rFonts w:ascii="Times New Roman" w:hAnsi="Times New Roman" w:cs="Times New Roman"/>
          <w:sz w:val="24"/>
          <w:szCs w:val="24"/>
        </w:rPr>
        <w:t xml:space="preserve">emeljem </w:t>
      </w:r>
      <w:r>
        <w:rPr>
          <w:rFonts w:ascii="Times New Roman" w:hAnsi="Times New Roman" w:cs="Times New Roman"/>
          <w:sz w:val="24"/>
          <w:szCs w:val="24"/>
        </w:rPr>
        <w:t xml:space="preserve">odredbe </w:t>
      </w:r>
      <w:r w:rsidR="00B76D9D">
        <w:rPr>
          <w:rFonts w:ascii="Times New Roman" w:hAnsi="Times New Roman" w:cs="Times New Roman"/>
          <w:sz w:val="24"/>
          <w:szCs w:val="24"/>
        </w:rPr>
        <w:t xml:space="preserve">članka 21. </w:t>
      </w:r>
      <w:r w:rsidR="004C1239" w:rsidRPr="00D177A1">
        <w:rPr>
          <w:rFonts w:ascii="Times New Roman" w:hAnsi="Times New Roman" w:cs="Times New Roman"/>
          <w:sz w:val="24"/>
          <w:szCs w:val="24"/>
        </w:rPr>
        <w:t>ZSSI-a</w:t>
      </w:r>
      <w:r w:rsidR="002F601A">
        <w:rPr>
          <w:rFonts w:ascii="Times New Roman" w:hAnsi="Times New Roman" w:cs="Times New Roman"/>
          <w:sz w:val="24"/>
          <w:szCs w:val="24"/>
        </w:rPr>
        <w:t>,</w:t>
      </w:r>
      <w:r w:rsidR="004C1239" w:rsidRPr="00D177A1">
        <w:rPr>
          <w:rFonts w:ascii="Times New Roman" w:hAnsi="Times New Roman" w:cs="Times New Roman"/>
          <w:sz w:val="24"/>
          <w:szCs w:val="24"/>
        </w:rPr>
        <w:t xml:space="preserve"> trgovačko društvo </w:t>
      </w:r>
      <w:bookmarkStart w:id="3" w:name="_Hlk114597483"/>
      <w:r w:rsidR="004C1239" w:rsidRPr="00D177A1">
        <w:rPr>
          <w:rFonts w:ascii="Times New Roman" w:hAnsi="Times New Roman" w:cs="Times New Roman"/>
          <w:sz w:val="24"/>
          <w:szCs w:val="24"/>
        </w:rPr>
        <w:t xml:space="preserve">Industrijski park Nova Gradiška d.o.o.,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može stupiti u poslovni odnos </w:t>
      </w:r>
      <w:r w:rsidR="00795118">
        <w:rPr>
          <w:rFonts w:ascii="Times New Roman" w:hAnsi="Times New Roman" w:cs="Times New Roman"/>
          <w:sz w:val="24"/>
          <w:szCs w:val="24"/>
        </w:rPr>
        <w:t xml:space="preserve">s </w:t>
      </w:r>
      <w:r w:rsidRPr="00D177A1">
        <w:rPr>
          <w:rFonts w:ascii="Times New Roman" w:hAnsi="Times New Roman" w:cs="Times New Roman"/>
          <w:bCs/>
          <w:sz w:val="24"/>
          <w:szCs w:val="24"/>
        </w:rPr>
        <w:t xml:space="preserve">trgovačkim društvom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d.o.o., </w:t>
      </w:r>
      <w:r w:rsidR="00B76D9D">
        <w:rPr>
          <w:rFonts w:ascii="Times New Roman" w:hAnsi="Times New Roman" w:cs="Times New Roman"/>
          <w:sz w:val="24"/>
          <w:szCs w:val="24"/>
        </w:rPr>
        <w:t xml:space="preserve">u kojem je supruga obveznika </w:t>
      </w:r>
      <w:r w:rsidR="00B76D9D" w:rsidRPr="007A395D">
        <w:rPr>
          <w:rFonts w:ascii="Times New Roman" w:hAnsi="Times New Roman" w:cs="Times New Roman"/>
          <w:bCs/>
          <w:sz w:val="24"/>
          <w:szCs w:val="24"/>
        </w:rPr>
        <w:t xml:space="preserve">Mladena </w:t>
      </w:r>
      <w:proofErr w:type="spellStart"/>
      <w:r w:rsidR="00B76D9D" w:rsidRPr="007A395D">
        <w:rPr>
          <w:rFonts w:ascii="Times New Roman" w:hAnsi="Times New Roman" w:cs="Times New Roman"/>
          <w:bCs/>
          <w:sz w:val="24"/>
          <w:szCs w:val="24"/>
        </w:rPr>
        <w:t>Mikolčevića</w:t>
      </w:r>
      <w:proofErr w:type="spellEnd"/>
      <w:r w:rsidR="00B76D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6D9D">
        <w:rPr>
          <w:rFonts w:ascii="Times New Roman" w:hAnsi="Times New Roman" w:cs="Times New Roman"/>
          <w:sz w:val="24"/>
          <w:szCs w:val="24"/>
        </w:rPr>
        <w:t>jedini osnivač, slije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76D9D">
        <w:rPr>
          <w:rFonts w:ascii="Times New Roman" w:hAnsi="Times New Roman" w:cs="Times New Roman"/>
          <w:sz w:val="24"/>
          <w:szCs w:val="24"/>
        </w:rPr>
        <w:t>m čega</w:t>
      </w:r>
      <w:r w:rsidR="0058679D">
        <w:rPr>
          <w:rFonts w:ascii="Times New Roman" w:hAnsi="Times New Roman" w:cs="Times New Roman"/>
          <w:sz w:val="24"/>
          <w:szCs w:val="24"/>
        </w:rPr>
        <w:t xml:space="preserve"> u istom trgovačkom društvu</w:t>
      </w:r>
      <w:r w:rsidR="00B76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 obitelji obveznika </w:t>
      </w:r>
      <w:r w:rsidR="00B76D9D">
        <w:rPr>
          <w:rFonts w:ascii="Times New Roman" w:hAnsi="Times New Roman" w:cs="Times New Roman"/>
          <w:sz w:val="24"/>
          <w:szCs w:val="24"/>
        </w:rPr>
        <w:t xml:space="preserve">ima </w:t>
      </w:r>
      <w:r>
        <w:rPr>
          <w:rFonts w:ascii="Times New Roman" w:hAnsi="Times New Roman" w:cs="Times New Roman"/>
          <w:sz w:val="24"/>
          <w:szCs w:val="24"/>
        </w:rPr>
        <w:t>više od propisanih 5% udjela u svojem</w:t>
      </w:r>
      <w:r w:rsidR="00B76D9D">
        <w:rPr>
          <w:rFonts w:ascii="Times New Roman" w:hAnsi="Times New Roman" w:cs="Times New Roman"/>
          <w:sz w:val="24"/>
          <w:szCs w:val="24"/>
        </w:rPr>
        <w:t xml:space="preserve"> vlasništvu, </w:t>
      </w:r>
      <w:r w:rsidR="00B76D9D">
        <w:rPr>
          <w:rFonts w:ascii="Times New Roman" w:hAnsi="Times New Roman" w:cs="Times New Roman"/>
          <w:bCs/>
          <w:sz w:val="24"/>
          <w:szCs w:val="24"/>
        </w:rPr>
        <w:t>ukoliko</w:t>
      </w:r>
      <w:r w:rsidR="00B76D9D">
        <w:rPr>
          <w:rFonts w:ascii="Times New Roman" w:hAnsi="Times New Roman" w:cs="Times New Roman"/>
          <w:sz w:val="24"/>
          <w:szCs w:val="24"/>
        </w:rPr>
        <w:t xml:space="preserve"> obveznik</w:t>
      </w:r>
      <w:r w:rsidR="002F601A" w:rsidRPr="00D177A1">
        <w:rPr>
          <w:rFonts w:ascii="Times New Roman" w:hAnsi="Times New Roman" w:cs="Times New Roman"/>
          <w:sz w:val="24"/>
          <w:szCs w:val="24"/>
        </w:rPr>
        <w:t xml:space="preserve"> </w:t>
      </w:r>
      <w:r w:rsidR="00B76D9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4C1239" w:rsidRPr="00D177A1">
        <w:rPr>
          <w:rFonts w:ascii="Times New Roman" w:hAnsi="Times New Roman" w:cs="Times New Roman"/>
          <w:bCs/>
          <w:sz w:val="24"/>
          <w:szCs w:val="24"/>
        </w:rPr>
        <w:t>stupanj</w:t>
      </w:r>
      <w:r w:rsidR="00B76D9D">
        <w:rPr>
          <w:rFonts w:ascii="Times New Roman" w:hAnsi="Times New Roman" w:cs="Times New Roman"/>
          <w:bCs/>
          <w:sz w:val="24"/>
          <w:szCs w:val="24"/>
        </w:rPr>
        <w:t>u u svaki pojedin</w:t>
      </w:r>
      <w:r>
        <w:rPr>
          <w:rFonts w:ascii="Times New Roman" w:hAnsi="Times New Roman" w:cs="Times New Roman"/>
          <w:bCs/>
          <w:sz w:val="24"/>
          <w:szCs w:val="24"/>
        </w:rPr>
        <w:t>ačni</w:t>
      </w:r>
      <w:r w:rsidR="00B76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239" w:rsidRPr="00D177A1">
        <w:rPr>
          <w:rFonts w:ascii="Times New Roman" w:hAnsi="Times New Roman" w:cs="Times New Roman"/>
          <w:bCs/>
          <w:sz w:val="24"/>
          <w:szCs w:val="24"/>
        </w:rPr>
        <w:t>poslovni odnos pravodobno obavijesti Povjerenstvo koje će, s ciljem izbjegavanja sukoba interesa i osiguranja postupanja u skladu s odredbama ZSSI-a, izraditi mišljenje s uputama o načinu postupanja obveznika i trgovačkog društva Industrijski park nova gradiška d.o.o.</w:t>
      </w:r>
      <w:r w:rsidR="00B76D9D">
        <w:rPr>
          <w:rFonts w:ascii="Times New Roman" w:hAnsi="Times New Roman" w:cs="Times New Roman"/>
          <w:bCs/>
          <w:sz w:val="24"/>
          <w:szCs w:val="24"/>
        </w:rPr>
        <w:t>,</w:t>
      </w:r>
      <w:r w:rsidR="004C1239" w:rsidRPr="00D17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1239" w:rsidRPr="00D177A1">
        <w:rPr>
          <w:rFonts w:ascii="Times New Roman" w:hAnsi="Times New Roman" w:cs="Times New Roman"/>
          <w:bCs/>
          <w:sz w:val="24"/>
          <w:szCs w:val="24"/>
        </w:rPr>
        <w:t xml:space="preserve">jer bi se u protivnom </w:t>
      </w:r>
      <w:r w:rsidR="00B76D9D">
        <w:rPr>
          <w:rFonts w:ascii="Times New Roman" w:hAnsi="Times New Roman" w:cs="Times New Roman"/>
          <w:bCs/>
          <w:sz w:val="24"/>
          <w:szCs w:val="24"/>
        </w:rPr>
        <w:t xml:space="preserve">slučaju </w:t>
      </w:r>
      <w:r w:rsidR="004C1239" w:rsidRPr="00D177A1">
        <w:rPr>
          <w:rFonts w:ascii="Times New Roman" w:hAnsi="Times New Roman" w:cs="Times New Roman"/>
          <w:bCs/>
          <w:sz w:val="24"/>
          <w:szCs w:val="24"/>
        </w:rPr>
        <w:t>radi</w:t>
      </w:r>
      <w:r w:rsidR="00B76D9D">
        <w:rPr>
          <w:rFonts w:ascii="Times New Roman" w:hAnsi="Times New Roman" w:cs="Times New Roman"/>
          <w:bCs/>
          <w:sz w:val="24"/>
          <w:szCs w:val="24"/>
        </w:rPr>
        <w:t>lo</w:t>
      </w:r>
      <w:r w:rsidR="004C1239" w:rsidRPr="00D177A1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4C1239" w:rsidRPr="00D177A1">
        <w:rPr>
          <w:rFonts w:ascii="Times New Roman" w:hAnsi="Times New Roman" w:cs="Times New Roman"/>
          <w:bCs/>
          <w:sz w:val="24"/>
          <w:szCs w:val="24"/>
        </w:rPr>
        <w:t>ništetnom</w:t>
      </w:r>
      <w:proofErr w:type="spellEnd"/>
      <w:r w:rsidR="004C1239" w:rsidRPr="00D177A1">
        <w:rPr>
          <w:rFonts w:ascii="Times New Roman" w:hAnsi="Times New Roman" w:cs="Times New Roman"/>
          <w:bCs/>
          <w:sz w:val="24"/>
          <w:szCs w:val="24"/>
        </w:rPr>
        <w:t xml:space="preserve"> pravnom poslu.</w:t>
      </w:r>
    </w:p>
    <w:p w14:paraId="120E2378" w14:textId="4FF7C446" w:rsidR="00167105" w:rsidRDefault="00167105" w:rsidP="001671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31820D" w14:textId="54C1F5B2" w:rsidR="00167105" w:rsidRPr="002F601A" w:rsidRDefault="00167105" w:rsidP="0016710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Ukoliko bi se radilo o postupanju u pogledu ostvarivanju prava i obveza iz zaključenih poslovnih odnosa između društava </w:t>
      </w:r>
      <w:r w:rsidRPr="00D177A1">
        <w:rPr>
          <w:rFonts w:ascii="Times New Roman" w:hAnsi="Times New Roman" w:cs="Times New Roman"/>
          <w:sz w:val="24"/>
          <w:szCs w:val="24"/>
        </w:rPr>
        <w:t>Industrijski park Nova Gradiška d.o.o.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d.o.o., a koji su nastali prije nego su imatelji poslovnih udjela u društvu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d.o.o. postali članovi njegove obitelji</w:t>
      </w:r>
      <w:r w:rsidR="0058679D">
        <w:rPr>
          <w:rFonts w:ascii="Times New Roman" w:hAnsi="Times New Roman" w:cs="Times New Roman"/>
          <w:bCs/>
          <w:sz w:val="24"/>
          <w:szCs w:val="24"/>
        </w:rPr>
        <w:t xml:space="preserve"> ili prije nego </w:t>
      </w:r>
      <w:r w:rsidR="00D164FB" w:rsidRPr="007A395D">
        <w:rPr>
          <w:rFonts w:ascii="Times New Roman" w:hAnsi="Times New Roman" w:cs="Times New Roman"/>
          <w:bCs/>
          <w:sz w:val="24"/>
          <w:szCs w:val="24"/>
        </w:rPr>
        <w:t xml:space="preserve">Mladena </w:t>
      </w:r>
      <w:proofErr w:type="spellStart"/>
      <w:r w:rsidR="00D164FB" w:rsidRPr="007A395D">
        <w:rPr>
          <w:rFonts w:ascii="Times New Roman" w:hAnsi="Times New Roman" w:cs="Times New Roman"/>
          <w:bCs/>
          <w:sz w:val="24"/>
          <w:szCs w:val="24"/>
        </w:rPr>
        <w:t>Mikolčevića</w:t>
      </w:r>
      <w:proofErr w:type="spellEnd"/>
      <w:r w:rsidR="00D16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79D">
        <w:rPr>
          <w:rFonts w:ascii="Times New Roman" w:hAnsi="Times New Roman" w:cs="Times New Roman"/>
          <w:bCs/>
          <w:sz w:val="24"/>
          <w:szCs w:val="24"/>
        </w:rPr>
        <w:t>obvezuju odredbe ZSSI-a</w:t>
      </w:r>
      <w:r>
        <w:rPr>
          <w:rFonts w:ascii="Times New Roman" w:hAnsi="Times New Roman" w:cs="Times New Roman"/>
          <w:bCs/>
          <w:sz w:val="24"/>
          <w:szCs w:val="24"/>
        </w:rPr>
        <w:t xml:space="preserve">, obveznik je dužan sukladno članku 9. ZSSI-a izuzeti se od postupanja i donošenja bilo koje odluke te za to ovlastiti drugu osobu kojoj će deklarirati okolnost povezanosti s društvom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stuff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d.o.o.</w:t>
      </w:r>
    </w:p>
    <w:p w14:paraId="0AD18A87" w14:textId="77777777" w:rsidR="004C1239" w:rsidRPr="00D177A1" w:rsidRDefault="004C1239" w:rsidP="004C12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Člankom 18. stavkom 1. ZSSI-a obveznicima je zabranjeno da za vrijeme obnašanja dužnosti budu članovi nadzornog odbora trgovačkog društva. Stavkom 2. istog članka Zakona propisano je da iznimno </w:t>
      </w:r>
      <w:r w:rsidRPr="00D177A1">
        <w:rPr>
          <w:rFonts w:ascii="Times New Roman" w:hAnsi="Times New Roman" w:cs="Times New Roman"/>
          <w:sz w:val="24"/>
          <w:szCs w:val="24"/>
        </w:rPr>
        <w:lastRenderedPageBreak/>
        <w:t>od stavka 1. ovoga članka, obveznici mogu biti članovi dvaju nadzornih odbora povezanih trgovačkih društava, ali bez prava na naknadu.</w:t>
      </w:r>
    </w:p>
    <w:p w14:paraId="7FF01E8F" w14:textId="2D332752" w:rsidR="00B955A6" w:rsidRDefault="004C1239" w:rsidP="004C12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ab/>
        <w:t>Člankom 8. stavkom 1. ZSSSI-a propisano je da je obveznik dužan urediti svoje privatne poslove kako bi se spriječio predvidljivi sukob interesa, u pravilu u roku od 60 dana od dana izbora ili imenovanja na javnu dužnost i koji rok nije moguće produljiti</w:t>
      </w:r>
      <w:r w:rsidR="00B955A6">
        <w:rPr>
          <w:rFonts w:ascii="Times New Roman" w:hAnsi="Times New Roman" w:cs="Times New Roman"/>
          <w:sz w:val="24"/>
          <w:szCs w:val="24"/>
        </w:rPr>
        <w:t>.</w:t>
      </w:r>
    </w:p>
    <w:p w14:paraId="2E039470" w14:textId="113917A4" w:rsidR="00B955A6" w:rsidRPr="00D177A1" w:rsidRDefault="00B955A6" w:rsidP="004C12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Uvidom u registar nadležnog Trgovačkog suda utvrđeno je da je osnivač trgovačkog društva Hrvatske šume d.o.o. Republika Hrvatska.</w:t>
      </w:r>
    </w:p>
    <w:p w14:paraId="33DB942B" w14:textId="4E5CEB6C" w:rsidR="003531C6" w:rsidRPr="00D177A1" w:rsidRDefault="004C1239" w:rsidP="00353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Povjerenstvo ističe kako se konkretnom slučaju ne </w:t>
      </w:r>
      <w:r w:rsidR="00FD6513">
        <w:rPr>
          <w:rFonts w:ascii="Times New Roman" w:eastAsia="Calibri" w:hAnsi="Times New Roman" w:cs="Times New Roman"/>
          <w:sz w:val="24"/>
          <w:szCs w:val="24"/>
        </w:rPr>
        <w:t xml:space="preserve">bi </w:t>
      </w:r>
      <w:r w:rsidRPr="00D177A1">
        <w:rPr>
          <w:rFonts w:ascii="Times New Roman" w:eastAsia="Calibri" w:hAnsi="Times New Roman" w:cs="Times New Roman"/>
          <w:sz w:val="24"/>
          <w:szCs w:val="24"/>
        </w:rPr>
        <w:t>radi</w:t>
      </w:r>
      <w:r w:rsidR="00FD6513">
        <w:rPr>
          <w:rFonts w:ascii="Times New Roman" w:eastAsia="Calibri" w:hAnsi="Times New Roman" w:cs="Times New Roman"/>
          <w:sz w:val="24"/>
          <w:szCs w:val="24"/>
        </w:rPr>
        <w:t>lo</w:t>
      </w: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 o povezanim trgovačkim društvima u smislu Z</w:t>
      </w:r>
      <w:r w:rsidR="00167105">
        <w:rPr>
          <w:rFonts w:ascii="Times New Roman" w:eastAsia="Calibri" w:hAnsi="Times New Roman" w:cs="Times New Roman"/>
          <w:sz w:val="24"/>
          <w:szCs w:val="24"/>
        </w:rPr>
        <w:t>akona o trgovačkim društvima („</w:t>
      </w:r>
      <w:r w:rsidRPr="00D177A1">
        <w:rPr>
          <w:rFonts w:ascii="Times New Roman" w:eastAsia="Calibri" w:hAnsi="Times New Roman" w:cs="Times New Roman"/>
          <w:sz w:val="24"/>
          <w:szCs w:val="24"/>
        </w:rPr>
        <w:t>Narodne novine“ broj:</w:t>
      </w:r>
      <w:r w:rsidR="00FD6513" w:rsidRPr="00FD6513">
        <w:rPr>
          <w:rFonts w:ascii="Times New Roman" w:eastAsia="Calibri" w:hAnsi="Times New Roman" w:cs="Times New Roman"/>
          <w:sz w:val="24"/>
          <w:szCs w:val="24"/>
        </w:rPr>
        <w:t xml:space="preserve"> 111/93, 34/99, 121/99, 52/00, 118/03, 107/07, 146/08, 137/09, 125/11, 152/11, 111/12, 68/13, 110/15, 40/19, 34/22</w:t>
      </w:r>
      <w:r w:rsidR="00FD6513">
        <w:rPr>
          <w:rFonts w:ascii="Times New Roman" w:eastAsia="Calibri" w:hAnsi="Times New Roman" w:cs="Times New Roman"/>
          <w:sz w:val="24"/>
          <w:szCs w:val="24"/>
        </w:rPr>
        <w:t xml:space="preserve">) uzimajući u obzir da je </w:t>
      </w:r>
      <w:proofErr w:type="spellStart"/>
      <w:r w:rsidR="00FD6513">
        <w:rPr>
          <w:rFonts w:ascii="Times New Roman" w:eastAsia="Calibri" w:hAnsi="Times New Roman" w:cs="Times New Roman"/>
          <w:sz w:val="24"/>
          <w:szCs w:val="24"/>
        </w:rPr>
        <w:t>osnovač</w:t>
      </w:r>
      <w:proofErr w:type="spellEnd"/>
      <w:r w:rsidR="00FD6513">
        <w:rPr>
          <w:rFonts w:ascii="Times New Roman" w:eastAsia="Calibri" w:hAnsi="Times New Roman" w:cs="Times New Roman"/>
          <w:sz w:val="24"/>
          <w:szCs w:val="24"/>
        </w:rPr>
        <w:t xml:space="preserve"> trgovačkog društva Hrvatske šume d.o.o. Republika Hrvatska</w:t>
      </w:r>
      <w:r w:rsidR="00167105">
        <w:rPr>
          <w:rFonts w:ascii="Times New Roman" w:eastAsia="Calibri" w:hAnsi="Times New Roman" w:cs="Times New Roman"/>
          <w:sz w:val="24"/>
          <w:szCs w:val="24"/>
        </w:rPr>
        <w:t>,</w:t>
      </w:r>
      <w:r w:rsidR="003531C6">
        <w:rPr>
          <w:rFonts w:ascii="Times New Roman" w:eastAsia="Calibri" w:hAnsi="Times New Roman" w:cs="Times New Roman"/>
          <w:sz w:val="24"/>
          <w:szCs w:val="24"/>
        </w:rPr>
        <w:t xml:space="preserve"> dok je osnivač trgovačkog društva </w:t>
      </w:r>
      <w:r w:rsidR="003531C6" w:rsidRPr="00D177A1">
        <w:rPr>
          <w:rFonts w:ascii="Times New Roman" w:hAnsi="Times New Roman" w:cs="Times New Roman"/>
          <w:sz w:val="24"/>
          <w:szCs w:val="24"/>
        </w:rPr>
        <w:t xml:space="preserve">Industrijski park Nova Gradiška d.o.o. Grad Nova Gradiška te </w:t>
      </w:r>
      <w:r w:rsidR="003531C6">
        <w:rPr>
          <w:rFonts w:ascii="Times New Roman" w:hAnsi="Times New Roman" w:cs="Times New Roman"/>
          <w:sz w:val="24"/>
          <w:szCs w:val="24"/>
        </w:rPr>
        <w:t xml:space="preserve">se stoga ne radi o </w:t>
      </w:r>
      <w:r w:rsidR="00795118">
        <w:rPr>
          <w:rFonts w:ascii="Times New Roman" w:hAnsi="Times New Roman" w:cs="Times New Roman"/>
          <w:sz w:val="24"/>
          <w:szCs w:val="24"/>
        </w:rPr>
        <w:t xml:space="preserve">međusobno povezanim </w:t>
      </w:r>
      <w:r w:rsidR="003531C6">
        <w:rPr>
          <w:rFonts w:ascii="Times New Roman" w:hAnsi="Times New Roman" w:cs="Times New Roman"/>
          <w:sz w:val="24"/>
          <w:szCs w:val="24"/>
        </w:rPr>
        <w:t xml:space="preserve">trgovačkim društvima od kojih </w:t>
      </w:r>
      <w:r w:rsidR="00167105">
        <w:rPr>
          <w:rFonts w:ascii="Times New Roman" w:hAnsi="Times New Roman" w:cs="Times New Roman"/>
          <w:sz w:val="24"/>
          <w:szCs w:val="24"/>
        </w:rPr>
        <w:t xml:space="preserve">bi </w:t>
      </w:r>
      <w:r w:rsidR="00795118">
        <w:rPr>
          <w:rFonts w:ascii="Times New Roman" w:hAnsi="Times New Roman" w:cs="Times New Roman"/>
          <w:sz w:val="24"/>
          <w:szCs w:val="24"/>
        </w:rPr>
        <w:t xml:space="preserve">jedno </w:t>
      </w:r>
      <w:r w:rsidR="003531C6">
        <w:rPr>
          <w:rFonts w:ascii="Times New Roman" w:hAnsi="Times New Roman" w:cs="Times New Roman"/>
          <w:sz w:val="24"/>
          <w:szCs w:val="24"/>
        </w:rPr>
        <w:t>u d</w:t>
      </w:r>
      <w:r w:rsidR="00167105">
        <w:rPr>
          <w:rFonts w:ascii="Times New Roman" w:hAnsi="Times New Roman" w:cs="Times New Roman"/>
          <w:sz w:val="24"/>
          <w:szCs w:val="24"/>
        </w:rPr>
        <w:t>r</w:t>
      </w:r>
      <w:r w:rsidR="003531C6">
        <w:rPr>
          <w:rFonts w:ascii="Times New Roman" w:hAnsi="Times New Roman" w:cs="Times New Roman"/>
          <w:sz w:val="24"/>
          <w:szCs w:val="24"/>
        </w:rPr>
        <w:t>ugome ima</w:t>
      </w:r>
      <w:r w:rsidR="00167105">
        <w:rPr>
          <w:rFonts w:ascii="Times New Roman" w:hAnsi="Times New Roman" w:cs="Times New Roman"/>
          <w:sz w:val="24"/>
          <w:szCs w:val="24"/>
        </w:rPr>
        <w:t>lo</w:t>
      </w:r>
      <w:r w:rsidR="003531C6">
        <w:rPr>
          <w:rFonts w:ascii="Times New Roman" w:hAnsi="Times New Roman" w:cs="Times New Roman"/>
          <w:sz w:val="24"/>
          <w:szCs w:val="24"/>
        </w:rPr>
        <w:t xml:space="preserve"> </w:t>
      </w:r>
      <w:r w:rsidR="00167105">
        <w:rPr>
          <w:rFonts w:ascii="Times New Roman" w:hAnsi="Times New Roman" w:cs="Times New Roman"/>
          <w:sz w:val="24"/>
          <w:szCs w:val="24"/>
        </w:rPr>
        <w:t xml:space="preserve">udjele u vlasništvu. </w:t>
      </w:r>
    </w:p>
    <w:p w14:paraId="152B1F06" w14:textId="77777777" w:rsidR="004C1239" w:rsidRPr="00D177A1" w:rsidRDefault="004C1239" w:rsidP="004C1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1DC48" w14:textId="21CB7F32" w:rsidR="004C1239" w:rsidRPr="00D177A1" w:rsidRDefault="004C1239" w:rsidP="004C123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Sukladno navedenom, obveznik koji obnaša dužnost direktora - člana Uprave trgovačkog društva </w:t>
      </w:r>
      <w:r w:rsidRPr="00D177A1">
        <w:rPr>
          <w:rFonts w:ascii="Times New Roman" w:hAnsi="Times New Roman" w:cs="Times New Roman"/>
          <w:bCs/>
          <w:sz w:val="24"/>
          <w:szCs w:val="24"/>
        </w:rPr>
        <w:t xml:space="preserve">Industrijski park Nova Gradiška d.o.o. ne može istovremeno obnašati i funkciju predsjednika Nadzornog odbora trgovačkog društva Hrvatske šume d.o.o., jer se ne radi o povezanom trgovačkom društvu iz članka 18. stavka 2. ZSSI-a te je isti, </w:t>
      </w:r>
      <w:r w:rsidRPr="00D177A1">
        <w:rPr>
          <w:rFonts w:ascii="Times New Roman" w:eastAsia="Calibri" w:hAnsi="Times New Roman" w:cs="Times New Roman"/>
          <w:sz w:val="24"/>
          <w:szCs w:val="24"/>
        </w:rPr>
        <w:t>temeljem</w:t>
      </w:r>
      <w:r w:rsidRPr="00D1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članka 8. stavka 1. ZSSI-a dužan u što skorijem roku razriješiti situaciju obavljanja funkcije predsjednika Nadzornog odbora</w:t>
      </w: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 trgovačkog društva</w:t>
      </w:r>
      <w:r w:rsidRPr="00D177A1">
        <w:rPr>
          <w:rFonts w:ascii="Times New Roman" w:hAnsi="Times New Roman" w:cs="Times New Roman"/>
          <w:sz w:val="24"/>
          <w:szCs w:val="24"/>
        </w:rPr>
        <w:t xml:space="preserve"> Hrvatske šume d.o.o.</w:t>
      </w:r>
      <w:r w:rsidRPr="00D177A1">
        <w:rPr>
          <w:rFonts w:ascii="Times New Roman" w:eastAsia="Calibri" w:hAnsi="Times New Roman" w:cs="Times New Roman"/>
          <w:sz w:val="24"/>
          <w:szCs w:val="24"/>
        </w:rPr>
        <w:t xml:space="preserve"> s istodobnim obnašanjem dužnosti direktora trgovačkog društva </w:t>
      </w:r>
      <w:r w:rsidRPr="00D177A1">
        <w:rPr>
          <w:rFonts w:ascii="Times New Roman" w:hAnsi="Times New Roman" w:cs="Times New Roman"/>
          <w:bCs/>
          <w:sz w:val="24"/>
          <w:szCs w:val="24"/>
        </w:rPr>
        <w:t>Industrijski park Nova Gradiška</w:t>
      </w:r>
      <w:r w:rsidRPr="00D177A1">
        <w:rPr>
          <w:rFonts w:ascii="Times New Roman" w:hAnsi="Times New Roman" w:cs="Times New Roman"/>
          <w:sz w:val="24"/>
          <w:szCs w:val="24"/>
        </w:rPr>
        <w:t xml:space="preserve"> d.o.o. ko</w:t>
      </w:r>
      <w:r w:rsidR="00795118">
        <w:rPr>
          <w:rFonts w:ascii="Times New Roman" w:hAnsi="Times New Roman" w:cs="Times New Roman"/>
          <w:sz w:val="24"/>
          <w:szCs w:val="24"/>
        </w:rPr>
        <w:t xml:space="preserve">ja predstavlja zakonsku povredu, te ujedno </w:t>
      </w:r>
      <w:r w:rsidRPr="00D177A1">
        <w:rPr>
          <w:rFonts w:ascii="Times New Roman" w:hAnsi="Times New Roman" w:cs="Times New Roman"/>
          <w:sz w:val="24"/>
          <w:szCs w:val="24"/>
        </w:rPr>
        <w:t>Povjere</w:t>
      </w:r>
      <w:r w:rsidR="00795118">
        <w:rPr>
          <w:rFonts w:ascii="Times New Roman" w:hAnsi="Times New Roman" w:cs="Times New Roman"/>
          <w:sz w:val="24"/>
          <w:szCs w:val="24"/>
        </w:rPr>
        <w:t>nstvu dostavi</w:t>
      </w:r>
      <w:r w:rsidR="0058679D">
        <w:rPr>
          <w:rFonts w:ascii="Times New Roman" w:hAnsi="Times New Roman" w:cs="Times New Roman"/>
          <w:sz w:val="24"/>
          <w:szCs w:val="24"/>
        </w:rPr>
        <w:t>ti</w:t>
      </w:r>
      <w:r w:rsidR="00795118">
        <w:rPr>
          <w:rFonts w:ascii="Times New Roman" w:hAnsi="Times New Roman" w:cs="Times New Roman"/>
          <w:sz w:val="24"/>
          <w:szCs w:val="24"/>
        </w:rPr>
        <w:t xml:space="preserve"> odluku o </w:t>
      </w:r>
      <w:r w:rsidRPr="00D177A1">
        <w:rPr>
          <w:rFonts w:ascii="Times New Roman" w:hAnsi="Times New Roman" w:cs="Times New Roman"/>
          <w:sz w:val="24"/>
          <w:szCs w:val="24"/>
        </w:rPr>
        <w:t xml:space="preserve">prestanku obnašanje jedne od navedenih funkcija/dužnosti. </w:t>
      </w:r>
      <w:r w:rsidR="003439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7C96DB" w14:textId="77777777" w:rsidR="004C1239" w:rsidRPr="00D177A1" w:rsidRDefault="004C1239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B3FF7B" w14:textId="77777777" w:rsidR="004C1239" w:rsidRPr="00D177A1" w:rsidRDefault="004C1239" w:rsidP="004C1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135CB816" w14:textId="77777777" w:rsidR="004C1239" w:rsidRPr="00D177A1" w:rsidRDefault="004C1239" w:rsidP="004C123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7A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EBF4550" w14:textId="77777777" w:rsidR="00BA72D7" w:rsidRDefault="004C1239" w:rsidP="004C1239">
      <w:pPr>
        <w:pStyle w:val="Default"/>
        <w:spacing w:line="276" w:lineRule="auto"/>
        <w:ind w:left="4956"/>
        <w:rPr>
          <w:bCs/>
          <w:color w:val="auto"/>
        </w:rPr>
      </w:pPr>
      <w:r w:rsidRPr="00D177A1">
        <w:rPr>
          <w:bCs/>
          <w:color w:val="auto"/>
        </w:rPr>
        <w:t xml:space="preserve">  </w:t>
      </w:r>
    </w:p>
    <w:p w14:paraId="670EEE22" w14:textId="03814E6A" w:rsidR="004C1239" w:rsidRPr="00D177A1" w:rsidRDefault="00BA72D7" w:rsidP="004C1239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4C1239" w:rsidRPr="00D177A1">
        <w:rPr>
          <w:bCs/>
          <w:color w:val="auto"/>
        </w:rPr>
        <w:t xml:space="preserve">        </w:t>
      </w:r>
      <w:r w:rsidR="00343997">
        <w:rPr>
          <w:bCs/>
          <w:color w:val="auto"/>
        </w:rPr>
        <w:t xml:space="preserve"> </w:t>
      </w:r>
      <w:r w:rsidR="004C1239" w:rsidRPr="00D177A1">
        <w:rPr>
          <w:bCs/>
          <w:color w:val="auto"/>
        </w:rPr>
        <w:t xml:space="preserve">Nataša Novaković, dipl. </w:t>
      </w:r>
      <w:proofErr w:type="spellStart"/>
      <w:r w:rsidR="004C1239" w:rsidRPr="00D177A1">
        <w:rPr>
          <w:bCs/>
          <w:color w:val="auto"/>
        </w:rPr>
        <w:t>iur</w:t>
      </w:r>
      <w:proofErr w:type="spellEnd"/>
      <w:r w:rsidR="004C1239" w:rsidRPr="00D177A1">
        <w:rPr>
          <w:bCs/>
          <w:color w:val="auto"/>
        </w:rPr>
        <w:t>.</w:t>
      </w:r>
    </w:p>
    <w:p w14:paraId="42D27125" w14:textId="77777777" w:rsidR="004C1239" w:rsidRPr="00D177A1" w:rsidRDefault="004C1239" w:rsidP="004C1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1C665" w14:textId="3C933144" w:rsidR="004C1239" w:rsidRDefault="004C1239" w:rsidP="004C1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5CACD" w14:textId="77777777" w:rsidR="00BA72D7" w:rsidRPr="00D177A1" w:rsidRDefault="00BA72D7" w:rsidP="004C1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50D5F" w14:textId="77777777" w:rsidR="004C1239" w:rsidRPr="00D177A1" w:rsidRDefault="004C1239" w:rsidP="004C1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>Dostaviti:</w:t>
      </w:r>
    </w:p>
    <w:p w14:paraId="6CDED8F0" w14:textId="77777777" w:rsidR="004C1239" w:rsidRPr="00D177A1" w:rsidRDefault="004C1239" w:rsidP="004C123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 xml:space="preserve">Podnositeljici, putem mail adrese </w:t>
      </w:r>
    </w:p>
    <w:p w14:paraId="3C3570D0" w14:textId="77777777" w:rsidR="004C1239" w:rsidRPr="00D177A1" w:rsidRDefault="004C1239" w:rsidP="004C1239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7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935BEB1" w14:textId="77777777" w:rsidR="004C1239" w:rsidRPr="00D177A1" w:rsidRDefault="004C1239" w:rsidP="004C1239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77A1">
        <w:rPr>
          <w:rFonts w:ascii="Times New Roman" w:hAnsi="Times New Roman" w:cs="Times New Roman"/>
          <w:sz w:val="24"/>
          <w:szCs w:val="24"/>
        </w:rPr>
        <w:t>Pismohrana</w:t>
      </w:r>
      <w:r w:rsidRPr="00D177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DE1720E" w14:textId="77777777" w:rsidR="004C1239" w:rsidRPr="00D177A1" w:rsidRDefault="004C1239" w:rsidP="004C123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18338" w14:textId="77777777" w:rsidR="00184F65" w:rsidRPr="00D177A1" w:rsidRDefault="00184F65" w:rsidP="004C1239">
      <w:pPr>
        <w:rPr>
          <w:rFonts w:ascii="Times New Roman" w:hAnsi="Times New Roman" w:cs="Times New Roman"/>
          <w:sz w:val="24"/>
          <w:szCs w:val="24"/>
        </w:rPr>
      </w:pPr>
    </w:p>
    <w:sectPr w:rsidR="00184F65" w:rsidRPr="00D177A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92C6" w14:textId="77777777" w:rsidR="00ED0D26" w:rsidRDefault="00ED0D26" w:rsidP="005B5818">
      <w:pPr>
        <w:spacing w:after="0" w:line="240" w:lineRule="auto"/>
      </w:pPr>
      <w:r>
        <w:separator/>
      </w:r>
    </w:p>
  </w:endnote>
  <w:endnote w:type="continuationSeparator" w:id="0">
    <w:p w14:paraId="1F71F23E" w14:textId="77777777" w:rsidR="00ED0D26" w:rsidRDefault="00ED0D2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3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C91834A" wp14:editId="2C91834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C8E5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C91834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C91834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918352" wp14:editId="2C91835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3BA7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91834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0BA4" w14:textId="77777777" w:rsidR="00ED0D26" w:rsidRDefault="00ED0D26" w:rsidP="005B5818">
      <w:pPr>
        <w:spacing w:after="0" w:line="240" w:lineRule="auto"/>
      </w:pPr>
      <w:r>
        <w:separator/>
      </w:r>
    </w:p>
  </w:footnote>
  <w:footnote w:type="continuationSeparator" w:id="0">
    <w:p w14:paraId="10E1BD4A" w14:textId="77777777" w:rsidR="00ED0D26" w:rsidRDefault="00ED0D2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C91833D" w14:textId="29D7E6F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9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91833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834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91834C" wp14:editId="2C91834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1835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91835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91835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834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91835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91835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91835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91834E" wp14:editId="2C91834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C918350" wp14:editId="2C91835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91834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91834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C91834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91834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91834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B0511"/>
    <w:multiLevelType w:val="hybridMultilevel"/>
    <w:tmpl w:val="2828CBB0"/>
    <w:lvl w:ilvl="0" w:tplc="0E7019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5E98"/>
    <w:multiLevelType w:val="multilevel"/>
    <w:tmpl w:val="67104F7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2A9"/>
    <w:multiLevelType w:val="multilevel"/>
    <w:tmpl w:val="88025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837B3"/>
    <w:multiLevelType w:val="multilevel"/>
    <w:tmpl w:val="2E1C6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2A3DE2"/>
    <w:multiLevelType w:val="hybridMultilevel"/>
    <w:tmpl w:val="721E72D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77F2B"/>
    <w:multiLevelType w:val="multilevel"/>
    <w:tmpl w:val="F74CC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4"/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932"/>
    <w:rsid w:val="000137FC"/>
    <w:rsid w:val="00020156"/>
    <w:rsid w:val="000414A5"/>
    <w:rsid w:val="00041616"/>
    <w:rsid w:val="000437CA"/>
    <w:rsid w:val="00051C6A"/>
    <w:rsid w:val="000538BC"/>
    <w:rsid w:val="00056E9B"/>
    <w:rsid w:val="00061149"/>
    <w:rsid w:val="00065E61"/>
    <w:rsid w:val="00065FB2"/>
    <w:rsid w:val="00067EC1"/>
    <w:rsid w:val="00090430"/>
    <w:rsid w:val="00093533"/>
    <w:rsid w:val="0009557E"/>
    <w:rsid w:val="000A5B81"/>
    <w:rsid w:val="000B2775"/>
    <w:rsid w:val="000B2BF7"/>
    <w:rsid w:val="000B3E98"/>
    <w:rsid w:val="000B5115"/>
    <w:rsid w:val="000C284D"/>
    <w:rsid w:val="000C51C8"/>
    <w:rsid w:val="000E75E4"/>
    <w:rsid w:val="000E769D"/>
    <w:rsid w:val="000F08E4"/>
    <w:rsid w:val="00101F03"/>
    <w:rsid w:val="00112E23"/>
    <w:rsid w:val="0012224D"/>
    <w:rsid w:val="00143B3C"/>
    <w:rsid w:val="00146737"/>
    <w:rsid w:val="00147232"/>
    <w:rsid w:val="00147E45"/>
    <w:rsid w:val="00167105"/>
    <w:rsid w:val="0017743E"/>
    <w:rsid w:val="001844C0"/>
    <w:rsid w:val="00184F65"/>
    <w:rsid w:val="001906A7"/>
    <w:rsid w:val="001B0D30"/>
    <w:rsid w:val="001B1AD0"/>
    <w:rsid w:val="001B2F5F"/>
    <w:rsid w:val="001C3661"/>
    <w:rsid w:val="001C494B"/>
    <w:rsid w:val="001D1A2C"/>
    <w:rsid w:val="001D62A1"/>
    <w:rsid w:val="001E4170"/>
    <w:rsid w:val="001E7A33"/>
    <w:rsid w:val="001F1BC3"/>
    <w:rsid w:val="001F2357"/>
    <w:rsid w:val="001F5128"/>
    <w:rsid w:val="00203806"/>
    <w:rsid w:val="00212D8C"/>
    <w:rsid w:val="0023102B"/>
    <w:rsid w:val="00232EC1"/>
    <w:rsid w:val="00235DF8"/>
    <w:rsid w:val="0023718E"/>
    <w:rsid w:val="0024129E"/>
    <w:rsid w:val="002421E6"/>
    <w:rsid w:val="00253E09"/>
    <w:rsid w:val="002541BE"/>
    <w:rsid w:val="002714A0"/>
    <w:rsid w:val="00274082"/>
    <w:rsid w:val="00274B92"/>
    <w:rsid w:val="00277E29"/>
    <w:rsid w:val="0029349C"/>
    <w:rsid w:val="002940DD"/>
    <w:rsid w:val="002960DF"/>
    <w:rsid w:val="00296618"/>
    <w:rsid w:val="002A193C"/>
    <w:rsid w:val="002A28ED"/>
    <w:rsid w:val="002A5FB1"/>
    <w:rsid w:val="002C2815"/>
    <w:rsid w:val="002C358D"/>
    <w:rsid w:val="002C4098"/>
    <w:rsid w:val="002E0586"/>
    <w:rsid w:val="002E331F"/>
    <w:rsid w:val="002E46CD"/>
    <w:rsid w:val="002F313C"/>
    <w:rsid w:val="002F3BF5"/>
    <w:rsid w:val="002F3D09"/>
    <w:rsid w:val="002F601A"/>
    <w:rsid w:val="00301E91"/>
    <w:rsid w:val="00303130"/>
    <w:rsid w:val="003046C3"/>
    <w:rsid w:val="00315864"/>
    <w:rsid w:val="00322DCD"/>
    <w:rsid w:val="00332D21"/>
    <w:rsid w:val="00334382"/>
    <w:rsid w:val="00334CF8"/>
    <w:rsid w:val="0033534D"/>
    <w:rsid w:val="003416CC"/>
    <w:rsid w:val="00343997"/>
    <w:rsid w:val="00345AA0"/>
    <w:rsid w:val="003461CE"/>
    <w:rsid w:val="003531C6"/>
    <w:rsid w:val="00354459"/>
    <w:rsid w:val="00356E94"/>
    <w:rsid w:val="003860F4"/>
    <w:rsid w:val="00393F59"/>
    <w:rsid w:val="00395232"/>
    <w:rsid w:val="003A2556"/>
    <w:rsid w:val="003A3040"/>
    <w:rsid w:val="003B3270"/>
    <w:rsid w:val="003C019C"/>
    <w:rsid w:val="003C2DEB"/>
    <w:rsid w:val="003C4B46"/>
    <w:rsid w:val="003D21A1"/>
    <w:rsid w:val="003E2095"/>
    <w:rsid w:val="003E53F7"/>
    <w:rsid w:val="003F60BE"/>
    <w:rsid w:val="00403C0A"/>
    <w:rsid w:val="00406E92"/>
    <w:rsid w:val="00411522"/>
    <w:rsid w:val="00415EC4"/>
    <w:rsid w:val="004376FB"/>
    <w:rsid w:val="00451A44"/>
    <w:rsid w:val="0046294D"/>
    <w:rsid w:val="00463EA4"/>
    <w:rsid w:val="00473297"/>
    <w:rsid w:val="00476C95"/>
    <w:rsid w:val="004830B1"/>
    <w:rsid w:val="0049467E"/>
    <w:rsid w:val="004A4B4B"/>
    <w:rsid w:val="004A5B81"/>
    <w:rsid w:val="004B12AF"/>
    <w:rsid w:val="004C1239"/>
    <w:rsid w:val="004C5C57"/>
    <w:rsid w:val="004D4D04"/>
    <w:rsid w:val="004D7F96"/>
    <w:rsid w:val="00501D41"/>
    <w:rsid w:val="005102BC"/>
    <w:rsid w:val="00512887"/>
    <w:rsid w:val="00524AA0"/>
    <w:rsid w:val="00526DC7"/>
    <w:rsid w:val="00532357"/>
    <w:rsid w:val="00540030"/>
    <w:rsid w:val="0054136F"/>
    <w:rsid w:val="0054338E"/>
    <w:rsid w:val="00550D4E"/>
    <w:rsid w:val="005606EE"/>
    <w:rsid w:val="00582CFD"/>
    <w:rsid w:val="00584AE2"/>
    <w:rsid w:val="0058679D"/>
    <w:rsid w:val="005969C0"/>
    <w:rsid w:val="005B5818"/>
    <w:rsid w:val="005D2CB3"/>
    <w:rsid w:val="005E3FC2"/>
    <w:rsid w:val="005E51B8"/>
    <w:rsid w:val="005F22CE"/>
    <w:rsid w:val="00601A32"/>
    <w:rsid w:val="00615197"/>
    <w:rsid w:val="006171AD"/>
    <w:rsid w:val="006178F8"/>
    <w:rsid w:val="00620F58"/>
    <w:rsid w:val="006404B7"/>
    <w:rsid w:val="00647B1E"/>
    <w:rsid w:val="006503B5"/>
    <w:rsid w:val="00650A25"/>
    <w:rsid w:val="00656342"/>
    <w:rsid w:val="00657297"/>
    <w:rsid w:val="00663B58"/>
    <w:rsid w:val="006677F4"/>
    <w:rsid w:val="0067581A"/>
    <w:rsid w:val="00675CE9"/>
    <w:rsid w:val="00687028"/>
    <w:rsid w:val="0069010C"/>
    <w:rsid w:val="00693FD7"/>
    <w:rsid w:val="006972D3"/>
    <w:rsid w:val="006A31F5"/>
    <w:rsid w:val="006B4005"/>
    <w:rsid w:val="006B5256"/>
    <w:rsid w:val="006D372F"/>
    <w:rsid w:val="006D5229"/>
    <w:rsid w:val="006E0A4D"/>
    <w:rsid w:val="006E4FD8"/>
    <w:rsid w:val="006F1119"/>
    <w:rsid w:val="006F5716"/>
    <w:rsid w:val="007068F4"/>
    <w:rsid w:val="00706903"/>
    <w:rsid w:val="0070765B"/>
    <w:rsid w:val="0071684E"/>
    <w:rsid w:val="00747047"/>
    <w:rsid w:val="00750FFC"/>
    <w:rsid w:val="0075469D"/>
    <w:rsid w:val="00761370"/>
    <w:rsid w:val="00762835"/>
    <w:rsid w:val="0077537C"/>
    <w:rsid w:val="00777832"/>
    <w:rsid w:val="00780FBA"/>
    <w:rsid w:val="00793EC7"/>
    <w:rsid w:val="00795118"/>
    <w:rsid w:val="007A395D"/>
    <w:rsid w:val="007D2C70"/>
    <w:rsid w:val="007D3036"/>
    <w:rsid w:val="007E35BB"/>
    <w:rsid w:val="007E7D50"/>
    <w:rsid w:val="008209C1"/>
    <w:rsid w:val="00824B78"/>
    <w:rsid w:val="00833CD4"/>
    <w:rsid w:val="008365EC"/>
    <w:rsid w:val="0084369C"/>
    <w:rsid w:val="008860B8"/>
    <w:rsid w:val="008944CB"/>
    <w:rsid w:val="0089607E"/>
    <w:rsid w:val="008A4B92"/>
    <w:rsid w:val="008B1EEF"/>
    <w:rsid w:val="008D68E3"/>
    <w:rsid w:val="008E4642"/>
    <w:rsid w:val="008F7FEA"/>
    <w:rsid w:val="00904589"/>
    <w:rsid w:val="009062CF"/>
    <w:rsid w:val="00910B99"/>
    <w:rsid w:val="00913B0E"/>
    <w:rsid w:val="00916C72"/>
    <w:rsid w:val="00927AAB"/>
    <w:rsid w:val="009449AC"/>
    <w:rsid w:val="00945142"/>
    <w:rsid w:val="00956EE1"/>
    <w:rsid w:val="009575A8"/>
    <w:rsid w:val="00961014"/>
    <w:rsid w:val="00962176"/>
    <w:rsid w:val="00965145"/>
    <w:rsid w:val="0097084F"/>
    <w:rsid w:val="0097593F"/>
    <w:rsid w:val="009843BE"/>
    <w:rsid w:val="009A49C7"/>
    <w:rsid w:val="009B0DB7"/>
    <w:rsid w:val="009C5D0E"/>
    <w:rsid w:val="009C7F45"/>
    <w:rsid w:val="009D08DF"/>
    <w:rsid w:val="009D2BC8"/>
    <w:rsid w:val="009D6B6F"/>
    <w:rsid w:val="009E7D1F"/>
    <w:rsid w:val="009F574B"/>
    <w:rsid w:val="00A3045E"/>
    <w:rsid w:val="00A31EF4"/>
    <w:rsid w:val="00A331FB"/>
    <w:rsid w:val="00A41D57"/>
    <w:rsid w:val="00A520C7"/>
    <w:rsid w:val="00A6207E"/>
    <w:rsid w:val="00A73074"/>
    <w:rsid w:val="00A8409F"/>
    <w:rsid w:val="00A96533"/>
    <w:rsid w:val="00AA0647"/>
    <w:rsid w:val="00AA3E69"/>
    <w:rsid w:val="00AA3F5D"/>
    <w:rsid w:val="00AB27DF"/>
    <w:rsid w:val="00AB435C"/>
    <w:rsid w:val="00AB61A7"/>
    <w:rsid w:val="00AE4562"/>
    <w:rsid w:val="00AF442D"/>
    <w:rsid w:val="00AF5A76"/>
    <w:rsid w:val="00B119C5"/>
    <w:rsid w:val="00B155C4"/>
    <w:rsid w:val="00B176BE"/>
    <w:rsid w:val="00B33052"/>
    <w:rsid w:val="00B43BA9"/>
    <w:rsid w:val="00B538AF"/>
    <w:rsid w:val="00B62988"/>
    <w:rsid w:val="00B76D9D"/>
    <w:rsid w:val="00B83F61"/>
    <w:rsid w:val="00B84FD1"/>
    <w:rsid w:val="00B9156E"/>
    <w:rsid w:val="00B94A51"/>
    <w:rsid w:val="00B955A6"/>
    <w:rsid w:val="00BA72D7"/>
    <w:rsid w:val="00BB3E9D"/>
    <w:rsid w:val="00BB6139"/>
    <w:rsid w:val="00BC22A4"/>
    <w:rsid w:val="00BE04E8"/>
    <w:rsid w:val="00BE675A"/>
    <w:rsid w:val="00BF5F4E"/>
    <w:rsid w:val="00C02E2F"/>
    <w:rsid w:val="00C17FF2"/>
    <w:rsid w:val="00C241C1"/>
    <w:rsid w:val="00C24596"/>
    <w:rsid w:val="00C26394"/>
    <w:rsid w:val="00C2794F"/>
    <w:rsid w:val="00C46CC7"/>
    <w:rsid w:val="00C47787"/>
    <w:rsid w:val="00C73C98"/>
    <w:rsid w:val="00C76D6C"/>
    <w:rsid w:val="00C85290"/>
    <w:rsid w:val="00CA28B6"/>
    <w:rsid w:val="00CA394D"/>
    <w:rsid w:val="00CA602D"/>
    <w:rsid w:val="00CD388B"/>
    <w:rsid w:val="00CE09AC"/>
    <w:rsid w:val="00CE4CF1"/>
    <w:rsid w:val="00CF0867"/>
    <w:rsid w:val="00D02DD3"/>
    <w:rsid w:val="00D068D8"/>
    <w:rsid w:val="00D11BA5"/>
    <w:rsid w:val="00D1289E"/>
    <w:rsid w:val="00D164FB"/>
    <w:rsid w:val="00D177A1"/>
    <w:rsid w:val="00D22254"/>
    <w:rsid w:val="00D452CB"/>
    <w:rsid w:val="00D45553"/>
    <w:rsid w:val="00D51409"/>
    <w:rsid w:val="00D55FB0"/>
    <w:rsid w:val="00D57A2E"/>
    <w:rsid w:val="00D641CC"/>
    <w:rsid w:val="00D66549"/>
    <w:rsid w:val="00D77342"/>
    <w:rsid w:val="00D811FA"/>
    <w:rsid w:val="00D953B3"/>
    <w:rsid w:val="00DA2E87"/>
    <w:rsid w:val="00DA3964"/>
    <w:rsid w:val="00DA4F8D"/>
    <w:rsid w:val="00DA5A44"/>
    <w:rsid w:val="00DB177F"/>
    <w:rsid w:val="00DC153A"/>
    <w:rsid w:val="00DD0128"/>
    <w:rsid w:val="00DD02D2"/>
    <w:rsid w:val="00DD5A1E"/>
    <w:rsid w:val="00DE4B22"/>
    <w:rsid w:val="00DE6B36"/>
    <w:rsid w:val="00DE78CD"/>
    <w:rsid w:val="00DF031B"/>
    <w:rsid w:val="00DF5A0F"/>
    <w:rsid w:val="00E0084E"/>
    <w:rsid w:val="00E03987"/>
    <w:rsid w:val="00E15A45"/>
    <w:rsid w:val="00E3580A"/>
    <w:rsid w:val="00E435AE"/>
    <w:rsid w:val="00E46AFE"/>
    <w:rsid w:val="00E61947"/>
    <w:rsid w:val="00E725D3"/>
    <w:rsid w:val="00E86ABF"/>
    <w:rsid w:val="00E91475"/>
    <w:rsid w:val="00E97109"/>
    <w:rsid w:val="00EA5A2D"/>
    <w:rsid w:val="00EB2B09"/>
    <w:rsid w:val="00EC744A"/>
    <w:rsid w:val="00ED0D26"/>
    <w:rsid w:val="00F001BA"/>
    <w:rsid w:val="00F059D1"/>
    <w:rsid w:val="00F107CE"/>
    <w:rsid w:val="00F13740"/>
    <w:rsid w:val="00F312FE"/>
    <w:rsid w:val="00F32962"/>
    <w:rsid w:val="00F334C6"/>
    <w:rsid w:val="00F42842"/>
    <w:rsid w:val="00F62675"/>
    <w:rsid w:val="00F65376"/>
    <w:rsid w:val="00F67714"/>
    <w:rsid w:val="00F67EDD"/>
    <w:rsid w:val="00F73A99"/>
    <w:rsid w:val="00F970D7"/>
    <w:rsid w:val="00FA0034"/>
    <w:rsid w:val="00FA7DF0"/>
    <w:rsid w:val="00FB2CB5"/>
    <w:rsid w:val="00FB5353"/>
    <w:rsid w:val="00FD6513"/>
    <w:rsid w:val="00FE147E"/>
    <w:rsid w:val="00FE1E24"/>
    <w:rsid w:val="00FE5A6C"/>
    <w:rsid w:val="00FE7AC8"/>
    <w:rsid w:val="00FF4EC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91831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A304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045E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4369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sid w:val="0084369C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B155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155C4"/>
    <w:pPr>
      <w:widowControl w:val="0"/>
      <w:shd w:val="clear" w:color="auto" w:fill="FFFFFF"/>
      <w:spacing w:after="180" w:line="240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jelotekstaChar1">
    <w:name w:val="Tijelo teksta Char1"/>
    <w:basedOn w:val="Zadanifontodlomka"/>
    <w:uiPriority w:val="99"/>
    <w:semiHidden/>
    <w:rsid w:val="00B155C4"/>
  </w:style>
  <w:style w:type="paragraph" w:styleId="StandardWeb">
    <w:name w:val="Normal (Web)"/>
    <w:basedOn w:val="Normal"/>
    <w:uiPriority w:val="99"/>
    <w:unhideWhenUsed/>
    <w:rsid w:val="00582C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E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D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p-365/22</BrojPredmeta>
    <Duznosnici xmlns="8638ef6a-48a0-457c-b738-9f65e71a9a26" xsi:nil="true"/>
    <VrstaDokumenta xmlns="8638ef6a-48a0-457c-b738-9f65e71a9a26">7</VrstaDokumenta>
    <KljucneRijeci xmlns="8638ef6a-48a0-457c-b738-9f65e71a9a26">
      <Value>68</Value>
      <Value>103</Value>
      <Value>5</Value>
      <Value>4</Value>
    </KljucneRijeci>
    <BrojAkta xmlns="8638ef6a-48a0-457c-b738-9f65e71a9a26">711-i-1908-p-365/22-02-21</BrojAkta>
    <Sync xmlns="8638ef6a-48a0-457c-b738-9f65e71a9a26">0</Sync>
    <Sjednica xmlns="8638ef6a-48a0-457c-b738-9f65e71a9a26">302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783A-1D04-4434-A976-F30B0315CAE3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3B1D07-A6D0-4C20-B873-048159122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6D6E5-10C1-4E05-B78E-6446AE9BF176}"/>
</file>

<file path=customXml/itemProps4.xml><?xml version="1.0" encoding="utf-8"?>
<ds:datastoreItem xmlns:ds="http://schemas.openxmlformats.org/officeDocument/2006/customXml" ds:itemID="{9341AF86-8DAF-416C-828E-5BCB381F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Dubravka Knežević, P-30-22, očitovanje</vt:lpstr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Dubravka Knežević, P-30-22, očitovanje</dc:title>
  <dc:creator>Sukob5</dc:creator>
  <cp:lastModifiedBy>Ivan Matić</cp:lastModifiedBy>
  <cp:revision>2</cp:revision>
  <cp:lastPrinted>2022-09-22T11:09:00Z</cp:lastPrinted>
  <dcterms:created xsi:type="dcterms:W3CDTF">2022-09-28T12:54:00Z</dcterms:created>
  <dcterms:modified xsi:type="dcterms:W3CDTF">2022-09-28T12:54:00Z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