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5BAA2" w14:textId="7FA1C2B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DB49CC">
        <w:rPr>
          <w:rFonts w:ascii="Times New Roman" w:eastAsia="Times New Roman" w:hAnsi="Times New Roman" w:cs="Times New Roman"/>
          <w:color w:val="000000"/>
          <w:sz w:val="24"/>
          <w:szCs w:val="24"/>
          <w:lang w:eastAsia="hr-HR"/>
        </w:rPr>
        <w:t>711-I-</w:t>
      </w:r>
      <w:r w:rsidR="004E179B">
        <w:rPr>
          <w:rFonts w:ascii="Times New Roman" w:eastAsia="Times New Roman" w:hAnsi="Times New Roman" w:cs="Times New Roman"/>
          <w:color w:val="000000"/>
          <w:sz w:val="24"/>
          <w:szCs w:val="24"/>
          <w:lang w:eastAsia="hr-HR"/>
        </w:rPr>
        <w:t>2154</w:t>
      </w:r>
      <w:r w:rsidR="00DB49CC">
        <w:rPr>
          <w:rFonts w:ascii="Times New Roman" w:eastAsia="Times New Roman" w:hAnsi="Times New Roman" w:cs="Times New Roman"/>
          <w:color w:val="000000"/>
          <w:sz w:val="24"/>
          <w:szCs w:val="24"/>
          <w:lang w:eastAsia="hr-HR"/>
        </w:rPr>
        <w:t>-M-396/22</w:t>
      </w:r>
      <w:r w:rsidR="004E179B">
        <w:rPr>
          <w:rFonts w:ascii="Times New Roman" w:eastAsia="Times New Roman" w:hAnsi="Times New Roman" w:cs="Times New Roman"/>
          <w:color w:val="000000"/>
          <w:sz w:val="24"/>
          <w:szCs w:val="24"/>
          <w:lang w:eastAsia="hr-HR"/>
        </w:rPr>
        <w:t>-04-</w:t>
      </w:r>
      <w:r w:rsidR="00DB49CC">
        <w:rPr>
          <w:rFonts w:ascii="Times New Roman" w:eastAsia="Times New Roman" w:hAnsi="Times New Roman" w:cs="Times New Roman"/>
          <w:color w:val="000000"/>
          <w:sz w:val="24"/>
          <w:szCs w:val="24"/>
          <w:lang w:eastAsia="hr-HR"/>
        </w:rPr>
        <w:t>19</w:t>
      </w:r>
    </w:p>
    <w:p w14:paraId="0CC5BAA3"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4F6E13">
        <w:rPr>
          <w:rFonts w:ascii="Times New Roman" w:eastAsia="Times New Roman" w:hAnsi="Times New Roman" w:cs="Times New Roman"/>
          <w:sz w:val="24"/>
          <w:szCs w:val="24"/>
          <w:lang w:eastAsia="hr-HR"/>
        </w:rPr>
        <w:t>1</w:t>
      </w:r>
      <w:r w:rsidR="00776716">
        <w:rPr>
          <w:rFonts w:ascii="Times New Roman" w:eastAsia="Times New Roman" w:hAnsi="Times New Roman" w:cs="Times New Roman"/>
          <w:sz w:val="24"/>
          <w:szCs w:val="24"/>
          <w:lang w:eastAsia="hr-HR"/>
        </w:rPr>
        <w:t>4</w:t>
      </w:r>
      <w:r w:rsidR="0097593F">
        <w:rPr>
          <w:rFonts w:ascii="Times New Roman" w:eastAsia="Times New Roman" w:hAnsi="Times New Roman" w:cs="Times New Roman"/>
          <w:sz w:val="24"/>
          <w:szCs w:val="24"/>
          <w:lang w:eastAsia="hr-HR"/>
        </w:rPr>
        <w:t xml:space="preserve">. </w:t>
      </w:r>
      <w:r w:rsidR="00776716">
        <w:rPr>
          <w:rFonts w:ascii="Times New Roman" w:eastAsia="Times New Roman" w:hAnsi="Times New Roman" w:cs="Times New Roman"/>
          <w:sz w:val="24"/>
          <w:szCs w:val="24"/>
          <w:lang w:eastAsia="hr-HR"/>
        </w:rPr>
        <w:t>listopada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bookmarkStart w:id="0" w:name="_GoBack"/>
      <w:bookmarkEnd w:id="0"/>
    </w:p>
    <w:p w14:paraId="0CC5BAA4"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0CC5BAA5" w14:textId="4BE6A4AF"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B7050D">
        <w:rPr>
          <w:color w:val="auto"/>
        </w:rPr>
        <w:t>:</w:t>
      </w:r>
      <w:r w:rsidR="00735B28">
        <w:rPr>
          <w:color w:val="auto"/>
        </w:rPr>
        <w:t xml:space="preserve">, </w:t>
      </w:r>
      <w:r w:rsidR="00776716">
        <w:rPr>
          <w:color w:val="auto"/>
        </w:rPr>
        <w:t>Nataše Novaković kao</w:t>
      </w:r>
      <w:r w:rsidR="004F6E13">
        <w:rPr>
          <w:color w:val="auto"/>
        </w:rPr>
        <w:t xml:space="preserve"> predsjednice Povjerenstva za odlučivanje o sukobu interesa te</w:t>
      </w:r>
      <w:r w:rsidR="007F1D75">
        <w:rPr>
          <w:color w:val="auto"/>
        </w:rPr>
        <w:t xml:space="preserve"> </w:t>
      </w:r>
      <w:r w:rsidR="004F6E13">
        <w:rPr>
          <w:color w:val="auto"/>
        </w:rPr>
        <w:t xml:space="preserve">Tončice Božić, </w:t>
      </w:r>
      <w:r w:rsidR="00776716">
        <w:rPr>
          <w:color w:val="auto"/>
        </w:rPr>
        <w:t xml:space="preserve">Davorina Ivanjeka i </w:t>
      </w:r>
      <w:r w:rsidR="00735B28">
        <w:rPr>
          <w:color w:val="auto"/>
        </w:rPr>
        <w:t>Aleksandre Jozić-Ileković</w:t>
      </w:r>
      <w:r w:rsidR="00C93952">
        <w:rPr>
          <w:color w:val="auto"/>
        </w:rPr>
        <w:t xml:space="preserve"> </w:t>
      </w:r>
      <w:r>
        <w:rPr>
          <w:color w:val="auto"/>
        </w:rPr>
        <w:t>kao članova Povjerenstva, na temelju članka 3</w:t>
      </w:r>
      <w:r w:rsidR="0049467E">
        <w:rPr>
          <w:color w:val="auto"/>
        </w:rPr>
        <w:t>2</w:t>
      </w:r>
      <w:r>
        <w:rPr>
          <w:color w:val="auto"/>
        </w:rPr>
        <w:t xml:space="preserve">. stavka 1. podstavka </w:t>
      </w:r>
      <w:r w:rsidR="00DD4744">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161E6C">
        <w:rPr>
          <w:b/>
          <w:color w:val="auto"/>
        </w:rPr>
        <w:t xml:space="preserve"> </w:t>
      </w:r>
      <w:r w:rsidR="00776716">
        <w:rPr>
          <w:b/>
          <w:color w:val="auto"/>
        </w:rPr>
        <w:t xml:space="preserve">obveznika </w:t>
      </w:r>
      <w:r w:rsidR="006178EA">
        <w:rPr>
          <w:b/>
          <w:color w:val="auto"/>
        </w:rPr>
        <w:t>Maria Šiljega</w:t>
      </w:r>
      <w:r w:rsidR="0064445F">
        <w:rPr>
          <w:b/>
          <w:color w:val="auto"/>
        </w:rPr>
        <w:t>,</w:t>
      </w:r>
      <w:r w:rsidR="0059064E">
        <w:rPr>
          <w:b/>
          <w:color w:val="auto"/>
        </w:rPr>
        <w:t xml:space="preserve"> </w:t>
      </w:r>
      <w:r w:rsidR="00776716">
        <w:rPr>
          <w:b/>
          <w:color w:val="auto"/>
        </w:rPr>
        <w:t xml:space="preserve">državnog tajnika </w:t>
      </w:r>
      <w:bookmarkStart w:id="1" w:name="_Hlk116901489"/>
      <w:r w:rsidR="00776716">
        <w:rPr>
          <w:b/>
          <w:color w:val="auto"/>
        </w:rPr>
        <w:t>Ministarstv</w:t>
      </w:r>
      <w:r w:rsidR="00DB49CC">
        <w:rPr>
          <w:b/>
          <w:color w:val="auto"/>
        </w:rPr>
        <w:t>u</w:t>
      </w:r>
      <w:r w:rsidR="00776716">
        <w:rPr>
          <w:b/>
          <w:color w:val="auto"/>
        </w:rPr>
        <w:t xml:space="preserve"> </w:t>
      </w:r>
      <w:r w:rsidR="006178EA">
        <w:rPr>
          <w:b/>
          <w:color w:val="auto"/>
        </w:rPr>
        <w:t>gospodarstva i održivog razvoja</w:t>
      </w:r>
      <w:bookmarkEnd w:id="1"/>
      <w:r>
        <w:rPr>
          <w:b/>
          <w:color w:val="auto"/>
        </w:rPr>
        <w:t xml:space="preserve">, </w:t>
      </w:r>
      <w:r w:rsidR="00DB49CC" w:rsidRPr="00DB49CC">
        <w:rPr>
          <w:color w:val="auto"/>
        </w:rPr>
        <w:t>za davanje mišljenja Povjerenstva,</w:t>
      </w:r>
      <w:r w:rsidR="00DB49CC">
        <w:rPr>
          <w:b/>
          <w:color w:val="auto"/>
        </w:rPr>
        <w:t xml:space="preserve"> </w:t>
      </w:r>
      <w:r>
        <w:rPr>
          <w:color w:val="auto"/>
        </w:rPr>
        <w:t xml:space="preserve">na </w:t>
      </w:r>
      <w:r w:rsidR="008B1EEF">
        <w:rPr>
          <w:color w:val="auto"/>
        </w:rPr>
        <w:t>1</w:t>
      </w:r>
      <w:r w:rsidR="00776716">
        <w:rPr>
          <w:color w:val="auto"/>
        </w:rPr>
        <w:t>90</w:t>
      </w:r>
      <w:r>
        <w:rPr>
          <w:color w:val="auto"/>
        </w:rPr>
        <w:t xml:space="preserve">. sjednici održanoj dana </w:t>
      </w:r>
      <w:r w:rsidR="004F6E13">
        <w:rPr>
          <w:color w:val="auto"/>
        </w:rPr>
        <w:t>1</w:t>
      </w:r>
      <w:r w:rsidR="00776716">
        <w:rPr>
          <w:color w:val="auto"/>
        </w:rPr>
        <w:t>4</w:t>
      </w:r>
      <w:r w:rsidR="008B1EEF">
        <w:rPr>
          <w:color w:val="auto"/>
        </w:rPr>
        <w:t xml:space="preserve">. </w:t>
      </w:r>
      <w:r w:rsidR="00776716">
        <w:rPr>
          <w:color w:val="auto"/>
        </w:rPr>
        <w:t>listopada</w:t>
      </w:r>
      <w:r w:rsidR="00F16378">
        <w:rPr>
          <w:color w:val="auto"/>
        </w:rPr>
        <w:t xml:space="preserve"> </w:t>
      </w:r>
      <w:r>
        <w:rPr>
          <w:color w:val="auto"/>
        </w:rPr>
        <w:t>202</w:t>
      </w:r>
      <w:r w:rsidR="00D51409">
        <w:rPr>
          <w:color w:val="auto"/>
        </w:rPr>
        <w:t>2</w:t>
      </w:r>
      <w:r>
        <w:rPr>
          <w:color w:val="auto"/>
        </w:rPr>
        <w:t xml:space="preserve">.g. </w:t>
      </w:r>
      <w:r w:rsidR="008B05A4">
        <w:rPr>
          <w:color w:val="auto"/>
        </w:rPr>
        <w:t>donosi sljedeć</w:t>
      </w:r>
      <w:r w:rsidR="006178EA">
        <w:rPr>
          <w:color w:val="auto"/>
        </w:rPr>
        <w:t>e</w:t>
      </w:r>
    </w:p>
    <w:p w14:paraId="0CC5BAA6"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0CC5BAA7" w14:textId="77777777" w:rsidR="007241EB" w:rsidRDefault="006178EA" w:rsidP="007241EB">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0CC5BAA8" w14:textId="77777777" w:rsidR="007241EB" w:rsidRDefault="007241EB" w:rsidP="007241EB">
      <w:pPr>
        <w:spacing w:after="0"/>
        <w:jc w:val="center"/>
        <w:rPr>
          <w:rFonts w:ascii="Times New Roman" w:hAnsi="Times New Roman" w:cs="Times New Roman"/>
          <w:b/>
          <w:sz w:val="24"/>
          <w:szCs w:val="24"/>
        </w:rPr>
      </w:pPr>
    </w:p>
    <w:p w14:paraId="0CC5BAA9" w14:textId="1495AF9D" w:rsidR="007241EB" w:rsidRDefault="00776716" w:rsidP="007241EB">
      <w:pPr>
        <w:spacing w:after="0"/>
        <w:jc w:val="both"/>
        <w:rPr>
          <w:rFonts w:ascii="Times New Roman" w:hAnsi="Times New Roman" w:cs="Times New Roman"/>
          <w:b/>
          <w:sz w:val="24"/>
          <w:szCs w:val="24"/>
        </w:rPr>
      </w:pPr>
      <w:r>
        <w:rPr>
          <w:rFonts w:ascii="Times New Roman" w:hAnsi="Times New Roman" w:cs="Times New Roman"/>
          <w:b/>
          <w:sz w:val="24"/>
          <w:szCs w:val="24"/>
        </w:rPr>
        <w:t>Sukladno odredbi članka 2</w:t>
      </w:r>
      <w:r w:rsidR="006178EA">
        <w:rPr>
          <w:rFonts w:ascii="Times New Roman" w:hAnsi="Times New Roman" w:cs="Times New Roman"/>
          <w:b/>
          <w:sz w:val="24"/>
          <w:szCs w:val="24"/>
        </w:rPr>
        <w:t>3</w:t>
      </w:r>
      <w:r>
        <w:rPr>
          <w:rFonts w:ascii="Times New Roman" w:hAnsi="Times New Roman" w:cs="Times New Roman"/>
          <w:b/>
          <w:sz w:val="24"/>
          <w:szCs w:val="24"/>
        </w:rPr>
        <w:t xml:space="preserve">. stavka </w:t>
      </w:r>
      <w:r w:rsidR="006178EA">
        <w:rPr>
          <w:rFonts w:ascii="Times New Roman" w:hAnsi="Times New Roman" w:cs="Times New Roman"/>
          <w:b/>
          <w:sz w:val="24"/>
          <w:szCs w:val="24"/>
        </w:rPr>
        <w:t>2</w:t>
      </w:r>
      <w:r>
        <w:rPr>
          <w:rFonts w:ascii="Times New Roman" w:hAnsi="Times New Roman" w:cs="Times New Roman"/>
          <w:b/>
          <w:sz w:val="24"/>
          <w:szCs w:val="24"/>
        </w:rPr>
        <w:t>. ZSSI-a</w:t>
      </w:r>
      <w:r w:rsidR="006178EA">
        <w:rPr>
          <w:rFonts w:ascii="Times New Roman" w:hAnsi="Times New Roman" w:cs="Times New Roman"/>
          <w:b/>
          <w:sz w:val="24"/>
          <w:szCs w:val="24"/>
        </w:rPr>
        <w:t xml:space="preserve"> nema zapreke da se</w:t>
      </w:r>
      <w:r>
        <w:rPr>
          <w:rFonts w:ascii="Times New Roman" w:hAnsi="Times New Roman" w:cs="Times New Roman"/>
          <w:b/>
          <w:sz w:val="24"/>
          <w:szCs w:val="24"/>
        </w:rPr>
        <w:t xml:space="preserve"> obveznik </w:t>
      </w:r>
      <w:r w:rsidR="006178EA">
        <w:rPr>
          <w:rFonts w:ascii="Times New Roman" w:hAnsi="Times New Roman" w:cs="Times New Roman"/>
          <w:b/>
          <w:sz w:val="24"/>
          <w:szCs w:val="24"/>
        </w:rPr>
        <w:t>Mario Šiljeg</w:t>
      </w:r>
      <w:r>
        <w:rPr>
          <w:rFonts w:ascii="Times New Roman" w:hAnsi="Times New Roman" w:cs="Times New Roman"/>
          <w:b/>
          <w:sz w:val="24"/>
          <w:szCs w:val="24"/>
        </w:rPr>
        <w:t xml:space="preserve">, državni tajnik </w:t>
      </w:r>
      <w:r w:rsidRPr="00776716">
        <w:rPr>
          <w:rFonts w:ascii="Times New Roman" w:hAnsi="Times New Roman" w:cs="Times New Roman"/>
          <w:b/>
          <w:sz w:val="24"/>
          <w:szCs w:val="24"/>
        </w:rPr>
        <w:t xml:space="preserve">Ministarstva </w:t>
      </w:r>
      <w:r w:rsidR="006178EA">
        <w:rPr>
          <w:rFonts w:ascii="Times New Roman" w:hAnsi="Times New Roman" w:cs="Times New Roman"/>
          <w:b/>
          <w:sz w:val="24"/>
          <w:szCs w:val="24"/>
        </w:rPr>
        <w:t>gospodarstva i održivog razvoja</w:t>
      </w:r>
      <w:r w:rsidR="008E0C01">
        <w:rPr>
          <w:rFonts w:ascii="Times New Roman" w:hAnsi="Times New Roman" w:cs="Times New Roman"/>
          <w:b/>
          <w:sz w:val="24"/>
          <w:szCs w:val="24"/>
        </w:rPr>
        <w:t xml:space="preserve"> </w:t>
      </w:r>
      <w:r w:rsidR="006178EA">
        <w:rPr>
          <w:rFonts w:ascii="Times New Roman" w:hAnsi="Times New Roman" w:cs="Times New Roman"/>
          <w:b/>
          <w:sz w:val="24"/>
          <w:szCs w:val="24"/>
        </w:rPr>
        <w:t>javi na natječaj te da bude imenovan na funkciju ravnatelja Instituta za vode Josip Jura</w:t>
      </w:r>
      <w:r w:rsidR="00B53105">
        <w:rPr>
          <w:rFonts w:ascii="Times New Roman" w:hAnsi="Times New Roman" w:cs="Times New Roman"/>
          <w:b/>
          <w:sz w:val="24"/>
          <w:szCs w:val="24"/>
        </w:rPr>
        <w:t>j S</w:t>
      </w:r>
      <w:r w:rsidR="006178EA">
        <w:rPr>
          <w:rFonts w:ascii="Times New Roman" w:hAnsi="Times New Roman" w:cs="Times New Roman"/>
          <w:b/>
          <w:sz w:val="24"/>
          <w:szCs w:val="24"/>
        </w:rPr>
        <w:t>trossmayer</w:t>
      </w:r>
      <w:r w:rsidR="00F45D1A">
        <w:rPr>
          <w:rFonts w:ascii="Times New Roman" w:hAnsi="Times New Roman" w:cs="Times New Roman"/>
          <w:b/>
          <w:sz w:val="24"/>
          <w:szCs w:val="24"/>
        </w:rPr>
        <w:t>,</w:t>
      </w:r>
      <w:r w:rsidR="006178EA">
        <w:rPr>
          <w:rFonts w:ascii="Times New Roman" w:hAnsi="Times New Roman" w:cs="Times New Roman"/>
          <w:b/>
          <w:sz w:val="24"/>
          <w:szCs w:val="24"/>
        </w:rPr>
        <w:t xml:space="preserve"> budući da je iz prikupljenih podataka utvrđeno da Ministarstvo gospodarstva i održivog razvoja, tijekom mandata obveznika, nije imalo poslovne odnose niti obavljalo nadzor nad navedenim Institutom kao i da sam obveznik nije sudjelovao</w:t>
      </w:r>
      <w:r w:rsidR="00B53105">
        <w:rPr>
          <w:rFonts w:ascii="Times New Roman" w:hAnsi="Times New Roman" w:cs="Times New Roman"/>
          <w:b/>
          <w:sz w:val="24"/>
          <w:szCs w:val="24"/>
        </w:rPr>
        <w:t xml:space="preserve"> u pripremnim radnjama niti procesu </w:t>
      </w:r>
      <w:r w:rsidR="00F45D1A">
        <w:rPr>
          <w:rFonts w:ascii="Times New Roman" w:hAnsi="Times New Roman" w:cs="Times New Roman"/>
          <w:b/>
          <w:sz w:val="24"/>
          <w:szCs w:val="24"/>
        </w:rPr>
        <w:t xml:space="preserve">njegova </w:t>
      </w:r>
      <w:r w:rsidR="00B53105">
        <w:rPr>
          <w:rFonts w:ascii="Times New Roman" w:hAnsi="Times New Roman" w:cs="Times New Roman"/>
          <w:b/>
          <w:sz w:val="24"/>
          <w:szCs w:val="24"/>
        </w:rPr>
        <w:t>osnivanja.</w:t>
      </w:r>
    </w:p>
    <w:p w14:paraId="0CC5BAAA" w14:textId="77777777" w:rsidR="00B53105" w:rsidRDefault="00B53105" w:rsidP="007241EB">
      <w:pPr>
        <w:spacing w:after="0"/>
        <w:jc w:val="both"/>
        <w:rPr>
          <w:rFonts w:ascii="Times New Roman" w:hAnsi="Times New Roman" w:cs="Times New Roman"/>
          <w:sz w:val="24"/>
          <w:szCs w:val="24"/>
        </w:rPr>
      </w:pPr>
    </w:p>
    <w:p w14:paraId="0CC5BAAB" w14:textId="77777777" w:rsidR="00184F65" w:rsidRPr="00D30138" w:rsidRDefault="00184F65" w:rsidP="007241EB">
      <w:pPr>
        <w:spacing w:after="0"/>
        <w:jc w:val="center"/>
        <w:rPr>
          <w:rFonts w:ascii="Times New Roman" w:hAnsi="Times New Roman" w:cs="Times New Roman"/>
          <w:b/>
          <w:sz w:val="24"/>
          <w:szCs w:val="24"/>
        </w:rPr>
      </w:pPr>
      <w:r w:rsidRPr="00D30138">
        <w:rPr>
          <w:rFonts w:ascii="Times New Roman" w:hAnsi="Times New Roman" w:cs="Times New Roman"/>
          <w:sz w:val="24"/>
          <w:szCs w:val="24"/>
        </w:rPr>
        <w:t>Obrazloženje</w:t>
      </w:r>
    </w:p>
    <w:p w14:paraId="0CC5BAAC" w14:textId="77777777" w:rsidR="00184F65" w:rsidRDefault="00184F65" w:rsidP="00184F65">
      <w:pPr>
        <w:spacing w:after="0"/>
        <w:ind w:firstLine="708"/>
        <w:jc w:val="center"/>
        <w:rPr>
          <w:rFonts w:ascii="Times New Roman" w:hAnsi="Times New Roman" w:cs="Times New Roman"/>
          <w:sz w:val="12"/>
          <w:szCs w:val="16"/>
        </w:rPr>
      </w:pPr>
    </w:p>
    <w:p w14:paraId="0CC5BAAD" w14:textId="7333FA3D" w:rsidR="004620AA"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w:t>
      </w:r>
      <w:r w:rsidR="0002340F">
        <w:rPr>
          <w:rFonts w:ascii="Times New Roman" w:hAnsi="Times New Roman" w:cs="Times New Roman"/>
          <w:sz w:val="24"/>
          <w:szCs w:val="24"/>
        </w:rPr>
        <w:t>mišljenjem</w:t>
      </w:r>
      <w:r w:rsidR="004620AA">
        <w:rPr>
          <w:rFonts w:ascii="Times New Roman" w:hAnsi="Times New Roman" w:cs="Times New Roman"/>
          <w:sz w:val="24"/>
          <w:szCs w:val="24"/>
        </w:rPr>
        <w:t xml:space="preserve"> </w:t>
      </w:r>
      <w:r w:rsidR="00776716">
        <w:rPr>
          <w:rFonts w:ascii="Times New Roman" w:hAnsi="Times New Roman" w:cs="Times New Roman"/>
          <w:sz w:val="24"/>
          <w:szCs w:val="24"/>
        </w:rPr>
        <w:t xml:space="preserve">podnio je </w:t>
      </w:r>
      <w:r w:rsidR="00B53105">
        <w:rPr>
          <w:rFonts w:ascii="Times New Roman" w:hAnsi="Times New Roman" w:cs="Times New Roman"/>
          <w:sz w:val="24"/>
          <w:szCs w:val="24"/>
        </w:rPr>
        <w:t>Mario Šiljeg</w:t>
      </w:r>
      <w:r w:rsidR="004620AA">
        <w:rPr>
          <w:rFonts w:ascii="Times New Roman" w:hAnsi="Times New Roman" w:cs="Times New Roman"/>
          <w:sz w:val="24"/>
          <w:szCs w:val="24"/>
        </w:rPr>
        <w:t xml:space="preserve">, </w:t>
      </w:r>
      <w:r w:rsidR="00776716">
        <w:rPr>
          <w:rFonts w:ascii="Times New Roman" w:hAnsi="Times New Roman" w:cs="Times New Roman"/>
          <w:sz w:val="24"/>
          <w:szCs w:val="24"/>
        </w:rPr>
        <w:t>državni tajnik</w:t>
      </w:r>
      <w:r w:rsidR="00776716" w:rsidRPr="00776716">
        <w:t xml:space="preserve"> </w:t>
      </w:r>
      <w:r w:rsidR="00DB49CC">
        <w:t xml:space="preserve">u </w:t>
      </w:r>
      <w:r w:rsidR="00776716" w:rsidRPr="00776716">
        <w:rPr>
          <w:rFonts w:ascii="Times New Roman" w:hAnsi="Times New Roman" w:cs="Times New Roman"/>
          <w:sz w:val="24"/>
          <w:szCs w:val="24"/>
        </w:rPr>
        <w:t xml:space="preserve">Ministarstva </w:t>
      </w:r>
      <w:r w:rsidR="00B53105">
        <w:rPr>
          <w:rFonts w:ascii="Times New Roman" w:hAnsi="Times New Roman" w:cs="Times New Roman"/>
          <w:sz w:val="24"/>
          <w:szCs w:val="24"/>
        </w:rPr>
        <w:t>gospodarstva i održivog razvoja</w:t>
      </w:r>
      <w:r w:rsidR="00776716" w:rsidRPr="00776716">
        <w:rPr>
          <w:rFonts w:ascii="Times New Roman" w:hAnsi="Times New Roman" w:cs="Times New Roman"/>
          <w:sz w:val="24"/>
          <w:szCs w:val="24"/>
        </w:rPr>
        <w:t>.</w:t>
      </w:r>
      <w:r w:rsidR="004620AA">
        <w:rPr>
          <w:rFonts w:ascii="Times New Roman" w:hAnsi="Times New Roman" w:cs="Times New Roman"/>
          <w:sz w:val="24"/>
          <w:szCs w:val="24"/>
        </w:rPr>
        <w:t xml:space="preserve"> U Povjerenstvu zahtjev je zaprimljen </w:t>
      </w:r>
      <w:r w:rsidR="00B53105">
        <w:rPr>
          <w:rFonts w:ascii="Times New Roman" w:hAnsi="Times New Roman" w:cs="Times New Roman"/>
          <w:sz w:val="24"/>
          <w:szCs w:val="24"/>
        </w:rPr>
        <w:t>30</w:t>
      </w:r>
      <w:r w:rsidR="004620AA">
        <w:rPr>
          <w:rFonts w:ascii="Times New Roman" w:hAnsi="Times New Roman" w:cs="Times New Roman"/>
          <w:sz w:val="24"/>
          <w:szCs w:val="24"/>
        </w:rPr>
        <w:t xml:space="preserve">. </w:t>
      </w:r>
      <w:r w:rsidR="00B53105">
        <w:rPr>
          <w:rFonts w:ascii="Times New Roman" w:hAnsi="Times New Roman" w:cs="Times New Roman"/>
          <w:sz w:val="24"/>
          <w:szCs w:val="24"/>
        </w:rPr>
        <w:t xml:space="preserve">rujna </w:t>
      </w:r>
      <w:r w:rsidR="004620AA">
        <w:rPr>
          <w:rFonts w:ascii="Times New Roman" w:hAnsi="Times New Roman" w:cs="Times New Roman"/>
          <w:sz w:val="24"/>
          <w:szCs w:val="24"/>
        </w:rPr>
        <w:t>2022.g. pod poslovnim brojem 711-U-</w:t>
      </w:r>
      <w:r w:rsidR="00B53105">
        <w:rPr>
          <w:rFonts w:ascii="Times New Roman" w:hAnsi="Times New Roman" w:cs="Times New Roman"/>
          <w:sz w:val="24"/>
          <w:szCs w:val="24"/>
        </w:rPr>
        <w:t>8062</w:t>
      </w:r>
      <w:r w:rsidR="004620AA">
        <w:rPr>
          <w:rFonts w:ascii="Times New Roman" w:hAnsi="Times New Roman" w:cs="Times New Roman"/>
          <w:sz w:val="24"/>
          <w:szCs w:val="24"/>
        </w:rPr>
        <w:t>-M-</w:t>
      </w:r>
      <w:r w:rsidR="00B53105">
        <w:rPr>
          <w:rFonts w:ascii="Times New Roman" w:hAnsi="Times New Roman" w:cs="Times New Roman"/>
          <w:sz w:val="24"/>
          <w:szCs w:val="24"/>
        </w:rPr>
        <w:t>396</w:t>
      </w:r>
      <w:r w:rsidR="004620AA">
        <w:rPr>
          <w:rFonts w:ascii="Times New Roman" w:hAnsi="Times New Roman" w:cs="Times New Roman"/>
          <w:sz w:val="24"/>
          <w:szCs w:val="24"/>
        </w:rPr>
        <w:t>/22-0</w:t>
      </w:r>
      <w:r w:rsidR="00C93952">
        <w:rPr>
          <w:rFonts w:ascii="Times New Roman" w:hAnsi="Times New Roman" w:cs="Times New Roman"/>
          <w:sz w:val="24"/>
          <w:szCs w:val="24"/>
        </w:rPr>
        <w:t>1</w:t>
      </w:r>
      <w:r w:rsidR="004620AA">
        <w:rPr>
          <w:rFonts w:ascii="Times New Roman" w:hAnsi="Times New Roman" w:cs="Times New Roman"/>
          <w:sz w:val="24"/>
          <w:szCs w:val="24"/>
        </w:rPr>
        <w:t>-4, povodom kojeg se vodi predmet broj M-</w:t>
      </w:r>
      <w:r w:rsidR="00B53105">
        <w:rPr>
          <w:rFonts w:ascii="Times New Roman" w:hAnsi="Times New Roman" w:cs="Times New Roman"/>
          <w:sz w:val="24"/>
          <w:szCs w:val="24"/>
        </w:rPr>
        <w:t>396</w:t>
      </w:r>
      <w:r w:rsidR="004620AA">
        <w:rPr>
          <w:rFonts w:ascii="Times New Roman" w:hAnsi="Times New Roman" w:cs="Times New Roman"/>
          <w:sz w:val="24"/>
          <w:szCs w:val="24"/>
        </w:rPr>
        <w:t>/22.</w:t>
      </w:r>
    </w:p>
    <w:p w14:paraId="0CC5BAAE" w14:textId="77777777" w:rsidR="004620AA" w:rsidRDefault="004620AA" w:rsidP="00184F65">
      <w:pPr>
        <w:spacing w:after="0"/>
        <w:ind w:firstLine="708"/>
        <w:jc w:val="both"/>
        <w:rPr>
          <w:rFonts w:ascii="Times New Roman" w:hAnsi="Times New Roman" w:cs="Times New Roman"/>
          <w:sz w:val="24"/>
          <w:szCs w:val="24"/>
        </w:rPr>
      </w:pPr>
    </w:p>
    <w:p w14:paraId="0CC5BAAF" w14:textId="1869DC9A" w:rsidR="00594D73" w:rsidRDefault="006A33A9" w:rsidP="00184F65">
      <w:pPr>
        <w:spacing w:after="0"/>
        <w:ind w:firstLine="708"/>
        <w:jc w:val="both"/>
        <w:rPr>
          <w:rFonts w:ascii="Times New Roman" w:hAnsi="Times New Roman" w:cs="Times New Roman"/>
          <w:sz w:val="24"/>
          <w:szCs w:val="24"/>
        </w:rPr>
      </w:pPr>
      <w:r w:rsidRPr="006A33A9">
        <w:rPr>
          <w:rFonts w:ascii="Times New Roman" w:hAnsi="Times New Roman" w:cs="Times New Roman"/>
          <w:sz w:val="24"/>
          <w:szCs w:val="24"/>
        </w:rPr>
        <w:t>Člankom 3. stavkom 1. podstavkom</w:t>
      </w:r>
      <w:r w:rsidR="00D00C45">
        <w:rPr>
          <w:rFonts w:ascii="Times New Roman" w:hAnsi="Times New Roman" w:cs="Times New Roman"/>
          <w:sz w:val="24"/>
          <w:szCs w:val="24"/>
        </w:rPr>
        <w:t xml:space="preserve"> 6. ZSSI-a propisano je da su državni tajnici </w:t>
      </w:r>
      <w:r w:rsidRPr="006A33A9">
        <w:rPr>
          <w:rFonts w:ascii="Times New Roman" w:hAnsi="Times New Roman" w:cs="Times New Roman"/>
          <w:sz w:val="24"/>
          <w:szCs w:val="24"/>
        </w:rPr>
        <w:t>obveznici u smislu navedenog Zakona</w:t>
      </w:r>
      <w:r w:rsidR="00D00C45">
        <w:rPr>
          <w:rFonts w:ascii="Times New Roman" w:hAnsi="Times New Roman" w:cs="Times New Roman"/>
          <w:sz w:val="24"/>
          <w:szCs w:val="24"/>
        </w:rPr>
        <w:t xml:space="preserve">. Uvidom u Registar obveznika kojeg ustrojava i vodi Povjerenstvo razvidno je da </w:t>
      </w:r>
      <w:r w:rsidR="00B53105">
        <w:rPr>
          <w:rFonts w:ascii="Times New Roman" w:hAnsi="Times New Roman" w:cs="Times New Roman"/>
          <w:sz w:val="24"/>
          <w:szCs w:val="24"/>
        </w:rPr>
        <w:t>Mario Šiljeg</w:t>
      </w:r>
      <w:r w:rsidR="00D00C45">
        <w:rPr>
          <w:rFonts w:ascii="Times New Roman" w:hAnsi="Times New Roman" w:cs="Times New Roman"/>
          <w:sz w:val="24"/>
          <w:szCs w:val="24"/>
        </w:rPr>
        <w:t xml:space="preserve"> </w:t>
      </w:r>
      <w:r w:rsidR="00B53105">
        <w:rPr>
          <w:rFonts w:ascii="Times New Roman" w:hAnsi="Times New Roman" w:cs="Times New Roman"/>
          <w:sz w:val="24"/>
          <w:szCs w:val="24"/>
        </w:rPr>
        <w:t>obnaša dužnost</w:t>
      </w:r>
      <w:r w:rsidR="00D00C45">
        <w:rPr>
          <w:rFonts w:ascii="Times New Roman" w:hAnsi="Times New Roman" w:cs="Times New Roman"/>
          <w:sz w:val="24"/>
          <w:szCs w:val="24"/>
        </w:rPr>
        <w:t xml:space="preserve"> državnog tajnika u Ministarstvu </w:t>
      </w:r>
      <w:r w:rsidR="00B53105">
        <w:rPr>
          <w:rFonts w:ascii="Times New Roman" w:hAnsi="Times New Roman" w:cs="Times New Roman"/>
          <w:sz w:val="24"/>
          <w:szCs w:val="24"/>
        </w:rPr>
        <w:t>gospodarstva i regionalnog razvoja</w:t>
      </w:r>
      <w:r w:rsidR="00D00C45" w:rsidRPr="00D00C45">
        <w:rPr>
          <w:rFonts w:ascii="Times New Roman" w:hAnsi="Times New Roman" w:cs="Times New Roman"/>
          <w:sz w:val="24"/>
          <w:szCs w:val="24"/>
        </w:rPr>
        <w:t xml:space="preserve"> </w:t>
      </w:r>
      <w:r w:rsidR="00D00C45">
        <w:rPr>
          <w:rFonts w:ascii="Times New Roman" w:hAnsi="Times New Roman" w:cs="Times New Roman"/>
          <w:sz w:val="24"/>
          <w:szCs w:val="24"/>
        </w:rPr>
        <w:t>te je stoga isti dužan postupati sukladno odredbama ZSSI-a.</w:t>
      </w:r>
    </w:p>
    <w:p w14:paraId="0CC5BAB0" w14:textId="77777777" w:rsidR="006A33A9" w:rsidRDefault="006A33A9" w:rsidP="00184F65">
      <w:pPr>
        <w:spacing w:after="0"/>
        <w:ind w:firstLine="708"/>
        <w:jc w:val="both"/>
        <w:rPr>
          <w:rFonts w:ascii="Times New Roman" w:hAnsi="Times New Roman" w:cs="Times New Roman"/>
          <w:sz w:val="24"/>
          <w:szCs w:val="24"/>
        </w:rPr>
      </w:pPr>
    </w:p>
    <w:p w14:paraId="0CC5BAB1"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0CC5BAB2" w14:textId="77777777" w:rsidR="00D00C45" w:rsidRDefault="00D00C45" w:rsidP="00184F65">
      <w:pPr>
        <w:spacing w:after="0"/>
        <w:ind w:firstLine="708"/>
        <w:jc w:val="both"/>
        <w:rPr>
          <w:rFonts w:ascii="Times New Roman" w:hAnsi="Times New Roman" w:cs="Times New Roman"/>
          <w:sz w:val="24"/>
          <w:szCs w:val="24"/>
        </w:rPr>
      </w:pPr>
    </w:p>
    <w:p w14:paraId="0CC5BAB3" w14:textId="1F60D2C5" w:rsidR="00B53105" w:rsidRDefault="00D00C45" w:rsidP="00B5310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Obveznik u zahtjevu navodi da </w:t>
      </w:r>
      <w:r w:rsidR="00B53105">
        <w:rPr>
          <w:rFonts w:ascii="Times New Roman" w:hAnsi="Times New Roman" w:cs="Times New Roman"/>
          <w:sz w:val="24"/>
          <w:szCs w:val="24"/>
        </w:rPr>
        <w:t xml:space="preserve">trenutačno obnaša dužnost državnog tajnika u Ministarstvu gospodarstva i regionalnog razvoja te da je člankom 212. </w:t>
      </w:r>
      <w:r w:rsidR="00B53105" w:rsidRPr="00B53105">
        <w:rPr>
          <w:rFonts w:ascii="Times New Roman" w:hAnsi="Times New Roman" w:cs="Times New Roman"/>
          <w:sz w:val="24"/>
          <w:szCs w:val="24"/>
        </w:rPr>
        <w:t>Zakon</w:t>
      </w:r>
      <w:r w:rsidR="00B53105">
        <w:rPr>
          <w:rFonts w:ascii="Times New Roman" w:hAnsi="Times New Roman" w:cs="Times New Roman"/>
          <w:sz w:val="24"/>
          <w:szCs w:val="24"/>
        </w:rPr>
        <w:t>a</w:t>
      </w:r>
      <w:r w:rsidR="00B53105" w:rsidRPr="00B53105">
        <w:rPr>
          <w:rFonts w:ascii="Times New Roman" w:hAnsi="Times New Roman" w:cs="Times New Roman"/>
          <w:sz w:val="24"/>
          <w:szCs w:val="24"/>
        </w:rPr>
        <w:t xml:space="preserve"> o vodama (</w:t>
      </w:r>
      <w:r w:rsidR="00B53105">
        <w:rPr>
          <w:rFonts w:ascii="Times New Roman" w:hAnsi="Times New Roman" w:cs="Times New Roman"/>
          <w:sz w:val="24"/>
          <w:szCs w:val="24"/>
        </w:rPr>
        <w:t>„</w:t>
      </w:r>
      <w:r w:rsidR="00B53105" w:rsidRPr="00B53105">
        <w:rPr>
          <w:rFonts w:ascii="Times New Roman" w:hAnsi="Times New Roman" w:cs="Times New Roman"/>
          <w:sz w:val="24"/>
          <w:szCs w:val="24"/>
        </w:rPr>
        <w:t>Narodne novine</w:t>
      </w:r>
      <w:r w:rsidR="00B53105">
        <w:rPr>
          <w:rFonts w:ascii="Times New Roman" w:hAnsi="Times New Roman" w:cs="Times New Roman"/>
          <w:sz w:val="24"/>
          <w:szCs w:val="24"/>
        </w:rPr>
        <w:t>“</w:t>
      </w:r>
      <w:r w:rsidR="00B53105" w:rsidRPr="00B53105">
        <w:rPr>
          <w:rFonts w:ascii="Times New Roman" w:hAnsi="Times New Roman" w:cs="Times New Roman"/>
          <w:sz w:val="24"/>
          <w:szCs w:val="24"/>
        </w:rPr>
        <w:t>, br</w:t>
      </w:r>
      <w:r w:rsidR="00B53105">
        <w:rPr>
          <w:rFonts w:ascii="Times New Roman" w:hAnsi="Times New Roman" w:cs="Times New Roman"/>
          <w:sz w:val="24"/>
          <w:szCs w:val="24"/>
        </w:rPr>
        <w:t>oj</w:t>
      </w:r>
      <w:r w:rsidR="00B53105" w:rsidRPr="00B53105">
        <w:rPr>
          <w:rFonts w:ascii="Times New Roman" w:hAnsi="Times New Roman" w:cs="Times New Roman"/>
          <w:sz w:val="24"/>
          <w:szCs w:val="24"/>
        </w:rPr>
        <w:t xml:space="preserve"> 66/19 i 84/21) propisano da uredbom Vlada Republike Hrvatske osniva instituciju u području voda s pravnim statusom javne ustanove i pravnim položajem znanstvene organizacije, radi pružanja znanstvene i stručne podrške upravljanju vodama sukladno strategiji upravljanja vodama, odredbama toga Zakona i zakona kojim se uređuje financiranje vodnoga gospodarstva. </w:t>
      </w:r>
      <w:r w:rsidR="00B53105">
        <w:rPr>
          <w:rFonts w:ascii="Times New Roman" w:hAnsi="Times New Roman" w:cs="Times New Roman"/>
          <w:sz w:val="24"/>
          <w:szCs w:val="24"/>
        </w:rPr>
        <w:t>Nadalje, navodi se da se s</w:t>
      </w:r>
      <w:r w:rsidR="00B53105" w:rsidRPr="00B53105">
        <w:rPr>
          <w:rFonts w:ascii="Times New Roman" w:hAnsi="Times New Roman" w:cs="Times New Roman"/>
          <w:sz w:val="24"/>
          <w:szCs w:val="24"/>
        </w:rPr>
        <w:t>redstva za financiranje poslovanja instituta za vode osiguravaju iz financijskog plana Hrvatskih voda, na teret prihoda iz vodnih naknada</w:t>
      </w:r>
      <w:r w:rsidR="00B53105">
        <w:rPr>
          <w:rFonts w:ascii="Times New Roman" w:hAnsi="Times New Roman" w:cs="Times New Roman"/>
          <w:sz w:val="24"/>
          <w:szCs w:val="24"/>
        </w:rPr>
        <w:t xml:space="preserve"> te da se na </w:t>
      </w:r>
      <w:r w:rsidR="00B53105" w:rsidRPr="00B53105">
        <w:rPr>
          <w:rFonts w:ascii="Times New Roman" w:hAnsi="Times New Roman" w:cs="Times New Roman"/>
          <w:sz w:val="24"/>
          <w:szCs w:val="24"/>
        </w:rPr>
        <w:t>institut za vode primjenjuju propisi o znanstvenoj djelatnosti i propisi o ustanovama, osim gdje je tim Zakonom drukčije određeno. Osnivačka prava, u ime Republike Hrvatske, u institutu za vode ostvaruje ministarstvo nadležno za vode.</w:t>
      </w:r>
      <w:r w:rsidR="00B53105">
        <w:rPr>
          <w:rFonts w:ascii="Times New Roman" w:hAnsi="Times New Roman" w:cs="Times New Roman"/>
          <w:sz w:val="24"/>
          <w:szCs w:val="24"/>
        </w:rPr>
        <w:t xml:space="preserve"> Nadalje, obveznik navodi da je </w:t>
      </w:r>
      <w:r w:rsidR="00B53105" w:rsidRPr="00B53105">
        <w:rPr>
          <w:rFonts w:ascii="Times New Roman" w:hAnsi="Times New Roman" w:cs="Times New Roman"/>
          <w:sz w:val="24"/>
          <w:szCs w:val="24"/>
        </w:rPr>
        <w:t>Uredbom o osnivanju Instituta za vode „Josip Juraj Strossmayer“ (Narodne novine, br. 143/2</w:t>
      </w:r>
      <w:r w:rsidR="00DB49CC">
        <w:rPr>
          <w:rFonts w:ascii="Times New Roman" w:hAnsi="Times New Roman" w:cs="Times New Roman"/>
          <w:sz w:val="24"/>
          <w:szCs w:val="24"/>
        </w:rPr>
        <w:t xml:space="preserve">1, </w:t>
      </w:r>
      <w:r w:rsidR="00B53105" w:rsidRPr="00B53105">
        <w:rPr>
          <w:rFonts w:ascii="Times New Roman" w:hAnsi="Times New Roman" w:cs="Times New Roman"/>
          <w:sz w:val="24"/>
          <w:szCs w:val="24"/>
        </w:rPr>
        <w:t>u daljnjem</w:t>
      </w:r>
      <w:r w:rsidR="00B53105">
        <w:rPr>
          <w:rFonts w:ascii="Times New Roman" w:hAnsi="Times New Roman" w:cs="Times New Roman"/>
          <w:sz w:val="24"/>
          <w:szCs w:val="24"/>
        </w:rPr>
        <w:t xml:space="preserve"> </w:t>
      </w:r>
      <w:r w:rsidR="00DB49CC">
        <w:rPr>
          <w:rFonts w:ascii="Times New Roman" w:hAnsi="Times New Roman" w:cs="Times New Roman"/>
          <w:sz w:val="24"/>
          <w:szCs w:val="24"/>
        </w:rPr>
        <w:t xml:space="preserve">tekstu: Institut) </w:t>
      </w:r>
      <w:r w:rsidR="00B53105" w:rsidRPr="00B53105">
        <w:rPr>
          <w:rFonts w:ascii="Times New Roman" w:hAnsi="Times New Roman" w:cs="Times New Roman"/>
          <w:sz w:val="24"/>
          <w:szCs w:val="24"/>
        </w:rPr>
        <w:t xml:space="preserve">osnovan </w:t>
      </w:r>
      <w:r w:rsidR="00DB49CC">
        <w:rPr>
          <w:rFonts w:ascii="Times New Roman" w:hAnsi="Times New Roman" w:cs="Times New Roman"/>
          <w:sz w:val="24"/>
          <w:szCs w:val="24"/>
        </w:rPr>
        <w:t xml:space="preserve">navedeni </w:t>
      </w:r>
      <w:r w:rsidR="00B53105" w:rsidRPr="00B53105">
        <w:rPr>
          <w:rFonts w:ascii="Times New Roman" w:hAnsi="Times New Roman" w:cs="Times New Roman"/>
          <w:sz w:val="24"/>
          <w:szCs w:val="24"/>
        </w:rPr>
        <w:t xml:space="preserve">Institut </w:t>
      </w:r>
      <w:r w:rsidR="00DB49CC">
        <w:rPr>
          <w:rFonts w:ascii="Times New Roman" w:hAnsi="Times New Roman" w:cs="Times New Roman"/>
          <w:sz w:val="24"/>
          <w:szCs w:val="24"/>
        </w:rPr>
        <w:t>te d je</w:t>
      </w:r>
      <w:r w:rsidR="00B53105" w:rsidRPr="00B53105">
        <w:rPr>
          <w:rFonts w:ascii="Times New Roman" w:hAnsi="Times New Roman" w:cs="Times New Roman"/>
          <w:sz w:val="24"/>
          <w:szCs w:val="24"/>
        </w:rPr>
        <w:t xml:space="preserve"> člankom 5. navedene Uredbe propisano da upravno vijeće upravlja Institutom. </w:t>
      </w:r>
      <w:r w:rsidR="00B53105">
        <w:rPr>
          <w:rFonts w:ascii="Times New Roman" w:hAnsi="Times New Roman" w:cs="Times New Roman"/>
          <w:sz w:val="24"/>
          <w:szCs w:val="24"/>
        </w:rPr>
        <w:t xml:space="preserve">Obveznik navodi da je navedeno propisano i </w:t>
      </w:r>
      <w:r w:rsidR="00B53105" w:rsidRPr="00B53105">
        <w:rPr>
          <w:rFonts w:ascii="Times New Roman" w:hAnsi="Times New Roman" w:cs="Times New Roman"/>
          <w:sz w:val="24"/>
          <w:szCs w:val="24"/>
        </w:rPr>
        <w:t>Statutom Instituta koji je donesen 24. kolovoza 2022. i koji propisuje da upravno vijeće uz ovlasti i obveze propisane osnivačkim</w:t>
      </w:r>
      <w:r w:rsidR="00DB49CC">
        <w:rPr>
          <w:rFonts w:ascii="Times New Roman" w:hAnsi="Times New Roman" w:cs="Times New Roman"/>
          <w:sz w:val="24"/>
          <w:szCs w:val="24"/>
        </w:rPr>
        <w:t xml:space="preserve"> aktom obavlja i druge poslove, slijedom čega se</w:t>
      </w:r>
      <w:r w:rsidR="00B53105">
        <w:rPr>
          <w:rFonts w:ascii="Times New Roman" w:hAnsi="Times New Roman" w:cs="Times New Roman"/>
          <w:sz w:val="24"/>
          <w:szCs w:val="24"/>
        </w:rPr>
        <w:t xml:space="preserve"> Institut</w:t>
      </w:r>
      <w:r w:rsidR="00B53105" w:rsidRPr="00B53105">
        <w:rPr>
          <w:rFonts w:ascii="Times New Roman" w:hAnsi="Times New Roman" w:cs="Times New Roman"/>
          <w:sz w:val="24"/>
          <w:szCs w:val="24"/>
        </w:rPr>
        <w:t xml:space="preserve"> neće financirati iz državnog proračuna Republike Hrvatske. </w:t>
      </w:r>
      <w:r w:rsidR="00B53105">
        <w:rPr>
          <w:rFonts w:ascii="Times New Roman" w:hAnsi="Times New Roman" w:cs="Times New Roman"/>
          <w:sz w:val="24"/>
          <w:szCs w:val="24"/>
        </w:rPr>
        <w:t xml:space="preserve"> Obveznik ističe i kako ravnatelj Instituta </w:t>
      </w:r>
      <w:r w:rsidR="00B53105" w:rsidRPr="00B53105">
        <w:rPr>
          <w:rFonts w:ascii="Times New Roman" w:hAnsi="Times New Roman" w:cs="Times New Roman"/>
          <w:sz w:val="24"/>
          <w:szCs w:val="24"/>
        </w:rPr>
        <w:t>nije naveden u katalogu dužnosnika koje navodi Zakon o sprječavanju sukoba interesa (</w:t>
      </w:r>
      <w:r w:rsidR="006357A9">
        <w:rPr>
          <w:rFonts w:ascii="Times New Roman" w:hAnsi="Times New Roman" w:cs="Times New Roman"/>
          <w:sz w:val="24"/>
          <w:szCs w:val="24"/>
        </w:rPr>
        <w:t>„</w:t>
      </w:r>
      <w:r w:rsidR="00B53105" w:rsidRPr="00B53105">
        <w:rPr>
          <w:rFonts w:ascii="Times New Roman" w:hAnsi="Times New Roman" w:cs="Times New Roman"/>
          <w:sz w:val="24"/>
          <w:szCs w:val="24"/>
        </w:rPr>
        <w:t>Narodne novine</w:t>
      </w:r>
      <w:r w:rsidR="006357A9">
        <w:rPr>
          <w:rFonts w:ascii="Times New Roman" w:hAnsi="Times New Roman" w:cs="Times New Roman"/>
          <w:sz w:val="24"/>
          <w:szCs w:val="24"/>
        </w:rPr>
        <w:t>“</w:t>
      </w:r>
      <w:r w:rsidR="00B53105" w:rsidRPr="00B53105">
        <w:rPr>
          <w:rFonts w:ascii="Times New Roman" w:hAnsi="Times New Roman" w:cs="Times New Roman"/>
          <w:sz w:val="24"/>
          <w:szCs w:val="24"/>
        </w:rPr>
        <w:t>, br. 143/21).</w:t>
      </w:r>
      <w:r w:rsidR="006357A9">
        <w:rPr>
          <w:rFonts w:ascii="Times New Roman" w:hAnsi="Times New Roman" w:cs="Times New Roman"/>
          <w:sz w:val="24"/>
          <w:szCs w:val="24"/>
        </w:rPr>
        <w:t xml:space="preserve"> Obveznik stoga postavlja upit može li se </w:t>
      </w:r>
      <w:r w:rsidR="00B53105" w:rsidRPr="00B53105">
        <w:rPr>
          <w:rFonts w:ascii="Times New Roman" w:hAnsi="Times New Roman" w:cs="Times New Roman"/>
          <w:sz w:val="24"/>
          <w:szCs w:val="24"/>
        </w:rPr>
        <w:t xml:space="preserve">javiti na javni natječaj koji će biti objavljen za ravnatelja </w:t>
      </w:r>
      <w:r w:rsidR="006357A9">
        <w:rPr>
          <w:rFonts w:ascii="Times New Roman" w:hAnsi="Times New Roman" w:cs="Times New Roman"/>
          <w:sz w:val="24"/>
          <w:szCs w:val="24"/>
        </w:rPr>
        <w:t>Instituta</w:t>
      </w:r>
      <w:r w:rsidR="00B53105" w:rsidRPr="00B53105">
        <w:rPr>
          <w:rFonts w:ascii="Times New Roman" w:hAnsi="Times New Roman" w:cs="Times New Roman"/>
          <w:sz w:val="24"/>
          <w:szCs w:val="24"/>
        </w:rPr>
        <w:t xml:space="preserve"> te može li</w:t>
      </w:r>
      <w:r w:rsidR="006357A9">
        <w:rPr>
          <w:rFonts w:ascii="Times New Roman" w:hAnsi="Times New Roman" w:cs="Times New Roman"/>
          <w:sz w:val="24"/>
          <w:szCs w:val="24"/>
        </w:rPr>
        <w:t xml:space="preserve">, </w:t>
      </w:r>
      <w:r w:rsidR="00B53105" w:rsidRPr="00B53105">
        <w:rPr>
          <w:rFonts w:ascii="Times New Roman" w:hAnsi="Times New Roman" w:cs="Times New Roman"/>
          <w:sz w:val="24"/>
          <w:szCs w:val="24"/>
        </w:rPr>
        <w:t xml:space="preserve"> po provedbi postupka javnog natječaja ako bude</w:t>
      </w:r>
      <w:r w:rsidR="006357A9">
        <w:rPr>
          <w:rFonts w:ascii="Times New Roman" w:hAnsi="Times New Roman" w:cs="Times New Roman"/>
          <w:sz w:val="24"/>
          <w:szCs w:val="24"/>
        </w:rPr>
        <w:t xml:space="preserve"> </w:t>
      </w:r>
      <w:r w:rsidR="00B53105" w:rsidRPr="00B53105">
        <w:rPr>
          <w:rFonts w:ascii="Times New Roman" w:hAnsi="Times New Roman" w:cs="Times New Roman"/>
          <w:sz w:val="24"/>
          <w:szCs w:val="24"/>
        </w:rPr>
        <w:t>izabran</w:t>
      </w:r>
      <w:r w:rsidR="006357A9">
        <w:rPr>
          <w:rFonts w:ascii="Times New Roman" w:hAnsi="Times New Roman" w:cs="Times New Roman"/>
          <w:sz w:val="24"/>
          <w:szCs w:val="24"/>
        </w:rPr>
        <w:t>, biti</w:t>
      </w:r>
      <w:r w:rsidR="00B53105" w:rsidRPr="00B53105">
        <w:rPr>
          <w:rFonts w:ascii="Times New Roman" w:hAnsi="Times New Roman" w:cs="Times New Roman"/>
          <w:sz w:val="24"/>
          <w:szCs w:val="24"/>
        </w:rPr>
        <w:t xml:space="preserve"> imenova</w:t>
      </w:r>
      <w:r w:rsidR="006357A9">
        <w:rPr>
          <w:rFonts w:ascii="Times New Roman" w:hAnsi="Times New Roman" w:cs="Times New Roman"/>
          <w:sz w:val="24"/>
          <w:szCs w:val="24"/>
        </w:rPr>
        <w:t>n</w:t>
      </w:r>
      <w:r w:rsidR="00B53105" w:rsidRPr="00B53105">
        <w:rPr>
          <w:rFonts w:ascii="Times New Roman" w:hAnsi="Times New Roman" w:cs="Times New Roman"/>
          <w:sz w:val="24"/>
          <w:szCs w:val="24"/>
        </w:rPr>
        <w:t xml:space="preserve"> na dužnost ravnatelja </w:t>
      </w:r>
      <w:r w:rsidR="006357A9">
        <w:rPr>
          <w:rFonts w:ascii="Times New Roman" w:hAnsi="Times New Roman" w:cs="Times New Roman"/>
          <w:sz w:val="24"/>
          <w:szCs w:val="24"/>
        </w:rPr>
        <w:t>Instituta</w:t>
      </w:r>
      <w:r w:rsidR="00B53105" w:rsidRPr="00B53105">
        <w:rPr>
          <w:rFonts w:ascii="Times New Roman" w:hAnsi="Times New Roman" w:cs="Times New Roman"/>
          <w:sz w:val="24"/>
          <w:szCs w:val="24"/>
        </w:rPr>
        <w:t xml:space="preserve"> u smislu članka 23. </w:t>
      </w:r>
      <w:r w:rsidR="00DB49CC">
        <w:rPr>
          <w:rFonts w:ascii="Times New Roman" w:hAnsi="Times New Roman" w:cs="Times New Roman"/>
          <w:sz w:val="24"/>
          <w:szCs w:val="24"/>
        </w:rPr>
        <w:t>ZSSI-a.</w:t>
      </w:r>
      <w:r w:rsidR="006357A9">
        <w:rPr>
          <w:rFonts w:ascii="Times New Roman" w:hAnsi="Times New Roman" w:cs="Times New Roman"/>
          <w:sz w:val="24"/>
          <w:szCs w:val="24"/>
        </w:rPr>
        <w:t xml:space="preserve"> Obveznik ističe kako će u tom slučaju </w:t>
      </w:r>
      <w:r w:rsidR="00B53105" w:rsidRPr="00B53105">
        <w:rPr>
          <w:rFonts w:ascii="Times New Roman" w:hAnsi="Times New Roman" w:cs="Times New Roman"/>
          <w:sz w:val="24"/>
          <w:szCs w:val="24"/>
        </w:rPr>
        <w:t>podnijeti zahtjev Vladi Republike Hrvatske za razrješenje dužnosti državnog tajnika u Ministarstvu gospodarstva i održivog razvoja.</w:t>
      </w:r>
    </w:p>
    <w:p w14:paraId="0CC5BAB4" w14:textId="77777777" w:rsidR="00510C87" w:rsidRDefault="00510C87" w:rsidP="00B53105">
      <w:pPr>
        <w:spacing w:after="0"/>
        <w:ind w:firstLine="708"/>
        <w:jc w:val="both"/>
        <w:rPr>
          <w:rFonts w:ascii="Times New Roman" w:hAnsi="Times New Roman" w:cs="Times New Roman"/>
          <w:sz w:val="24"/>
          <w:szCs w:val="24"/>
        </w:rPr>
      </w:pPr>
    </w:p>
    <w:p w14:paraId="0CC5BAB5" w14:textId="77777777" w:rsidR="00510C87" w:rsidRDefault="00510C87" w:rsidP="00510C87">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18. ZSSI-a propisano je da o</w:t>
      </w:r>
      <w:r w:rsidRPr="00510C87">
        <w:rPr>
          <w:rFonts w:ascii="Times New Roman" w:hAnsi="Times New Roman" w:cs="Times New Roman"/>
          <w:sz w:val="24"/>
          <w:szCs w:val="24"/>
        </w:rPr>
        <w:t>bveznici ne mogu biti članovi uprave ili upravnih odbora i nadzornih odbora trgovačkih društava, upravnih vijeća ustanova odnosno nadzornih odbora izvanproračunskih fondova niti mogu obavljati poslove upravljanja u poslovnim subjektima.</w:t>
      </w:r>
    </w:p>
    <w:p w14:paraId="0CC5BAB6" w14:textId="77777777" w:rsidR="00510C87" w:rsidRDefault="00510C87" w:rsidP="00510C87">
      <w:pPr>
        <w:spacing w:after="0"/>
        <w:ind w:firstLine="708"/>
        <w:jc w:val="both"/>
        <w:rPr>
          <w:rFonts w:ascii="Times New Roman" w:hAnsi="Times New Roman" w:cs="Times New Roman"/>
          <w:sz w:val="24"/>
          <w:szCs w:val="24"/>
        </w:rPr>
      </w:pPr>
    </w:p>
    <w:p w14:paraId="0CC5BAB7" w14:textId="77777777" w:rsidR="00510C87" w:rsidRDefault="00510C87" w:rsidP="00510C8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22. stavkom 2.  ZSSI-a propisano je da obveze </w:t>
      </w:r>
      <w:r w:rsidRPr="00510C87">
        <w:rPr>
          <w:rFonts w:ascii="Times New Roman" w:hAnsi="Times New Roman" w:cs="Times New Roman"/>
          <w:sz w:val="24"/>
          <w:szCs w:val="24"/>
        </w:rPr>
        <w:t>iz članka 18. ovoga Zakona primjenjuju se na obveznike koji imaju pravo na naknadu plaće nakon prestanka dužnosti propisane posebnim zakonima za vrijeme trajanja prava na naknadu.</w:t>
      </w:r>
    </w:p>
    <w:p w14:paraId="0CC5BAB8" w14:textId="77777777" w:rsidR="006357A9" w:rsidRDefault="006357A9" w:rsidP="00B53105">
      <w:pPr>
        <w:spacing w:after="0"/>
        <w:ind w:firstLine="708"/>
        <w:jc w:val="both"/>
        <w:rPr>
          <w:rFonts w:ascii="Times New Roman" w:hAnsi="Times New Roman" w:cs="Times New Roman"/>
          <w:sz w:val="24"/>
          <w:szCs w:val="24"/>
        </w:rPr>
      </w:pPr>
    </w:p>
    <w:p w14:paraId="0CC5BAB9" w14:textId="4DA24C0F" w:rsidR="006357A9" w:rsidRPr="006357A9" w:rsidRDefault="006357A9" w:rsidP="006357A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23. </w:t>
      </w:r>
      <w:r w:rsidR="00F45D1A">
        <w:rPr>
          <w:rFonts w:ascii="Times New Roman" w:hAnsi="Times New Roman" w:cs="Times New Roman"/>
          <w:sz w:val="24"/>
          <w:szCs w:val="24"/>
        </w:rPr>
        <w:t xml:space="preserve">stavkom 1. </w:t>
      </w:r>
      <w:r>
        <w:rPr>
          <w:rFonts w:ascii="Times New Roman" w:hAnsi="Times New Roman" w:cs="Times New Roman"/>
          <w:sz w:val="24"/>
          <w:szCs w:val="24"/>
        </w:rPr>
        <w:t>ZSSI-a propisano je da obveznici</w:t>
      </w:r>
      <w:r w:rsidRPr="006357A9">
        <w:rPr>
          <w:rFonts w:ascii="Times New Roman" w:hAnsi="Times New Roman" w:cs="Times New Roman"/>
          <w:sz w:val="24"/>
          <w:szCs w:val="24"/>
        </w:rPr>
        <w:t xml:space="preserve">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p>
    <w:p w14:paraId="0CC5BABA" w14:textId="77777777" w:rsidR="006357A9" w:rsidRPr="006357A9" w:rsidRDefault="006357A9" w:rsidP="006357A9">
      <w:pPr>
        <w:spacing w:after="0"/>
        <w:ind w:firstLine="708"/>
        <w:jc w:val="both"/>
        <w:rPr>
          <w:rFonts w:ascii="Times New Roman" w:hAnsi="Times New Roman" w:cs="Times New Roman"/>
          <w:sz w:val="24"/>
          <w:szCs w:val="24"/>
        </w:rPr>
      </w:pPr>
    </w:p>
    <w:p w14:paraId="0CC5BABB" w14:textId="288E8E50" w:rsidR="006357A9" w:rsidRDefault="006357A9" w:rsidP="006357A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Stavkom 2. istoga članka ZSSI-a propisano je da obveznici </w:t>
      </w:r>
      <w:r w:rsidRPr="006357A9">
        <w:rPr>
          <w:rFonts w:ascii="Times New Roman" w:hAnsi="Times New Roman" w:cs="Times New Roman"/>
          <w:sz w:val="24"/>
          <w:szCs w:val="24"/>
        </w:rPr>
        <w:t>koji prema posebnim zakonima uživaju pravo na naknadu plaće nakon prestanka dužnosti ne smiju stupiti u radni odnos u pravnoj osobi ako je ista bila u poslovnom odnosu s tijelom javne vlasti u kojem je obveznik obnašao dužnost, ako prema posebnom zakonu, na temelju prethodno sklopljenog sporazuma odnosno ugovora s bivšim poslodavcem, imaju pravo povratka na isto ili odgovarajuće radno mjesto.</w:t>
      </w:r>
    </w:p>
    <w:p w14:paraId="0CC5BABC" w14:textId="77777777" w:rsidR="006357A9" w:rsidRDefault="006357A9" w:rsidP="006357A9">
      <w:pPr>
        <w:spacing w:after="0"/>
        <w:ind w:firstLine="708"/>
        <w:jc w:val="both"/>
        <w:rPr>
          <w:rFonts w:ascii="Times New Roman" w:hAnsi="Times New Roman" w:cs="Times New Roman"/>
          <w:sz w:val="24"/>
          <w:szCs w:val="24"/>
        </w:rPr>
      </w:pPr>
    </w:p>
    <w:p w14:paraId="0CC5BABD" w14:textId="77777777" w:rsidR="006357A9" w:rsidRDefault="006357A9" w:rsidP="006357A9">
      <w:pPr>
        <w:spacing w:after="0"/>
        <w:ind w:firstLine="708"/>
        <w:jc w:val="both"/>
        <w:rPr>
          <w:rFonts w:ascii="Times New Roman" w:hAnsi="Times New Roman" w:cs="Times New Roman"/>
          <w:sz w:val="24"/>
          <w:szCs w:val="24"/>
        </w:rPr>
      </w:pPr>
      <w:r>
        <w:rPr>
          <w:rFonts w:ascii="Times New Roman" w:hAnsi="Times New Roman" w:cs="Times New Roman"/>
          <w:sz w:val="24"/>
          <w:szCs w:val="24"/>
        </w:rPr>
        <w:t>Stavkom 6. istoga članka ZSSI-a propisano je da u</w:t>
      </w:r>
      <w:r w:rsidRPr="006357A9">
        <w:rPr>
          <w:rFonts w:ascii="Times New Roman" w:hAnsi="Times New Roman" w:cs="Times New Roman"/>
          <w:sz w:val="24"/>
          <w:szCs w:val="24"/>
        </w:rPr>
        <w:t xml:space="preserve"> slučaju iz stavaka 1. i 2. ovoga članka, Povjerenstvo će obvezniku dati suglasnost za imenovanje, izbor ili sklapanje ugovora ako iz okolnosti konkretnog slučaja proizlazi da ne postoji sukob interesa, te će ga o suglasnosti obavijestiti u roku od 15 dana od dana zaprimanja zahtjeva obveznika.</w:t>
      </w:r>
    </w:p>
    <w:p w14:paraId="0CC5BABE" w14:textId="77777777" w:rsidR="006357A9" w:rsidRDefault="006357A9" w:rsidP="006357A9">
      <w:pPr>
        <w:spacing w:after="0"/>
        <w:ind w:firstLine="708"/>
        <w:jc w:val="both"/>
        <w:rPr>
          <w:rFonts w:ascii="Times New Roman" w:hAnsi="Times New Roman" w:cs="Times New Roman"/>
          <w:sz w:val="24"/>
          <w:szCs w:val="24"/>
        </w:rPr>
      </w:pPr>
    </w:p>
    <w:p w14:paraId="0CC5BABF" w14:textId="77777777" w:rsidR="006357A9" w:rsidRDefault="006357A9" w:rsidP="006357A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 </w:t>
      </w:r>
      <w:r w:rsidRPr="006357A9">
        <w:rPr>
          <w:rFonts w:ascii="Times New Roman" w:hAnsi="Times New Roman" w:cs="Times New Roman"/>
          <w:sz w:val="24"/>
          <w:szCs w:val="24"/>
        </w:rPr>
        <w:t>Zakona o pravima i obvezama državnih dužnosnika ( „Narodne novine“, broj 101/98, 135/98, 105/99, 25/00, 73/00, 30/01, 59/01, 114/01, 153/02, 163/03, 16/04, 30/04, 121/05, 151/05, 141/06, 17/07, 34/07, 107/07, 60/08, 38/09, 150/11, 22/13, 102/14, 103/14, 03/15, 93/16, 44/17, 66/19)</w:t>
      </w:r>
      <w:r>
        <w:rPr>
          <w:rFonts w:ascii="Times New Roman" w:hAnsi="Times New Roman" w:cs="Times New Roman"/>
          <w:sz w:val="24"/>
          <w:szCs w:val="24"/>
        </w:rPr>
        <w:t xml:space="preserve"> propisano je da su državni tajnici državni dužnosnici u smislu tog Zakona.</w:t>
      </w:r>
    </w:p>
    <w:p w14:paraId="0CC5BAC0" w14:textId="77777777" w:rsidR="006357A9" w:rsidRDefault="006357A9" w:rsidP="006357A9">
      <w:pPr>
        <w:spacing w:after="0"/>
        <w:ind w:firstLine="708"/>
        <w:jc w:val="both"/>
        <w:rPr>
          <w:rFonts w:ascii="Times New Roman" w:hAnsi="Times New Roman" w:cs="Times New Roman"/>
          <w:sz w:val="24"/>
          <w:szCs w:val="24"/>
        </w:rPr>
      </w:pPr>
    </w:p>
    <w:p w14:paraId="0CC5BAC1" w14:textId="77777777" w:rsidR="001A1ED9" w:rsidRDefault="00943D7A"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15. stavkom 1. Zakona o pravima i obvezama državnih dužnosnika ( „Narodne novine“, broj </w:t>
      </w:r>
      <w:r w:rsidRPr="00943D7A">
        <w:rPr>
          <w:rFonts w:ascii="Times New Roman" w:hAnsi="Times New Roman" w:cs="Times New Roman"/>
          <w:sz w:val="24"/>
          <w:szCs w:val="24"/>
        </w:rPr>
        <w:t>101/98, 135/98, 105/99, 25/00, 73/00, 30/01, 59/01, 114/01, 153/02, 163/03, 16/04, 30/04, 121/05, 151/05, 141/06, 17/07, 34/07, 107/07, 60/08, 38/09, 150/11, 22/13, 102/14, 103/14, 03/15, 93/16, 44/17, 66/19</w:t>
      </w:r>
      <w:r>
        <w:rPr>
          <w:rFonts w:ascii="Times New Roman" w:hAnsi="Times New Roman" w:cs="Times New Roman"/>
          <w:sz w:val="24"/>
          <w:szCs w:val="24"/>
        </w:rPr>
        <w:t>) propisano je da d</w:t>
      </w:r>
      <w:r w:rsidRPr="00943D7A">
        <w:rPr>
          <w:rFonts w:ascii="Times New Roman" w:hAnsi="Times New Roman" w:cs="Times New Roman"/>
          <w:sz w:val="24"/>
          <w:szCs w:val="24"/>
        </w:rPr>
        <w:t>užnosnici koji su dužnost obnašali najmanje jednu godinu, nakon prestanka obnašanja dužnosti sve do početka ostvarivanja plaće po drugoj osnovi ili do ispunjenja uvjeta za mirovinu imaju, šest mjeseci od dana prestanka obnašanja dužnosti, pravo na naknadu u visini plaće koju ostvaruje dužnosnik na toj dužnosti, a sljedećih šest mjeseci pravo na naknadu u visini 50% plaće koju ostvaruje dužnosnik na toj dužnosti.</w:t>
      </w:r>
    </w:p>
    <w:p w14:paraId="0CC5BAC2" w14:textId="77777777" w:rsidR="006357A9" w:rsidRDefault="006357A9" w:rsidP="001A1ED9">
      <w:pPr>
        <w:spacing w:after="0"/>
        <w:ind w:firstLine="708"/>
        <w:jc w:val="both"/>
        <w:rPr>
          <w:rFonts w:ascii="Times New Roman" w:hAnsi="Times New Roman" w:cs="Times New Roman"/>
          <w:sz w:val="24"/>
          <w:szCs w:val="24"/>
        </w:rPr>
      </w:pPr>
    </w:p>
    <w:p w14:paraId="0CC5BAC3" w14:textId="6D776BC4" w:rsidR="006357A9" w:rsidRDefault="00510C87"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 5. </w:t>
      </w:r>
      <w:r w:rsidR="006357A9">
        <w:rPr>
          <w:rFonts w:ascii="Times New Roman" w:hAnsi="Times New Roman" w:cs="Times New Roman"/>
          <w:sz w:val="24"/>
          <w:szCs w:val="24"/>
        </w:rPr>
        <w:t>Uredb</w:t>
      </w:r>
      <w:r>
        <w:rPr>
          <w:rFonts w:ascii="Times New Roman" w:hAnsi="Times New Roman" w:cs="Times New Roman"/>
          <w:sz w:val="24"/>
          <w:szCs w:val="24"/>
        </w:rPr>
        <w:t>e</w:t>
      </w:r>
      <w:r w:rsidR="006357A9">
        <w:rPr>
          <w:rFonts w:ascii="Times New Roman" w:hAnsi="Times New Roman" w:cs="Times New Roman"/>
          <w:sz w:val="24"/>
          <w:szCs w:val="24"/>
        </w:rPr>
        <w:t xml:space="preserve"> o osnivanju Instituta za vode Josip Juraj Strossmayer propisano </w:t>
      </w:r>
      <w:r>
        <w:rPr>
          <w:rFonts w:ascii="Times New Roman" w:hAnsi="Times New Roman" w:cs="Times New Roman"/>
          <w:sz w:val="24"/>
          <w:szCs w:val="24"/>
        </w:rPr>
        <w:t>je da Institutom upravlja Upravno vijeće</w:t>
      </w:r>
      <w:r w:rsidR="00DB49CC">
        <w:rPr>
          <w:rFonts w:ascii="Times New Roman" w:hAnsi="Times New Roman" w:cs="Times New Roman"/>
          <w:sz w:val="24"/>
          <w:szCs w:val="24"/>
        </w:rPr>
        <w:t>,</w:t>
      </w:r>
      <w:r>
        <w:rPr>
          <w:rFonts w:ascii="Times New Roman" w:hAnsi="Times New Roman" w:cs="Times New Roman"/>
          <w:sz w:val="24"/>
          <w:szCs w:val="24"/>
        </w:rPr>
        <w:t xml:space="preserve"> dok je člankom 7. iste Uredbe propisano da je ravnatelj voditelj instituta koji predstavlja i zastupa Institut te da za svoj rad odgovara Upravnom vijeću i ministru. Slijedom navedenog, Povjerenstvo ističe kako se funkcija direktora Instituta za vode Josip Juraj Strossmayer ne smatra upravljačkom funkcijom u smislu ZSSI-a te ista ne podliježe ograničenju iz članka 22. stavka 2. ZSSI-a.</w:t>
      </w:r>
    </w:p>
    <w:p w14:paraId="0CC5BAC4" w14:textId="77777777" w:rsidR="00510C87" w:rsidRDefault="00510C87" w:rsidP="001A1ED9">
      <w:pPr>
        <w:spacing w:after="0"/>
        <w:ind w:firstLine="708"/>
        <w:jc w:val="both"/>
        <w:rPr>
          <w:rFonts w:ascii="Times New Roman" w:hAnsi="Times New Roman" w:cs="Times New Roman"/>
          <w:sz w:val="24"/>
          <w:szCs w:val="24"/>
        </w:rPr>
      </w:pPr>
    </w:p>
    <w:p w14:paraId="0CC5BAC5" w14:textId="77777777" w:rsidR="00510C87" w:rsidRDefault="00510C87"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Povjerenstvo ističe kako je obveznik kao državni tajnik ujedno i državni dužnosnik na kojeg se primjenjuju odredbe Zakona o pravima i obvezama </w:t>
      </w:r>
      <w:r>
        <w:rPr>
          <w:rFonts w:ascii="Times New Roman" w:hAnsi="Times New Roman" w:cs="Times New Roman"/>
          <w:sz w:val="24"/>
          <w:szCs w:val="24"/>
        </w:rPr>
        <w:lastRenderedPageBreak/>
        <w:t>državnih dužnosnika pa tako i pravo na naknadu plaće iz članka 15. stavka 1. navedenog te je stoga navedenu situaciju bilo potrebno ispitati u smislu članka 23. stavka 2. ZSSI-a.</w:t>
      </w:r>
    </w:p>
    <w:p w14:paraId="0CC5BAC6" w14:textId="77777777" w:rsidR="00510C87" w:rsidRDefault="00510C87" w:rsidP="001A1ED9">
      <w:pPr>
        <w:spacing w:after="0"/>
        <w:ind w:firstLine="708"/>
        <w:jc w:val="both"/>
        <w:rPr>
          <w:rFonts w:ascii="Times New Roman" w:hAnsi="Times New Roman" w:cs="Times New Roman"/>
          <w:sz w:val="24"/>
          <w:szCs w:val="24"/>
        </w:rPr>
      </w:pPr>
    </w:p>
    <w:p w14:paraId="0CC5BAC7" w14:textId="45D908B1" w:rsidR="00510C87" w:rsidRDefault="00510C87"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je od Ministarstva gospodarstva i održivog razvoja zatražilo podatke </w:t>
      </w:r>
      <w:r w:rsidR="00A93ADE" w:rsidRPr="00A93ADE">
        <w:rPr>
          <w:rFonts w:ascii="Times New Roman" w:hAnsi="Times New Roman" w:cs="Times New Roman"/>
          <w:sz w:val="24"/>
          <w:szCs w:val="24"/>
        </w:rPr>
        <w:t>je li Ministarstvo, tijekom mandata navedenog obveznika, bilo u poslovnim odnosima ili p</w:t>
      </w:r>
      <w:r w:rsidR="00DB49CC">
        <w:rPr>
          <w:rFonts w:ascii="Times New Roman" w:hAnsi="Times New Roman" w:cs="Times New Roman"/>
          <w:sz w:val="24"/>
          <w:szCs w:val="24"/>
        </w:rPr>
        <w:t xml:space="preserve">rovodilo nadzorne funkcije nad </w:t>
      </w:r>
      <w:r w:rsidR="00A93ADE" w:rsidRPr="00A93ADE">
        <w:rPr>
          <w:rFonts w:ascii="Times New Roman" w:hAnsi="Times New Roman" w:cs="Times New Roman"/>
          <w:sz w:val="24"/>
          <w:szCs w:val="24"/>
        </w:rPr>
        <w:t xml:space="preserve">novoosnovanim Institutom za vode Josip Juraj Strossmayer te ukoliko jest o kakvim se poslovima radilo </w:t>
      </w:r>
      <w:r w:rsidR="00A93ADE">
        <w:rPr>
          <w:rFonts w:ascii="Times New Roman" w:hAnsi="Times New Roman" w:cs="Times New Roman"/>
          <w:sz w:val="24"/>
          <w:szCs w:val="24"/>
        </w:rPr>
        <w:t xml:space="preserve">i </w:t>
      </w:r>
      <w:r w:rsidR="00A93ADE" w:rsidRPr="00A93ADE">
        <w:rPr>
          <w:rFonts w:ascii="Times New Roman" w:hAnsi="Times New Roman" w:cs="Times New Roman"/>
          <w:sz w:val="24"/>
          <w:szCs w:val="24"/>
        </w:rPr>
        <w:t>je li obveznik Mario Šiljeg, sudjelovao u pripremnim radnjama ili  procesu osnivanja navedenog instituta i ukoliko jest u kojem svojstvu.</w:t>
      </w:r>
    </w:p>
    <w:p w14:paraId="0CC5BAC8" w14:textId="77777777" w:rsidR="00A93ADE" w:rsidRDefault="00A93ADE" w:rsidP="001A1ED9">
      <w:pPr>
        <w:spacing w:after="0"/>
        <w:ind w:firstLine="708"/>
        <w:jc w:val="both"/>
        <w:rPr>
          <w:rFonts w:ascii="Times New Roman" w:hAnsi="Times New Roman" w:cs="Times New Roman"/>
          <w:sz w:val="24"/>
          <w:szCs w:val="24"/>
        </w:rPr>
      </w:pPr>
    </w:p>
    <w:p w14:paraId="0CC5BAC9" w14:textId="3C8A5977" w:rsidR="00A93ADE" w:rsidRDefault="00A93ADE"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Ministarstvo je odgovorilo na traženje Povjerenstva navodeći da tijekom mandata obveznika Maria Šiljega nije ima</w:t>
      </w:r>
      <w:r w:rsidR="00DB49CC">
        <w:rPr>
          <w:rFonts w:ascii="Times New Roman" w:hAnsi="Times New Roman" w:cs="Times New Roman"/>
          <w:sz w:val="24"/>
          <w:szCs w:val="24"/>
        </w:rPr>
        <w:t xml:space="preserve">lo poslovne odnose s Institutom, </w:t>
      </w:r>
      <w:r>
        <w:rPr>
          <w:rFonts w:ascii="Times New Roman" w:hAnsi="Times New Roman" w:cs="Times New Roman"/>
          <w:sz w:val="24"/>
          <w:szCs w:val="24"/>
        </w:rPr>
        <w:t>niti je nad njime obavljalo nadzorne funkcije</w:t>
      </w:r>
      <w:r w:rsidR="00DB49CC">
        <w:rPr>
          <w:rFonts w:ascii="Times New Roman" w:hAnsi="Times New Roman" w:cs="Times New Roman"/>
          <w:sz w:val="24"/>
          <w:szCs w:val="24"/>
        </w:rPr>
        <w:t>,</w:t>
      </w:r>
      <w:r>
        <w:rPr>
          <w:rFonts w:ascii="Times New Roman" w:hAnsi="Times New Roman" w:cs="Times New Roman"/>
          <w:sz w:val="24"/>
          <w:szCs w:val="24"/>
        </w:rPr>
        <w:t xml:space="preserve"> kao i da obveznik nije sudjelovao u pripremnim radnjama niti u samom osnivanju Instituta</w:t>
      </w:r>
      <w:r w:rsidR="00FE26D3">
        <w:rPr>
          <w:rFonts w:ascii="Times New Roman" w:hAnsi="Times New Roman" w:cs="Times New Roman"/>
          <w:sz w:val="24"/>
          <w:szCs w:val="24"/>
        </w:rPr>
        <w:t xml:space="preserve">. Ministarstvo je također navelo da </w:t>
      </w:r>
      <w:r w:rsidR="00C70009">
        <w:rPr>
          <w:rFonts w:ascii="Times New Roman" w:hAnsi="Times New Roman" w:cs="Times New Roman"/>
          <w:sz w:val="24"/>
          <w:szCs w:val="24"/>
        </w:rPr>
        <w:t>sukladno Uredbi o unutarnjem ustrojstvu Ministarstva gospodarstva i održivog razvoja („Narodne novine“, broj 97/20) nadležna ustrojstvena jedinica Uprava vodnog gospodarstva i zaštite mora obavljati upravne i stručne poslove koji se odnose na neposrednu primjenu zakona, drugih propisa i planskih dokumenata iz područja upravljanja vodama, morem i priobaljem te izradu nacrta prijedloga zakona i drugih propisa. Isto tako, ističe se kako su Strategija upravljanja vodama („Narodne novine“, broj 91/08) iz 2008.g. i  Zakon o vodama („Narodne novine“, broj 153/09) iz 2009. g.  predvidjeli</w:t>
      </w:r>
      <w:r w:rsidR="00DB49CC">
        <w:rPr>
          <w:rFonts w:ascii="Times New Roman" w:hAnsi="Times New Roman" w:cs="Times New Roman"/>
          <w:sz w:val="24"/>
          <w:szCs w:val="24"/>
        </w:rPr>
        <w:t>,</w:t>
      </w:r>
      <w:r w:rsidR="00C70009">
        <w:rPr>
          <w:rFonts w:ascii="Times New Roman" w:hAnsi="Times New Roman" w:cs="Times New Roman"/>
          <w:sz w:val="24"/>
          <w:szCs w:val="24"/>
        </w:rPr>
        <w:t xml:space="preserve"> odnosno propisali mogućnost osnivanja znanstveno-stručne institucije za vode.</w:t>
      </w:r>
    </w:p>
    <w:p w14:paraId="0CC5BACA" w14:textId="77777777" w:rsidR="00C70009" w:rsidRDefault="00C70009" w:rsidP="001A1ED9">
      <w:pPr>
        <w:spacing w:after="0"/>
        <w:ind w:firstLine="708"/>
        <w:jc w:val="both"/>
        <w:rPr>
          <w:rFonts w:ascii="Times New Roman" w:hAnsi="Times New Roman" w:cs="Times New Roman"/>
          <w:sz w:val="24"/>
          <w:szCs w:val="24"/>
        </w:rPr>
      </w:pPr>
    </w:p>
    <w:p w14:paraId="0CC5BACB" w14:textId="382C18EB" w:rsidR="00C70009" w:rsidRDefault="00C70009" w:rsidP="001A1ED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a s obzirom da iz prikupljenih podataka ne proizlazi da je Ministarstvo tijekom mandata obveznika imalo poslovne odnose i obavljalo nadzor nad Institutom </w:t>
      </w:r>
      <w:r w:rsidR="00A00790">
        <w:rPr>
          <w:rFonts w:ascii="Times New Roman" w:hAnsi="Times New Roman" w:cs="Times New Roman"/>
          <w:sz w:val="24"/>
          <w:szCs w:val="24"/>
        </w:rPr>
        <w:t>te budući da obveznik nije sudjelovao u radnjama vezanim uz osnivanje Instituta</w:t>
      </w:r>
      <w:r w:rsidR="00DB49CC">
        <w:rPr>
          <w:rFonts w:ascii="Times New Roman" w:hAnsi="Times New Roman" w:cs="Times New Roman"/>
          <w:sz w:val="24"/>
          <w:szCs w:val="24"/>
        </w:rPr>
        <w:t>,</w:t>
      </w:r>
      <w:r w:rsidR="00A00790">
        <w:rPr>
          <w:rFonts w:ascii="Times New Roman" w:hAnsi="Times New Roman" w:cs="Times New Roman"/>
          <w:sz w:val="24"/>
          <w:szCs w:val="24"/>
        </w:rPr>
        <w:t xml:space="preserve"> isti se može javiti na natječaj za ravnatelja te ukoliko bude izabran prihvatiti imenovanje na navedenu funkciju.</w:t>
      </w:r>
      <w:r>
        <w:rPr>
          <w:rFonts w:ascii="Times New Roman" w:hAnsi="Times New Roman" w:cs="Times New Roman"/>
          <w:sz w:val="24"/>
          <w:szCs w:val="24"/>
        </w:rPr>
        <w:t xml:space="preserve"> </w:t>
      </w:r>
    </w:p>
    <w:p w14:paraId="0CC5BACD" w14:textId="77777777" w:rsidR="00A00790" w:rsidRDefault="00A00790" w:rsidP="00A30FFE">
      <w:pPr>
        <w:spacing w:after="0"/>
        <w:ind w:firstLine="708"/>
        <w:jc w:val="both"/>
        <w:rPr>
          <w:rFonts w:ascii="Times New Roman" w:hAnsi="Times New Roman" w:cs="Times New Roman"/>
          <w:sz w:val="24"/>
          <w:szCs w:val="24"/>
        </w:rPr>
      </w:pPr>
    </w:p>
    <w:p w14:paraId="0CC5BACE" w14:textId="77777777" w:rsidR="00A30FFE" w:rsidRDefault="00976D09" w:rsidP="00A30FFE">
      <w:pPr>
        <w:spacing w:after="0"/>
        <w:ind w:firstLine="708"/>
        <w:jc w:val="both"/>
        <w:rPr>
          <w:rFonts w:ascii="Times New Roman" w:hAnsi="Times New Roman" w:cs="Times New Roman"/>
          <w:sz w:val="24"/>
          <w:szCs w:val="24"/>
        </w:rPr>
      </w:pPr>
      <w:r w:rsidRPr="00976D09">
        <w:rPr>
          <w:rFonts w:ascii="Times New Roman" w:hAnsi="Times New Roman" w:cs="Times New Roman"/>
          <w:sz w:val="24"/>
          <w:szCs w:val="24"/>
        </w:rPr>
        <w:t>Sijedom navedenog, Povjerenstvo je donijelo Odluku kao što je navedeno u izreci ovog akta</w:t>
      </w:r>
      <w:r w:rsidR="00D60510">
        <w:rPr>
          <w:rFonts w:ascii="Times New Roman" w:hAnsi="Times New Roman" w:cs="Times New Roman"/>
          <w:sz w:val="24"/>
          <w:szCs w:val="24"/>
        </w:rPr>
        <w:t>.</w:t>
      </w:r>
    </w:p>
    <w:p w14:paraId="0CC5BACF" w14:textId="77777777" w:rsidR="00184F65" w:rsidRPr="00A30FFE" w:rsidRDefault="00A30FFE" w:rsidP="00A30FFE">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BB145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45A">
        <w:rPr>
          <w:rFonts w:ascii="Times New Roman" w:hAnsi="Times New Roman" w:cs="Times New Roman"/>
          <w:bCs/>
          <w:sz w:val="24"/>
          <w:szCs w:val="24"/>
        </w:rPr>
        <w:t>PREDSJEDNICA</w:t>
      </w:r>
      <w:r w:rsidR="00184F65">
        <w:rPr>
          <w:rFonts w:ascii="Times New Roman" w:hAnsi="Times New Roman" w:cs="Times New Roman"/>
          <w:bCs/>
          <w:sz w:val="24"/>
          <w:szCs w:val="24"/>
        </w:rPr>
        <w:t xml:space="preserve"> POVJERENSTVA </w:t>
      </w:r>
    </w:p>
    <w:p w14:paraId="0CC5BAD0" w14:textId="77777777" w:rsidR="00184F65" w:rsidRPr="00332A0D" w:rsidRDefault="00184F65" w:rsidP="00332A0D">
      <w:pPr>
        <w:pStyle w:val="Default"/>
        <w:spacing w:line="276" w:lineRule="auto"/>
        <w:ind w:left="4956"/>
        <w:rPr>
          <w:color w:val="auto"/>
        </w:rPr>
      </w:pPr>
      <w:r>
        <w:rPr>
          <w:bCs/>
          <w:color w:val="auto"/>
        </w:rPr>
        <w:t xml:space="preserve">          </w:t>
      </w:r>
      <w:r w:rsidR="00BB145A">
        <w:rPr>
          <w:bCs/>
          <w:color w:val="auto"/>
        </w:rPr>
        <w:t>Nataša Novaković</w:t>
      </w:r>
      <w:r>
        <w:rPr>
          <w:bCs/>
          <w:color w:val="auto"/>
        </w:rPr>
        <w:t>, dipl. iur.</w:t>
      </w:r>
    </w:p>
    <w:p w14:paraId="0CC5BAD1" w14:textId="77777777" w:rsidR="00C848DA" w:rsidRDefault="00C848DA" w:rsidP="00184F65">
      <w:pPr>
        <w:spacing w:after="0"/>
        <w:jc w:val="both"/>
        <w:rPr>
          <w:rFonts w:ascii="Times New Roman" w:hAnsi="Times New Roman" w:cs="Times New Roman"/>
          <w:sz w:val="24"/>
          <w:szCs w:val="24"/>
        </w:rPr>
      </w:pPr>
    </w:p>
    <w:p w14:paraId="0CC5BAD2"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CC5BAD3" w14:textId="77777777" w:rsidR="00184F65" w:rsidRDefault="00BB145A"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A00790">
        <w:rPr>
          <w:rFonts w:ascii="Times New Roman" w:hAnsi="Times New Roman" w:cs="Times New Roman"/>
          <w:sz w:val="24"/>
          <w:szCs w:val="24"/>
        </w:rPr>
        <w:t>Mario Šiljeg</w:t>
      </w:r>
      <w:r w:rsidR="00BE675A">
        <w:rPr>
          <w:rFonts w:ascii="Times New Roman" w:hAnsi="Times New Roman" w:cs="Times New Roman"/>
          <w:sz w:val="24"/>
          <w:szCs w:val="24"/>
        </w:rPr>
        <w:t xml:space="preserve">, </w:t>
      </w:r>
      <w:r w:rsidR="00A00790">
        <w:rPr>
          <w:rFonts w:ascii="Times New Roman" w:hAnsi="Times New Roman" w:cs="Times New Roman"/>
          <w:sz w:val="24"/>
          <w:szCs w:val="24"/>
        </w:rPr>
        <w:t>elektroničkom dostavom</w:t>
      </w:r>
    </w:p>
    <w:p w14:paraId="0CC5BAD4"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CC5BAD5"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0CC5BAD6"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5BAD9" w14:textId="77777777" w:rsidR="005D6D1D" w:rsidRDefault="005D6D1D" w:rsidP="005B5818">
      <w:pPr>
        <w:spacing w:after="0" w:line="240" w:lineRule="auto"/>
      </w:pPr>
      <w:r>
        <w:separator/>
      </w:r>
    </w:p>
  </w:endnote>
  <w:endnote w:type="continuationSeparator" w:id="0">
    <w:p w14:paraId="0CC5BADA" w14:textId="77777777" w:rsidR="005D6D1D" w:rsidRDefault="005D6D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BADD"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CC5BAE8" wp14:editId="0CC5BAE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57BD0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CC5BADE"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CC5BADF"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BAE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CC5BAF0" wp14:editId="0CC5BAF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3CFA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CC5BAE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5BAD7" w14:textId="77777777" w:rsidR="005D6D1D" w:rsidRDefault="005D6D1D" w:rsidP="005B5818">
      <w:pPr>
        <w:spacing w:after="0" w:line="240" w:lineRule="auto"/>
      </w:pPr>
      <w:r>
        <w:separator/>
      </w:r>
    </w:p>
  </w:footnote>
  <w:footnote w:type="continuationSeparator" w:id="0">
    <w:p w14:paraId="0CC5BAD8" w14:textId="77777777" w:rsidR="005D6D1D" w:rsidRDefault="005D6D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CC5BADB" w14:textId="1D55B0FB" w:rsidR="00101F03" w:rsidRDefault="00965145">
        <w:pPr>
          <w:pStyle w:val="Zaglavlje"/>
          <w:jc w:val="right"/>
        </w:pPr>
        <w:r>
          <w:fldChar w:fldCharType="begin"/>
        </w:r>
        <w:r>
          <w:instrText xml:space="preserve"> PAGE   \* MERGEFORMAT </w:instrText>
        </w:r>
        <w:r>
          <w:fldChar w:fldCharType="separate"/>
        </w:r>
        <w:r w:rsidR="004E179B">
          <w:rPr>
            <w:noProof/>
          </w:rPr>
          <w:t>4</w:t>
        </w:r>
        <w:r>
          <w:rPr>
            <w:noProof/>
          </w:rPr>
          <w:fldChar w:fldCharType="end"/>
        </w:r>
      </w:p>
    </w:sdtContent>
  </w:sdt>
  <w:p w14:paraId="0CC5BAD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BAE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CC5BAEA" wp14:editId="0CC5BAE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BAF2" w14:textId="77777777" w:rsidR="005B5818" w:rsidRPr="00CA2B25" w:rsidRDefault="005B5818" w:rsidP="005B5818">
                          <w:pPr>
                            <w:jc w:val="right"/>
                            <w:rPr>
                              <w:sz w:val="16"/>
                              <w:szCs w:val="16"/>
                            </w:rPr>
                          </w:pPr>
                          <w:r w:rsidRPr="00CA2B25">
                            <w:rPr>
                              <w:sz w:val="16"/>
                              <w:szCs w:val="16"/>
                            </w:rPr>
                            <w:t xml:space="preserve">                                                </w:t>
                          </w:r>
                        </w:p>
                        <w:p w14:paraId="0CC5BAF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CC5BAF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C5BAEC" wp14:editId="0CC5BAED">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CC5BAEE" wp14:editId="0CC5BAE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CC5BAE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CC5BAE2"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CC5BA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CC5BAE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CC5BAE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3"/>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3"/>
  </w:num>
  <w:num w:numId="10">
    <w:abstractNumId w:val="2"/>
  </w:num>
  <w:num w:numId="11">
    <w:abstractNumId w:val="10"/>
  </w:num>
  <w:num w:numId="12">
    <w:abstractNumId w:val="21"/>
  </w:num>
  <w:num w:numId="13">
    <w:abstractNumId w:val="5"/>
  </w:num>
  <w:num w:numId="14">
    <w:abstractNumId w:val="0"/>
  </w:num>
  <w:num w:numId="15">
    <w:abstractNumId w:val="4"/>
  </w:num>
  <w:num w:numId="16">
    <w:abstractNumId w:val="8"/>
  </w:num>
  <w:num w:numId="17">
    <w:abstractNumId w:val="22"/>
  </w:num>
  <w:num w:numId="18">
    <w:abstractNumId w:val="9"/>
  </w:num>
  <w:num w:numId="19">
    <w:abstractNumId w:val="12"/>
  </w:num>
  <w:num w:numId="20">
    <w:abstractNumId w:val="6"/>
  </w:num>
  <w:num w:numId="21">
    <w:abstractNumId w:val="18"/>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0791"/>
    <w:rsid w:val="00020156"/>
    <w:rsid w:val="0002340F"/>
    <w:rsid w:val="000236F4"/>
    <w:rsid w:val="000377AA"/>
    <w:rsid w:val="00040542"/>
    <w:rsid w:val="000414A5"/>
    <w:rsid w:val="000437CA"/>
    <w:rsid w:val="000538BC"/>
    <w:rsid w:val="0006142B"/>
    <w:rsid w:val="00061D97"/>
    <w:rsid w:val="00061E70"/>
    <w:rsid w:val="00065E61"/>
    <w:rsid w:val="00065FB2"/>
    <w:rsid w:val="00067EC1"/>
    <w:rsid w:val="00086F5E"/>
    <w:rsid w:val="00090430"/>
    <w:rsid w:val="00091FD7"/>
    <w:rsid w:val="0009358C"/>
    <w:rsid w:val="000B07EA"/>
    <w:rsid w:val="000B2775"/>
    <w:rsid w:val="000B2BF7"/>
    <w:rsid w:val="000C51C8"/>
    <w:rsid w:val="000D2030"/>
    <w:rsid w:val="000E2529"/>
    <w:rsid w:val="000E75E4"/>
    <w:rsid w:val="000E769D"/>
    <w:rsid w:val="000F08E4"/>
    <w:rsid w:val="001016DE"/>
    <w:rsid w:val="00101F03"/>
    <w:rsid w:val="00112E23"/>
    <w:rsid w:val="0012224D"/>
    <w:rsid w:val="0013305D"/>
    <w:rsid w:val="001374B3"/>
    <w:rsid w:val="00142B94"/>
    <w:rsid w:val="00143B3C"/>
    <w:rsid w:val="00146C02"/>
    <w:rsid w:val="00146DB3"/>
    <w:rsid w:val="00155018"/>
    <w:rsid w:val="001602EF"/>
    <w:rsid w:val="00161E6C"/>
    <w:rsid w:val="00164C23"/>
    <w:rsid w:val="00166937"/>
    <w:rsid w:val="001675CF"/>
    <w:rsid w:val="001844C0"/>
    <w:rsid w:val="00184F65"/>
    <w:rsid w:val="0019057C"/>
    <w:rsid w:val="001906A7"/>
    <w:rsid w:val="001A1ED9"/>
    <w:rsid w:val="001B1AD0"/>
    <w:rsid w:val="001C30FD"/>
    <w:rsid w:val="001C3661"/>
    <w:rsid w:val="001C494B"/>
    <w:rsid w:val="001C62CD"/>
    <w:rsid w:val="001C6DAD"/>
    <w:rsid w:val="001C7F6E"/>
    <w:rsid w:val="001D1A2C"/>
    <w:rsid w:val="001D37A5"/>
    <w:rsid w:val="001D49DE"/>
    <w:rsid w:val="001D62A1"/>
    <w:rsid w:val="001E7A33"/>
    <w:rsid w:val="001F2357"/>
    <w:rsid w:val="001F5128"/>
    <w:rsid w:val="002017A6"/>
    <w:rsid w:val="00203806"/>
    <w:rsid w:val="002145FB"/>
    <w:rsid w:val="0023102B"/>
    <w:rsid w:val="00235DF8"/>
    <w:rsid w:val="0023718E"/>
    <w:rsid w:val="00237CE5"/>
    <w:rsid w:val="0024129E"/>
    <w:rsid w:val="002421E6"/>
    <w:rsid w:val="00242886"/>
    <w:rsid w:val="00243C6A"/>
    <w:rsid w:val="002541BE"/>
    <w:rsid w:val="00266511"/>
    <w:rsid w:val="00277E29"/>
    <w:rsid w:val="00283B74"/>
    <w:rsid w:val="00284F38"/>
    <w:rsid w:val="002940DD"/>
    <w:rsid w:val="00296618"/>
    <w:rsid w:val="002C2815"/>
    <w:rsid w:val="002C4098"/>
    <w:rsid w:val="002C6AE8"/>
    <w:rsid w:val="002F313C"/>
    <w:rsid w:val="002F3CEF"/>
    <w:rsid w:val="00311290"/>
    <w:rsid w:val="00317E6D"/>
    <w:rsid w:val="00322DCD"/>
    <w:rsid w:val="0032779E"/>
    <w:rsid w:val="00332A0D"/>
    <w:rsid w:val="00332D21"/>
    <w:rsid w:val="00334CF8"/>
    <w:rsid w:val="003416CC"/>
    <w:rsid w:val="003512F2"/>
    <w:rsid w:val="00354459"/>
    <w:rsid w:val="00356A21"/>
    <w:rsid w:val="00373AFB"/>
    <w:rsid w:val="00385037"/>
    <w:rsid w:val="00393F59"/>
    <w:rsid w:val="003A2556"/>
    <w:rsid w:val="003A7E01"/>
    <w:rsid w:val="003B0BAC"/>
    <w:rsid w:val="003B3270"/>
    <w:rsid w:val="003C019C"/>
    <w:rsid w:val="003C2726"/>
    <w:rsid w:val="003C2DEB"/>
    <w:rsid w:val="003C4B46"/>
    <w:rsid w:val="003D1B27"/>
    <w:rsid w:val="003D3811"/>
    <w:rsid w:val="003E53F7"/>
    <w:rsid w:val="00402C9D"/>
    <w:rsid w:val="00406E92"/>
    <w:rsid w:val="00411522"/>
    <w:rsid w:val="00415EC4"/>
    <w:rsid w:val="00432C03"/>
    <w:rsid w:val="00433992"/>
    <w:rsid w:val="00433A30"/>
    <w:rsid w:val="00442950"/>
    <w:rsid w:val="0044466E"/>
    <w:rsid w:val="00452366"/>
    <w:rsid w:val="0045433C"/>
    <w:rsid w:val="004620AA"/>
    <w:rsid w:val="0046294D"/>
    <w:rsid w:val="00472309"/>
    <w:rsid w:val="00473297"/>
    <w:rsid w:val="004830B1"/>
    <w:rsid w:val="0049467E"/>
    <w:rsid w:val="00495A72"/>
    <w:rsid w:val="004A5B81"/>
    <w:rsid w:val="004B12AF"/>
    <w:rsid w:val="004B12FA"/>
    <w:rsid w:val="004C39F4"/>
    <w:rsid w:val="004C5C57"/>
    <w:rsid w:val="004D7F96"/>
    <w:rsid w:val="004E179B"/>
    <w:rsid w:val="004E5B16"/>
    <w:rsid w:val="004E7A47"/>
    <w:rsid w:val="004F352E"/>
    <w:rsid w:val="004F6E13"/>
    <w:rsid w:val="00507BBE"/>
    <w:rsid w:val="00510029"/>
    <w:rsid w:val="00510C87"/>
    <w:rsid w:val="00512887"/>
    <w:rsid w:val="00520206"/>
    <w:rsid w:val="0052126C"/>
    <w:rsid w:val="00526DC7"/>
    <w:rsid w:val="0053015B"/>
    <w:rsid w:val="00530AB2"/>
    <w:rsid w:val="00540030"/>
    <w:rsid w:val="005408DC"/>
    <w:rsid w:val="0054338E"/>
    <w:rsid w:val="00544470"/>
    <w:rsid w:val="005716AB"/>
    <w:rsid w:val="0058448C"/>
    <w:rsid w:val="005872D9"/>
    <w:rsid w:val="0059064E"/>
    <w:rsid w:val="005938C4"/>
    <w:rsid w:val="00594D73"/>
    <w:rsid w:val="005A1D73"/>
    <w:rsid w:val="005B0DB6"/>
    <w:rsid w:val="005B28F5"/>
    <w:rsid w:val="005B5818"/>
    <w:rsid w:val="005C069B"/>
    <w:rsid w:val="005C44F6"/>
    <w:rsid w:val="005C4C79"/>
    <w:rsid w:val="005C64E9"/>
    <w:rsid w:val="005D44F2"/>
    <w:rsid w:val="005D6D1D"/>
    <w:rsid w:val="005E3FC2"/>
    <w:rsid w:val="005F06EF"/>
    <w:rsid w:val="00615197"/>
    <w:rsid w:val="006178EA"/>
    <w:rsid w:val="006178F8"/>
    <w:rsid w:val="0063212E"/>
    <w:rsid w:val="006357A9"/>
    <w:rsid w:val="006404B7"/>
    <w:rsid w:val="0064445F"/>
    <w:rsid w:val="00647B1E"/>
    <w:rsid w:val="006503B5"/>
    <w:rsid w:val="006564DE"/>
    <w:rsid w:val="006648CF"/>
    <w:rsid w:val="006677F4"/>
    <w:rsid w:val="0067581A"/>
    <w:rsid w:val="00675CE9"/>
    <w:rsid w:val="0068351C"/>
    <w:rsid w:val="00687028"/>
    <w:rsid w:val="0069010C"/>
    <w:rsid w:val="00693FD7"/>
    <w:rsid w:val="006946EE"/>
    <w:rsid w:val="006A005F"/>
    <w:rsid w:val="006A31F5"/>
    <w:rsid w:val="006A33A9"/>
    <w:rsid w:val="006B4005"/>
    <w:rsid w:val="006C1351"/>
    <w:rsid w:val="006D372F"/>
    <w:rsid w:val="006E4FD8"/>
    <w:rsid w:val="006F5716"/>
    <w:rsid w:val="007068F4"/>
    <w:rsid w:val="00714BC2"/>
    <w:rsid w:val="0071684E"/>
    <w:rsid w:val="007241BE"/>
    <w:rsid w:val="007241EB"/>
    <w:rsid w:val="00735B28"/>
    <w:rsid w:val="00747047"/>
    <w:rsid w:val="00750FFC"/>
    <w:rsid w:val="00762835"/>
    <w:rsid w:val="00776716"/>
    <w:rsid w:val="00793EC7"/>
    <w:rsid w:val="007D2C70"/>
    <w:rsid w:val="007F1D75"/>
    <w:rsid w:val="00801C88"/>
    <w:rsid w:val="00806D97"/>
    <w:rsid w:val="00820574"/>
    <w:rsid w:val="00824B78"/>
    <w:rsid w:val="00826199"/>
    <w:rsid w:val="00827C1E"/>
    <w:rsid w:val="00837D64"/>
    <w:rsid w:val="008424F4"/>
    <w:rsid w:val="00845156"/>
    <w:rsid w:val="00861A4E"/>
    <w:rsid w:val="00862D0A"/>
    <w:rsid w:val="00872177"/>
    <w:rsid w:val="00877657"/>
    <w:rsid w:val="00885B21"/>
    <w:rsid w:val="00892B2D"/>
    <w:rsid w:val="00892CE8"/>
    <w:rsid w:val="008944CB"/>
    <w:rsid w:val="008A049C"/>
    <w:rsid w:val="008A4B92"/>
    <w:rsid w:val="008B05A4"/>
    <w:rsid w:val="008B1EEF"/>
    <w:rsid w:val="008B721A"/>
    <w:rsid w:val="008C2B09"/>
    <w:rsid w:val="008C2E45"/>
    <w:rsid w:val="008E0C01"/>
    <w:rsid w:val="008E4642"/>
    <w:rsid w:val="008F7FEA"/>
    <w:rsid w:val="009062CF"/>
    <w:rsid w:val="00913B0E"/>
    <w:rsid w:val="00924771"/>
    <w:rsid w:val="00943D7A"/>
    <w:rsid w:val="009449AC"/>
    <w:rsid w:val="00945142"/>
    <w:rsid w:val="009458A7"/>
    <w:rsid w:val="00965145"/>
    <w:rsid w:val="0097593F"/>
    <w:rsid w:val="00976D09"/>
    <w:rsid w:val="0099104D"/>
    <w:rsid w:val="00997FBE"/>
    <w:rsid w:val="009B0DB7"/>
    <w:rsid w:val="009C3643"/>
    <w:rsid w:val="009C5D0E"/>
    <w:rsid w:val="009C7F45"/>
    <w:rsid w:val="009D5108"/>
    <w:rsid w:val="009E7D1F"/>
    <w:rsid w:val="009F574B"/>
    <w:rsid w:val="00A00790"/>
    <w:rsid w:val="00A30FFE"/>
    <w:rsid w:val="00A31EF4"/>
    <w:rsid w:val="00A35409"/>
    <w:rsid w:val="00A41D57"/>
    <w:rsid w:val="00A50D85"/>
    <w:rsid w:val="00A520C7"/>
    <w:rsid w:val="00A85F18"/>
    <w:rsid w:val="00A91AE3"/>
    <w:rsid w:val="00A93ADE"/>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53105"/>
    <w:rsid w:val="00B538AF"/>
    <w:rsid w:val="00B611C4"/>
    <w:rsid w:val="00B62988"/>
    <w:rsid w:val="00B63AAD"/>
    <w:rsid w:val="00B7050D"/>
    <w:rsid w:val="00B83F61"/>
    <w:rsid w:val="00B84AE9"/>
    <w:rsid w:val="00B84FD1"/>
    <w:rsid w:val="00B9156E"/>
    <w:rsid w:val="00B94A51"/>
    <w:rsid w:val="00B94FE8"/>
    <w:rsid w:val="00BA43AD"/>
    <w:rsid w:val="00BB145A"/>
    <w:rsid w:val="00BB3E9D"/>
    <w:rsid w:val="00BB6139"/>
    <w:rsid w:val="00BC0850"/>
    <w:rsid w:val="00BC22A4"/>
    <w:rsid w:val="00BD630D"/>
    <w:rsid w:val="00BE675A"/>
    <w:rsid w:val="00BF5F4E"/>
    <w:rsid w:val="00C10985"/>
    <w:rsid w:val="00C14A76"/>
    <w:rsid w:val="00C177B8"/>
    <w:rsid w:val="00C17FF2"/>
    <w:rsid w:val="00C24596"/>
    <w:rsid w:val="00C26394"/>
    <w:rsid w:val="00C2794F"/>
    <w:rsid w:val="00C47787"/>
    <w:rsid w:val="00C53D35"/>
    <w:rsid w:val="00C70009"/>
    <w:rsid w:val="00C73C98"/>
    <w:rsid w:val="00C848DA"/>
    <w:rsid w:val="00C849FF"/>
    <w:rsid w:val="00C91F78"/>
    <w:rsid w:val="00C93952"/>
    <w:rsid w:val="00CA28B6"/>
    <w:rsid w:val="00CA602D"/>
    <w:rsid w:val="00CB069F"/>
    <w:rsid w:val="00CB245A"/>
    <w:rsid w:val="00CB3DFD"/>
    <w:rsid w:val="00CB793B"/>
    <w:rsid w:val="00CD4554"/>
    <w:rsid w:val="00CF0444"/>
    <w:rsid w:val="00CF0867"/>
    <w:rsid w:val="00D00C45"/>
    <w:rsid w:val="00D02DD3"/>
    <w:rsid w:val="00D11BA5"/>
    <w:rsid w:val="00D11C69"/>
    <w:rsid w:val="00D1289E"/>
    <w:rsid w:val="00D16E59"/>
    <w:rsid w:val="00D30138"/>
    <w:rsid w:val="00D43A01"/>
    <w:rsid w:val="00D448C2"/>
    <w:rsid w:val="00D51409"/>
    <w:rsid w:val="00D546F1"/>
    <w:rsid w:val="00D57A2E"/>
    <w:rsid w:val="00D60510"/>
    <w:rsid w:val="00D63C82"/>
    <w:rsid w:val="00D641CC"/>
    <w:rsid w:val="00D66549"/>
    <w:rsid w:val="00D72A88"/>
    <w:rsid w:val="00D77342"/>
    <w:rsid w:val="00D85B94"/>
    <w:rsid w:val="00D953B3"/>
    <w:rsid w:val="00DA2E87"/>
    <w:rsid w:val="00DA4F8D"/>
    <w:rsid w:val="00DB0645"/>
    <w:rsid w:val="00DB177F"/>
    <w:rsid w:val="00DB49CC"/>
    <w:rsid w:val="00DB67C1"/>
    <w:rsid w:val="00DD0128"/>
    <w:rsid w:val="00DD2A34"/>
    <w:rsid w:val="00DD4744"/>
    <w:rsid w:val="00DE2C21"/>
    <w:rsid w:val="00DF5A0F"/>
    <w:rsid w:val="00E10AA2"/>
    <w:rsid w:val="00E15909"/>
    <w:rsid w:val="00E15A45"/>
    <w:rsid w:val="00E25ECF"/>
    <w:rsid w:val="00E3580A"/>
    <w:rsid w:val="00E40C98"/>
    <w:rsid w:val="00E46AFE"/>
    <w:rsid w:val="00E72341"/>
    <w:rsid w:val="00E75E21"/>
    <w:rsid w:val="00E82214"/>
    <w:rsid w:val="00E90082"/>
    <w:rsid w:val="00E91475"/>
    <w:rsid w:val="00EC50AE"/>
    <w:rsid w:val="00EC744A"/>
    <w:rsid w:val="00EF2148"/>
    <w:rsid w:val="00EF48C5"/>
    <w:rsid w:val="00EF62EA"/>
    <w:rsid w:val="00F059D1"/>
    <w:rsid w:val="00F13740"/>
    <w:rsid w:val="00F16378"/>
    <w:rsid w:val="00F334C6"/>
    <w:rsid w:val="00F4363E"/>
    <w:rsid w:val="00F45D1A"/>
    <w:rsid w:val="00F4717B"/>
    <w:rsid w:val="00F642CF"/>
    <w:rsid w:val="00F66CDB"/>
    <w:rsid w:val="00F67EDD"/>
    <w:rsid w:val="00F73A99"/>
    <w:rsid w:val="00F74783"/>
    <w:rsid w:val="00FA0034"/>
    <w:rsid w:val="00FA4140"/>
    <w:rsid w:val="00FA7DF0"/>
    <w:rsid w:val="00FB5353"/>
    <w:rsid w:val="00FD1674"/>
    <w:rsid w:val="00FE0186"/>
    <w:rsid w:val="00FE147E"/>
    <w:rsid w:val="00FE26D3"/>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C5BAA2"/>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UnresolvedMention">
    <w:name w:val="Unresolved Mention"/>
    <w:basedOn w:val="Zadanifontodlomka"/>
    <w:uiPriority w:val="99"/>
    <w:semiHidden/>
    <w:unhideWhenUsed/>
    <w:rsid w:val="00B8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11470</Duznosnici_Value>
    <BrojPredmeta xmlns="8638ef6a-48a0-457c-b738-9f65e71a9a26">M-396/22</BrojPredmeta>
    <Duznosnici xmlns="8638ef6a-48a0-457c-b738-9f65e71a9a26">Mario Šiljeg,Državni tajnik,Ministarstvo gospodarstva i održivog razvoja</Duznosnici>
    <VrstaDokumenta xmlns="8638ef6a-48a0-457c-b738-9f65e71a9a26">1</VrstaDokumenta>
    <KljucneRijeci xmlns="8638ef6a-48a0-457c-b738-9f65e71a9a26">
      <Value>57</Value>
      <Value>5</Value>
      <Value>40</Value>
    </KljucneRijeci>
    <BrojAkta xmlns="8638ef6a-48a0-457c-b738-9f65e71a9a26">711-I-2154-M-396/22-04-19</BrojAkta>
    <Sync xmlns="8638ef6a-48a0-457c-b738-9f65e71a9a26">0</Sync>
    <Sjednica xmlns="8638ef6a-48a0-457c-b738-9f65e71a9a26">310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1DF81B74-3D8C-49F6-85CB-99B7FC7B98F6}"/>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86EC0429-93DC-4BDD-A6EC-3B38BBA0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1510</Words>
  <Characters>8609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6</cp:revision>
  <cp:lastPrinted>2022-10-26T09:19:00Z</cp:lastPrinted>
  <dcterms:created xsi:type="dcterms:W3CDTF">2022-10-24T13:27:00Z</dcterms:created>
  <dcterms:modified xsi:type="dcterms:W3CDTF">2022-10-26T09:19:00Z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