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49F3" w14:textId="4DE8807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422B5B">
        <w:rPr>
          <w:rFonts w:ascii="Times New Roman" w:eastAsia="Times New Roman" w:hAnsi="Times New Roman" w:cs="Times New Roman"/>
          <w:color w:val="000000"/>
          <w:sz w:val="24"/>
          <w:szCs w:val="24"/>
          <w:lang w:eastAsia="hr-HR"/>
        </w:rPr>
        <w:t xml:space="preserve"> </w:t>
      </w:r>
      <w:r w:rsidR="00084EFC">
        <w:rPr>
          <w:rFonts w:ascii="Times New Roman" w:eastAsia="Times New Roman" w:hAnsi="Times New Roman" w:cs="Times New Roman"/>
          <w:color w:val="000000"/>
          <w:sz w:val="24"/>
          <w:szCs w:val="24"/>
          <w:lang w:eastAsia="hr-HR"/>
        </w:rPr>
        <w:t>711-I-</w:t>
      </w:r>
      <w:r w:rsidR="00422B5B">
        <w:rPr>
          <w:rFonts w:ascii="Times New Roman" w:eastAsia="Times New Roman" w:hAnsi="Times New Roman" w:cs="Times New Roman"/>
          <w:color w:val="000000"/>
          <w:sz w:val="24"/>
          <w:szCs w:val="24"/>
          <w:lang w:eastAsia="hr-HR"/>
        </w:rPr>
        <w:t>1953</w:t>
      </w:r>
      <w:r w:rsidR="00084EFC">
        <w:rPr>
          <w:rFonts w:ascii="Times New Roman" w:eastAsia="Times New Roman" w:hAnsi="Times New Roman" w:cs="Times New Roman"/>
          <w:color w:val="000000"/>
          <w:sz w:val="24"/>
          <w:szCs w:val="24"/>
          <w:lang w:eastAsia="hr-HR"/>
        </w:rPr>
        <w:t>-P-18-21/22-04-23</w:t>
      </w:r>
    </w:p>
    <w:p w14:paraId="59F4D3FB"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084EFC">
        <w:rPr>
          <w:rFonts w:ascii="Times New Roman" w:eastAsia="Times New Roman" w:hAnsi="Times New Roman" w:cs="Times New Roman"/>
          <w:sz w:val="24"/>
          <w:szCs w:val="24"/>
          <w:lang w:eastAsia="hr-HR"/>
        </w:rPr>
        <w:t xml:space="preserve"> </w:t>
      </w:r>
      <w:r w:rsidR="0093655C">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 xml:space="preserve">. </w:t>
      </w:r>
      <w:r w:rsidR="00084EFC">
        <w:rPr>
          <w:rFonts w:ascii="Times New Roman" w:eastAsia="Times New Roman" w:hAnsi="Times New Roman" w:cs="Times New Roman"/>
          <w:sz w:val="24"/>
          <w:szCs w:val="24"/>
          <w:lang w:eastAsia="hr-HR"/>
        </w:rPr>
        <w:t>rujna</w:t>
      </w:r>
      <w:r w:rsidR="000A177E">
        <w:rPr>
          <w:rFonts w:ascii="Times New Roman" w:eastAsia="Times New Roman" w:hAnsi="Times New Roman" w:cs="Times New Roman"/>
          <w:sz w:val="24"/>
          <w:szCs w:val="24"/>
          <w:lang w:eastAsia="hr-HR"/>
        </w:rPr>
        <w:t xml:space="preserve"> 202</w:t>
      </w:r>
      <w:r w:rsidR="00084EFC">
        <w:rPr>
          <w:rFonts w:ascii="Times New Roman" w:eastAsia="Times New Roman" w:hAnsi="Times New Roman" w:cs="Times New Roman"/>
          <w:sz w:val="24"/>
          <w:szCs w:val="24"/>
          <w:lang w:eastAsia="hr-HR"/>
        </w:rPr>
        <w:t>2</w:t>
      </w:r>
      <w:r w:rsidR="000A177E">
        <w:rPr>
          <w:rFonts w:ascii="Times New Roman" w:eastAsia="Times New Roman" w:hAnsi="Times New Roman" w:cs="Times New Roman"/>
          <w:sz w:val="24"/>
          <w:szCs w:val="24"/>
          <w:lang w:eastAsia="hr-HR"/>
        </w:rPr>
        <w:t>.</w:t>
      </w:r>
    </w:p>
    <w:p w14:paraId="207522D2"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48C59593" w14:textId="00E7D090"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br</w:t>
      </w:r>
      <w:r w:rsidR="00084EF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 xml:space="preserve">povodom neanonimne prijave </w:t>
      </w:r>
      <w:r w:rsidR="00B44A09">
        <w:rPr>
          <w:rFonts w:ascii="Times New Roman" w:eastAsia="Calibri" w:hAnsi="Times New Roman" w:cs="Times New Roman"/>
          <w:b/>
          <w:sz w:val="24"/>
          <w:szCs w:val="24"/>
        </w:rPr>
        <w:t xml:space="preserve">podnesene </w:t>
      </w:r>
      <w:r w:rsidR="00C61EDD">
        <w:rPr>
          <w:rFonts w:ascii="Times New Roman" w:eastAsia="Calibri" w:hAnsi="Times New Roman" w:cs="Times New Roman"/>
          <w:b/>
          <w:sz w:val="24"/>
          <w:szCs w:val="24"/>
        </w:rPr>
        <w:t>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dužnosnika</w:t>
      </w:r>
      <w:r w:rsidR="00084EFC">
        <w:rPr>
          <w:rFonts w:ascii="Times New Roman" w:eastAsia="Calibri" w:hAnsi="Times New Roman" w:cs="Times New Roman"/>
          <w:b/>
          <w:sz w:val="24"/>
          <w:szCs w:val="24"/>
        </w:rPr>
        <w:t xml:space="preserve"> Darinka </w:t>
      </w:r>
      <w:proofErr w:type="spellStart"/>
      <w:r w:rsidR="00084EFC">
        <w:rPr>
          <w:rFonts w:ascii="Times New Roman" w:eastAsia="Calibri" w:hAnsi="Times New Roman" w:cs="Times New Roman"/>
          <w:b/>
          <w:sz w:val="24"/>
          <w:szCs w:val="24"/>
        </w:rPr>
        <w:t>Dumbovića</w:t>
      </w:r>
      <w:proofErr w:type="spellEnd"/>
      <w:r w:rsidRPr="00D2106B">
        <w:rPr>
          <w:rFonts w:ascii="Times New Roman" w:eastAsia="Calibri" w:hAnsi="Times New Roman" w:cs="Times New Roman"/>
          <w:b/>
          <w:sz w:val="24"/>
          <w:szCs w:val="24"/>
        </w:rPr>
        <w:t xml:space="preserve">, </w:t>
      </w:r>
      <w:r w:rsidR="00084EFC">
        <w:rPr>
          <w:rFonts w:ascii="Times New Roman" w:eastAsia="Calibri" w:hAnsi="Times New Roman" w:cs="Times New Roman"/>
          <w:b/>
          <w:sz w:val="24"/>
          <w:szCs w:val="24"/>
        </w:rPr>
        <w:t>grado</w:t>
      </w:r>
      <w:r w:rsidR="00C61EDD">
        <w:rPr>
          <w:rFonts w:ascii="Times New Roman" w:eastAsia="Calibri" w:hAnsi="Times New Roman" w:cs="Times New Roman"/>
          <w:b/>
          <w:sz w:val="24"/>
          <w:szCs w:val="24"/>
        </w:rPr>
        <w:t>načelnika</w:t>
      </w:r>
      <w:r w:rsidR="00084EFC">
        <w:rPr>
          <w:rFonts w:ascii="Times New Roman" w:eastAsia="Calibri" w:hAnsi="Times New Roman" w:cs="Times New Roman"/>
          <w:b/>
          <w:sz w:val="24"/>
          <w:szCs w:val="24"/>
        </w:rPr>
        <w:t xml:space="preserve"> Grada Petrinje do 13. lipnja 2021.,</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084EFC">
        <w:rPr>
          <w:rFonts w:ascii="Times New Roman" w:eastAsia="Calibri" w:hAnsi="Times New Roman" w:cs="Times New Roman"/>
          <w:sz w:val="24"/>
          <w:szCs w:val="24"/>
        </w:rPr>
        <w:t>84</w:t>
      </w:r>
      <w:r w:rsidRPr="00D2106B">
        <w:rPr>
          <w:rFonts w:ascii="Times New Roman" w:eastAsia="Calibri" w:hAnsi="Times New Roman" w:cs="Times New Roman"/>
          <w:sz w:val="24"/>
          <w:szCs w:val="24"/>
        </w:rPr>
        <w:t xml:space="preserve">. sjednici, održanoj </w:t>
      </w:r>
      <w:r w:rsidR="0093655C">
        <w:rPr>
          <w:rFonts w:ascii="Times New Roman" w:eastAsia="Calibri" w:hAnsi="Times New Roman" w:cs="Times New Roman"/>
          <w:sz w:val="24"/>
          <w:szCs w:val="24"/>
        </w:rPr>
        <w:t>2</w:t>
      </w:r>
      <w:r w:rsidRPr="00D2106B">
        <w:rPr>
          <w:rFonts w:ascii="Times New Roman" w:eastAsia="Calibri" w:hAnsi="Times New Roman" w:cs="Times New Roman"/>
          <w:sz w:val="24"/>
          <w:szCs w:val="24"/>
        </w:rPr>
        <w:t xml:space="preserve">. </w:t>
      </w:r>
      <w:r w:rsidR="00084EFC">
        <w:rPr>
          <w:rFonts w:ascii="Times New Roman" w:eastAsia="Calibri" w:hAnsi="Times New Roman" w:cs="Times New Roman"/>
          <w:sz w:val="24"/>
          <w:szCs w:val="24"/>
        </w:rPr>
        <w:t>rujna</w:t>
      </w:r>
      <w:r w:rsidRPr="00D2106B">
        <w:rPr>
          <w:rFonts w:ascii="Times New Roman" w:eastAsia="Calibri" w:hAnsi="Times New Roman" w:cs="Times New Roman"/>
          <w:sz w:val="24"/>
          <w:szCs w:val="24"/>
        </w:rPr>
        <w:t xml:space="preserve"> 202</w:t>
      </w:r>
      <w:r w:rsidR="00084EFC">
        <w:rPr>
          <w:rFonts w:ascii="Times New Roman" w:eastAsia="Calibri" w:hAnsi="Times New Roman" w:cs="Times New Roman"/>
          <w:sz w:val="24"/>
          <w:szCs w:val="24"/>
        </w:rPr>
        <w:t>2</w:t>
      </w:r>
      <w:r w:rsidRPr="00D2106B">
        <w:rPr>
          <w:rFonts w:ascii="Times New Roman" w:eastAsia="Calibri" w:hAnsi="Times New Roman" w:cs="Times New Roman"/>
          <w:sz w:val="24"/>
          <w:szCs w:val="24"/>
        </w:rPr>
        <w:t>., donosi sljedeću</w:t>
      </w:r>
    </w:p>
    <w:p w14:paraId="5F080696"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51F18EB2"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3AFC1336" w14:textId="77777777" w:rsidR="00D2106B" w:rsidRPr="00C13426" w:rsidRDefault="00D2106B" w:rsidP="00D2106B">
      <w:pPr>
        <w:autoSpaceDE w:val="0"/>
        <w:autoSpaceDN w:val="0"/>
        <w:adjustRightInd w:val="0"/>
        <w:spacing w:after="0"/>
        <w:jc w:val="both"/>
        <w:rPr>
          <w:rFonts w:ascii="Times New Roman" w:hAnsi="Times New Roman" w:cs="Times New Roman"/>
          <w:b/>
          <w:sz w:val="24"/>
          <w:szCs w:val="24"/>
        </w:rPr>
      </w:pPr>
    </w:p>
    <w:p w14:paraId="7379E292" w14:textId="0D07E278" w:rsidR="00D2106B" w:rsidRPr="00C13426" w:rsidRDefault="00D2106B" w:rsidP="00D2106B">
      <w:pPr>
        <w:autoSpaceDE w:val="0"/>
        <w:autoSpaceDN w:val="0"/>
        <w:adjustRightInd w:val="0"/>
        <w:spacing w:after="0"/>
        <w:ind w:firstLine="708"/>
        <w:jc w:val="both"/>
        <w:rPr>
          <w:rFonts w:ascii="Times New Roman" w:hAnsi="Times New Roman" w:cs="Times New Roman"/>
          <w:b/>
          <w:sz w:val="24"/>
          <w:szCs w:val="24"/>
        </w:rPr>
      </w:pPr>
      <w:r w:rsidRPr="00C13426">
        <w:rPr>
          <w:rFonts w:ascii="Times New Roman" w:hAnsi="Times New Roman" w:cs="Times New Roman"/>
          <w:b/>
          <w:bCs/>
          <w:sz w:val="24"/>
          <w:szCs w:val="24"/>
        </w:rPr>
        <w:t>Postupak za odlučivanje o sukobu interesa protiv dužnosnika</w:t>
      </w:r>
      <w:r w:rsidR="00E25778" w:rsidRPr="00C13426">
        <w:rPr>
          <w:rFonts w:ascii="Times New Roman" w:hAnsi="Times New Roman" w:cs="Times New Roman"/>
          <w:b/>
          <w:bCs/>
          <w:sz w:val="24"/>
          <w:szCs w:val="24"/>
        </w:rPr>
        <w:t xml:space="preserve"> </w:t>
      </w:r>
      <w:r w:rsidR="00084EFC" w:rsidRPr="00C13426">
        <w:rPr>
          <w:rFonts w:ascii="Times New Roman" w:hAnsi="Times New Roman" w:cs="Times New Roman"/>
          <w:b/>
          <w:bCs/>
          <w:sz w:val="24"/>
          <w:szCs w:val="24"/>
        </w:rPr>
        <w:t xml:space="preserve">Darinka </w:t>
      </w:r>
      <w:proofErr w:type="spellStart"/>
      <w:r w:rsidR="00084EFC" w:rsidRPr="00C13426">
        <w:rPr>
          <w:rFonts w:ascii="Times New Roman" w:hAnsi="Times New Roman" w:cs="Times New Roman"/>
          <w:b/>
          <w:bCs/>
          <w:sz w:val="24"/>
          <w:szCs w:val="24"/>
        </w:rPr>
        <w:t>Dumbovića</w:t>
      </w:r>
      <w:proofErr w:type="spellEnd"/>
      <w:r w:rsidR="00E25778" w:rsidRPr="00C13426">
        <w:rPr>
          <w:rFonts w:ascii="Times New Roman" w:hAnsi="Times New Roman" w:cs="Times New Roman"/>
          <w:b/>
          <w:bCs/>
          <w:sz w:val="24"/>
          <w:szCs w:val="24"/>
        </w:rPr>
        <w:t xml:space="preserve">, </w:t>
      </w:r>
      <w:r w:rsidR="00084EFC" w:rsidRPr="00C13426">
        <w:rPr>
          <w:rFonts w:ascii="Times New Roman" w:hAnsi="Times New Roman" w:cs="Times New Roman"/>
          <w:b/>
          <w:bCs/>
          <w:sz w:val="24"/>
          <w:szCs w:val="24"/>
        </w:rPr>
        <w:t>grado</w:t>
      </w:r>
      <w:r w:rsidR="00C61EDD" w:rsidRPr="00C13426">
        <w:rPr>
          <w:rFonts w:ascii="Times New Roman" w:hAnsi="Times New Roman" w:cs="Times New Roman"/>
          <w:b/>
          <w:bCs/>
          <w:sz w:val="24"/>
          <w:szCs w:val="24"/>
        </w:rPr>
        <w:t xml:space="preserve">načelnika </w:t>
      </w:r>
      <w:r w:rsidR="00084EFC" w:rsidRPr="00C13426">
        <w:rPr>
          <w:rFonts w:ascii="Times New Roman" w:hAnsi="Times New Roman" w:cs="Times New Roman"/>
          <w:b/>
          <w:bCs/>
          <w:sz w:val="24"/>
          <w:szCs w:val="24"/>
        </w:rPr>
        <w:t>Grada Petrinje do 13. lipnja 2021.</w:t>
      </w:r>
      <w:r w:rsidRPr="00C13426">
        <w:rPr>
          <w:rFonts w:ascii="Times New Roman" w:hAnsi="Times New Roman" w:cs="Times New Roman"/>
          <w:b/>
          <w:bCs/>
          <w:sz w:val="24"/>
          <w:szCs w:val="24"/>
        </w:rPr>
        <w:t xml:space="preserve">, </w:t>
      </w:r>
      <w:r w:rsidRPr="00C13426">
        <w:rPr>
          <w:rFonts w:ascii="Times New Roman" w:hAnsi="Times New Roman" w:cs="Times New Roman"/>
          <w:b/>
          <w:sz w:val="24"/>
          <w:szCs w:val="24"/>
        </w:rPr>
        <w:t>neće se pokrenut</w:t>
      </w:r>
      <w:r w:rsidR="006D513A" w:rsidRPr="00C13426">
        <w:rPr>
          <w:rFonts w:ascii="Times New Roman" w:hAnsi="Times New Roman" w:cs="Times New Roman"/>
          <w:b/>
          <w:sz w:val="24"/>
          <w:szCs w:val="24"/>
        </w:rPr>
        <w:t>i s obzirom da iz prikupl</w:t>
      </w:r>
      <w:r w:rsidR="00CB2258">
        <w:rPr>
          <w:rFonts w:ascii="Times New Roman" w:hAnsi="Times New Roman" w:cs="Times New Roman"/>
          <w:b/>
          <w:sz w:val="24"/>
          <w:szCs w:val="24"/>
        </w:rPr>
        <w:t>jenih podataka i dokumentacije</w:t>
      </w:r>
      <w:r w:rsidR="00B44A09">
        <w:rPr>
          <w:rFonts w:ascii="Times New Roman" w:hAnsi="Times New Roman" w:cs="Times New Roman"/>
          <w:b/>
          <w:sz w:val="24"/>
          <w:szCs w:val="24"/>
        </w:rPr>
        <w:t>, a</w:t>
      </w:r>
      <w:r w:rsidR="00CB2258">
        <w:rPr>
          <w:rFonts w:ascii="Times New Roman" w:hAnsi="Times New Roman" w:cs="Times New Roman"/>
          <w:b/>
          <w:sz w:val="24"/>
          <w:szCs w:val="24"/>
        </w:rPr>
        <w:t xml:space="preserve"> </w:t>
      </w:r>
      <w:r w:rsidR="009F5D89" w:rsidRPr="00C13426">
        <w:rPr>
          <w:rFonts w:ascii="Times New Roman" w:hAnsi="Times New Roman" w:cs="Times New Roman"/>
          <w:b/>
          <w:sz w:val="24"/>
          <w:szCs w:val="24"/>
        </w:rPr>
        <w:t xml:space="preserve">u vezi </w:t>
      </w:r>
      <w:r w:rsidR="00B44A09">
        <w:rPr>
          <w:rFonts w:ascii="Times New Roman" w:hAnsi="Times New Roman" w:cs="Times New Roman"/>
          <w:b/>
          <w:sz w:val="24"/>
          <w:szCs w:val="24"/>
        </w:rPr>
        <w:t>okolnosti</w:t>
      </w:r>
      <w:r w:rsidR="009F5D89" w:rsidRPr="00C13426">
        <w:rPr>
          <w:rFonts w:ascii="Times New Roman" w:hAnsi="Times New Roman" w:cs="Times New Roman"/>
          <w:b/>
          <w:sz w:val="24"/>
          <w:szCs w:val="24"/>
        </w:rPr>
        <w:t xml:space="preserve"> </w:t>
      </w:r>
      <w:r w:rsidR="00C13426" w:rsidRPr="00C13426">
        <w:rPr>
          <w:rFonts w:ascii="Times New Roman" w:hAnsi="Times New Roman" w:cs="Times New Roman"/>
          <w:b/>
          <w:sz w:val="24"/>
          <w:szCs w:val="24"/>
        </w:rPr>
        <w:t>je</w:t>
      </w:r>
      <w:r w:rsidR="00B44A09">
        <w:rPr>
          <w:rFonts w:ascii="Times New Roman" w:hAnsi="Times New Roman" w:cs="Times New Roman"/>
          <w:b/>
          <w:sz w:val="24"/>
          <w:szCs w:val="24"/>
        </w:rPr>
        <w:t xml:space="preserve"> li</w:t>
      </w:r>
      <w:r w:rsidR="00C13426" w:rsidRPr="00C13426">
        <w:rPr>
          <w:rFonts w:ascii="Times New Roman" w:hAnsi="Times New Roman" w:cs="Times New Roman"/>
          <w:b/>
          <w:sz w:val="24"/>
          <w:szCs w:val="24"/>
        </w:rPr>
        <w:t xml:space="preserve"> </w:t>
      </w:r>
      <w:r w:rsidR="009F5D89" w:rsidRPr="00C13426">
        <w:rPr>
          <w:rFonts w:ascii="Times New Roman" w:hAnsi="Times New Roman" w:cs="Times New Roman"/>
          <w:b/>
          <w:sz w:val="24"/>
          <w:szCs w:val="24"/>
        </w:rPr>
        <w:t>dužnosnik</w:t>
      </w:r>
      <w:r w:rsidR="001120D0" w:rsidRPr="00C13426">
        <w:rPr>
          <w:rFonts w:ascii="Times New Roman" w:hAnsi="Times New Roman" w:cs="Times New Roman"/>
          <w:b/>
          <w:sz w:val="24"/>
          <w:szCs w:val="24"/>
        </w:rPr>
        <w:t xml:space="preserve"> </w:t>
      </w:r>
      <w:r w:rsidR="00C13426" w:rsidRPr="00C13426">
        <w:rPr>
          <w:rFonts w:ascii="Times New Roman" w:hAnsi="Times New Roman" w:cs="Times New Roman"/>
          <w:b/>
          <w:sz w:val="24"/>
          <w:szCs w:val="24"/>
        </w:rPr>
        <w:t xml:space="preserve">na sjednici </w:t>
      </w:r>
      <w:r w:rsidR="001120D0" w:rsidRPr="00C13426">
        <w:rPr>
          <w:rFonts w:ascii="Times New Roman" w:hAnsi="Times New Roman" w:cs="Times New Roman"/>
          <w:b/>
          <w:sz w:val="24"/>
          <w:szCs w:val="24"/>
        </w:rPr>
        <w:t>Gradskog vijeća Grada Petrinje</w:t>
      </w:r>
      <w:r w:rsidR="001120D0" w:rsidRPr="00C13426">
        <w:rPr>
          <w:rFonts w:ascii="Times New Roman" w:hAnsi="Times New Roman" w:cs="Times New Roman"/>
          <w:sz w:val="24"/>
          <w:szCs w:val="24"/>
        </w:rPr>
        <w:t xml:space="preserve"> </w:t>
      </w:r>
      <w:r w:rsidR="00CB2258" w:rsidRPr="00C13426">
        <w:rPr>
          <w:rFonts w:ascii="Times New Roman" w:hAnsi="Times New Roman" w:cs="Times New Roman"/>
          <w:b/>
          <w:sz w:val="24"/>
          <w:szCs w:val="24"/>
        </w:rPr>
        <w:t xml:space="preserve">deklarirao </w:t>
      </w:r>
      <w:r w:rsidR="001120D0" w:rsidRPr="00C13426">
        <w:rPr>
          <w:rFonts w:ascii="Times New Roman" w:hAnsi="Times New Roman" w:cs="Times New Roman"/>
          <w:b/>
          <w:sz w:val="24"/>
          <w:szCs w:val="24"/>
        </w:rPr>
        <w:t xml:space="preserve">okolnost da se trgovačko društvo </w:t>
      </w:r>
      <w:r w:rsidR="00C13426" w:rsidRPr="00C13426">
        <w:rPr>
          <w:rFonts w:ascii="Times New Roman" w:hAnsi="Times New Roman" w:cs="Times New Roman"/>
          <w:b/>
          <w:sz w:val="24"/>
          <w:szCs w:val="24"/>
        </w:rPr>
        <w:t>kojeg j</w:t>
      </w:r>
      <w:r w:rsidR="00CB2258">
        <w:rPr>
          <w:rFonts w:ascii="Times New Roman" w:hAnsi="Times New Roman" w:cs="Times New Roman"/>
          <w:b/>
          <w:sz w:val="24"/>
          <w:szCs w:val="24"/>
        </w:rPr>
        <w:t xml:space="preserve">e vlasnica i direktorica snaha </w:t>
      </w:r>
      <w:r w:rsidR="00B44A09">
        <w:rPr>
          <w:rFonts w:ascii="Times New Roman" w:hAnsi="Times New Roman" w:cs="Times New Roman"/>
          <w:b/>
          <w:sz w:val="24"/>
          <w:szCs w:val="24"/>
        </w:rPr>
        <w:t xml:space="preserve">dužnosnika </w:t>
      </w:r>
      <w:r w:rsidR="00CB2258">
        <w:rPr>
          <w:rFonts w:ascii="Times New Roman" w:hAnsi="Times New Roman" w:cs="Times New Roman"/>
          <w:b/>
          <w:sz w:val="24"/>
          <w:szCs w:val="24"/>
        </w:rPr>
        <w:t xml:space="preserve">te </w:t>
      </w:r>
      <w:r w:rsidR="00C13426" w:rsidRPr="00C13426">
        <w:rPr>
          <w:rFonts w:ascii="Times New Roman" w:hAnsi="Times New Roman" w:cs="Times New Roman"/>
          <w:b/>
          <w:sz w:val="24"/>
          <w:szCs w:val="24"/>
        </w:rPr>
        <w:t xml:space="preserve">prokurist sin dužnosnika </w:t>
      </w:r>
      <w:r w:rsidR="001120D0" w:rsidRPr="00C13426">
        <w:rPr>
          <w:rFonts w:ascii="Times New Roman" w:hAnsi="Times New Roman" w:cs="Times New Roman"/>
          <w:b/>
          <w:sz w:val="24"/>
          <w:szCs w:val="24"/>
        </w:rPr>
        <w:t>prijavilo za dodjelu bespovratnih sredstava</w:t>
      </w:r>
      <w:r w:rsidR="009F5D89" w:rsidRPr="00C13426">
        <w:rPr>
          <w:rFonts w:ascii="Times New Roman" w:hAnsi="Times New Roman" w:cs="Times New Roman"/>
          <w:b/>
          <w:sz w:val="24"/>
          <w:szCs w:val="24"/>
        </w:rPr>
        <w:t>, ne proizlazi da je u postupanju</w:t>
      </w:r>
      <w:r w:rsidR="00B44A09">
        <w:rPr>
          <w:rFonts w:ascii="Times New Roman" w:hAnsi="Times New Roman" w:cs="Times New Roman"/>
          <w:b/>
          <w:sz w:val="24"/>
          <w:szCs w:val="24"/>
        </w:rPr>
        <w:t xml:space="preserve"> ili propustu</w:t>
      </w:r>
      <w:r w:rsidR="009F5D89" w:rsidRPr="00C13426">
        <w:rPr>
          <w:rFonts w:ascii="Times New Roman" w:hAnsi="Times New Roman" w:cs="Times New Roman"/>
          <w:b/>
          <w:sz w:val="24"/>
          <w:szCs w:val="24"/>
        </w:rPr>
        <w:t xml:space="preserve"> dužnosnika došlo do moguće povrede odredbi ZSSI-a.</w:t>
      </w:r>
      <w:r w:rsidR="00CB2258">
        <w:rPr>
          <w:rFonts w:ascii="Times New Roman" w:hAnsi="Times New Roman" w:cs="Times New Roman"/>
          <w:b/>
          <w:sz w:val="24"/>
          <w:szCs w:val="24"/>
        </w:rPr>
        <w:t xml:space="preserve"> </w:t>
      </w:r>
    </w:p>
    <w:p w14:paraId="25F5E0B8"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64BAB90D"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6A5A0921" w14:textId="77777777" w:rsidR="00176300" w:rsidRDefault="00176300" w:rsidP="005A0A95">
      <w:pPr>
        <w:autoSpaceDE w:val="0"/>
        <w:autoSpaceDN w:val="0"/>
        <w:adjustRightInd w:val="0"/>
        <w:spacing w:after="0"/>
        <w:jc w:val="both"/>
        <w:rPr>
          <w:rFonts w:ascii="Times New Roman" w:hAnsi="Times New Roman" w:cs="Times New Roman"/>
          <w:color w:val="000000"/>
          <w:sz w:val="24"/>
          <w:szCs w:val="24"/>
        </w:rPr>
      </w:pPr>
    </w:p>
    <w:p w14:paraId="1B1D15ED" w14:textId="34B52C21" w:rsidR="00652367" w:rsidRDefault="00176300" w:rsidP="00C2634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Povjerenstvo </w:t>
      </w:r>
      <w:r w:rsidRPr="00435764">
        <w:rPr>
          <w:rFonts w:ascii="Times New Roman" w:hAnsi="Times New Roman" w:cs="Times New Roman"/>
          <w:color w:val="000000"/>
          <w:sz w:val="24"/>
          <w:szCs w:val="24"/>
        </w:rPr>
        <w:t>je dana</w:t>
      </w:r>
      <w:r w:rsidR="000D04E6" w:rsidRPr="00435764">
        <w:rPr>
          <w:rFonts w:ascii="Times New Roman" w:hAnsi="Times New Roman" w:cs="Times New Roman"/>
          <w:color w:val="000000"/>
          <w:sz w:val="24"/>
          <w:szCs w:val="24"/>
        </w:rPr>
        <w:t xml:space="preserve"> 1</w:t>
      </w:r>
      <w:r w:rsidR="00435764" w:rsidRPr="00435764">
        <w:rPr>
          <w:rFonts w:ascii="Times New Roman" w:hAnsi="Times New Roman" w:cs="Times New Roman"/>
          <w:color w:val="000000"/>
          <w:sz w:val="24"/>
          <w:szCs w:val="24"/>
        </w:rPr>
        <w:t>4</w:t>
      </w:r>
      <w:r w:rsidRPr="00435764">
        <w:rPr>
          <w:rFonts w:ascii="Times New Roman" w:hAnsi="Times New Roman" w:cs="Times New Roman"/>
          <w:color w:val="000000"/>
          <w:sz w:val="24"/>
          <w:szCs w:val="24"/>
        </w:rPr>
        <w:t xml:space="preserve">. </w:t>
      </w:r>
      <w:r w:rsidR="00435764" w:rsidRPr="00435764">
        <w:rPr>
          <w:rFonts w:ascii="Times New Roman" w:hAnsi="Times New Roman" w:cs="Times New Roman"/>
          <w:color w:val="000000"/>
          <w:sz w:val="24"/>
          <w:szCs w:val="24"/>
        </w:rPr>
        <w:t>siječnja</w:t>
      </w:r>
      <w:r w:rsidRPr="00435764">
        <w:rPr>
          <w:rFonts w:ascii="Times New Roman" w:hAnsi="Times New Roman" w:cs="Times New Roman"/>
          <w:color w:val="000000"/>
          <w:sz w:val="24"/>
          <w:szCs w:val="24"/>
        </w:rPr>
        <w:t xml:space="preserve"> 20</w:t>
      </w:r>
      <w:r w:rsidR="00435764" w:rsidRPr="00435764">
        <w:rPr>
          <w:rFonts w:ascii="Times New Roman" w:hAnsi="Times New Roman" w:cs="Times New Roman"/>
          <w:color w:val="000000"/>
          <w:sz w:val="24"/>
          <w:szCs w:val="24"/>
        </w:rPr>
        <w:t>21</w:t>
      </w:r>
      <w:r w:rsidRPr="00435764">
        <w:rPr>
          <w:rFonts w:ascii="Times New Roman" w:hAnsi="Times New Roman" w:cs="Times New Roman"/>
          <w:color w:val="000000"/>
          <w:sz w:val="24"/>
          <w:szCs w:val="24"/>
        </w:rPr>
        <w:t xml:space="preserve">. zaprimilo </w:t>
      </w:r>
      <w:r w:rsidR="00C61EDD" w:rsidRPr="00435764">
        <w:rPr>
          <w:rFonts w:ascii="Times New Roman" w:hAnsi="Times New Roman" w:cs="Times New Roman"/>
          <w:color w:val="000000"/>
          <w:sz w:val="24"/>
          <w:szCs w:val="24"/>
        </w:rPr>
        <w:t>ne</w:t>
      </w:r>
      <w:r w:rsidRPr="00435764">
        <w:rPr>
          <w:rFonts w:ascii="Times New Roman" w:hAnsi="Times New Roman" w:cs="Times New Roman"/>
          <w:color w:val="000000"/>
          <w:sz w:val="24"/>
          <w:szCs w:val="24"/>
        </w:rPr>
        <w:t>anonimnu prijavu mogućeg sukoba interesa  koja je u knjizi ulazne pošte Povjerenstva zaprimljena pod poslovnim brojem: 711-U-</w:t>
      </w:r>
      <w:r w:rsidR="00435764">
        <w:rPr>
          <w:rFonts w:ascii="Times New Roman" w:hAnsi="Times New Roman" w:cs="Times New Roman"/>
          <w:color w:val="000000"/>
          <w:sz w:val="24"/>
          <w:szCs w:val="24"/>
        </w:rPr>
        <w:t>227</w:t>
      </w:r>
      <w:r w:rsidRPr="00435764">
        <w:rPr>
          <w:rFonts w:ascii="Times New Roman" w:hAnsi="Times New Roman" w:cs="Times New Roman"/>
          <w:color w:val="000000"/>
          <w:sz w:val="24"/>
          <w:szCs w:val="24"/>
        </w:rPr>
        <w:t>-P-</w:t>
      </w:r>
      <w:r w:rsidR="00435764">
        <w:rPr>
          <w:rFonts w:ascii="Times New Roman" w:hAnsi="Times New Roman" w:cs="Times New Roman"/>
          <w:color w:val="000000"/>
          <w:sz w:val="24"/>
          <w:szCs w:val="24"/>
        </w:rPr>
        <w:t>18</w:t>
      </w:r>
      <w:r w:rsidRPr="00435764">
        <w:rPr>
          <w:rFonts w:ascii="Times New Roman" w:hAnsi="Times New Roman" w:cs="Times New Roman"/>
          <w:color w:val="000000"/>
          <w:sz w:val="24"/>
          <w:szCs w:val="24"/>
        </w:rPr>
        <w:t>/</w:t>
      </w:r>
      <w:r w:rsidR="00435764">
        <w:rPr>
          <w:rFonts w:ascii="Times New Roman" w:hAnsi="Times New Roman" w:cs="Times New Roman"/>
          <w:color w:val="000000"/>
          <w:sz w:val="24"/>
          <w:szCs w:val="24"/>
        </w:rPr>
        <w:t>21</w:t>
      </w:r>
      <w:r w:rsidRPr="00435764">
        <w:rPr>
          <w:rFonts w:ascii="Times New Roman" w:hAnsi="Times New Roman" w:cs="Times New Roman"/>
          <w:color w:val="000000"/>
          <w:sz w:val="24"/>
          <w:szCs w:val="24"/>
        </w:rPr>
        <w:t>-01-</w:t>
      </w:r>
      <w:r w:rsidR="00435764" w:rsidRPr="00435764">
        <w:rPr>
          <w:rFonts w:ascii="Times New Roman" w:hAnsi="Times New Roman" w:cs="Times New Roman"/>
          <w:color w:val="000000"/>
          <w:sz w:val="24"/>
          <w:szCs w:val="24"/>
        </w:rPr>
        <w:t>2</w:t>
      </w:r>
      <w:r w:rsidRPr="00435764">
        <w:rPr>
          <w:rFonts w:ascii="Times New Roman" w:hAnsi="Times New Roman" w:cs="Times New Roman"/>
          <w:color w:val="000000"/>
          <w:sz w:val="24"/>
          <w:szCs w:val="24"/>
        </w:rPr>
        <w:t xml:space="preserve">. U predmetnoj prijavi </w:t>
      </w:r>
      <w:r w:rsidR="00652367">
        <w:rPr>
          <w:rFonts w:ascii="Times New Roman" w:hAnsi="Times New Roman" w:cs="Times New Roman"/>
          <w:color w:val="000000"/>
          <w:sz w:val="24"/>
          <w:szCs w:val="24"/>
        </w:rPr>
        <w:t xml:space="preserve">navodi se da je Povjerenstvo donijelo odluku o nepokretanju postupka protiv gradonačelnika </w:t>
      </w:r>
      <w:r w:rsidR="006E4987">
        <w:rPr>
          <w:rFonts w:ascii="Times New Roman" w:hAnsi="Times New Roman" w:cs="Times New Roman"/>
          <w:color w:val="000000"/>
          <w:sz w:val="24"/>
          <w:szCs w:val="24"/>
        </w:rPr>
        <w:t xml:space="preserve">Grada Petrinje </w:t>
      </w:r>
      <w:r w:rsidR="00652367">
        <w:rPr>
          <w:rFonts w:ascii="Times New Roman" w:hAnsi="Times New Roman" w:cs="Times New Roman"/>
          <w:color w:val="000000"/>
          <w:sz w:val="24"/>
          <w:szCs w:val="24"/>
        </w:rPr>
        <w:t xml:space="preserve">Darinka </w:t>
      </w:r>
      <w:proofErr w:type="spellStart"/>
      <w:r w:rsidR="00652367">
        <w:rPr>
          <w:rFonts w:ascii="Times New Roman" w:hAnsi="Times New Roman" w:cs="Times New Roman"/>
          <w:color w:val="000000"/>
          <w:sz w:val="24"/>
          <w:szCs w:val="24"/>
        </w:rPr>
        <w:t>Dumbovića</w:t>
      </w:r>
      <w:proofErr w:type="spellEnd"/>
      <w:r w:rsidR="00652367">
        <w:rPr>
          <w:rFonts w:ascii="Times New Roman" w:hAnsi="Times New Roman" w:cs="Times New Roman"/>
          <w:color w:val="000000"/>
          <w:sz w:val="24"/>
          <w:szCs w:val="24"/>
        </w:rPr>
        <w:t xml:space="preserve"> u svezi poslova koje trgovačko društvo Titan </w:t>
      </w:r>
      <w:proofErr w:type="spellStart"/>
      <w:r w:rsidR="00652367">
        <w:rPr>
          <w:rFonts w:ascii="Times New Roman" w:hAnsi="Times New Roman" w:cs="Times New Roman"/>
          <w:color w:val="000000"/>
          <w:sz w:val="24"/>
          <w:szCs w:val="24"/>
        </w:rPr>
        <w:t>Commerce</w:t>
      </w:r>
      <w:proofErr w:type="spellEnd"/>
      <w:r w:rsidR="00652367">
        <w:rPr>
          <w:rFonts w:ascii="Times New Roman" w:hAnsi="Times New Roman" w:cs="Times New Roman"/>
          <w:color w:val="000000"/>
          <w:sz w:val="24"/>
          <w:szCs w:val="24"/>
        </w:rPr>
        <w:t xml:space="preserve"> d.o.o., obiteljska tvrtka njegove snahe, a u kojoj je ovlašteni zastupnik gradonačelnikov sin, </w:t>
      </w:r>
      <w:r w:rsidR="001925B4">
        <w:rPr>
          <w:rFonts w:ascii="Times New Roman" w:hAnsi="Times New Roman" w:cs="Times New Roman"/>
          <w:color w:val="000000"/>
          <w:sz w:val="24"/>
          <w:szCs w:val="24"/>
        </w:rPr>
        <w:t xml:space="preserve">imalo sa Gradom Petrinjom, </w:t>
      </w:r>
      <w:r w:rsidR="00652367">
        <w:rPr>
          <w:rFonts w:ascii="Times New Roman" w:hAnsi="Times New Roman" w:cs="Times New Roman"/>
          <w:color w:val="000000"/>
          <w:sz w:val="24"/>
          <w:szCs w:val="24"/>
        </w:rPr>
        <w:t xml:space="preserve">uz obvezu da sebe izuzme od odlučivanja </w:t>
      </w:r>
      <w:r w:rsidR="001925B4">
        <w:rPr>
          <w:rFonts w:ascii="Times New Roman" w:hAnsi="Times New Roman" w:cs="Times New Roman"/>
          <w:color w:val="000000"/>
          <w:sz w:val="24"/>
          <w:szCs w:val="24"/>
        </w:rPr>
        <w:t xml:space="preserve">u navedenom </w:t>
      </w:r>
      <w:r w:rsidR="00652367">
        <w:rPr>
          <w:rFonts w:ascii="Times New Roman" w:hAnsi="Times New Roman" w:cs="Times New Roman"/>
          <w:color w:val="000000"/>
          <w:sz w:val="24"/>
          <w:szCs w:val="24"/>
        </w:rPr>
        <w:t xml:space="preserve">poslovima, </w:t>
      </w:r>
      <w:r w:rsidR="001925B4">
        <w:rPr>
          <w:rFonts w:ascii="Times New Roman" w:hAnsi="Times New Roman" w:cs="Times New Roman"/>
          <w:color w:val="000000"/>
          <w:sz w:val="24"/>
          <w:szCs w:val="24"/>
        </w:rPr>
        <w:t xml:space="preserve">ali se navodi da se </w:t>
      </w:r>
      <w:r w:rsidR="00652367">
        <w:rPr>
          <w:rFonts w:ascii="Times New Roman" w:hAnsi="Times New Roman" w:cs="Times New Roman"/>
          <w:color w:val="000000"/>
          <w:sz w:val="24"/>
          <w:szCs w:val="24"/>
        </w:rPr>
        <w:t xml:space="preserve">nikad nije pridržavao odredbi iz mišljenja Povjerenstva </w:t>
      </w:r>
      <w:r w:rsidR="00426E4A">
        <w:rPr>
          <w:rFonts w:ascii="Times New Roman" w:hAnsi="Times New Roman" w:cs="Times New Roman"/>
          <w:color w:val="000000"/>
          <w:sz w:val="24"/>
          <w:szCs w:val="24"/>
        </w:rPr>
        <w:t>B</w:t>
      </w:r>
      <w:r w:rsidR="00652367">
        <w:rPr>
          <w:rFonts w:ascii="Times New Roman" w:hAnsi="Times New Roman" w:cs="Times New Roman"/>
          <w:color w:val="000000"/>
          <w:sz w:val="24"/>
          <w:szCs w:val="24"/>
        </w:rPr>
        <w:t>roj: 711-I-687-M-18/20-02-17 od 28. veljače 2020.</w:t>
      </w:r>
    </w:p>
    <w:p w14:paraId="45DEDDE5" w14:textId="77777777" w:rsidR="00C2634B" w:rsidRDefault="00C2634B" w:rsidP="00C2634B">
      <w:pPr>
        <w:autoSpaceDE w:val="0"/>
        <w:autoSpaceDN w:val="0"/>
        <w:adjustRightInd w:val="0"/>
        <w:spacing w:after="0"/>
        <w:jc w:val="both"/>
        <w:rPr>
          <w:rFonts w:ascii="Times New Roman" w:hAnsi="Times New Roman" w:cs="Times New Roman"/>
          <w:color w:val="000000"/>
          <w:sz w:val="24"/>
          <w:szCs w:val="24"/>
        </w:rPr>
      </w:pPr>
    </w:p>
    <w:p w14:paraId="4D27DF22" w14:textId="06BA0B39" w:rsidR="00CB2258" w:rsidRDefault="00C61EDD" w:rsidP="00CB2258">
      <w:pPr>
        <w:pStyle w:val="Tijeloteksta"/>
        <w:shd w:val="clear" w:color="auto" w:fill="auto"/>
        <w:spacing w:after="0" w:line="271" w:lineRule="auto"/>
        <w:jc w:val="both"/>
        <w:rPr>
          <w:sz w:val="24"/>
          <w:szCs w:val="24"/>
        </w:rPr>
      </w:pPr>
      <w:r>
        <w:rPr>
          <w:color w:val="000000"/>
          <w:sz w:val="24"/>
          <w:szCs w:val="24"/>
        </w:rPr>
        <w:tab/>
      </w:r>
      <w:r w:rsidR="00CB2258" w:rsidRPr="009053B4">
        <w:rPr>
          <w:sz w:val="24"/>
          <w:szCs w:val="24"/>
        </w:rPr>
        <w:t xml:space="preserve">Člankom 39. stavkom 1. ZSSI-a bilo je propisano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22752AC" w14:textId="77777777" w:rsidR="00CB2258" w:rsidRDefault="00CB2258" w:rsidP="00CB2258">
      <w:pPr>
        <w:pStyle w:val="Tijeloteksta"/>
        <w:shd w:val="clear" w:color="auto" w:fill="auto"/>
        <w:spacing w:after="0" w:line="271" w:lineRule="auto"/>
        <w:jc w:val="both"/>
        <w:rPr>
          <w:sz w:val="24"/>
          <w:szCs w:val="24"/>
        </w:rPr>
      </w:pPr>
    </w:p>
    <w:p w14:paraId="11F367E5" w14:textId="1F8AFD62" w:rsidR="00C61EDD" w:rsidRPr="00CB2258" w:rsidRDefault="00C61EDD" w:rsidP="00CB2258">
      <w:pPr>
        <w:pStyle w:val="Tijeloteksta"/>
        <w:shd w:val="clear" w:color="auto" w:fill="auto"/>
        <w:spacing w:after="0" w:line="271" w:lineRule="auto"/>
        <w:ind w:firstLine="708"/>
        <w:jc w:val="both"/>
        <w:rPr>
          <w:sz w:val="24"/>
          <w:szCs w:val="24"/>
        </w:rPr>
      </w:pPr>
      <w:r w:rsidRPr="00C61EDD">
        <w:rPr>
          <w:color w:val="000000"/>
          <w:sz w:val="24"/>
          <w:szCs w:val="24"/>
        </w:rPr>
        <w:t xml:space="preserve">Člankom 3. stavkom 1. točkom 39. ZSSI-a propisano je da su gradonačelnici, općinski načelnici i njihovi zamjenici dužnosnici u smislu navedenog Zakona. Povjerenstvo je uvidom u Registar dužnosnika utvrdilo da je </w:t>
      </w:r>
      <w:r w:rsidR="00C2634B">
        <w:rPr>
          <w:color w:val="000000"/>
          <w:sz w:val="24"/>
          <w:szCs w:val="24"/>
        </w:rPr>
        <w:t xml:space="preserve">Darinko </w:t>
      </w:r>
      <w:proofErr w:type="spellStart"/>
      <w:r w:rsidR="00C2634B">
        <w:rPr>
          <w:color w:val="000000"/>
          <w:sz w:val="24"/>
          <w:szCs w:val="24"/>
        </w:rPr>
        <w:t>Dumbović</w:t>
      </w:r>
      <w:proofErr w:type="spellEnd"/>
      <w:r w:rsidRPr="00C61EDD">
        <w:rPr>
          <w:color w:val="000000"/>
          <w:sz w:val="24"/>
          <w:szCs w:val="24"/>
        </w:rPr>
        <w:t xml:space="preserve"> obnašao </w:t>
      </w:r>
      <w:r w:rsidRPr="00C61EDD">
        <w:rPr>
          <w:color w:val="000000"/>
          <w:sz w:val="24"/>
          <w:szCs w:val="24"/>
        </w:rPr>
        <w:lastRenderedPageBreak/>
        <w:t xml:space="preserve">dužnost </w:t>
      </w:r>
      <w:r w:rsidR="00C2634B">
        <w:rPr>
          <w:color w:val="000000"/>
          <w:sz w:val="24"/>
          <w:szCs w:val="24"/>
        </w:rPr>
        <w:t>grado</w:t>
      </w:r>
      <w:r w:rsidRPr="00C61EDD">
        <w:rPr>
          <w:color w:val="000000"/>
          <w:sz w:val="24"/>
          <w:szCs w:val="24"/>
        </w:rPr>
        <w:t xml:space="preserve">načelnika </w:t>
      </w:r>
      <w:r w:rsidR="00C2634B">
        <w:rPr>
          <w:color w:val="000000"/>
          <w:sz w:val="24"/>
          <w:szCs w:val="24"/>
        </w:rPr>
        <w:t>Grada Petrinje</w:t>
      </w:r>
      <w:r w:rsidRPr="00C61EDD">
        <w:rPr>
          <w:color w:val="000000"/>
          <w:sz w:val="24"/>
          <w:szCs w:val="24"/>
        </w:rPr>
        <w:t xml:space="preserve"> u</w:t>
      </w:r>
      <w:r w:rsidR="00C2634B">
        <w:rPr>
          <w:color w:val="000000"/>
          <w:sz w:val="24"/>
          <w:szCs w:val="24"/>
        </w:rPr>
        <w:t xml:space="preserve"> razdoblju od 8. lipnja 2017. do 13. lipnja 2021. </w:t>
      </w:r>
      <w:r w:rsidRPr="00C61EDD">
        <w:rPr>
          <w:color w:val="000000"/>
          <w:sz w:val="24"/>
          <w:szCs w:val="24"/>
        </w:rPr>
        <w:t xml:space="preserve">Slijedom navedenog, povodom obnašanja navedene dužnosti, dužnosnik </w:t>
      </w:r>
      <w:r w:rsidR="00C2634B">
        <w:rPr>
          <w:color w:val="000000"/>
          <w:sz w:val="24"/>
          <w:szCs w:val="24"/>
        </w:rPr>
        <w:t xml:space="preserve">Darinko </w:t>
      </w:r>
      <w:proofErr w:type="spellStart"/>
      <w:r w:rsidR="00C2634B">
        <w:rPr>
          <w:color w:val="000000"/>
          <w:sz w:val="24"/>
          <w:szCs w:val="24"/>
        </w:rPr>
        <w:t>Dumbović</w:t>
      </w:r>
      <w:proofErr w:type="spellEnd"/>
      <w:r w:rsidR="00C2634B">
        <w:rPr>
          <w:color w:val="000000"/>
          <w:sz w:val="24"/>
          <w:szCs w:val="24"/>
        </w:rPr>
        <w:t xml:space="preserve"> bio je u</w:t>
      </w:r>
      <w:r w:rsidRPr="00C61EDD">
        <w:rPr>
          <w:color w:val="000000"/>
          <w:sz w:val="24"/>
          <w:szCs w:val="24"/>
        </w:rPr>
        <w:t xml:space="preserve"> obvez</w:t>
      </w:r>
      <w:r w:rsidR="00C2634B">
        <w:rPr>
          <w:color w:val="000000"/>
          <w:sz w:val="24"/>
          <w:szCs w:val="24"/>
        </w:rPr>
        <w:t>i</w:t>
      </w:r>
      <w:r w:rsidRPr="00C61EDD">
        <w:rPr>
          <w:color w:val="000000"/>
          <w:sz w:val="24"/>
          <w:szCs w:val="24"/>
        </w:rPr>
        <w:t xml:space="preserve"> postupati sukladno odredbama ZSSI-a.</w:t>
      </w:r>
    </w:p>
    <w:p w14:paraId="41E57D87" w14:textId="77777777" w:rsidR="00176300" w:rsidRDefault="00176300" w:rsidP="00154BC4">
      <w:pPr>
        <w:autoSpaceDE w:val="0"/>
        <w:autoSpaceDN w:val="0"/>
        <w:adjustRightInd w:val="0"/>
        <w:spacing w:after="0"/>
        <w:rPr>
          <w:rFonts w:ascii="Times New Roman" w:hAnsi="Times New Roman" w:cs="Times New Roman"/>
          <w:color w:val="000000"/>
          <w:sz w:val="24"/>
          <w:szCs w:val="24"/>
        </w:rPr>
      </w:pPr>
    </w:p>
    <w:p w14:paraId="2638AA80" w14:textId="4704570D" w:rsidR="0091116F" w:rsidRDefault="00176300" w:rsidP="00CB225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000630E3" w:rsidRPr="000630E3">
        <w:rPr>
          <w:rFonts w:ascii="Times New Roman" w:hAnsi="Times New Roman" w:cs="Times New Roman"/>
          <w:sz w:val="24"/>
          <w:szCs w:val="24"/>
        </w:rPr>
        <w:t xml:space="preserve">Dužnosnik Darinko </w:t>
      </w:r>
      <w:proofErr w:type="spellStart"/>
      <w:r w:rsidR="000630E3" w:rsidRPr="000630E3">
        <w:rPr>
          <w:rFonts w:ascii="Times New Roman" w:hAnsi="Times New Roman" w:cs="Times New Roman"/>
          <w:sz w:val="24"/>
          <w:szCs w:val="24"/>
        </w:rPr>
        <w:t>Dumbović</w:t>
      </w:r>
      <w:proofErr w:type="spellEnd"/>
      <w:r w:rsidR="000630E3" w:rsidRPr="000630E3">
        <w:rPr>
          <w:rFonts w:ascii="Times New Roman" w:hAnsi="Times New Roman" w:cs="Times New Roman"/>
          <w:sz w:val="24"/>
          <w:szCs w:val="24"/>
        </w:rPr>
        <w:t xml:space="preserve">, gradonačelnik Grada Petrinje, podnio je Povjerenstvu 20. veljače 2020. zahtjev </w:t>
      </w:r>
      <w:r w:rsidR="00CB2258">
        <w:rPr>
          <w:rFonts w:ascii="Times New Roman" w:hAnsi="Times New Roman" w:cs="Times New Roman"/>
          <w:sz w:val="24"/>
          <w:szCs w:val="24"/>
        </w:rPr>
        <w:t>kojim</w:t>
      </w:r>
      <w:r w:rsidR="000630E3" w:rsidRPr="000630E3">
        <w:rPr>
          <w:rFonts w:ascii="Times New Roman" w:hAnsi="Times New Roman" w:cs="Times New Roman"/>
          <w:sz w:val="24"/>
          <w:szCs w:val="24"/>
        </w:rPr>
        <w:t xml:space="preserve"> je zatražio mišljenje u svrhu sprečavanja mogućeg sukoba interesa u situaciji gdje je prijavitelj na Javni poziv za dodjelu bespovratnih potpora za razvoj poduzetništva na području Grada Petrinje</w:t>
      </w:r>
      <w:r w:rsidR="000630E3">
        <w:rPr>
          <w:rFonts w:ascii="Times New Roman" w:hAnsi="Times New Roman" w:cs="Times New Roman"/>
          <w:sz w:val="24"/>
          <w:szCs w:val="24"/>
        </w:rPr>
        <w:t>,</w:t>
      </w:r>
      <w:r w:rsidR="000630E3" w:rsidRPr="000630E3">
        <w:t xml:space="preserve"> </w:t>
      </w:r>
      <w:r w:rsidR="000630E3" w:rsidRPr="000630E3">
        <w:rPr>
          <w:rFonts w:ascii="Times New Roman" w:hAnsi="Times New Roman" w:cs="Times New Roman"/>
          <w:sz w:val="24"/>
          <w:szCs w:val="24"/>
        </w:rPr>
        <w:t>koji je raspisao Grad Petrinja 5. prosinca 2019.</w:t>
      </w:r>
      <w:r w:rsidR="000630E3">
        <w:rPr>
          <w:rFonts w:ascii="Times New Roman" w:hAnsi="Times New Roman" w:cs="Times New Roman"/>
          <w:sz w:val="24"/>
          <w:szCs w:val="24"/>
        </w:rPr>
        <w:t>,</w:t>
      </w:r>
      <w:r w:rsidR="000630E3" w:rsidRPr="000630E3">
        <w:rPr>
          <w:rFonts w:ascii="Times New Roman" w:hAnsi="Times New Roman" w:cs="Times New Roman"/>
          <w:sz w:val="24"/>
          <w:szCs w:val="24"/>
        </w:rPr>
        <w:t xml:space="preserve"> trgovačko društvo u kojemu je jedini vlasnik i direktorica dužnosnikova snaha, a funkciju prokurista obavlja njegov sin. </w:t>
      </w:r>
      <w:r w:rsidR="008A3909">
        <w:rPr>
          <w:rFonts w:ascii="Times New Roman" w:hAnsi="Times New Roman" w:cs="Times New Roman"/>
          <w:sz w:val="24"/>
          <w:szCs w:val="24"/>
        </w:rPr>
        <w:t xml:space="preserve">U zahtjevu je dužnosnik naveo da je </w:t>
      </w:r>
      <w:r w:rsidR="008A3909" w:rsidRPr="008A3909">
        <w:rPr>
          <w:rFonts w:ascii="Times New Roman" w:hAnsi="Times New Roman" w:cs="Times New Roman"/>
          <w:sz w:val="24"/>
          <w:szCs w:val="24"/>
        </w:rPr>
        <w:t xml:space="preserve">krajem 2019. izvršena prijava projekta koji je u fazi evaluacije od strane kontrolnog tijela Ministarstva rada i mirovinskog sustava te </w:t>
      </w:r>
      <w:r w:rsidR="00CB2258">
        <w:rPr>
          <w:rFonts w:ascii="Times New Roman" w:hAnsi="Times New Roman" w:cs="Times New Roman"/>
          <w:sz w:val="24"/>
          <w:szCs w:val="24"/>
        </w:rPr>
        <w:t xml:space="preserve">da </w:t>
      </w:r>
      <w:r w:rsidR="008A3909" w:rsidRPr="008A3909">
        <w:rPr>
          <w:rFonts w:ascii="Times New Roman" w:hAnsi="Times New Roman" w:cs="Times New Roman"/>
          <w:sz w:val="24"/>
          <w:szCs w:val="24"/>
        </w:rPr>
        <w:t xml:space="preserve">će se po njezinu okončanju potpisati ugovor o dodjeli bespovratnih sredstava.  </w:t>
      </w:r>
    </w:p>
    <w:p w14:paraId="66F1B847" w14:textId="77777777" w:rsidR="000630E3" w:rsidRPr="00426E4A" w:rsidRDefault="000630E3" w:rsidP="00154BC4">
      <w:pPr>
        <w:spacing w:after="0"/>
        <w:ind w:firstLine="708"/>
        <w:jc w:val="both"/>
        <w:rPr>
          <w:rFonts w:ascii="Times New Roman" w:hAnsi="Times New Roman" w:cs="Times New Roman"/>
          <w:sz w:val="24"/>
          <w:szCs w:val="24"/>
        </w:rPr>
      </w:pPr>
    </w:p>
    <w:p w14:paraId="62377C71" w14:textId="61E0608C" w:rsidR="000630E3" w:rsidRDefault="000630E3" w:rsidP="00426E4A">
      <w:pPr>
        <w:spacing w:after="0"/>
        <w:ind w:firstLine="708"/>
        <w:jc w:val="both"/>
        <w:rPr>
          <w:rFonts w:ascii="Times New Roman" w:hAnsi="Times New Roman" w:cs="Times New Roman"/>
          <w:sz w:val="24"/>
          <w:szCs w:val="24"/>
        </w:rPr>
      </w:pPr>
      <w:r w:rsidRPr="00426E4A">
        <w:rPr>
          <w:rFonts w:ascii="Times New Roman" w:hAnsi="Times New Roman" w:cs="Times New Roman"/>
          <w:sz w:val="24"/>
          <w:szCs w:val="24"/>
        </w:rPr>
        <w:t>Povodom navedenom zahtjeva, Povjerenstvo je na 80. sjednici,</w:t>
      </w:r>
      <w:r w:rsidRPr="000630E3">
        <w:rPr>
          <w:rFonts w:ascii="Times New Roman" w:hAnsi="Times New Roman" w:cs="Times New Roman"/>
          <w:sz w:val="24"/>
          <w:szCs w:val="24"/>
        </w:rPr>
        <w:t xml:space="preserve"> održanoj 28. veljače 2020. da</w:t>
      </w:r>
      <w:r>
        <w:rPr>
          <w:rFonts w:ascii="Times New Roman" w:hAnsi="Times New Roman" w:cs="Times New Roman"/>
          <w:sz w:val="24"/>
          <w:szCs w:val="24"/>
        </w:rPr>
        <w:t>lo dužnosniku</w:t>
      </w:r>
      <w:r w:rsidRPr="000630E3">
        <w:rPr>
          <w:rFonts w:ascii="Times New Roman" w:hAnsi="Times New Roman" w:cs="Times New Roman"/>
          <w:sz w:val="24"/>
          <w:szCs w:val="24"/>
        </w:rPr>
        <w:t xml:space="preserve"> </w:t>
      </w:r>
      <w:r>
        <w:rPr>
          <w:rFonts w:ascii="Times New Roman" w:hAnsi="Times New Roman" w:cs="Times New Roman"/>
          <w:sz w:val="24"/>
          <w:szCs w:val="24"/>
        </w:rPr>
        <w:t xml:space="preserve">mišljenje </w:t>
      </w:r>
      <w:r w:rsidR="00426E4A" w:rsidRPr="00426E4A">
        <w:rPr>
          <w:rFonts w:ascii="Times New Roman" w:hAnsi="Times New Roman" w:cs="Times New Roman"/>
          <w:sz w:val="24"/>
          <w:szCs w:val="24"/>
        </w:rPr>
        <w:t>Broj: 711-I-687-M-18/20-02-17</w:t>
      </w:r>
      <w:r w:rsidR="00426E4A">
        <w:rPr>
          <w:rFonts w:ascii="Times New Roman" w:hAnsi="Times New Roman" w:cs="Times New Roman"/>
          <w:sz w:val="24"/>
          <w:szCs w:val="24"/>
        </w:rPr>
        <w:t xml:space="preserve"> u kojem se navodi </w:t>
      </w:r>
      <w:r w:rsidR="00426E4A" w:rsidRPr="00426E4A">
        <w:rPr>
          <w:rFonts w:ascii="Times New Roman" w:hAnsi="Times New Roman" w:cs="Times New Roman"/>
          <w:sz w:val="24"/>
          <w:szCs w:val="24"/>
        </w:rPr>
        <w:t>da n</w:t>
      </w:r>
      <w:r w:rsidRPr="00426E4A">
        <w:rPr>
          <w:rFonts w:ascii="Times New Roman" w:hAnsi="Times New Roman" w:cs="Times New Roman"/>
          <w:sz w:val="24"/>
          <w:szCs w:val="24"/>
        </w:rPr>
        <w:t>ije</w:t>
      </w:r>
      <w:r w:rsidRPr="000630E3">
        <w:rPr>
          <w:rFonts w:ascii="Times New Roman" w:hAnsi="Times New Roman" w:cs="Times New Roman"/>
          <w:sz w:val="24"/>
          <w:szCs w:val="24"/>
        </w:rPr>
        <w:t xml:space="preserve"> u suprotnosti s odredbama ZSSI-a da se, pod uvjetima iz </w:t>
      </w:r>
      <w:r w:rsidR="00426E4A">
        <w:rPr>
          <w:rFonts w:ascii="Times New Roman" w:hAnsi="Times New Roman" w:cs="Times New Roman"/>
          <w:sz w:val="24"/>
          <w:szCs w:val="24"/>
        </w:rPr>
        <w:t>istog</w:t>
      </w:r>
      <w:r w:rsidRPr="000630E3">
        <w:rPr>
          <w:rFonts w:ascii="Times New Roman" w:hAnsi="Times New Roman" w:cs="Times New Roman"/>
          <w:sz w:val="24"/>
          <w:szCs w:val="24"/>
        </w:rPr>
        <w:t xml:space="preserve"> mišljenja, trgovačkom društvu kojeg je vlasnica i direktorica snaha, a prokurist sin dužnosnika Darinka </w:t>
      </w:r>
      <w:proofErr w:type="spellStart"/>
      <w:r w:rsidRPr="000630E3">
        <w:rPr>
          <w:rFonts w:ascii="Times New Roman" w:hAnsi="Times New Roman" w:cs="Times New Roman"/>
          <w:sz w:val="24"/>
          <w:szCs w:val="24"/>
        </w:rPr>
        <w:t>Dumbovića</w:t>
      </w:r>
      <w:proofErr w:type="spellEnd"/>
      <w:r w:rsidRPr="000630E3">
        <w:rPr>
          <w:rFonts w:ascii="Times New Roman" w:hAnsi="Times New Roman" w:cs="Times New Roman"/>
          <w:sz w:val="24"/>
          <w:szCs w:val="24"/>
        </w:rPr>
        <w:t>, gradonačelnika Grada Petrinje, na temelju podnesene prijave po raspisanom Javnom pozivu koji provodi Grad Petrinja, dodjele bespovratna sredstva za razvoj poduzetništva iz Europskog socijalnog fonda.</w:t>
      </w:r>
      <w:r w:rsidR="00426E4A">
        <w:rPr>
          <w:rFonts w:ascii="Times New Roman" w:hAnsi="Times New Roman" w:cs="Times New Roman"/>
          <w:sz w:val="24"/>
          <w:szCs w:val="24"/>
        </w:rPr>
        <w:t xml:space="preserve"> Također je dano mišljenje, a</w:t>
      </w:r>
      <w:r w:rsidRPr="000630E3">
        <w:rPr>
          <w:rFonts w:ascii="Times New Roman" w:hAnsi="Times New Roman" w:cs="Times New Roman"/>
          <w:sz w:val="24"/>
          <w:szCs w:val="24"/>
        </w:rPr>
        <w:t xml:space="preserve">ko dođe do </w:t>
      </w:r>
      <w:r w:rsidR="00426E4A">
        <w:rPr>
          <w:rFonts w:ascii="Times New Roman" w:hAnsi="Times New Roman" w:cs="Times New Roman"/>
          <w:sz w:val="24"/>
          <w:szCs w:val="24"/>
        </w:rPr>
        <w:t xml:space="preserve">opisane </w:t>
      </w:r>
      <w:r w:rsidRPr="000630E3">
        <w:rPr>
          <w:rFonts w:ascii="Times New Roman" w:hAnsi="Times New Roman" w:cs="Times New Roman"/>
          <w:sz w:val="24"/>
          <w:szCs w:val="24"/>
        </w:rPr>
        <w:t>situacije,</w:t>
      </w:r>
      <w:r w:rsidR="00426E4A">
        <w:rPr>
          <w:rFonts w:ascii="Times New Roman" w:hAnsi="Times New Roman" w:cs="Times New Roman"/>
          <w:sz w:val="24"/>
          <w:szCs w:val="24"/>
        </w:rPr>
        <w:t xml:space="preserve"> </w:t>
      </w:r>
      <w:r w:rsidR="00CB2258">
        <w:rPr>
          <w:rFonts w:ascii="Times New Roman" w:hAnsi="Times New Roman" w:cs="Times New Roman"/>
          <w:sz w:val="24"/>
          <w:szCs w:val="24"/>
        </w:rPr>
        <w:t xml:space="preserve">kojim se </w:t>
      </w:r>
      <w:r w:rsidRPr="000630E3">
        <w:rPr>
          <w:rFonts w:ascii="Times New Roman" w:hAnsi="Times New Roman" w:cs="Times New Roman"/>
          <w:sz w:val="24"/>
          <w:szCs w:val="24"/>
        </w:rPr>
        <w:t xml:space="preserve">upućuje dužnosnik da se, u svrhu očuvanja vlastitog integriteta i vjerodostojnosti te nepristranosti i jačanja povjerenja u tijela javne vlasti, izuzme od poduzimanja svih radnji i donošenja odluka o postupku dodjele bespovratnih sredstava koje je ovlašten donositi te da za poduzimanje navedenih radnji ovlasti svog zamjenika, kao i da na sjednici Gradskog vijeća Grada Petrinje deklarira te izvijesti javnost objavom na internetskim stranicama Grada Petrinje o okolnosti da se </w:t>
      </w:r>
      <w:r w:rsidR="00426E4A">
        <w:rPr>
          <w:rFonts w:ascii="Times New Roman" w:hAnsi="Times New Roman" w:cs="Times New Roman"/>
          <w:sz w:val="24"/>
          <w:szCs w:val="24"/>
        </w:rPr>
        <w:t xml:space="preserve">predmetno </w:t>
      </w:r>
      <w:r w:rsidRPr="000630E3">
        <w:rPr>
          <w:rFonts w:ascii="Times New Roman" w:hAnsi="Times New Roman" w:cs="Times New Roman"/>
          <w:sz w:val="24"/>
          <w:szCs w:val="24"/>
        </w:rPr>
        <w:t>trgovačko društvo prijavilo za dodjelu bespovratnih sredstava</w:t>
      </w:r>
      <w:r w:rsidR="00426E4A">
        <w:rPr>
          <w:rFonts w:ascii="Times New Roman" w:hAnsi="Times New Roman" w:cs="Times New Roman"/>
          <w:sz w:val="24"/>
          <w:szCs w:val="24"/>
        </w:rPr>
        <w:t>.</w:t>
      </w:r>
    </w:p>
    <w:p w14:paraId="05ADF689" w14:textId="77777777" w:rsidR="00426E4A" w:rsidRDefault="00426E4A" w:rsidP="00426E4A">
      <w:pPr>
        <w:spacing w:after="0"/>
        <w:ind w:firstLine="708"/>
        <w:jc w:val="both"/>
        <w:rPr>
          <w:rFonts w:ascii="Times New Roman" w:hAnsi="Times New Roman" w:cs="Times New Roman"/>
          <w:sz w:val="24"/>
          <w:szCs w:val="24"/>
          <w:highlight w:val="yellow"/>
        </w:rPr>
      </w:pPr>
    </w:p>
    <w:p w14:paraId="7DD7A66E" w14:textId="77777777" w:rsidR="00585476" w:rsidRDefault="001120D0" w:rsidP="00154BC4">
      <w:pPr>
        <w:spacing w:after="0"/>
        <w:ind w:firstLine="708"/>
        <w:jc w:val="both"/>
        <w:rPr>
          <w:rFonts w:ascii="Times New Roman" w:hAnsi="Times New Roman" w:cs="Times New Roman"/>
          <w:sz w:val="24"/>
          <w:szCs w:val="24"/>
        </w:rPr>
      </w:pPr>
      <w:r w:rsidRPr="001120D0">
        <w:rPr>
          <w:rFonts w:ascii="Times New Roman" w:hAnsi="Times New Roman" w:cs="Times New Roman"/>
          <w:sz w:val="24"/>
          <w:szCs w:val="24"/>
        </w:rPr>
        <w:t>Povjerenstvo je dopisom Broj: 711-I-493-P-18/21-02-11 od 22. ožujka 2021. zatražilo od Grada Petrinje vezano uz provedbu postupka po Javnom pozivu za dodjelu bespovratnih potpora za razvoj poduzetništva na području Grada Petrinje,</w:t>
      </w:r>
      <w:r w:rsidRPr="001120D0">
        <w:t xml:space="preserve"> </w:t>
      </w:r>
      <w:r w:rsidRPr="001120D0">
        <w:rPr>
          <w:rFonts w:ascii="Times New Roman" w:hAnsi="Times New Roman" w:cs="Times New Roman"/>
          <w:sz w:val="24"/>
          <w:szCs w:val="24"/>
        </w:rPr>
        <w:t>koji je raspisao Grad Petrinja 5. prosinca 2019.,</w:t>
      </w:r>
      <w:r>
        <w:rPr>
          <w:rFonts w:ascii="Times New Roman" w:hAnsi="Times New Roman" w:cs="Times New Roman"/>
          <w:sz w:val="24"/>
          <w:szCs w:val="24"/>
        </w:rPr>
        <w:t xml:space="preserve"> očitovanje je li se dužnosnik Darinko </w:t>
      </w:r>
      <w:proofErr w:type="spellStart"/>
      <w:r>
        <w:rPr>
          <w:rFonts w:ascii="Times New Roman" w:hAnsi="Times New Roman" w:cs="Times New Roman"/>
          <w:sz w:val="24"/>
          <w:szCs w:val="24"/>
        </w:rPr>
        <w:t>Dumbović</w:t>
      </w:r>
      <w:proofErr w:type="spellEnd"/>
      <w:r>
        <w:rPr>
          <w:rFonts w:ascii="Times New Roman" w:hAnsi="Times New Roman" w:cs="Times New Roman"/>
          <w:sz w:val="24"/>
          <w:szCs w:val="24"/>
        </w:rPr>
        <w:t>, gradonačelnik Grada Petrinje, povodom prijave trgovačkog društva kojeg je vlasnica i direktorica snaha, a prokurist sin dužnosnika, izuzeo od poduzimanja svih radnji i donošenja odluka o postupku dodjele bespovratnih sredstava koje je ovlašten donositi te za poduzimanje navedenih radnji ovlastio svog zamjenika, te je li na sjednici Gradskog vijeća Grada Petrinje deklarirao te izvijestio javnost objavom na mrežnim stranicama Grada Petrinje okolnosti da se predmetno trgovačko društvo prijavilo za dodjelu bespovratnih sredstava.</w:t>
      </w:r>
    </w:p>
    <w:p w14:paraId="5518C0CC" w14:textId="77777777" w:rsidR="001120D0" w:rsidRPr="00C2634B" w:rsidRDefault="001120D0" w:rsidP="00154BC4">
      <w:pPr>
        <w:spacing w:after="0"/>
        <w:ind w:firstLine="708"/>
        <w:jc w:val="both"/>
        <w:rPr>
          <w:rFonts w:ascii="Times New Roman" w:hAnsi="Times New Roman" w:cs="Times New Roman"/>
          <w:sz w:val="24"/>
          <w:szCs w:val="24"/>
          <w:highlight w:val="yellow"/>
        </w:rPr>
      </w:pPr>
    </w:p>
    <w:p w14:paraId="31A92F3F" w14:textId="77777777" w:rsidR="001C1247" w:rsidRDefault="00C2634B" w:rsidP="001C1247">
      <w:pPr>
        <w:spacing w:after="0"/>
        <w:ind w:firstLine="708"/>
        <w:jc w:val="both"/>
        <w:rPr>
          <w:rFonts w:ascii="Times New Roman" w:hAnsi="Times New Roman" w:cs="Times New Roman"/>
          <w:sz w:val="24"/>
          <w:szCs w:val="24"/>
        </w:rPr>
      </w:pPr>
      <w:r w:rsidRPr="00C2634B">
        <w:rPr>
          <w:rFonts w:ascii="Times New Roman" w:hAnsi="Times New Roman" w:cs="Times New Roman"/>
          <w:sz w:val="24"/>
          <w:szCs w:val="24"/>
        </w:rPr>
        <w:lastRenderedPageBreak/>
        <w:t xml:space="preserve">Grad Petrinja je povodom </w:t>
      </w:r>
      <w:r w:rsidR="001120D0">
        <w:rPr>
          <w:rFonts w:ascii="Times New Roman" w:hAnsi="Times New Roman" w:cs="Times New Roman"/>
          <w:sz w:val="24"/>
          <w:szCs w:val="24"/>
        </w:rPr>
        <w:t xml:space="preserve">spomenutog </w:t>
      </w:r>
      <w:r w:rsidRPr="00C2634B">
        <w:rPr>
          <w:rFonts w:ascii="Times New Roman" w:hAnsi="Times New Roman" w:cs="Times New Roman"/>
          <w:sz w:val="24"/>
          <w:szCs w:val="24"/>
        </w:rPr>
        <w:t>traženja Povjerenstva dostavilo</w:t>
      </w:r>
      <w:r>
        <w:rPr>
          <w:rFonts w:ascii="Times New Roman" w:hAnsi="Times New Roman" w:cs="Times New Roman"/>
          <w:sz w:val="24"/>
          <w:szCs w:val="24"/>
        </w:rPr>
        <w:t xml:space="preserve"> dopis KLASA: 711-01/21-01/01, URBROJ: 2176/06-02-21-2, od 3. svibnja 2021. u prilog kojemu je dostavljena Odluka KLASA: 080-08/20-01/08, URBROJ: 2176/06-02-20-2, od 22. srpnja 2020. koj</w:t>
      </w:r>
      <w:r w:rsidR="00435764">
        <w:rPr>
          <w:rFonts w:ascii="Times New Roman" w:hAnsi="Times New Roman" w:cs="Times New Roman"/>
          <w:sz w:val="24"/>
          <w:szCs w:val="24"/>
        </w:rPr>
        <w:t>u</w:t>
      </w:r>
      <w:r>
        <w:rPr>
          <w:rFonts w:ascii="Times New Roman" w:hAnsi="Times New Roman" w:cs="Times New Roman"/>
          <w:sz w:val="24"/>
          <w:szCs w:val="24"/>
        </w:rPr>
        <w:t xml:space="preserve"> je </w:t>
      </w:r>
      <w:r w:rsidR="00435764">
        <w:rPr>
          <w:rFonts w:ascii="Times New Roman" w:hAnsi="Times New Roman" w:cs="Times New Roman"/>
          <w:sz w:val="24"/>
          <w:szCs w:val="24"/>
        </w:rPr>
        <w:t xml:space="preserve">donio </w:t>
      </w:r>
      <w:r>
        <w:rPr>
          <w:rFonts w:ascii="Times New Roman" w:hAnsi="Times New Roman" w:cs="Times New Roman"/>
          <w:sz w:val="24"/>
          <w:szCs w:val="24"/>
        </w:rPr>
        <w:t xml:space="preserve">gradonačelnik </w:t>
      </w:r>
      <w:r w:rsidR="00435764">
        <w:rPr>
          <w:rFonts w:ascii="Times New Roman" w:hAnsi="Times New Roman" w:cs="Times New Roman"/>
          <w:sz w:val="24"/>
          <w:szCs w:val="24"/>
        </w:rPr>
        <w:t xml:space="preserve">Grada Petrinje </w:t>
      </w:r>
      <w:r>
        <w:rPr>
          <w:rFonts w:ascii="Times New Roman" w:hAnsi="Times New Roman" w:cs="Times New Roman"/>
          <w:sz w:val="24"/>
          <w:szCs w:val="24"/>
        </w:rPr>
        <w:t xml:space="preserve">Darinko </w:t>
      </w:r>
      <w:proofErr w:type="spellStart"/>
      <w:r>
        <w:rPr>
          <w:rFonts w:ascii="Times New Roman" w:hAnsi="Times New Roman" w:cs="Times New Roman"/>
          <w:sz w:val="24"/>
          <w:szCs w:val="24"/>
        </w:rPr>
        <w:t>Dumbović</w:t>
      </w:r>
      <w:proofErr w:type="spellEnd"/>
      <w:r>
        <w:rPr>
          <w:rFonts w:ascii="Times New Roman" w:hAnsi="Times New Roman" w:cs="Times New Roman"/>
          <w:sz w:val="24"/>
          <w:szCs w:val="24"/>
        </w:rPr>
        <w:t xml:space="preserve"> </w:t>
      </w:r>
      <w:r w:rsidR="00435764">
        <w:rPr>
          <w:rFonts w:ascii="Times New Roman" w:hAnsi="Times New Roman" w:cs="Times New Roman"/>
          <w:sz w:val="24"/>
          <w:szCs w:val="24"/>
        </w:rPr>
        <w:t xml:space="preserve">i kojom se isti </w:t>
      </w:r>
      <w:r w:rsidR="008E3483">
        <w:rPr>
          <w:rFonts w:ascii="Times New Roman" w:hAnsi="Times New Roman" w:cs="Times New Roman"/>
          <w:sz w:val="24"/>
          <w:szCs w:val="24"/>
        </w:rPr>
        <w:t>izuz</w:t>
      </w:r>
      <w:r w:rsidR="00435764">
        <w:rPr>
          <w:rFonts w:ascii="Times New Roman" w:hAnsi="Times New Roman" w:cs="Times New Roman"/>
          <w:sz w:val="24"/>
          <w:szCs w:val="24"/>
        </w:rPr>
        <w:t>ima</w:t>
      </w:r>
      <w:r w:rsidR="008E3483">
        <w:rPr>
          <w:rFonts w:ascii="Times New Roman" w:hAnsi="Times New Roman" w:cs="Times New Roman"/>
          <w:sz w:val="24"/>
          <w:szCs w:val="24"/>
        </w:rPr>
        <w:t xml:space="preserve"> od poduzimanja </w:t>
      </w:r>
      <w:r w:rsidR="00435764">
        <w:rPr>
          <w:rFonts w:ascii="Times New Roman" w:hAnsi="Times New Roman" w:cs="Times New Roman"/>
          <w:sz w:val="24"/>
          <w:szCs w:val="24"/>
        </w:rPr>
        <w:t>svih radnji i donošenja odluka koje je ovlašten donositi o postupku dodjele potpora za zapošljavanje radnika podnositelja Tita</w:t>
      </w:r>
      <w:r w:rsidR="00C13426">
        <w:rPr>
          <w:rFonts w:ascii="Times New Roman" w:hAnsi="Times New Roman" w:cs="Times New Roman"/>
          <w:sz w:val="24"/>
          <w:szCs w:val="24"/>
        </w:rPr>
        <w:t>n</w:t>
      </w:r>
      <w:r w:rsidR="00435764">
        <w:rPr>
          <w:rFonts w:ascii="Times New Roman" w:hAnsi="Times New Roman" w:cs="Times New Roman"/>
          <w:sz w:val="24"/>
          <w:szCs w:val="24"/>
        </w:rPr>
        <w:t xml:space="preserve"> </w:t>
      </w:r>
      <w:proofErr w:type="spellStart"/>
      <w:r w:rsidR="00435764">
        <w:rPr>
          <w:rFonts w:ascii="Times New Roman" w:hAnsi="Times New Roman" w:cs="Times New Roman"/>
          <w:sz w:val="24"/>
          <w:szCs w:val="24"/>
        </w:rPr>
        <w:t>Commerce</w:t>
      </w:r>
      <w:proofErr w:type="spellEnd"/>
      <w:r w:rsidR="00435764">
        <w:rPr>
          <w:rFonts w:ascii="Times New Roman" w:hAnsi="Times New Roman" w:cs="Times New Roman"/>
          <w:sz w:val="24"/>
          <w:szCs w:val="24"/>
        </w:rPr>
        <w:t xml:space="preserve"> d.o.o. povodom javnog poziva Grada Petrinje za dodjelu bespovratnih potpora za razvoj poduzetništva KLASA: 302-03/17-01/35, URBROJ: 2176/06-02-19-13, od 5. prosinca 2019. Istom Odlukom </w:t>
      </w:r>
      <w:r w:rsidR="00C13426">
        <w:rPr>
          <w:rFonts w:ascii="Times New Roman" w:hAnsi="Times New Roman" w:cs="Times New Roman"/>
          <w:sz w:val="24"/>
          <w:szCs w:val="24"/>
        </w:rPr>
        <w:t>o</w:t>
      </w:r>
      <w:r w:rsidR="00435764">
        <w:rPr>
          <w:rFonts w:ascii="Times New Roman" w:hAnsi="Times New Roman" w:cs="Times New Roman"/>
          <w:sz w:val="24"/>
          <w:szCs w:val="24"/>
        </w:rPr>
        <w:t xml:space="preserve">vlašten je Branimir </w:t>
      </w:r>
      <w:proofErr w:type="spellStart"/>
      <w:r w:rsidR="00435764">
        <w:rPr>
          <w:rFonts w:ascii="Times New Roman" w:hAnsi="Times New Roman" w:cs="Times New Roman"/>
          <w:sz w:val="24"/>
          <w:szCs w:val="24"/>
        </w:rPr>
        <w:t>Bešlić</w:t>
      </w:r>
      <w:proofErr w:type="spellEnd"/>
      <w:r w:rsidR="00435764">
        <w:rPr>
          <w:rFonts w:ascii="Times New Roman" w:hAnsi="Times New Roman" w:cs="Times New Roman"/>
          <w:sz w:val="24"/>
          <w:szCs w:val="24"/>
        </w:rPr>
        <w:t>, zamjenik gradonačelnika Grada Petrinje za poduzimanje svih radnji i donošenja odluka koje su predmet prethodno navedenog izuzeća.</w:t>
      </w:r>
    </w:p>
    <w:p w14:paraId="42865542" w14:textId="77777777" w:rsidR="00435764" w:rsidRDefault="00435764" w:rsidP="001C1247">
      <w:pPr>
        <w:spacing w:after="0"/>
        <w:ind w:firstLine="708"/>
        <w:jc w:val="both"/>
        <w:rPr>
          <w:rFonts w:ascii="Times New Roman" w:hAnsi="Times New Roman" w:cs="Times New Roman"/>
          <w:sz w:val="24"/>
          <w:szCs w:val="24"/>
        </w:rPr>
      </w:pPr>
    </w:p>
    <w:p w14:paraId="3681A8DB" w14:textId="68382FBF" w:rsidR="00435764" w:rsidRDefault="00435764"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prilogu navedenog dopisa Grada Petrinje dostavljen je i izvod s mrežne stranice Grada Petrinje iz kojeg je razvidno da je na istim stranicama objavljen dokument „Obavijest za građane – mišljenje Povjerenstva za odlučivanje o sukobu interesa trgovačkog društva Titan </w:t>
      </w:r>
      <w:proofErr w:type="spellStart"/>
      <w:r>
        <w:rPr>
          <w:rFonts w:ascii="Times New Roman" w:hAnsi="Times New Roman" w:cs="Times New Roman"/>
          <w:sz w:val="24"/>
          <w:szCs w:val="24"/>
        </w:rPr>
        <w:t>Commerce</w:t>
      </w:r>
      <w:proofErr w:type="spellEnd"/>
      <w:r>
        <w:rPr>
          <w:rFonts w:ascii="Times New Roman" w:hAnsi="Times New Roman" w:cs="Times New Roman"/>
          <w:sz w:val="24"/>
          <w:szCs w:val="24"/>
        </w:rPr>
        <w:t xml:space="preserve"> d.o.o.“.</w:t>
      </w:r>
    </w:p>
    <w:p w14:paraId="4E8C9C69" w14:textId="09C0645B" w:rsidR="00CB2258" w:rsidRDefault="00CB2258" w:rsidP="001C1247">
      <w:pPr>
        <w:spacing w:after="0"/>
        <w:ind w:firstLine="708"/>
        <w:jc w:val="both"/>
        <w:rPr>
          <w:rFonts w:ascii="Times New Roman" w:hAnsi="Times New Roman" w:cs="Times New Roman"/>
          <w:sz w:val="24"/>
          <w:szCs w:val="24"/>
        </w:rPr>
      </w:pPr>
    </w:p>
    <w:p w14:paraId="40E89C7D" w14:textId="77777777" w:rsidR="00CB2258" w:rsidRDefault="00CB2258" w:rsidP="00CB2258">
      <w:pPr>
        <w:autoSpaceDE w:val="0"/>
        <w:autoSpaceDN w:val="0"/>
        <w:adjustRightInd w:val="0"/>
        <w:spacing w:after="0"/>
        <w:ind w:firstLine="708"/>
        <w:jc w:val="both"/>
        <w:rPr>
          <w:rFonts w:ascii="Times New Roman" w:hAnsi="Times New Roman" w:cs="Times New Roman"/>
          <w:color w:val="000000"/>
          <w:sz w:val="24"/>
          <w:szCs w:val="24"/>
        </w:rPr>
      </w:pPr>
      <w:r w:rsidRPr="00C975A6">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w:t>
      </w:r>
      <w:r>
        <w:rPr>
          <w:rFonts w:ascii="Times New Roman" w:hAnsi="Times New Roman" w:cs="Times New Roman"/>
          <w:color w:val="000000"/>
          <w:sz w:val="24"/>
          <w:szCs w:val="24"/>
        </w:rPr>
        <w:t xml:space="preserve">istog </w:t>
      </w:r>
      <w:r w:rsidRPr="00C975A6">
        <w:rPr>
          <w:rFonts w:ascii="Times New Roman" w:hAnsi="Times New Roman" w:cs="Times New Roman"/>
          <w:color w:val="000000"/>
          <w:sz w:val="24"/>
          <w:szCs w:val="24"/>
        </w:rPr>
        <w:t>članka ZSSI-a propisano je da sukob interesa postoji kada su privatni interesi dužnosnika u suprotnosti s javnim</w:t>
      </w:r>
      <w:r>
        <w:rPr>
          <w:rFonts w:ascii="Times New Roman" w:hAnsi="Times New Roman" w:cs="Times New Roman"/>
          <w:color w:val="000000"/>
          <w:sz w:val="24"/>
          <w:szCs w:val="24"/>
        </w:rPr>
        <w:t xml:space="preserve"> interesom</w:t>
      </w:r>
      <w:r w:rsidRPr="00C975A6">
        <w:rPr>
          <w:rFonts w:ascii="Times New Roman" w:hAnsi="Times New Roman" w:cs="Times New Roman"/>
          <w:color w:val="000000"/>
          <w:sz w:val="24"/>
          <w:szCs w:val="24"/>
        </w:rPr>
        <w:t>, a posebice kada privatni interes dužnosnika utječe na njegovu nepristranost</w:t>
      </w:r>
      <w:r>
        <w:rPr>
          <w:rFonts w:ascii="Times New Roman" w:hAnsi="Times New Roman" w:cs="Times New Roman"/>
          <w:color w:val="000000"/>
          <w:sz w:val="24"/>
          <w:szCs w:val="24"/>
        </w:rPr>
        <w:t xml:space="preserve"> u obavljanju javne dužnosti</w:t>
      </w:r>
      <w:r w:rsidRPr="00C975A6">
        <w:rPr>
          <w:rFonts w:ascii="Times New Roman" w:hAnsi="Times New Roman" w:cs="Times New Roman"/>
          <w:color w:val="000000"/>
          <w:sz w:val="24"/>
          <w:szCs w:val="24"/>
        </w:rPr>
        <w:t xml:space="preserve">, zatim kada se osnovano može smatrati da privatni interes dužnosnika utječe na njegovu nepristranost u obavljanju javne dužnosti te kada privatni interes može utjecati na nepristranost dužnosnika u obavljanju javne dužnosti. </w:t>
      </w:r>
    </w:p>
    <w:p w14:paraId="36C84A8B" w14:textId="77777777" w:rsidR="00CB2258" w:rsidRDefault="00CB2258" w:rsidP="00CB2258">
      <w:pPr>
        <w:autoSpaceDE w:val="0"/>
        <w:autoSpaceDN w:val="0"/>
        <w:adjustRightInd w:val="0"/>
        <w:spacing w:after="0"/>
        <w:jc w:val="both"/>
        <w:rPr>
          <w:rFonts w:ascii="Times New Roman" w:hAnsi="Times New Roman" w:cs="Times New Roman"/>
          <w:color w:val="000000"/>
          <w:sz w:val="24"/>
          <w:szCs w:val="24"/>
        </w:rPr>
      </w:pPr>
    </w:p>
    <w:p w14:paraId="3CE075E3" w14:textId="77777777" w:rsidR="00CB2258" w:rsidRPr="00426E4A" w:rsidRDefault="00CB2258" w:rsidP="00CB2258">
      <w:pPr>
        <w:autoSpaceDE w:val="0"/>
        <w:autoSpaceDN w:val="0"/>
        <w:adjustRightInd w:val="0"/>
        <w:spacing w:after="0"/>
        <w:ind w:firstLine="708"/>
        <w:jc w:val="both"/>
        <w:rPr>
          <w:rFonts w:ascii="Times New Roman" w:hAnsi="Times New Roman" w:cs="Times New Roman"/>
          <w:color w:val="000000"/>
          <w:sz w:val="24"/>
          <w:szCs w:val="24"/>
        </w:rPr>
      </w:pPr>
      <w:r w:rsidRPr="00426E4A">
        <w:rPr>
          <w:rFonts w:ascii="Times New Roman" w:hAnsi="Times New Roman" w:cs="Times New Roman"/>
          <w:color w:val="000000"/>
          <w:sz w:val="24"/>
          <w:szCs w:val="24"/>
        </w:rPr>
        <w:t xml:space="preserve">Člankom 4. stavkom 2. ZSSI-a propisano je da je član obitelji dužnosnika u smislu tog Zakona, bračni ili izvanbračni drug dužnosnika, njegovi srodnici po krvi u uspravnoj lozi, braća i sestre dužnosnika te </w:t>
      </w:r>
      <w:proofErr w:type="spellStart"/>
      <w:r w:rsidRPr="00426E4A">
        <w:rPr>
          <w:rFonts w:ascii="Times New Roman" w:hAnsi="Times New Roman" w:cs="Times New Roman"/>
          <w:color w:val="000000"/>
          <w:sz w:val="24"/>
          <w:szCs w:val="24"/>
        </w:rPr>
        <w:t>posvojitelj</w:t>
      </w:r>
      <w:proofErr w:type="spellEnd"/>
      <w:r w:rsidRPr="00426E4A">
        <w:rPr>
          <w:rFonts w:ascii="Times New Roman" w:hAnsi="Times New Roman" w:cs="Times New Roman"/>
          <w:color w:val="000000"/>
          <w:sz w:val="24"/>
          <w:szCs w:val="24"/>
        </w:rPr>
        <w:t xml:space="preserve">, odnosno posvojenik dužnosnika. Člankom 4. stavkom 5. ZSSI-a propisano je da su povezane osobe u smislu ZSSI-a članovi obitelji dužnosnika iz članka 4. stavka 2. ZSSI-a te ostale osobe koje se prema drugim osnovama i okolnostima opravdano mogu smatrati interesno povezanima s dužnosnikom. </w:t>
      </w:r>
    </w:p>
    <w:p w14:paraId="0A175292" w14:textId="77777777" w:rsidR="00CB2258" w:rsidRPr="00426E4A" w:rsidRDefault="00CB2258" w:rsidP="00CB2258">
      <w:pPr>
        <w:autoSpaceDE w:val="0"/>
        <w:autoSpaceDN w:val="0"/>
        <w:adjustRightInd w:val="0"/>
        <w:spacing w:after="0"/>
        <w:jc w:val="both"/>
        <w:rPr>
          <w:rFonts w:ascii="Times New Roman" w:hAnsi="Times New Roman" w:cs="Times New Roman"/>
          <w:color w:val="000000"/>
          <w:sz w:val="24"/>
          <w:szCs w:val="24"/>
        </w:rPr>
      </w:pPr>
      <w:r w:rsidRPr="00426E4A">
        <w:rPr>
          <w:rFonts w:ascii="Times New Roman" w:hAnsi="Times New Roman" w:cs="Times New Roman"/>
          <w:color w:val="000000"/>
          <w:sz w:val="24"/>
          <w:szCs w:val="24"/>
        </w:rPr>
        <w:t xml:space="preserve"> </w:t>
      </w:r>
    </w:p>
    <w:p w14:paraId="3BC75AFE" w14:textId="77777777" w:rsidR="00CB2258" w:rsidRDefault="00CB2258" w:rsidP="00CB2258">
      <w:pPr>
        <w:autoSpaceDE w:val="0"/>
        <w:autoSpaceDN w:val="0"/>
        <w:adjustRightInd w:val="0"/>
        <w:spacing w:after="0"/>
        <w:jc w:val="both"/>
        <w:rPr>
          <w:rFonts w:ascii="Times New Roman" w:hAnsi="Times New Roman" w:cs="Times New Roman"/>
          <w:color w:val="000000"/>
          <w:sz w:val="24"/>
          <w:szCs w:val="24"/>
        </w:rPr>
      </w:pPr>
      <w:r w:rsidRPr="00C975A6">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9FAA5B3" w14:textId="77777777" w:rsidR="00CB2258" w:rsidRDefault="00CB2258" w:rsidP="00CB2258">
      <w:pPr>
        <w:autoSpaceDE w:val="0"/>
        <w:autoSpaceDN w:val="0"/>
        <w:adjustRightInd w:val="0"/>
        <w:spacing w:after="0"/>
        <w:jc w:val="both"/>
        <w:rPr>
          <w:rFonts w:ascii="Times New Roman" w:hAnsi="Times New Roman" w:cs="Times New Roman"/>
          <w:color w:val="000000"/>
          <w:sz w:val="24"/>
          <w:szCs w:val="24"/>
        </w:rPr>
      </w:pPr>
    </w:p>
    <w:p w14:paraId="4FB3C5A7" w14:textId="77777777" w:rsidR="00CB2258" w:rsidRDefault="00CB2258" w:rsidP="00CB2258">
      <w:pPr>
        <w:autoSpaceDE w:val="0"/>
        <w:autoSpaceDN w:val="0"/>
        <w:adjustRightInd w:val="0"/>
        <w:spacing w:after="0"/>
        <w:ind w:firstLine="708"/>
        <w:jc w:val="both"/>
        <w:rPr>
          <w:rFonts w:ascii="Times New Roman" w:hAnsi="Times New Roman" w:cs="Times New Roman"/>
          <w:color w:val="000000"/>
          <w:sz w:val="24"/>
          <w:szCs w:val="24"/>
        </w:rPr>
      </w:pPr>
      <w:bookmarkStart w:id="0" w:name="_Hlk114567852"/>
      <w:r>
        <w:rPr>
          <w:rFonts w:ascii="Times New Roman" w:hAnsi="Times New Roman" w:cs="Times New Roman"/>
          <w:color w:val="000000"/>
          <w:sz w:val="24"/>
          <w:szCs w:val="24"/>
        </w:rPr>
        <w:t>Člankom 6. stavkom 1. ZSSI-a propisano je da u slučaju dvojbe je li neko ponašanje u skladu s načelima javnih dužnosti,</w:t>
      </w:r>
      <w:bookmarkEnd w:id="0"/>
      <w:r>
        <w:rPr>
          <w:rFonts w:ascii="Times New Roman" w:hAnsi="Times New Roman" w:cs="Times New Roman"/>
          <w:color w:val="000000"/>
          <w:sz w:val="24"/>
          <w:szCs w:val="24"/>
        </w:rPr>
        <w:t xml:space="preserve"> dužnosnici moraju zatražiti mišljenje </w:t>
      </w:r>
      <w:r>
        <w:rPr>
          <w:rFonts w:ascii="Times New Roman" w:hAnsi="Times New Roman" w:cs="Times New Roman"/>
          <w:color w:val="000000"/>
          <w:sz w:val="24"/>
          <w:szCs w:val="24"/>
        </w:rPr>
        <w:lastRenderedPageBreak/>
        <w:t>Povjerenstva, a stavkom 2. istoga članka propisano je da će Povjerenstvo najkasnije u roku od 15 dana od dana primitka zahtjeva dati obrazloženo mišljenje na zahtjev dužnosnika.</w:t>
      </w:r>
    </w:p>
    <w:p w14:paraId="3EB27AA6" w14:textId="77777777" w:rsidR="00CB2258" w:rsidRDefault="00CB2258" w:rsidP="00CB2258">
      <w:pPr>
        <w:autoSpaceDE w:val="0"/>
        <w:autoSpaceDN w:val="0"/>
        <w:adjustRightInd w:val="0"/>
        <w:spacing w:after="0"/>
        <w:ind w:firstLine="708"/>
        <w:jc w:val="both"/>
        <w:rPr>
          <w:rFonts w:ascii="Times New Roman" w:hAnsi="Times New Roman" w:cs="Times New Roman"/>
          <w:color w:val="000000"/>
          <w:sz w:val="24"/>
          <w:szCs w:val="24"/>
        </w:rPr>
      </w:pPr>
    </w:p>
    <w:p w14:paraId="60180A1E" w14:textId="77777777" w:rsidR="00CB2258" w:rsidRDefault="00CB2258" w:rsidP="00CB2258">
      <w:pPr>
        <w:autoSpaceDE w:val="0"/>
        <w:autoSpaceDN w:val="0"/>
        <w:adjustRightInd w:val="0"/>
        <w:spacing w:after="0"/>
        <w:ind w:firstLine="708"/>
        <w:jc w:val="both"/>
        <w:rPr>
          <w:rFonts w:ascii="Times New Roman" w:hAnsi="Times New Roman" w:cs="Times New Roman"/>
          <w:color w:val="000000"/>
          <w:sz w:val="24"/>
          <w:szCs w:val="24"/>
        </w:rPr>
      </w:pPr>
      <w:r w:rsidRPr="00426E4A">
        <w:rPr>
          <w:rFonts w:ascii="Times New Roman" w:hAnsi="Times New Roman" w:cs="Times New Roman"/>
          <w:color w:val="000000"/>
          <w:sz w:val="24"/>
          <w:szCs w:val="24"/>
        </w:rPr>
        <w:t>Člankom 7. točkom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2737B845" w14:textId="77777777" w:rsidR="00426E4A" w:rsidRDefault="00426E4A" w:rsidP="001C1247">
      <w:pPr>
        <w:spacing w:after="0"/>
        <w:ind w:firstLine="708"/>
        <w:jc w:val="both"/>
        <w:rPr>
          <w:rFonts w:ascii="Times New Roman" w:hAnsi="Times New Roman" w:cs="Times New Roman"/>
          <w:sz w:val="24"/>
          <w:szCs w:val="24"/>
        </w:rPr>
      </w:pPr>
    </w:p>
    <w:p w14:paraId="0C746207" w14:textId="69563464" w:rsidR="00983222" w:rsidRDefault="00426E4A"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Nastavno na sve navedeno, Povjerenstvo </w:t>
      </w:r>
      <w:r w:rsidR="003B332F">
        <w:rPr>
          <w:rFonts w:ascii="Times New Roman" w:hAnsi="Times New Roman" w:cs="Times New Roman"/>
          <w:sz w:val="24"/>
          <w:szCs w:val="24"/>
        </w:rPr>
        <w:t>prvenstveno napominje da su u konkretnom slučaju nije radilo o primjeni odredbi članka 18. ZSSI-a kojima se uređuje postupanje u slučajevima kada tijelo u kojem dužnosnik obnaša javnu dužnost stupa u poslovni odnos s poslovnim subjektom u kojem član obitelji dužnosnika ima 0,5% ili više udjela u vlasništvu</w:t>
      </w:r>
      <w:r w:rsidR="00983222">
        <w:rPr>
          <w:rFonts w:ascii="Times New Roman" w:hAnsi="Times New Roman" w:cs="Times New Roman"/>
          <w:sz w:val="24"/>
          <w:szCs w:val="24"/>
        </w:rPr>
        <w:t>,</w:t>
      </w:r>
      <w:r w:rsidR="003B332F">
        <w:rPr>
          <w:rFonts w:ascii="Times New Roman" w:hAnsi="Times New Roman" w:cs="Times New Roman"/>
          <w:sz w:val="24"/>
          <w:szCs w:val="24"/>
        </w:rPr>
        <w:t xml:space="preserve"> u kojem slučaju Povjerenstvo povodom obavijesti dužnosnika izrađuje mišljenje s uputama o načinu postupanja dužnosnika i tijela u kojem isti obnaša jav</w:t>
      </w:r>
      <w:r w:rsidR="00CB2258">
        <w:rPr>
          <w:rFonts w:ascii="Times New Roman" w:hAnsi="Times New Roman" w:cs="Times New Roman"/>
          <w:sz w:val="24"/>
          <w:szCs w:val="24"/>
        </w:rPr>
        <w:t>nu dužnost</w:t>
      </w:r>
      <w:r w:rsidR="00983222">
        <w:rPr>
          <w:rFonts w:ascii="Times New Roman" w:hAnsi="Times New Roman" w:cs="Times New Roman"/>
          <w:sz w:val="24"/>
          <w:szCs w:val="24"/>
        </w:rPr>
        <w:t>.</w:t>
      </w:r>
    </w:p>
    <w:p w14:paraId="6C12BB0A" w14:textId="77777777" w:rsidR="00983222" w:rsidRDefault="00983222" w:rsidP="001C1247">
      <w:pPr>
        <w:spacing w:after="0"/>
        <w:ind w:firstLine="708"/>
        <w:jc w:val="both"/>
        <w:rPr>
          <w:rFonts w:ascii="Times New Roman" w:hAnsi="Times New Roman" w:cs="Times New Roman"/>
          <w:sz w:val="24"/>
          <w:szCs w:val="24"/>
        </w:rPr>
      </w:pPr>
    </w:p>
    <w:p w14:paraId="1FA4F953" w14:textId="559C9FC6" w:rsidR="00426E4A" w:rsidRDefault="00983222"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CB2258">
        <w:rPr>
          <w:rFonts w:ascii="Times New Roman" w:hAnsi="Times New Roman" w:cs="Times New Roman"/>
          <w:sz w:val="24"/>
          <w:szCs w:val="24"/>
        </w:rPr>
        <w:t xml:space="preserve">potom posebnom odlukom utvrđuje da je </w:t>
      </w:r>
      <w:proofErr w:type="spellStart"/>
      <w:r w:rsidR="00CB2258">
        <w:rPr>
          <w:rFonts w:ascii="Times New Roman" w:hAnsi="Times New Roman" w:cs="Times New Roman"/>
          <w:sz w:val="24"/>
          <w:szCs w:val="24"/>
        </w:rPr>
        <w:t>postupljeno</w:t>
      </w:r>
      <w:proofErr w:type="spellEnd"/>
      <w:r w:rsidR="00CB2258">
        <w:rPr>
          <w:rFonts w:ascii="Times New Roman" w:hAnsi="Times New Roman" w:cs="Times New Roman"/>
          <w:sz w:val="24"/>
          <w:szCs w:val="24"/>
        </w:rPr>
        <w:t xml:space="preserve"> </w:t>
      </w:r>
      <w:r>
        <w:rPr>
          <w:rFonts w:ascii="Times New Roman" w:hAnsi="Times New Roman" w:cs="Times New Roman"/>
          <w:sz w:val="24"/>
          <w:szCs w:val="24"/>
        </w:rPr>
        <w:t>sukladno</w:t>
      </w:r>
      <w:r w:rsidR="00CB2258">
        <w:rPr>
          <w:rFonts w:ascii="Times New Roman" w:hAnsi="Times New Roman" w:cs="Times New Roman"/>
          <w:sz w:val="24"/>
          <w:szCs w:val="24"/>
        </w:rPr>
        <w:t xml:space="preserve"> uputama iz mišljenja Povjerenstva, što je pretpostavka nastanka </w:t>
      </w:r>
      <w:r>
        <w:rPr>
          <w:rFonts w:ascii="Times New Roman" w:hAnsi="Times New Roman" w:cs="Times New Roman"/>
          <w:sz w:val="24"/>
          <w:szCs w:val="24"/>
        </w:rPr>
        <w:t xml:space="preserve">samog </w:t>
      </w:r>
      <w:r w:rsidR="00CB2258">
        <w:rPr>
          <w:rFonts w:ascii="Times New Roman" w:hAnsi="Times New Roman" w:cs="Times New Roman"/>
          <w:sz w:val="24"/>
          <w:szCs w:val="24"/>
        </w:rPr>
        <w:t>p</w:t>
      </w:r>
      <w:r>
        <w:rPr>
          <w:rFonts w:ascii="Times New Roman" w:hAnsi="Times New Roman" w:cs="Times New Roman"/>
          <w:sz w:val="24"/>
          <w:szCs w:val="24"/>
        </w:rPr>
        <w:t xml:space="preserve">oslovnog odnosa, a ukoliko to nije učinjeno, radi se o okolnosti moguće povrede odredbe članka 18. ZSSI-a. </w:t>
      </w:r>
    </w:p>
    <w:p w14:paraId="16FD98DB" w14:textId="77777777" w:rsidR="003B332F" w:rsidRDefault="003B332F" w:rsidP="001C1247">
      <w:pPr>
        <w:spacing w:after="0"/>
        <w:ind w:firstLine="708"/>
        <w:jc w:val="both"/>
        <w:rPr>
          <w:rFonts w:ascii="Times New Roman" w:hAnsi="Times New Roman" w:cs="Times New Roman"/>
          <w:sz w:val="24"/>
          <w:szCs w:val="24"/>
        </w:rPr>
      </w:pPr>
    </w:p>
    <w:p w14:paraId="4E38513D" w14:textId="77777777" w:rsidR="00983222" w:rsidRDefault="00983222"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w:t>
      </w:r>
      <w:r w:rsidR="003B332F">
        <w:rPr>
          <w:rFonts w:ascii="Times New Roman" w:hAnsi="Times New Roman" w:cs="Times New Roman"/>
          <w:sz w:val="24"/>
          <w:szCs w:val="24"/>
        </w:rPr>
        <w:t xml:space="preserve">u konkretnom slučaju Povjerenstvo je </w:t>
      </w:r>
      <w:r w:rsidR="008A3909">
        <w:rPr>
          <w:rFonts w:ascii="Times New Roman" w:hAnsi="Times New Roman" w:cs="Times New Roman"/>
          <w:sz w:val="24"/>
          <w:szCs w:val="24"/>
        </w:rPr>
        <w:t xml:space="preserve">temeljem članka 6. stavaka 1. i 2. ZSSI-a </w:t>
      </w:r>
      <w:r w:rsidR="003B332F">
        <w:rPr>
          <w:rFonts w:ascii="Times New Roman" w:hAnsi="Times New Roman" w:cs="Times New Roman"/>
          <w:sz w:val="24"/>
          <w:szCs w:val="24"/>
        </w:rPr>
        <w:t xml:space="preserve">dalo dužnosniku mišljenje s obzirom na to da je isti imao </w:t>
      </w:r>
      <w:r w:rsidR="003B332F" w:rsidRPr="003B332F">
        <w:rPr>
          <w:rFonts w:ascii="Times New Roman" w:hAnsi="Times New Roman" w:cs="Times New Roman"/>
          <w:sz w:val="24"/>
          <w:szCs w:val="24"/>
        </w:rPr>
        <w:t>dvojb</w:t>
      </w:r>
      <w:r w:rsidR="003B332F">
        <w:rPr>
          <w:rFonts w:ascii="Times New Roman" w:hAnsi="Times New Roman" w:cs="Times New Roman"/>
          <w:sz w:val="24"/>
          <w:szCs w:val="24"/>
        </w:rPr>
        <w:t>u</w:t>
      </w:r>
      <w:r w:rsidR="003B332F" w:rsidRPr="003B332F">
        <w:rPr>
          <w:rFonts w:ascii="Times New Roman" w:hAnsi="Times New Roman" w:cs="Times New Roman"/>
          <w:sz w:val="24"/>
          <w:szCs w:val="24"/>
        </w:rPr>
        <w:t xml:space="preserve"> </w:t>
      </w:r>
      <w:r w:rsidR="008A3909" w:rsidRPr="008A3909">
        <w:rPr>
          <w:rFonts w:ascii="Times New Roman" w:hAnsi="Times New Roman" w:cs="Times New Roman"/>
          <w:sz w:val="24"/>
          <w:szCs w:val="24"/>
        </w:rPr>
        <w:t>u situaciji gdje je prijavitelj na Javni poziv za dodjelu bespovratnih potpora za razvoj poduzetništva na području Grada Petrinje, koji je raspisao Grad Petrinja 5. prosinca 2019., trgovačko društvo u kojemu je jedini vlasnik i direktorica dužnosnikova snaha, a funkciju prokurista obavlja njegov sin.</w:t>
      </w:r>
      <w:r w:rsidR="008A3909">
        <w:rPr>
          <w:rFonts w:ascii="Times New Roman" w:hAnsi="Times New Roman" w:cs="Times New Roman"/>
          <w:sz w:val="24"/>
          <w:szCs w:val="24"/>
        </w:rPr>
        <w:t xml:space="preserve"> </w:t>
      </w:r>
    </w:p>
    <w:p w14:paraId="21BE97C8" w14:textId="77777777" w:rsidR="00983222" w:rsidRDefault="00983222" w:rsidP="001C1247">
      <w:pPr>
        <w:spacing w:after="0"/>
        <w:ind w:firstLine="708"/>
        <w:jc w:val="both"/>
        <w:rPr>
          <w:rFonts w:ascii="Times New Roman" w:hAnsi="Times New Roman" w:cs="Times New Roman"/>
          <w:sz w:val="24"/>
          <w:szCs w:val="24"/>
        </w:rPr>
      </w:pPr>
    </w:p>
    <w:p w14:paraId="5A186621" w14:textId="04CBB584" w:rsidR="00983222" w:rsidRDefault="008A3909"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opisanom slučaju nije se radilo o neposrednom poslovnom odnosu </w:t>
      </w:r>
      <w:r w:rsidRPr="008A3909">
        <w:rPr>
          <w:rFonts w:ascii="Times New Roman" w:hAnsi="Times New Roman" w:cs="Times New Roman"/>
          <w:sz w:val="24"/>
          <w:szCs w:val="24"/>
        </w:rPr>
        <w:t>tijel</w:t>
      </w:r>
      <w:r>
        <w:rPr>
          <w:rFonts w:ascii="Times New Roman" w:hAnsi="Times New Roman" w:cs="Times New Roman"/>
          <w:sz w:val="24"/>
          <w:szCs w:val="24"/>
        </w:rPr>
        <w:t>a</w:t>
      </w:r>
      <w:r w:rsidRPr="008A3909">
        <w:rPr>
          <w:rFonts w:ascii="Times New Roman" w:hAnsi="Times New Roman" w:cs="Times New Roman"/>
          <w:sz w:val="24"/>
          <w:szCs w:val="24"/>
        </w:rPr>
        <w:t xml:space="preserve"> u kojem dužnosnik obnaša javnu dužnost </w:t>
      </w:r>
      <w:r>
        <w:rPr>
          <w:rFonts w:ascii="Times New Roman" w:hAnsi="Times New Roman" w:cs="Times New Roman"/>
          <w:sz w:val="24"/>
          <w:szCs w:val="24"/>
        </w:rPr>
        <w:t>i</w:t>
      </w:r>
      <w:r w:rsidRPr="008A3909">
        <w:rPr>
          <w:rFonts w:ascii="Times New Roman" w:hAnsi="Times New Roman" w:cs="Times New Roman"/>
          <w:sz w:val="24"/>
          <w:szCs w:val="24"/>
        </w:rPr>
        <w:t xml:space="preserve"> poslovn</w:t>
      </w:r>
      <w:r>
        <w:rPr>
          <w:rFonts w:ascii="Times New Roman" w:hAnsi="Times New Roman" w:cs="Times New Roman"/>
          <w:sz w:val="24"/>
          <w:szCs w:val="24"/>
        </w:rPr>
        <w:t>og</w:t>
      </w:r>
      <w:r w:rsidRPr="008A3909">
        <w:rPr>
          <w:rFonts w:ascii="Times New Roman" w:hAnsi="Times New Roman" w:cs="Times New Roman"/>
          <w:sz w:val="24"/>
          <w:szCs w:val="24"/>
        </w:rPr>
        <w:t xml:space="preserve"> subjekt</w:t>
      </w:r>
      <w:r>
        <w:rPr>
          <w:rFonts w:ascii="Times New Roman" w:hAnsi="Times New Roman" w:cs="Times New Roman"/>
          <w:sz w:val="24"/>
          <w:szCs w:val="24"/>
        </w:rPr>
        <w:t>a</w:t>
      </w:r>
      <w:r w:rsidRPr="008A3909">
        <w:rPr>
          <w:rFonts w:ascii="Times New Roman" w:hAnsi="Times New Roman" w:cs="Times New Roman"/>
          <w:sz w:val="24"/>
          <w:szCs w:val="24"/>
        </w:rPr>
        <w:t xml:space="preserve"> u kojem član obitelji dužnosnika ima 0,5% ili više udjela u vlasništvu</w:t>
      </w:r>
      <w:r w:rsidR="00983222">
        <w:rPr>
          <w:rFonts w:ascii="Times New Roman" w:hAnsi="Times New Roman" w:cs="Times New Roman"/>
          <w:sz w:val="24"/>
          <w:szCs w:val="24"/>
        </w:rPr>
        <w:t>,</w:t>
      </w:r>
      <w:r>
        <w:rPr>
          <w:rFonts w:ascii="Times New Roman" w:hAnsi="Times New Roman" w:cs="Times New Roman"/>
          <w:sz w:val="24"/>
          <w:szCs w:val="24"/>
        </w:rPr>
        <w:t xml:space="preserve"> već o postupku dodjele bespovratnih sredstava koji se provodi putem javnog poziva i u kojem se zaprimljene projektne prijave evaluiraju od strane kontrolnog tijela</w:t>
      </w:r>
      <w:r w:rsidR="00983222">
        <w:rPr>
          <w:rFonts w:ascii="Times New Roman" w:hAnsi="Times New Roman" w:cs="Times New Roman"/>
          <w:sz w:val="24"/>
          <w:szCs w:val="24"/>
        </w:rPr>
        <w:t>,</w:t>
      </w:r>
      <w:r>
        <w:rPr>
          <w:rFonts w:ascii="Times New Roman" w:hAnsi="Times New Roman" w:cs="Times New Roman"/>
          <w:sz w:val="24"/>
          <w:szCs w:val="24"/>
        </w:rPr>
        <w:t xml:space="preserve"> nakon čega se u slučaju pozitivnog rezultata sklapa ugovor o dodjeli bespovratnih sredstava. </w:t>
      </w:r>
    </w:p>
    <w:p w14:paraId="1A0A7195" w14:textId="77777777" w:rsidR="00983222" w:rsidRDefault="00983222" w:rsidP="001C1247">
      <w:pPr>
        <w:spacing w:after="0"/>
        <w:ind w:firstLine="708"/>
        <w:jc w:val="both"/>
        <w:rPr>
          <w:rFonts w:ascii="Times New Roman" w:hAnsi="Times New Roman" w:cs="Times New Roman"/>
          <w:sz w:val="24"/>
          <w:szCs w:val="24"/>
        </w:rPr>
      </w:pPr>
    </w:p>
    <w:p w14:paraId="19DDC9C6" w14:textId="63D55BAC" w:rsidR="008A3909" w:rsidRDefault="008A3909"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U tom smislu je Povjerenstvo dužnosniku dalo mišljenje temeljem spomenute odredbe članka 6. stavka</w:t>
      </w:r>
      <w:r w:rsidR="00CB2258">
        <w:rPr>
          <w:rFonts w:ascii="Times New Roman" w:hAnsi="Times New Roman" w:cs="Times New Roman"/>
          <w:sz w:val="24"/>
          <w:szCs w:val="24"/>
        </w:rPr>
        <w:t xml:space="preserve"> 1. i 2. ZSSI-a</w:t>
      </w:r>
      <w:r w:rsidR="001925B4">
        <w:rPr>
          <w:rFonts w:ascii="Times New Roman" w:hAnsi="Times New Roman" w:cs="Times New Roman"/>
          <w:sz w:val="24"/>
          <w:szCs w:val="24"/>
        </w:rPr>
        <w:t>. U</w:t>
      </w:r>
      <w:r w:rsidR="00983222">
        <w:rPr>
          <w:rFonts w:ascii="Times New Roman" w:hAnsi="Times New Roman" w:cs="Times New Roman"/>
          <w:sz w:val="24"/>
          <w:szCs w:val="24"/>
        </w:rPr>
        <w:t xml:space="preserve"> ovome slučaju, kada se ne radi o dodjeli sredstava tijela javne vlasti u kojem dužnosnik obnaša dužnost, nije propisano da se </w:t>
      </w:r>
      <w:r w:rsidR="00983222">
        <w:rPr>
          <w:rFonts w:ascii="Times New Roman" w:hAnsi="Times New Roman" w:cs="Times New Roman"/>
          <w:sz w:val="24"/>
          <w:szCs w:val="24"/>
        </w:rPr>
        <w:lastRenderedPageBreak/>
        <w:t xml:space="preserve">donosi posebna odluka kojom se utvrđuje da je dužnosnik postupio sukladno uputama iz mišljenja, </w:t>
      </w:r>
      <w:r w:rsidR="001925B4">
        <w:rPr>
          <w:rFonts w:ascii="Times New Roman" w:hAnsi="Times New Roman" w:cs="Times New Roman"/>
          <w:sz w:val="24"/>
          <w:szCs w:val="24"/>
        </w:rPr>
        <w:t xml:space="preserve">stoga stvarno </w:t>
      </w:r>
      <w:r w:rsidR="00983222">
        <w:rPr>
          <w:rFonts w:ascii="Times New Roman" w:hAnsi="Times New Roman" w:cs="Times New Roman"/>
          <w:sz w:val="24"/>
          <w:szCs w:val="24"/>
        </w:rPr>
        <w:t>poduzimanje svih radnji iz mišljenja</w:t>
      </w:r>
      <w:r w:rsidR="001925B4">
        <w:rPr>
          <w:rFonts w:ascii="Times New Roman" w:hAnsi="Times New Roman" w:cs="Times New Roman"/>
          <w:sz w:val="24"/>
          <w:szCs w:val="24"/>
        </w:rPr>
        <w:t>,</w:t>
      </w:r>
      <w:r w:rsidR="00983222">
        <w:rPr>
          <w:rFonts w:ascii="Times New Roman" w:hAnsi="Times New Roman" w:cs="Times New Roman"/>
          <w:sz w:val="24"/>
          <w:szCs w:val="24"/>
        </w:rPr>
        <w:t xml:space="preserve"> </w:t>
      </w:r>
      <w:r w:rsidR="001925B4">
        <w:rPr>
          <w:rFonts w:ascii="Times New Roman" w:hAnsi="Times New Roman" w:cs="Times New Roman"/>
          <w:sz w:val="24"/>
          <w:szCs w:val="24"/>
        </w:rPr>
        <w:t xml:space="preserve">kao predmet utvrđivanja ovom posebnom odlukom, </w:t>
      </w:r>
      <w:r w:rsidR="00983222">
        <w:rPr>
          <w:rFonts w:ascii="Times New Roman" w:hAnsi="Times New Roman" w:cs="Times New Roman"/>
          <w:sz w:val="24"/>
          <w:szCs w:val="24"/>
        </w:rPr>
        <w:t>nije ujedno pretpostavka</w:t>
      </w:r>
      <w:r w:rsidR="001925B4">
        <w:rPr>
          <w:rFonts w:ascii="Times New Roman" w:hAnsi="Times New Roman" w:cs="Times New Roman"/>
          <w:sz w:val="24"/>
          <w:szCs w:val="24"/>
        </w:rPr>
        <w:t xml:space="preserve"> za nastanak poslovnog odnosu, kao što je to slučaju ako se dodjeljuju sredstva tijela javne vlasti u kojem dužnosnik obnaša dužnost, a niti eventualni propust ne upućuje da je povrijeđen ZSSI. </w:t>
      </w:r>
    </w:p>
    <w:p w14:paraId="6C927DF4" w14:textId="77777777" w:rsidR="008A3909" w:rsidRDefault="008A3909" w:rsidP="001C1247">
      <w:pPr>
        <w:spacing w:after="0"/>
        <w:ind w:firstLine="708"/>
        <w:jc w:val="both"/>
        <w:rPr>
          <w:rFonts w:ascii="Times New Roman" w:hAnsi="Times New Roman" w:cs="Times New Roman"/>
          <w:sz w:val="24"/>
          <w:szCs w:val="24"/>
        </w:rPr>
      </w:pPr>
    </w:p>
    <w:p w14:paraId="4AF6EF5A" w14:textId="77A96477" w:rsidR="0043097E" w:rsidRDefault="008A3909" w:rsidP="00621EA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621EAD">
        <w:rPr>
          <w:rFonts w:ascii="Times New Roman" w:hAnsi="Times New Roman" w:cs="Times New Roman"/>
          <w:sz w:val="24"/>
          <w:szCs w:val="24"/>
        </w:rPr>
        <w:t xml:space="preserve">povodom </w:t>
      </w:r>
      <w:r w:rsidR="00621EAD" w:rsidRPr="00621EAD">
        <w:rPr>
          <w:rFonts w:ascii="Times New Roman" w:hAnsi="Times New Roman" w:cs="Times New Roman"/>
          <w:sz w:val="24"/>
          <w:szCs w:val="24"/>
        </w:rPr>
        <w:t xml:space="preserve">nepostojanja dokaza da je dužnosnik </w:t>
      </w:r>
      <w:r w:rsidR="00621EAD">
        <w:rPr>
          <w:rFonts w:ascii="Times New Roman" w:hAnsi="Times New Roman" w:cs="Times New Roman"/>
          <w:sz w:val="24"/>
          <w:szCs w:val="24"/>
        </w:rPr>
        <w:t xml:space="preserve">sukladno mišljenju Povjerenstva </w:t>
      </w:r>
      <w:r w:rsidR="00621EAD" w:rsidRPr="00621EAD">
        <w:rPr>
          <w:rFonts w:ascii="Times New Roman" w:hAnsi="Times New Roman" w:cs="Times New Roman"/>
          <w:sz w:val="24"/>
          <w:szCs w:val="24"/>
        </w:rPr>
        <w:t xml:space="preserve">Broj: 711-I-687-M-18/20-02-17 </w:t>
      </w:r>
      <w:r w:rsidR="00621EAD">
        <w:rPr>
          <w:rFonts w:ascii="Times New Roman" w:hAnsi="Times New Roman" w:cs="Times New Roman"/>
          <w:sz w:val="24"/>
          <w:szCs w:val="24"/>
        </w:rPr>
        <w:t xml:space="preserve">od 28. veljače 2020. </w:t>
      </w:r>
      <w:r w:rsidR="00621EAD" w:rsidRPr="00621EAD">
        <w:rPr>
          <w:rFonts w:ascii="Times New Roman" w:hAnsi="Times New Roman" w:cs="Times New Roman"/>
          <w:sz w:val="24"/>
          <w:szCs w:val="24"/>
        </w:rPr>
        <w:t>deklarirao na sjednici Gradskog vijeća Grada Petrinje okolnost da se trgovačko društvo kojeg je vlasnica i direktorica snaha, a prokurist sin dužnosnika, prijavilo za dodjelu bespovratnih sredstava</w:t>
      </w:r>
      <w:r w:rsidR="00621EAD">
        <w:rPr>
          <w:rFonts w:ascii="Times New Roman" w:hAnsi="Times New Roman" w:cs="Times New Roman"/>
          <w:sz w:val="24"/>
          <w:szCs w:val="24"/>
        </w:rPr>
        <w:t xml:space="preserve">, Povjerenstvo smatra da objava </w:t>
      </w:r>
      <w:r w:rsidR="00621EAD" w:rsidRPr="00621EAD">
        <w:rPr>
          <w:rFonts w:ascii="Times New Roman" w:hAnsi="Times New Roman" w:cs="Times New Roman"/>
          <w:sz w:val="24"/>
          <w:szCs w:val="24"/>
        </w:rPr>
        <w:t>dokument</w:t>
      </w:r>
      <w:r w:rsidR="00621EAD">
        <w:rPr>
          <w:rFonts w:ascii="Times New Roman" w:hAnsi="Times New Roman" w:cs="Times New Roman"/>
          <w:sz w:val="24"/>
          <w:szCs w:val="24"/>
        </w:rPr>
        <w:t>a</w:t>
      </w:r>
      <w:r w:rsidR="00621EAD" w:rsidRPr="00621EAD">
        <w:rPr>
          <w:rFonts w:ascii="Times New Roman" w:hAnsi="Times New Roman" w:cs="Times New Roman"/>
          <w:sz w:val="24"/>
          <w:szCs w:val="24"/>
        </w:rPr>
        <w:t xml:space="preserve"> „Obavijest za građane – mišljenje Povjerenstva za odlučivanje o sukobu interesa trgovačkog društva Titan </w:t>
      </w:r>
      <w:proofErr w:type="spellStart"/>
      <w:r w:rsidR="00621EAD" w:rsidRPr="00621EAD">
        <w:rPr>
          <w:rFonts w:ascii="Times New Roman" w:hAnsi="Times New Roman" w:cs="Times New Roman"/>
          <w:sz w:val="24"/>
          <w:szCs w:val="24"/>
        </w:rPr>
        <w:t>Commerce</w:t>
      </w:r>
      <w:proofErr w:type="spellEnd"/>
      <w:r w:rsidR="00621EAD" w:rsidRPr="00621EAD">
        <w:rPr>
          <w:rFonts w:ascii="Times New Roman" w:hAnsi="Times New Roman" w:cs="Times New Roman"/>
          <w:sz w:val="24"/>
          <w:szCs w:val="24"/>
        </w:rPr>
        <w:t xml:space="preserve"> d.o.o.“</w:t>
      </w:r>
      <w:r w:rsidR="00621EAD">
        <w:rPr>
          <w:rFonts w:ascii="Times New Roman" w:hAnsi="Times New Roman" w:cs="Times New Roman"/>
          <w:sz w:val="24"/>
          <w:szCs w:val="24"/>
        </w:rPr>
        <w:t xml:space="preserve"> na mrežnim stranicama Grada Petrinje udovoljava </w:t>
      </w:r>
      <w:r w:rsidR="00621EAD" w:rsidRPr="00621EAD">
        <w:rPr>
          <w:rFonts w:ascii="Times New Roman" w:hAnsi="Times New Roman" w:cs="Times New Roman"/>
          <w:sz w:val="24"/>
          <w:szCs w:val="24"/>
        </w:rPr>
        <w:t>svr</w:t>
      </w:r>
      <w:r w:rsidR="00621EAD">
        <w:rPr>
          <w:rFonts w:ascii="Times New Roman" w:hAnsi="Times New Roman" w:cs="Times New Roman"/>
          <w:sz w:val="24"/>
          <w:szCs w:val="24"/>
        </w:rPr>
        <w:t>si</w:t>
      </w:r>
      <w:r w:rsidR="00621EAD" w:rsidRPr="00621EAD">
        <w:rPr>
          <w:rFonts w:ascii="Times New Roman" w:hAnsi="Times New Roman" w:cs="Times New Roman"/>
          <w:sz w:val="24"/>
          <w:szCs w:val="24"/>
        </w:rPr>
        <w:t xml:space="preserve"> očuvanja vlastitog integriteta</w:t>
      </w:r>
      <w:r w:rsidR="00CB2258" w:rsidRPr="00CB2258">
        <w:rPr>
          <w:rFonts w:ascii="Times New Roman" w:hAnsi="Times New Roman" w:cs="Times New Roman"/>
          <w:sz w:val="24"/>
          <w:szCs w:val="24"/>
        </w:rPr>
        <w:t xml:space="preserve"> </w:t>
      </w:r>
      <w:r w:rsidR="00CB2258" w:rsidRPr="00621EAD">
        <w:rPr>
          <w:rFonts w:ascii="Times New Roman" w:hAnsi="Times New Roman" w:cs="Times New Roman"/>
          <w:sz w:val="24"/>
          <w:szCs w:val="24"/>
        </w:rPr>
        <w:t>i vjerodostojnosti</w:t>
      </w:r>
      <w:r w:rsidR="00621EAD">
        <w:rPr>
          <w:rFonts w:ascii="Times New Roman" w:hAnsi="Times New Roman" w:cs="Times New Roman"/>
          <w:sz w:val="24"/>
          <w:szCs w:val="24"/>
        </w:rPr>
        <w:t xml:space="preserve"> </w:t>
      </w:r>
      <w:r w:rsidR="00CB2258">
        <w:rPr>
          <w:rFonts w:ascii="Times New Roman" w:hAnsi="Times New Roman" w:cs="Times New Roman"/>
          <w:sz w:val="24"/>
          <w:szCs w:val="24"/>
        </w:rPr>
        <w:t>dužnosnika u konkretnom</w:t>
      </w:r>
      <w:r w:rsidR="00983222">
        <w:rPr>
          <w:rFonts w:ascii="Times New Roman" w:hAnsi="Times New Roman" w:cs="Times New Roman"/>
          <w:sz w:val="24"/>
          <w:szCs w:val="24"/>
        </w:rPr>
        <w:t xml:space="preserve"> slučaju</w:t>
      </w:r>
      <w:r w:rsidR="00CB2258">
        <w:rPr>
          <w:rFonts w:ascii="Times New Roman" w:hAnsi="Times New Roman" w:cs="Times New Roman"/>
          <w:sz w:val="24"/>
          <w:szCs w:val="24"/>
        </w:rPr>
        <w:t xml:space="preserve">, </w:t>
      </w:r>
      <w:r w:rsidR="00621EAD">
        <w:rPr>
          <w:rFonts w:ascii="Times New Roman" w:hAnsi="Times New Roman" w:cs="Times New Roman"/>
          <w:sz w:val="24"/>
          <w:szCs w:val="24"/>
        </w:rPr>
        <w:t xml:space="preserve">posebno imajući u vidu da je spomenuta objava bila dostupna </w:t>
      </w:r>
      <w:r w:rsidR="00983222">
        <w:rPr>
          <w:rFonts w:ascii="Times New Roman" w:hAnsi="Times New Roman" w:cs="Times New Roman"/>
          <w:sz w:val="24"/>
          <w:szCs w:val="24"/>
        </w:rPr>
        <w:t xml:space="preserve">svima pa tako </w:t>
      </w:r>
      <w:r w:rsidR="00621EAD">
        <w:rPr>
          <w:rFonts w:ascii="Times New Roman" w:hAnsi="Times New Roman" w:cs="Times New Roman"/>
          <w:sz w:val="24"/>
          <w:szCs w:val="24"/>
        </w:rPr>
        <w:t>i članovima Gradskog vijeća Grada Petrinje.</w:t>
      </w:r>
      <w:r w:rsidR="00CB2258">
        <w:rPr>
          <w:rFonts w:ascii="Times New Roman" w:hAnsi="Times New Roman" w:cs="Times New Roman"/>
          <w:sz w:val="24"/>
          <w:szCs w:val="24"/>
        </w:rPr>
        <w:t xml:space="preserve"> </w:t>
      </w:r>
    </w:p>
    <w:p w14:paraId="206A2192" w14:textId="700607B7" w:rsidR="00CB2258" w:rsidRDefault="00CB2258" w:rsidP="00621EAD">
      <w:pPr>
        <w:spacing w:after="0"/>
        <w:ind w:firstLine="708"/>
        <w:jc w:val="both"/>
        <w:rPr>
          <w:rFonts w:ascii="Times New Roman" w:hAnsi="Times New Roman" w:cs="Times New Roman"/>
          <w:sz w:val="24"/>
          <w:szCs w:val="24"/>
        </w:rPr>
      </w:pPr>
    </w:p>
    <w:p w14:paraId="0226908B" w14:textId="7AB7AE0E" w:rsidR="001925B4" w:rsidRDefault="00CB225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w:t>
      </w:r>
      <w:r w:rsidR="00B44A09">
        <w:rPr>
          <w:rFonts w:ascii="Times New Roman" w:hAnsi="Times New Roman" w:cs="Times New Roman"/>
          <w:sz w:val="24"/>
          <w:szCs w:val="24"/>
        </w:rPr>
        <w:t xml:space="preserve">u </w:t>
      </w:r>
      <w:r>
        <w:rPr>
          <w:rFonts w:ascii="Times New Roman" w:hAnsi="Times New Roman" w:cs="Times New Roman"/>
          <w:sz w:val="24"/>
          <w:szCs w:val="24"/>
        </w:rPr>
        <w:t>vidu</w:t>
      </w:r>
      <w:r w:rsidR="00B44A09">
        <w:rPr>
          <w:rFonts w:ascii="Times New Roman" w:hAnsi="Times New Roman" w:cs="Times New Roman"/>
          <w:sz w:val="24"/>
          <w:szCs w:val="24"/>
        </w:rPr>
        <w:t xml:space="preserve"> i</w:t>
      </w:r>
      <w:r>
        <w:rPr>
          <w:rFonts w:ascii="Times New Roman" w:hAnsi="Times New Roman" w:cs="Times New Roman"/>
          <w:sz w:val="24"/>
          <w:szCs w:val="24"/>
        </w:rPr>
        <w:t xml:space="preserve"> da dužnosnik u obnašanju dužnosti gradonačelnika Grada Petrinje nije poduzeo bilo koju radnju u predmetnom postupku dodjele sredstava, te da je o ovoj okolnosti obavijestio javnost objavom na mrežnim stranicama Grada Petrinje, </w:t>
      </w:r>
      <w:r w:rsidR="00983222">
        <w:rPr>
          <w:rFonts w:ascii="Times New Roman" w:hAnsi="Times New Roman" w:cs="Times New Roman"/>
          <w:sz w:val="24"/>
          <w:szCs w:val="24"/>
        </w:rPr>
        <w:t xml:space="preserve">utvrđuje se da eventualni propust deklariranja ove okolnosti na sjednici Gradskog vijeća ne upućuje da je time došlo i do povrede neke od odredbi ZSSI-a. </w:t>
      </w:r>
    </w:p>
    <w:p w14:paraId="563377C2" w14:textId="77777777" w:rsidR="001925B4" w:rsidRDefault="001925B4" w:rsidP="006B3DA2">
      <w:pPr>
        <w:spacing w:after="0"/>
        <w:ind w:firstLine="708"/>
        <w:jc w:val="both"/>
        <w:rPr>
          <w:rFonts w:ascii="Times New Roman" w:hAnsi="Times New Roman" w:cs="Times New Roman"/>
          <w:sz w:val="24"/>
          <w:szCs w:val="24"/>
        </w:rPr>
      </w:pPr>
    </w:p>
    <w:p w14:paraId="59DC26A5" w14:textId="4B3548B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6DC36A78" w14:textId="77777777" w:rsidR="00D2106B" w:rsidRPr="007B1A33" w:rsidRDefault="00D2106B" w:rsidP="00853068">
      <w:pPr>
        <w:spacing w:after="0"/>
        <w:ind w:firstLine="708"/>
        <w:jc w:val="both"/>
        <w:rPr>
          <w:rFonts w:ascii="Times New Roman" w:hAnsi="Times New Roman"/>
          <w:sz w:val="24"/>
          <w:szCs w:val="24"/>
        </w:rPr>
      </w:pPr>
    </w:p>
    <w:p w14:paraId="7CD87853" w14:textId="13C614BD" w:rsidR="00084EFC" w:rsidRDefault="00B44A09" w:rsidP="00B44A0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hAnsi="Times New Roman" w:cs="Times New Roman"/>
          <w:sz w:val="24"/>
          <w:szCs w:val="24"/>
        </w:rPr>
        <w:t>PREDSJEDNICA POVJERENSTVA</w:t>
      </w:r>
    </w:p>
    <w:p w14:paraId="178CF660"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w:t>
      </w:r>
    </w:p>
    <w:p w14:paraId="15D47BD9" w14:textId="1288BB2B" w:rsidR="00D2106B" w:rsidRPr="0052461B" w:rsidRDefault="00B44A09" w:rsidP="0052461B">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2106B" w:rsidRPr="00D2106B">
        <w:rPr>
          <w:rFonts w:ascii="Times New Roman" w:hAnsi="Times New Roman" w:cs="Times New Roman"/>
          <w:sz w:val="24"/>
          <w:szCs w:val="24"/>
        </w:rPr>
        <w:t xml:space="preserve">         Nataša Novaković, </w:t>
      </w:r>
      <w:proofErr w:type="spellStart"/>
      <w:r w:rsidR="00D2106B" w:rsidRPr="00D2106B">
        <w:rPr>
          <w:rFonts w:ascii="Times New Roman" w:hAnsi="Times New Roman" w:cs="Times New Roman"/>
          <w:sz w:val="24"/>
          <w:szCs w:val="24"/>
        </w:rPr>
        <w:t>dipl.iur</w:t>
      </w:r>
      <w:proofErr w:type="spellEnd"/>
      <w:r w:rsidR="00084EFC">
        <w:rPr>
          <w:rFonts w:ascii="Times New Roman" w:hAnsi="Times New Roman" w:cs="Times New Roman"/>
          <w:sz w:val="24"/>
          <w:szCs w:val="24"/>
        </w:rPr>
        <w:t>.</w:t>
      </w:r>
    </w:p>
    <w:p w14:paraId="139FE57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831B69A" w14:textId="2C1D449D" w:rsidR="00E941C9" w:rsidRDefault="00E941C9" w:rsidP="00E941C9">
      <w:pPr>
        <w:spacing w:after="0"/>
        <w:jc w:val="both"/>
        <w:rPr>
          <w:rFonts w:ascii="Times New Roman" w:hAnsi="Times New Roman" w:cs="Times New Roman"/>
          <w:sz w:val="24"/>
          <w:szCs w:val="24"/>
        </w:rPr>
      </w:pPr>
    </w:p>
    <w:p w14:paraId="79DE1685" w14:textId="77777777" w:rsidR="00B44A09" w:rsidRDefault="00B44A09" w:rsidP="00E941C9">
      <w:pPr>
        <w:spacing w:after="0"/>
        <w:jc w:val="both"/>
        <w:rPr>
          <w:rFonts w:ascii="Times New Roman" w:hAnsi="Times New Roman" w:cs="Times New Roman"/>
          <w:sz w:val="24"/>
          <w:szCs w:val="24"/>
        </w:rPr>
      </w:pPr>
      <w:bookmarkStart w:id="1" w:name="_GoBack"/>
      <w:bookmarkEnd w:id="1"/>
    </w:p>
    <w:p w14:paraId="263725A3" w14:textId="77777777" w:rsidR="00E941C9" w:rsidRPr="001120D0" w:rsidRDefault="00E941C9" w:rsidP="00E941C9">
      <w:pPr>
        <w:spacing w:after="0"/>
        <w:jc w:val="both"/>
        <w:rPr>
          <w:rFonts w:ascii="Times New Roman" w:hAnsi="Times New Roman" w:cs="Times New Roman"/>
          <w:sz w:val="24"/>
          <w:szCs w:val="24"/>
        </w:rPr>
      </w:pPr>
      <w:r w:rsidRPr="001120D0">
        <w:rPr>
          <w:rFonts w:ascii="Times New Roman" w:hAnsi="Times New Roman" w:cs="Times New Roman"/>
          <w:sz w:val="24"/>
          <w:szCs w:val="24"/>
        </w:rPr>
        <w:t>Dostaviti:</w:t>
      </w:r>
    </w:p>
    <w:p w14:paraId="2CABA313" w14:textId="77777777" w:rsidR="00E941C9" w:rsidRPr="001120D0" w:rsidRDefault="00E941C9" w:rsidP="00E941C9">
      <w:pPr>
        <w:pStyle w:val="Odlomakpopisa"/>
        <w:numPr>
          <w:ilvl w:val="0"/>
          <w:numId w:val="5"/>
        </w:numPr>
        <w:spacing w:after="0"/>
        <w:rPr>
          <w:rFonts w:ascii="Times New Roman" w:hAnsi="Times New Roman" w:cs="Times New Roman"/>
          <w:sz w:val="24"/>
          <w:szCs w:val="24"/>
        </w:rPr>
      </w:pPr>
      <w:r w:rsidRPr="001120D0">
        <w:rPr>
          <w:rFonts w:ascii="Times New Roman" w:hAnsi="Times New Roman" w:cs="Times New Roman"/>
          <w:sz w:val="24"/>
          <w:szCs w:val="24"/>
        </w:rPr>
        <w:t xml:space="preserve">Dužnosnik </w:t>
      </w:r>
      <w:r w:rsidR="00426E4A" w:rsidRPr="001120D0">
        <w:rPr>
          <w:rFonts w:ascii="Times New Roman" w:hAnsi="Times New Roman" w:cs="Times New Roman"/>
          <w:sz w:val="24"/>
          <w:szCs w:val="24"/>
        </w:rPr>
        <w:t xml:space="preserve">Darinko </w:t>
      </w:r>
      <w:proofErr w:type="spellStart"/>
      <w:r w:rsidR="00426E4A" w:rsidRPr="001120D0">
        <w:rPr>
          <w:rFonts w:ascii="Times New Roman" w:hAnsi="Times New Roman" w:cs="Times New Roman"/>
          <w:sz w:val="24"/>
          <w:szCs w:val="24"/>
        </w:rPr>
        <w:t>Dumbović</w:t>
      </w:r>
      <w:proofErr w:type="spellEnd"/>
      <w:r w:rsidRPr="001120D0">
        <w:rPr>
          <w:rFonts w:ascii="Times New Roman" w:hAnsi="Times New Roman" w:cs="Times New Roman"/>
          <w:sz w:val="24"/>
          <w:szCs w:val="24"/>
        </w:rPr>
        <w:t xml:space="preserve">, </w:t>
      </w:r>
      <w:r w:rsidR="00426E4A" w:rsidRPr="001120D0">
        <w:rPr>
          <w:rFonts w:ascii="Times New Roman" w:hAnsi="Times New Roman" w:cs="Times New Roman"/>
          <w:sz w:val="24"/>
          <w:szCs w:val="24"/>
        </w:rPr>
        <w:t>osobnom dostavom</w:t>
      </w:r>
    </w:p>
    <w:p w14:paraId="4F9BE6F8" w14:textId="77777777" w:rsidR="00853068" w:rsidRPr="001120D0" w:rsidRDefault="00853068" w:rsidP="00E941C9">
      <w:pPr>
        <w:pStyle w:val="Odlomakpopisa"/>
        <w:numPr>
          <w:ilvl w:val="0"/>
          <w:numId w:val="5"/>
        </w:numPr>
        <w:spacing w:after="0"/>
        <w:rPr>
          <w:rFonts w:ascii="Times New Roman" w:hAnsi="Times New Roman" w:cs="Times New Roman"/>
          <w:sz w:val="24"/>
          <w:szCs w:val="24"/>
        </w:rPr>
      </w:pPr>
      <w:r w:rsidRPr="001120D0">
        <w:rPr>
          <w:rFonts w:ascii="Times New Roman" w:hAnsi="Times New Roman" w:cs="Times New Roman"/>
          <w:sz w:val="24"/>
          <w:szCs w:val="24"/>
        </w:rPr>
        <w:t>Na znanje podnositelj</w:t>
      </w:r>
      <w:r w:rsidR="00426E4A" w:rsidRPr="001120D0">
        <w:rPr>
          <w:rFonts w:ascii="Times New Roman" w:hAnsi="Times New Roman" w:cs="Times New Roman"/>
          <w:sz w:val="24"/>
          <w:szCs w:val="24"/>
        </w:rPr>
        <w:t>u</w:t>
      </w:r>
      <w:r w:rsidRPr="001120D0">
        <w:rPr>
          <w:rFonts w:ascii="Times New Roman" w:hAnsi="Times New Roman" w:cs="Times New Roman"/>
          <w:sz w:val="24"/>
          <w:szCs w:val="24"/>
        </w:rPr>
        <w:t xml:space="preserve"> prijav</w:t>
      </w:r>
      <w:r w:rsidR="00426E4A" w:rsidRPr="001120D0">
        <w:rPr>
          <w:rFonts w:ascii="Times New Roman" w:hAnsi="Times New Roman" w:cs="Times New Roman"/>
          <w:sz w:val="24"/>
          <w:szCs w:val="24"/>
        </w:rPr>
        <w:t>e</w:t>
      </w:r>
    </w:p>
    <w:p w14:paraId="2AF8947B"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D650B1A"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4867A4CF" w14:textId="77777777" w:rsidR="00E941C9" w:rsidRDefault="00E941C9" w:rsidP="00E941C9">
      <w:pPr>
        <w:pStyle w:val="t-9-8"/>
        <w:spacing w:before="0" w:beforeAutospacing="0" w:after="0" w:afterAutospacing="0" w:line="276" w:lineRule="auto"/>
        <w:ind w:firstLine="708"/>
        <w:jc w:val="both"/>
        <w:rPr>
          <w:b/>
        </w:rPr>
      </w:pPr>
    </w:p>
    <w:p w14:paraId="4B2A7429"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2F421" w14:textId="77777777" w:rsidR="00CA510C" w:rsidRDefault="00CA510C" w:rsidP="005B5818">
      <w:pPr>
        <w:spacing w:after="0" w:line="240" w:lineRule="auto"/>
      </w:pPr>
      <w:r>
        <w:separator/>
      </w:r>
    </w:p>
  </w:endnote>
  <w:endnote w:type="continuationSeparator" w:id="0">
    <w:p w14:paraId="6D5C852E" w14:textId="77777777" w:rsidR="00CA510C" w:rsidRDefault="00CA510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B90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2A7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2DF664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F63A8D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839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24A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DADE26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DCF1" w14:textId="77777777" w:rsidR="00CA510C" w:rsidRDefault="00CA510C" w:rsidP="005B5818">
      <w:pPr>
        <w:spacing w:after="0" w:line="240" w:lineRule="auto"/>
      </w:pPr>
      <w:r>
        <w:separator/>
      </w:r>
    </w:p>
  </w:footnote>
  <w:footnote w:type="continuationSeparator" w:id="0">
    <w:p w14:paraId="24CFDAA0" w14:textId="77777777" w:rsidR="00CA510C" w:rsidRDefault="00CA510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DAD7616" w14:textId="0CF324BD" w:rsidR="00101F03" w:rsidRDefault="00965145">
        <w:pPr>
          <w:pStyle w:val="Zaglavlje"/>
          <w:jc w:val="right"/>
        </w:pPr>
        <w:r>
          <w:fldChar w:fldCharType="begin"/>
        </w:r>
        <w:r>
          <w:instrText xml:space="preserve"> PAGE   \* MERGEFORMAT </w:instrText>
        </w:r>
        <w:r>
          <w:fldChar w:fldCharType="separate"/>
        </w:r>
        <w:r w:rsidR="005F391E">
          <w:rPr>
            <w:noProof/>
          </w:rPr>
          <w:t>5</w:t>
        </w:r>
        <w:r>
          <w:rPr>
            <w:noProof/>
          </w:rPr>
          <w:fldChar w:fldCharType="end"/>
        </w:r>
      </w:p>
    </w:sdtContent>
  </w:sdt>
  <w:p w14:paraId="7297FD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FA6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2194" w14:textId="77777777" w:rsidR="005B5818" w:rsidRPr="00CA2B25" w:rsidRDefault="005B5818" w:rsidP="005B5818">
                          <w:pPr>
                            <w:jc w:val="right"/>
                            <w:rPr>
                              <w:sz w:val="16"/>
                              <w:szCs w:val="16"/>
                            </w:rPr>
                          </w:pPr>
                          <w:r w:rsidRPr="00CA2B25">
                            <w:rPr>
                              <w:sz w:val="16"/>
                              <w:szCs w:val="16"/>
                            </w:rPr>
                            <w:t xml:space="preserve">                                                </w:t>
                          </w:r>
                        </w:p>
                        <w:p w14:paraId="658E12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72C78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1CD2194" w14:textId="77777777" w:rsidR="005B5818" w:rsidRPr="00CA2B25" w:rsidRDefault="005B5818" w:rsidP="005B5818">
                    <w:pPr>
                      <w:jc w:val="right"/>
                      <w:rPr>
                        <w:sz w:val="16"/>
                        <w:szCs w:val="16"/>
                      </w:rPr>
                    </w:pPr>
                    <w:r w:rsidRPr="00CA2B25">
                      <w:rPr>
                        <w:sz w:val="16"/>
                        <w:szCs w:val="16"/>
                      </w:rPr>
                      <w:t xml:space="preserve">                                                </w:t>
                    </w:r>
                  </w:p>
                  <w:p w14:paraId="658E12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672C78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5DC6E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A4A0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ABF6EF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D1171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14848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630E3"/>
    <w:rsid w:val="00067EC1"/>
    <w:rsid w:val="00084EFC"/>
    <w:rsid w:val="000A177E"/>
    <w:rsid w:val="000B2775"/>
    <w:rsid w:val="000D04E6"/>
    <w:rsid w:val="000E198B"/>
    <w:rsid w:val="000E75E4"/>
    <w:rsid w:val="00101F03"/>
    <w:rsid w:val="001120D0"/>
    <w:rsid w:val="00112E23"/>
    <w:rsid w:val="0012224D"/>
    <w:rsid w:val="00136245"/>
    <w:rsid w:val="001512A3"/>
    <w:rsid w:val="00154BC4"/>
    <w:rsid w:val="0015568D"/>
    <w:rsid w:val="00176300"/>
    <w:rsid w:val="00180261"/>
    <w:rsid w:val="001925B4"/>
    <w:rsid w:val="001929CC"/>
    <w:rsid w:val="00196AB9"/>
    <w:rsid w:val="001C1247"/>
    <w:rsid w:val="001C6951"/>
    <w:rsid w:val="001E63ED"/>
    <w:rsid w:val="001F3326"/>
    <w:rsid w:val="0023102B"/>
    <w:rsid w:val="00235214"/>
    <w:rsid w:val="0023718E"/>
    <w:rsid w:val="002421E6"/>
    <w:rsid w:val="002507D4"/>
    <w:rsid w:val="002541BE"/>
    <w:rsid w:val="00261E3A"/>
    <w:rsid w:val="00272ABD"/>
    <w:rsid w:val="00287BF4"/>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53664"/>
    <w:rsid w:val="00354459"/>
    <w:rsid w:val="003760E2"/>
    <w:rsid w:val="003B332F"/>
    <w:rsid w:val="003C019C"/>
    <w:rsid w:val="003C0E61"/>
    <w:rsid w:val="003C2DEB"/>
    <w:rsid w:val="003C3AE7"/>
    <w:rsid w:val="003C4B46"/>
    <w:rsid w:val="003C5AD5"/>
    <w:rsid w:val="003D5E9A"/>
    <w:rsid w:val="003E6652"/>
    <w:rsid w:val="00406E92"/>
    <w:rsid w:val="00411522"/>
    <w:rsid w:val="00422B5B"/>
    <w:rsid w:val="00426E4A"/>
    <w:rsid w:val="0043097E"/>
    <w:rsid w:val="00435764"/>
    <w:rsid w:val="00436ADE"/>
    <w:rsid w:val="004400F8"/>
    <w:rsid w:val="004468D4"/>
    <w:rsid w:val="00457D71"/>
    <w:rsid w:val="00461A2A"/>
    <w:rsid w:val="00475ECC"/>
    <w:rsid w:val="004A5B81"/>
    <w:rsid w:val="004B12AF"/>
    <w:rsid w:val="004C5A55"/>
    <w:rsid w:val="004E6BE6"/>
    <w:rsid w:val="0051156C"/>
    <w:rsid w:val="00512887"/>
    <w:rsid w:val="0052461B"/>
    <w:rsid w:val="00524CDE"/>
    <w:rsid w:val="005561F1"/>
    <w:rsid w:val="0058288A"/>
    <w:rsid w:val="00585476"/>
    <w:rsid w:val="005A0A95"/>
    <w:rsid w:val="005B5818"/>
    <w:rsid w:val="005B5ABA"/>
    <w:rsid w:val="005D1E8E"/>
    <w:rsid w:val="005E6850"/>
    <w:rsid w:val="005F391E"/>
    <w:rsid w:val="00613CB0"/>
    <w:rsid w:val="006178F8"/>
    <w:rsid w:val="00621EAD"/>
    <w:rsid w:val="006349E9"/>
    <w:rsid w:val="006404B7"/>
    <w:rsid w:val="006432F9"/>
    <w:rsid w:val="00647B1E"/>
    <w:rsid w:val="006510B8"/>
    <w:rsid w:val="00652367"/>
    <w:rsid w:val="006631B1"/>
    <w:rsid w:val="006848F2"/>
    <w:rsid w:val="00693FD7"/>
    <w:rsid w:val="00697B82"/>
    <w:rsid w:val="006A579B"/>
    <w:rsid w:val="006B3DA2"/>
    <w:rsid w:val="006D513A"/>
    <w:rsid w:val="006E4987"/>
    <w:rsid w:val="006E4FD8"/>
    <w:rsid w:val="006F497F"/>
    <w:rsid w:val="0071684E"/>
    <w:rsid w:val="00743BE0"/>
    <w:rsid w:val="00747047"/>
    <w:rsid w:val="00793EC7"/>
    <w:rsid w:val="007B1A33"/>
    <w:rsid w:val="007B5D4E"/>
    <w:rsid w:val="007C7C37"/>
    <w:rsid w:val="007D19D2"/>
    <w:rsid w:val="007E11A5"/>
    <w:rsid w:val="007E4965"/>
    <w:rsid w:val="00824B78"/>
    <w:rsid w:val="008405DD"/>
    <w:rsid w:val="00840670"/>
    <w:rsid w:val="00845337"/>
    <w:rsid w:val="00853068"/>
    <w:rsid w:val="008863D1"/>
    <w:rsid w:val="00897567"/>
    <w:rsid w:val="008A3909"/>
    <w:rsid w:val="008A5D16"/>
    <w:rsid w:val="008A5E70"/>
    <w:rsid w:val="008C22B3"/>
    <w:rsid w:val="008D1F41"/>
    <w:rsid w:val="008E3483"/>
    <w:rsid w:val="008E4642"/>
    <w:rsid w:val="008F4FB4"/>
    <w:rsid w:val="008F7FEA"/>
    <w:rsid w:val="009062CF"/>
    <w:rsid w:val="0091116F"/>
    <w:rsid w:val="0091228F"/>
    <w:rsid w:val="00913B0E"/>
    <w:rsid w:val="0093655C"/>
    <w:rsid w:val="00945142"/>
    <w:rsid w:val="00953543"/>
    <w:rsid w:val="0095453A"/>
    <w:rsid w:val="00965145"/>
    <w:rsid w:val="00974C3C"/>
    <w:rsid w:val="00983222"/>
    <w:rsid w:val="009A33AC"/>
    <w:rsid w:val="009B0DB7"/>
    <w:rsid w:val="009B0FAE"/>
    <w:rsid w:val="009E7D1F"/>
    <w:rsid w:val="009F2671"/>
    <w:rsid w:val="009F4A74"/>
    <w:rsid w:val="009F5D89"/>
    <w:rsid w:val="009F6AEB"/>
    <w:rsid w:val="00A00577"/>
    <w:rsid w:val="00A16F00"/>
    <w:rsid w:val="00A37757"/>
    <w:rsid w:val="00A41D57"/>
    <w:rsid w:val="00A5519C"/>
    <w:rsid w:val="00A95B04"/>
    <w:rsid w:val="00A96533"/>
    <w:rsid w:val="00AA3E69"/>
    <w:rsid w:val="00AA3F5D"/>
    <w:rsid w:val="00AC594D"/>
    <w:rsid w:val="00AE4562"/>
    <w:rsid w:val="00AF442D"/>
    <w:rsid w:val="00B0157B"/>
    <w:rsid w:val="00B13EB3"/>
    <w:rsid w:val="00B34EB8"/>
    <w:rsid w:val="00B407E9"/>
    <w:rsid w:val="00B44A09"/>
    <w:rsid w:val="00B4759A"/>
    <w:rsid w:val="00B52915"/>
    <w:rsid w:val="00B83F61"/>
    <w:rsid w:val="00B96647"/>
    <w:rsid w:val="00BB3EB2"/>
    <w:rsid w:val="00BC0E28"/>
    <w:rsid w:val="00BF5F4E"/>
    <w:rsid w:val="00C13426"/>
    <w:rsid w:val="00C234DE"/>
    <w:rsid w:val="00C24596"/>
    <w:rsid w:val="00C2634B"/>
    <w:rsid w:val="00C26394"/>
    <w:rsid w:val="00C61EDD"/>
    <w:rsid w:val="00C934A9"/>
    <w:rsid w:val="00C975A6"/>
    <w:rsid w:val="00CA28B6"/>
    <w:rsid w:val="00CA510C"/>
    <w:rsid w:val="00CA602D"/>
    <w:rsid w:val="00CB2258"/>
    <w:rsid w:val="00CC2BCE"/>
    <w:rsid w:val="00CC3805"/>
    <w:rsid w:val="00CD4508"/>
    <w:rsid w:val="00CF046D"/>
    <w:rsid w:val="00CF0867"/>
    <w:rsid w:val="00D02DD3"/>
    <w:rsid w:val="00D11BA5"/>
    <w:rsid w:val="00D1289E"/>
    <w:rsid w:val="00D2106B"/>
    <w:rsid w:val="00D54D62"/>
    <w:rsid w:val="00D57A2E"/>
    <w:rsid w:val="00D66549"/>
    <w:rsid w:val="00D71B0A"/>
    <w:rsid w:val="00D77342"/>
    <w:rsid w:val="00D95D77"/>
    <w:rsid w:val="00DC4AB2"/>
    <w:rsid w:val="00DD44E5"/>
    <w:rsid w:val="00DD4BDE"/>
    <w:rsid w:val="00DE2A15"/>
    <w:rsid w:val="00DF5342"/>
    <w:rsid w:val="00DF5A0F"/>
    <w:rsid w:val="00E15100"/>
    <w:rsid w:val="00E15A45"/>
    <w:rsid w:val="00E25778"/>
    <w:rsid w:val="00E3580A"/>
    <w:rsid w:val="00E40471"/>
    <w:rsid w:val="00E46AFE"/>
    <w:rsid w:val="00E712EF"/>
    <w:rsid w:val="00E76AF2"/>
    <w:rsid w:val="00E941C9"/>
    <w:rsid w:val="00EA1697"/>
    <w:rsid w:val="00EA4327"/>
    <w:rsid w:val="00EA4E18"/>
    <w:rsid w:val="00EC744A"/>
    <w:rsid w:val="00F01617"/>
    <w:rsid w:val="00F01A9A"/>
    <w:rsid w:val="00F13740"/>
    <w:rsid w:val="00F21B95"/>
    <w:rsid w:val="00F334C6"/>
    <w:rsid w:val="00F4414C"/>
    <w:rsid w:val="00F47842"/>
    <w:rsid w:val="00F52BB4"/>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84845"/>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5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character" w:customStyle="1" w:styleId="TijelotekstaChar">
    <w:name w:val="Tijelo teksta Char"/>
    <w:basedOn w:val="Zadanifontodlomka"/>
    <w:link w:val="Tijeloteksta"/>
    <w:rsid w:val="00CB225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CB2258"/>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CB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18</Value>
      <Value>15</Value>
    </Clanci>
    <Javno xmlns="8638ef6a-48a0-457c-b738-9f65e71a9a26">DA</Javno>
    <Duznosnici_Value xmlns="8638ef6a-48a0-457c-b738-9f65e71a9a26">3826</Duznosnici_Value>
    <BrojPredmeta xmlns="8638ef6a-48a0-457c-b738-9f65e71a9a26">P-18/21</BrojPredmeta>
    <Duznosnici xmlns="8638ef6a-48a0-457c-b738-9f65e71a9a26">Darinko Dumbović,Gradonačelnik,Grad Petrinja</Duznosnici>
    <VrstaDokumenta xmlns="8638ef6a-48a0-457c-b738-9f65e71a9a26">3</VrstaDokumenta>
    <KljucneRijeci xmlns="8638ef6a-48a0-457c-b738-9f65e71a9a26">
      <Value>9</Value>
      <Value>4</Value>
      <Value>103</Value>
      <Value>5</Value>
    </KljucneRijeci>
    <BrojAkta xmlns="8638ef6a-48a0-457c-b738-9f65e71a9a26">711-I-1953-P-18-21/22-04-23</BrojAkta>
    <Sync xmlns="8638ef6a-48a0-457c-b738-9f65e71a9a26">0</Sync>
    <Sjednica xmlns="8638ef6a-48a0-457c-b738-9f65e71a9a26">304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3249-CBEF-4B25-8EF9-1ED6341C1C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9A75DE-508C-4E9A-A466-81F6665996F6}">
  <ds:schemaRefs>
    <ds:schemaRef ds:uri="http://schemas.microsoft.com/sharepoint/v3/contenttype/forms"/>
  </ds:schemaRefs>
</ds:datastoreItem>
</file>

<file path=customXml/itemProps3.xml><?xml version="1.0" encoding="utf-8"?>
<ds:datastoreItem xmlns:ds="http://schemas.openxmlformats.org/officeDocument/2006/customXml" ds:itemID="{1A8F7D20-9637-481B-9BC4-88EB7130D174}"/>
</file>

<file path=customXml/itemProps4.xml><?xml version="1.0" encoding="utf-8"?>
<ds:datastoreItem xmlns:ds="http://schemas.openxmlformats.org/officeDocument/2006/customXml" ds:itemID="{465A91F9-3B0A-4A45-984D-36E5F910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10928</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Darinko Dumbović P-18-21 odluka o nepokretanju</vt: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Darinko Dumbović P-18-21 odluka o nepokretanju</dc:title>
  <dc:creator>Sukob5</dc:creator>
  <cp:lastModifiedBy>Ivan Matić</cp:lastModifiedBy>
  <cp:revision>2</cp:revision>
  <cp:lastPrinted>2021-09-08T12:45:00Z</cp:lastPrinted>
  <dcterms:created xsi:type="dcterms:W3CDTF">2022-10-05T12:23:00Z</dcterms:created>
  <dcterms:modified xsi:type="dcterms:W3CDTF">2022-10-05T12:23:00Z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