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DBEF6" w14:textId="3F96C038"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325FB1">
        <w:rPr>
          <w:rFonts w:ascii="Times New Roman" w:eastAsia="Times New Roman" w:hAnsi="Times New Roman" w:cs="Times New Roman"/>
          <w:color w:val="000000"/>
          <w:sz w:val="24"/>
          <w:szCs w:val="24"/>
          <w:lang w:eastAsia="hr-HR"/>
        </w:rPr>
        <w:t>711-I-1946</w:t>
      </w:r>
      <w:r w:rsidR="00EF22D2">
        <w:rPr>
          <w:rFonts w:ascii="Times New Roman" w:eastAsia="Times New Roman" w:hAnsi="Times New Roman" w:cs="Times New Roman"/>
          <w:color w:val="000000"/>
          <w:sz w:val="24"/>
          <w:szCs w:val="24"/>
          <w:lang w:eastAsia="hr-HR"/>
        </w:rPr>
        <w:t>-P-311-21/22-</w:t>
      </w:r>
      <w:r w:rsidR="00325FB1">
        <w:rPr>
          <w:rFonts w:ascii="Times New Roman" w:eastAsia="Times New Roman" w:hAnsi="Times New Roman" w:cs="Times New Roman"/>
          <w:color w:val="000000"/>
          <w:sz w:val="24"/>
          <w:szCs w:val="24"/>
          <w:lang w:eastAsia="hr-HR"/>
        </w:rPr>
        <w:t>02</w:t>
      </w:r>
      <w:r w:rsidR="00EF22D2">
        <w:rPr>
          <w:rFonts w:ascii="Times New Roman" w:eastAsia="Times New Roman" w:hAnsi="Times New Roman" w:cs="Times New Roman"/>
          <w:color w:val="000000"/>
          <w:sz w:val="24"/>
          <w:szCs w:val="24"/>
          <w:lang w:eastAsia="hr-HR"/>
        </w:rPr>
        <w:t>-19</w:t>
      </w:r>
    </w:p>
    <w:p w14:paraId="6C9DBEF7" w14:textId="77777777" w:rsidR="00C762DD" w:rsidRPr="00C8543B" w:rsidRDefault="00C762DD" w:rsidP="00C762DD">
      <w:pPr>
        <w:pStyle w:val="Default"/>
        <w:spacing w:line="276" w:lineRule="auto"/>
        <w:jc w:val="both"/>
        <w:rPr>
          <w:color w:val="auto"/>
        </w:rPr>
      </w:pPr>
      <w:r w:rsidRPr="00C8543B">
        <w:rPr>
          <w:color w:val="auto"/>
        </w:rPr>
        <w:t xml:space="preserve">Zagreb, </w:t>
      </w:r>
      <w:r w:rsidR="00370393">
        <w:rPr>
          <w:color w:val="auto"/>
        </w:rPr>
        <w:t>01</w:t>
      </w:r>
      <w:r>
        <w:rPr>
          <w:color w:val="auto"/>
        </w:rPr>
        <w:t xml:space="preserve">. </w:t>
      </w:r>
      <w:r w:rsidR="00370393">
        <w:rPr>
          <w:color w:val="auto"/>
        </w:rPr>
        <w:t>srpnja</w:t>
      </w:r>
      <w:r>
        <w:rPr>
          <w:color w:val="auto"/>
        </w:rPr>
        <w:t xml:space="preserve"> 202</w:t>
      </w:r>
      <w:r w:rsidR="00370393">
        <w:rPr>
          <w:color w:val="auto"/>
        </w:rPr>
        <w:t>2</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6C9DBEF8" w14:textId="77777777" w:rsidR="00C762DD" w:rsidRPr="00AD34F1" w:rsidRDefault="00C762DD" w:rsidP="00C762DD">
      <w:pPr>
        <w:pStyle w:val="Default"/>
        <w:spacing w:line="276" w:lineRule="auto"/>
        <w:jc w:val="both"/>
        <w:rPr>
          <w:b/>
          <w:color w:val="auto"/>
          <w:sz w:val="16"/>
          <w:szCs w:val="16"/>
        </w:rPr>
      </w:pPr>
    </w:p>
    <w:p w14:paraId="6C9DBEF9" w14:textId="10DB70B6"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Nataše Novaković kao predsjednice Povjerenstva te</w:t>
      </w:r>
      <w:r w:rsidR="002C25CF">
        <w:rPr>
          <w:rFonts w:ascii="Times New Roman" w:hAnsi="Times New Roman" w:cs="Times New Roman"/>
          <w:sz w:val="24"/>
          <w:szCs w:val="24"/>
        </w:rPr>
        <w:t xml:space="preserve"> </w:t>
      </w:r>
      <w:proofErr w:type="spellStart"/>
      <w:r w:rsidR="002C25CF">
        <w:rPr>
          <w:rFonts w:ascii="Times New Roman" w:hAnsi="Times New Roman" w:cs="Times New Roman"/>
          <w:sz w:val="24"/>
          <w:szCs w:val="24"/>
        </w:rPr>
        <w:t>Tončice</w:t>
      </w:r>
      <w:proofErr w:type="spellEnd"/>
      <w:r w:rsidR="002C25CF">
        <w:rPr>
          <w:rFonts w:ascii="Times New Roman" w:hAnsi="Times New Roman" w:cs="Times New Roman"/>
          <w:sz w:val="24"/>
          <w:szCs w:val="24"/>
        </w:rPr>
        <w:t xml:space="preserve"> Božić, </w:t>
      </w:r>
      <w:r w:rsidRPr="00C762DD">
        <w:rPr>
          <w:rFonts w:ascii="Times New Roman" w:hAnsi="Times New Roman" w:cs="Times New Roman"/>
          <w:sz w:val="24"/>
          <w:szCs w:val="24"/>
        </w:rPr>
        <w:t xml:space="preserve">Davorina </w:t>
      </w:r>
      <w:proofErr w:type="spellStart"/>
      <w:r w:rsidRPr="00C762DD">
        <w:rPr>
          <w:rFonts w:ascii="Times New Roman" w:hAnsi="Times New Roman" w:cs="Times New Roman"/>
          <w:sz w:val="24"/>
          <w:szCs w:val="24"/>
        </w:rPr>
        <w:t>Ivanjeka</w:t>
      </w:r>
      <w:proofErr w:type="spellEnd"/>
      <w:r w:rsidRPr="00C762DD">
        <w:rPr>
          <w:rFonts w:ascii="Times New Roman" w:hAnsi="Times New Roman" w:cs="Times New Roman"/>
          <w:sz w:val="24"/>
          <w:szCs w:val="24"/>
        </w:rPr>
        <w:t xml:space="preserve">, </w:t>
      </w:r>
      <w:r w:rsidR="00370393">
        <w:rPr>
          <w:rFonts w:ascii="Times New Roman" w:hAnsi="Times New Roman" w:cs="Times New Roman"/>
          <w:sz w:val="24"/>
          <w:szCs w:val="24"/>
        </w:rPr>
        <w:t>Aleksandre Jozić-Ileković te</w:t>
      </w:r>
      <w:r w:rsidRPr="00C762DD">
        <w:rPr>
          <w:rFonts w:ascii="Times New Roman" w:hAnsi="Times New Roman" w:cs="Times New Roman"/>
          <w:sz w:val="24"/>
          <w:szCs w:val="24"/>
        </w:rPr>
        <w:t xml:space="preserve"> </w:t>
      </w:r>
      <w:proofErr w:type="spellStart"/>
      <w:r w:rsidRPr="00C762DD">
        <w:rPr>
          <w:rFonts w:ascii="Times New Roman" w:hAnsi="Times New Roman" w:cs="Times New Roman"/>
          <w:sz w:val="24"/>
          <w:szCs w:val="24"/>
        </w:rPr>
        <w:t>Tatijane</w:t>
      </w:r>
      <w:proofErr w:type="spellEnd"/>
      <w:r w:rsidRPr="00C762DD">
        <w:rPr>
          <w:rFonts w:ascii="Times New Roman" w:hAnsi="Times New Roman" w:cs="Times New Roman"/>
          <w:sz w:val="24"/>
          <w:szCs w:val="24"/>
        </w:rPr>
        <w:t xml:space="preserve"> Vučetić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w:t>
      </w:r>
      <w:r w:rsidR="00EF22D2">
        <w:rPr>
          <w:rFonts w:ascii="Times New Roman" w:hAnsi="Times New Roman"/>
          <w:sz w:val="24"/>
          <w:szCs w:val="24"/>
        </w:rPr>
        <w:t>10</w:t>
      </w:r>
      <w:r w:rsidR="006C183E" w:rsidRPr="006C183E">
        <w:rPr>
          <w:rFonts w:ascii="Times New Roman" w:hAnsi="Times New Roman"/>
          <w:sz w:val="24"/>
          <w:szCs w:val="24"/>
        </w:rPr>
        <w:t xml:space="preserve">. stavka </w:t>
      </w:r>
      <w:r w:rsidR="00EF22D2">
        <w:rPr>
          <w:rFonts w:ascii="Times New Roman" w:hAnsi="Times New Roman"/>
          <w:sz w:val="24"/>
          <w:szCs w:val="24"/>
        </w:rPr>
        <w:t>3</w:t>
      </w:r>
      <w:r w:rsidR="006C183E" w:rsidRPr="006C183E">
        <w:rPr>
          <w:rFonts w:ascii="Times New Roman" w:hAnsi="Times New Roman"/>
          <w:sz w:val="24"/>
          <w:szCs w:val="24"/>
        </w:rPr>
        <w:t>.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6C183E">
        <w:rPr>
          <w:rFonts w:ascii="Times New Roman" w:hAnsi="Times New Roman"/>
          <w:b/>
          <w:sz w:val="24"/>
          <w:szCs w:val="24"/>
        </w:rPr>
        <w:t>povodom</w:t>
      </w:r>
      <w:r w:rsidR="00C039DE">
        <w:rPr>
          <w:rFonts w:ascii="Times New Roman" w:hAnsi="Times New Roman"/>
          <w:b/>
          <w:sz w:val="24"/>
          <w:szCs w:val="24"/>
        </w:rPr>
        <w:t xml:space="preserve"> </w:t>
      </w:r>
      <w:r w:rsidR="00370393">
        <w:rPr>
          <w:rFonts w:ascii="Times New Roman" w:hAnsi="Times New Roman"/>
          <w:b/>
          <w:sz w:val="24"/>
          <w:szCs w:val="24"/>
        </w:rPr>
        <w:t>vlastitih saznanja</w:t>
      </w:r>
      <w:r w:rsidR="006C183E" w:rsidRPr="006C183E">
        <w:rPr>
          <w:rFonts w:ascii="Times New Roman" w:hAnsi="Times New Roman"/>
          <w:b/>
          <w:sz w:val="24"/>
          <w:szCs w:val="24"/>
        </w:rPr>
        <w:t xml:space="preserve"> </w:t>
      </w:r>
      <w:r w:rsidR="00325FB1">
        <w:rPr>
          <w:rFonts w:ascii="Times New Roman" w:hAnsi="Times New Roman"/>
          <w:b/>
          <w:sz w:val="24"/>
          <w:szCs w:val="24"/>
        </w:rPr>
        <w:t xml:space="preserve">o </w:t>
      </w:r>
      <w:r w:rsidR="006C183E" w:rsidRPr="006C183E">
        <w:rPr>
          <w:rFonts w:ascii="Times New Roman" w:hAnsi="Times New Roman"/>
          <w:b/>
          <w:sz w:val="24"/>
          <w:szCs w:val="24"/>
        </w:rPr>
        <w:t>moguće</w:t>
      </w:r>
      <w:r w:rsidR="00325FB1">
        <w:rPr>
          <w:rFonts w:ascii="Times New Roman" w:hAnsi="Times New Roman"/>
          <w:b/>
          <w:sz w:val="24"/>
          <w:szCs w:val="24"/>
        </w:rPr>
        <w:t>m</w:t>
      </w:r>
      <w:r w:rsidR="006C183E" w:rsidRPr="006C183E">
        <w:rPr>
          <w:rFonts w:ascii="Times New Roman" w:hAnsi="Times New Roman"/>
          <w:b/>
          <w:sz w:val="24"/>
          <w:szCs w:val="24"/>
        </w:rPr>
        <w:t xml:space="preserve"> sukob</w:t>
      </w:r>
      <w:r w:rsidR="00325FB1">
        <w:rPr>
          <w:rFonts w:ascii="Times New Roman" w:hAnsi="Times New Roman"/>
          <w:b/>
          <w:sz w:val="24"/>
          <w:szCs w:val="24"/>
        </w:rPr>
        <w:t>u</w:t>
      </w:r>
      <w:r w:rsidR="006C183E" w:rsidRPr="006C183E">
        <w:rPr>
          <w:rFonts w:ascii="Times New Roman" w:hAnsi="Times New Roman"/>
          <w:b/>
          <w:sz w:val="24"/>
          <w:szCs w:val="24"/>
        </w:rPr>
        <w:t xml:space="preserve"> interesa dužnosnika</w:t>
      </w:r>
      <w:r w:rsidR="00C039DE">
        <w:rPr>
          <w:rFonts w:ascii="Times New Roman" w:hAnsi="Times New Roman"/>
          <w:b/>
          <w:sz w:val="24"/>
          <w:szCs w:val="24"/>
        </w:rPr>
        <w:t xml:space="preserve"> </w:t>
      </w:r>
      <w:r w:rsidR="00896D85">
        <w:rPr>
          <w:rFonts w:ascii="Times New Roman" w:hAnsi="Times New Roman"/>
          <w:b/>
          <w:sz w:val="24"/>
          <w:szCs w:val="24"/>
        </w:rPr>
        <w:t>Danijela Zvonara</w:t>
      </w:r>
      <w:r w:rsidR="00EF22D2">
        <w:rPr>
          <w:rFonts w:ascii="Times New Roman" w:hAnsi="Times New Roman"/>
          <w:b/>
          <w:sz w:val="24"/>
          <w:szCs w:val="24"/>
        </w:rPr>
        <w:t xml:space="preserve">, </w:t>
      </w:r>
      <w:r w:rsidR="008A06F4">
        <w:rPr>
          <w:rFonts w:ascii="Times New Roman" w:hAnsi="Times New Roman"/>
          <w:b/>
          <w:sz w:val="24"/>
          <w:szCs w:val="24"/>
        </w:rPr>
        <w:t xml:space="preserve">općinskog načelnika Općine </w:t>
      </w:r>
      <w:proofErr w:type="spellStart"/>
      <w:r w:rsidR="00896D85">
        <w:rPr>
          <w:rFonts w:ascii="Times New Roman" w:hAnsi="Times New Roman"/>
          <w:b/>
          <w:sz w:val="24"/>
          <w:szCs w:val="24"/>
        </w:rPr>
        <w:t>Kalinovac</w:t>
      </w:r>
      <w:proofErr w:type="spellEnd"/>
      <w:r w:rsidR="008A06F4">
        <w:rPr>
          <w:rFonts w:ascii="Times New Roman" w:hAnsi="Times New Roman"/>
          <w:b/>
          <w:sz w:val="24"/>
          <w:szCs w:val="24"/>
        </w:rPr>
        <w:t xml:space="preserve"> </w:t>
      </w:r>
      <w:r w:rsidR="00370393">
        <w:rPr>
          <w:rFonts w:ascii="Times New Roman" w:hAnsi="Times New Roman"/>
          <w:b/>
          <w:sz w:val="24"/>
          <w:szCs w:val="24"/>
        </w:rPr>
        <w:t xml:space="preserve">do </w:t>
      </w:r>
      <w:r w:rsidR="008A06F4">
        <w:rPr>
          <w:rFonts w:ascii="Times New Roman" w:hAnsi="Times New Roman"/>
          <w:b/>
          <w:sz w:val="24"/>
          <w:szCs w:val="24"/>
        </w:rPr>
        <w:t>19</w:t>
      </w:r>
      <w:r w:rsidR="00370393">
        <w:rPr>
          <w:rFonts w:ascii="Times New Roman" w:hAnsi="Times New Roman"/>
          <w:b/>
          <w:sz w:val="24"/>
          <w:szCs w:val="24"/>
        </w:rPr>
        <w:t xml:space="preserve">. </w:t>
      </w:r>
      <w:r w:rsidR="008A06F4">
        <w:rPr>
          <w:rFonts w:ascii="Times New Roman" w:hAnsi="Times New Roman"/>
          <w:b/>
          <w:sz w:val="24"/>
          <w:szCs w:val="24"/>
        </w:rPr>
        <w:t>svibnja</w:t>
      </w:r>
      <w:r w:rsidR="00370393">
        <w:rPr>
          <w:rFonts w:ascii="Times New Roman" w:hAnsi="Times New Roman"/>
          <w:b/>
          <w:sz w:val="24"/>
          <w:szCs w:val="24"/>
        </w:rPr>
        <w:t xml:space="preserve"> 2021.g.</w:t>
      </w:r>
      <w:r w:rsidR="006C183E">
        <w:rPr>
          <w:rFonts w:ascii="Times New Roman" w:hAnsi="Times New Roman"/>
          <w:sz w:val="24"/>
          <w:szCs w:val="24"/>
        </w:rPr>
        <w:t xml:space="preserve">, </w:t>
      </w:r>
      <w:r w:rsidRPr="00C762DD">
        <w:rPr>
          <w:rFonts w:ascii="Times New Roman" w:hAnsi="Times New Roman" w:cs="Times New Roman"/>
          <w:sz w:val="24"/>
          <w:szCs w:val="24"/>
        </w:rPr>
        <w:t>na 1</w:t>
      </w:r>
      <w:r w:rsidR="00370393">
        <w:rPr>
          <w:rFonts w:ascii="Times New Roman" w:hAnsi="Times New Roman" w:cs="Times New Roman"/>
          <w:sz w:val="24"/>
          <w:szCs w:val="24"/>
        </w:rPr>
        <w:t>78</w:t>
      </w:r>
      <w:r w:rsidRPr="00C762DD">
        <w:rPr>
          <w:rFonts w:ascii="Times New Roman" w:hAnsi="Times New Roman" w:cs="Times New Roman"/>
          <w:sz w:val="24"/>
          <w:szCs w:val="24"/>
        </w:rPr>
        <w:t xml:space="preserve">. sjednici, održanoj dana </w:t>
      </w:r>
      <w:r w:rsidR="00370393">
        <w:rPr>
          <w:rFonts w:ascii="Times New Roman" w:hAnsi="Times New Roman" w:cs="Times New Roman"/>
          <w:sz w:val="24"/>
          <w:szCs w:val="24"/>
        </w:rPr>
        <w:t>01</w:t>
      </w:r>
      <w:r w:rsidRPr="00C762DD">
        <w:rPr>
          <w:rFonts w:ascii="Times New Roman" w:hAnsi="Times New Roman" w:cs="Times New Roman"/>
          <w:sz w:val="24"/>
          <w:szCs w:val="24"/>
        </w:rPr>
        <w:t xml:space="preserve">. </w:t>
      </w:r>
      <w:r w:rsidR="00370393">
        <w:rPr>
          <w:rFonts w:ascii="Times New Roman" w:hAnsi="Times New Roman" w:cs="Times New Roman"/>
          <w:sz w:val="24"/>
          <w:szCs w:val="24"/>
        </w:rPr>
        <w:t>srpnja</w:t>
      </w:r>
      <w:r w:rsidR="002C25CF">
        <w:rPr>
          <w:rFonts w:ascii="Times New Roman" w:hAnsi="Times New Roman" w:cs="Times New Roman"/>
          <w:sz w:val="24"/>
          <w:szCs w:val="24"/>
        </w:rPr>
        <w:t xml:space="preserve"> </w:t>
      </w:r>
      <w:r w:rsidRPr="00C762DD">
        <w:rPr>
          <w:rFonts w:ascii="Times New Roman" w:hAnsi="Times New Roman" w:cs="Times New Roman"/>
          <w:sz w:val="24"/>
          <w:szCs w:val="24"/>
        </w:rPr>
        <w:t>202</w:t>
      </w:r>
      <w:r w:rsidR="00370393">
        <w:rPr>
          <w:rFonts w:ascii="Times New Roman" w:hAnsi="Times New Roman" w:cs="Times New Roman"/>
          <w:sz w:val="24"/>
          <w:szCs w:val="24"/>
        </w:rPr>
        <w:t>2</w:t>
      </w:r>
      <w:r w:rsidRPr="00C762DD">
        <w:rPr>
          <w:rFonts w:ascii="Times New Roman" w:hAnsi="Times New Roman" w:cs="Times New Roman"/>
          <w:sz w:val="24"/>
          <w:szCs w:val="24"/>
        </w:rPr>
        <w:t>.g., donosi sljedeću</w:t>
      </w:r>
      <w:r w:rsidRPr="00C8543B">
        <w:rPr>
          <w:rFonts w:ascii="Times New Roman" w:hAnsi="Times New Roman"/>
        </w:rPr>
        <w:t>:</w:t>
      </w:r>
    </w:p>
    <w:p w14:paraId="6C9DBEFA" w14:textId="77777777" w:rsidR="00C762DD" w:rsidRPr="00C8543B" w:rsidRDefault="00C762DD" w:rsidP="00C762DD">
      <w:pPr>
        <w:pStyle w:val="Default"/>
        <w:spacing w:line="276" w:lineRule="auto"/>
        <w:ind w:firstLine="708"/>
        <w:jc w:val="both"/>
        <w:rPr>
          <w:color w:val="auto"/>
        </w:rPr>
      </w:pPr>
    </w:p>
    <w:p w14:paraId="6C9DBEFB" w14:textId="77777777" w:rsidR="00370393" w:rsidRDefault="00C762DD" w:rsidP="00370393">
      <w:pPr>
        <w:pStyle w:val="Default"/>
        <w:spacing w:line="276" w:lineRule="auto"/>
        <w:jc w:val="center"/>
        <w:rPr>
          <w:b/>
          <w:color w:val="auto"/>
        </w:rPr>
      </w:pPr>
      <w:r w:rsidRPr="00C8543B">
        <w:rPr>
          <w:b/>
          <w:color w:val="auto"/>
        </w:rPr>
        <w:t>ODLUKU</w:t>
      </w:r>
    </w:p>
    <w:p w14:paraId="6C9DBEFC" w14:textId="77777777" w:rsidR="00370393" w:rsidRDefault="00370393" w:rsidP="00370393">
      <w:pPr>
        <w:pStyle w:val="Default"/>
        <w:spacing w:line="276" w:lineRule="auto"/>
        <w:jc w:val="both"/>
        <w:rPr>
          <w:b/>
          <w:lang w:val="hr-BA"/>
        </w:rPr>
      </w:pPr>
    </w:p>
    <w:p w14:paraId="6C9DBEFD" w14:textId="0C22701C" w:rsidR="00370393" w:rsidRDefault="00370393" w:rsidP="00370393">
      <w:pPr>
        <w:pStyle w:val="Default"/>
        <w:numPr>
          <w:ilvl w:val="0"/>
          <w:numId w:val="9"/>
        </w:numPr>
        <w:spacing w:line="276" w:lineRule="auto"/>
        <w:jc w:val="both"/>
        <w:rPr>
          <w:b/>
          <w:lang w:val="hr-BA"/>
        </w:rPr>
      </w:pPr>
      <w:r w:rsidRPr="00370393">
        <w:rPr>
          <w:b/>
          <w:lang w:val="hr-BA"/>
        </w:rPr>
        <w:t xml:space="preserve">Pokreće se postupak za odlučivanje o sukobu interesa protiv dužnosnika </w:t>
      </w:r>
      <w:r w:rsidR="00896D85">
        <w:rPr>
          <w:b/>
          <w:lang w:val="hr-BA"/>
        </w:rPr>
        <w:t>Danijela Zvonara</w:t>
      </w:r>
      <w:r w:rsidRPr="00370393">
        <w:rPr>
          <w:b/>
          <w:lang w:val="hr-BA"/>
        </w:rPr>
        <w:t xml:space="preserve">, </w:t>
      </w:r>
      <w:r w:rsidR="008A06F4">
        <w:rPr>
          <w:b/>
          <w:lang w:val="hr-BA"/>
        </w:rPr>
        <w:t xml:space="preserve">općinskog načelnika Općine </w:t>
      </w:r>
      <w:proofErr w:type="spellStart"/>
      <w:r w:rsidR="008A06F4">
        <w:rPr>
          <w:b/>
          <w:lang w:val="hr-BA"/>
        </w:rPr>
        <w:t>K</w:t>
      </w:r>
      <w:r w:rsidR="00896D85">
        <w:rPr>
          <w:b/>
          <w:lang w:val="hr-BA"/>
        </w:rPr>
        <w:t>alinovac</w:t>
      </w:r>
      <w:proofErr w:type="spellEnd"/>
      <w:r w:rsidR="008A06F4">
        <w:rPr>
          <w:b/>
          <w:lang w:val="hr-BA"/>
        </w:rPr>
        <w:t xml:space="preserve"> do 19. svibnja</w:t>
      </w:r>
      <w:r>
        <w:rPr>
          <w:b/>
          <w:lang w:val="hr-BA"/>
        </w:rPr>
        <w:t xml:space="preserve"> 2021.g.</w:t>
      </w:r>
      <w:r w:rsidRPr="00370393">
        <w:rPr>
          <w:b/>
          <w:lang w:val="hr-BA"/>
        </w:rPr>
        <w:t xml:space="preserve">, zbog moguće povrede članka 8. i 9. ZSSI-a koja proizlazi iz propusta da po pisanom nalogu Povjerenstva, u danom roku koji je </w:t>
      </w:r>
      <w:r>
        <w:rPr>
          <w:b/>
          <w:lang w:val="hr-BA"/>
        </w:rPr>
        <w:t>istekao</w:t>
      </w:r>
      <w:r w:rsidRPr="00370393">
        <w:rPr>
          <w:b/>
          <w:lang w:val="hr-BA"/>
        </w:rPr>
        <w:t xml:space="preserve"> </w:t>
      </w:r>
      <w:r w:rsidR="00896D85">
        <w:rPr>
          <w:b/>
          <w:lang w:val="hr-BA"/>
        </w:rPr>
        <w:t>2</w:t>
      </w:r>
      <w:r w:rsidR="00325FB1">
        <w:rPr>
          <w:b/>
          <w:lang w:val="hr-BA"/>
        </w:rPr>
        <w:t>6</w:t>
      </w:r>
      <w:r w:rsidRPr="00370393">
        <w:rPr>
          <w:b/>
          <w:lang w:val="hr-BA"/>
        </w:rPr>
        <w:t xml:space="preserve">. </w:t>
      </w:r>
      <w:r>
        <w:rPr>
          <w:b/>
          <w:lang w:val="hr-BA"/>
        </w:rPr>
        <w:t>studenog</w:t>
      </w:r>
      <w:r w:rsidRPr="00370393">
        <w:rPr>
          <w:b/>
          <w:lang w:val="hr-BA"/>
        </w:rPr>
        <w:t xml:space="preserve"> 20</w:t>
      </w:r>
      <w:r>
        <w:rPr>
          <w:b/>
          <w:lang w:val="hr-BA"/>
        </w:rPr>
        <w:t>21</w:t>
      </w:r>
      <w:r w:rsidRPr="00370393">
        <w:rPr>
          <w:b/>
          <w:lang w:val="hr-BA"/>
        </w:rPr>
        <w:t xml:space="preserve">.g., podnese pravilno i potpuno ispunjeni obrazac izvješća o imovinskom stanju dužnosnika povodom </w:t>
      </w:r>
      <w:r>
        <w:rPr>
          <w:b/>
          <w:lang w:val="hr-BA"/>
        </w:rPr>
        <w:t xml:space="preserve">prestanka obnašanja dužnosti </w:t>
      </w:r>
      <w:r w:rsidR="008A06F4">
        <w:rPr>
          <w:b/>
          <w:lang w:val="hr-BA"/>
        </w:rPr>
        <w:t xml:space="preserve">općinskog načelnika Općine </w:t>
      </w:r>
      <w:proofErr w:type="spellStart"/>
      <w:r w:rsidR="008A06F4">
        <w:rPr>
          <w:b/>
          <w:lang w:val="hr-BA"/>
        </w:rPr>
        <w:t>K</w:t>
      </w:r>
      <w:r w:rsidR="00896D85">
        <w:rPr>
          <w:b/>
          <w:lang w:val="hr-BA"/>
        </w:rPr>
        <w:t>alinovac</w:t>
      </w:r>
      <w:proofErr w:type="spellEnd"/>
      <w:r w:rsidRPr="00370393">
        <w:rPr>
          <w:b/>
          <w:lang w:val="hr-BA"/>
        </w:rPr>
        <w:t>.</w:t>
      </w:r>
    </w:p>
    <w:p w14:paraId="6C9DBEFE" w14:textId="77777777" w:rsidR="00370393" w:rsidRPr="00370393" w:rsidRDefault="00370393" w:rsidP="00370393">
      <w:pPr>
        <w:pStyle w:val="Default"/>
        <w:spacing w:line="276" w:lineRule="auto"/>
        <w:ind w:left="1080"/>
        <w:jc w:val="both"/>
        <w:rPr>
          <w:b/>
          <w:color w:val="auto"/>
        </w:rPr>
      </w:pPr>
    </w:p>
    <w:p w14:paraId="6C9DBEFF" w14:textId="77777777" w:rsidR="00AE3A75" w:rsidRPr="00370393" w:rsidRDefault="00370393" w:rsidP="00370393">
      <w:pPr>
        <w:pStyle w:val="Default"/>
        <w:numPr>
          <w:ilvl w:val="0"/>
          <w:numId w:val="9"/>
        </w:numPr>
        <w:spacing w:line="276" w:lineRule="auto"/>
        <w:jc w:val="both"/>
        <w:rPr>
          <w:b/>
          <w:color w:val="auto"/>
        </w:rPr>
      </w:pPr>
      <w:r w:rsidRPr="00370393">
        <w:rPr>
          <w:b/>
          <w:lang w:val="hr-BA"/>
        </w:rPr>
        <w:t xml:space="preserve">Poziva se dužnosnik </w:t>
      </w:r>
      <w:r w:rsidR="00896D85">
        <w:rPr>
          <w:b/>
          <w:lang w:val="hr-BA"/>
        </w:rPr>
        <w:t>Danijel Zvonar</w:t>
      </w:r>
      <w:r w:rsidRPr="00370393">
        <w:rPr>
          <w:b/>
          <w:lang w:val="hr-BA"/>
        </w:rPr>
        <w:t xml:space="preserve"> da u roku od 15 dana od dana primitka ove Odluke dostavi Povjerenstvu očitovanje na razloge pokretanja ovog postupka, kao i na ostale navode iz obrazloženja ove odluke.</w:t>
      </w:r>
    </w:p>
    <w:p w14:paraId="6C9DBF00"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6C9DBF01"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6C9DBF02" w14:textId="77777777" w:rsidR="00C762DD" w:rsidRPr="00AE7614" w:rsidRDefault="00C762DD" w:rsidP="00C762DD">
      <w:pPr>
        <w:pStyle w:val="Default"/>
        <w:spacing w:line="276" w:lineRule="auto"/>
        <w:ind w:left="4956"/>
        <w:rPr>
          <w:bCs/>
          <w:color w:val="auto"/>
          <w:sz w:val="12"/>
          <w:szCs w:val="16"/>
        </w:rPr>
      </w:pPr>
    </w:p>
    <w:p w14:paraId="6C9DBF03"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896D85">
        <w:rPr>
          <w:rFonts w:ascii="Times New Roman" w:hAnsi="Times New Roman" w:cs="Times New Roman"/>
          <w:color w:val="000000"/>
          <w:sz w:val="24"/>
          <w:szCs w:val="24"/>
        </w:rPr>
        <w:t>Danijel Zvonar</w:t>
      </w:r>
      <w:r>
        <w:rPr>
          <w:rFonts w:ascii="Times New Roman" w:hAnsi="Times New Roman" w:cs="Times New Roman"/>
          <w:color w:val="000000"/>
          <w:sz w:val="24"/>
          <w:szCs w:val="24"/>
        </w:rPr>
        <w:t xml:space="preserve"> obnašao dužnost </w:t>
      </w:r>
      <w:r w:rsidR="008A06F4">
        <w:rPr>
          <w:rFonts w:ascii="Times New Roman" w:hAnsi="Times New Roman" w:cs="Times New Roman"/>
          <w:color w:val="000000"/>
          <w:sz w:val="24"/>
          <w:szCs w:val="24"/>
        </w:rPr>
        <w:t xml:space="preserve">općinskog načelnika Općine </w:t>
      </w:r>
      <w:proofErr w:type="spellStart"/>
      <w:r w:rsidR="008A06F4">
        <w:rPr>
          <w:rFonts w:ascii="Times New Roman" w:hAnsi="Times New Roman" w:cs="Times New Roman"/>
          <w:color w:val="000000"/>
          <w:sz w:val="24"/>
          <w:szCs w:val="24"/>
        </w:rPr>
        <w:t>Ka</w:t>
      </w:r>
      <w:r w:rsidR="00896D85">
        <w:rPr>
          <w:rFonts w:ascii="Times New Roman" w:hAnsi="Times New Roman" w:cs="Times New Roman"/>
          <w:color w:val="000000"/>
          <w:sz w:val="24"/>
          <w:szCs w:val="24"/>
        </w:rPr>
        <w:t>linovac</w:t>
      </w:r>
      <w:proofErr w:type="spellEnd"/>
      <w:r>
        <w:rPr>
          <w:rFonts w:ascii="Times New Roman" w:hAnsi="Times New Roman" w:cs="Times New Roman"/>
          <w:color w:val="000000"/>
          <w:sz w:val="24"/>
          <w:szCs w:val="24"/>
        </w:rPr>
        <w:t xml:space="preserve"> u mandatu 2017.-2021.g. točnije do </w:t>
      </w:r>
      <w:r w:rsidR="008A06F4">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 xml:space="preserve">svibnja </w:t>
      </w:r>
      <w:r>
        <w:rPr>
          <w:rFonts w:ascii="Times New Roman" w:hAnsi="Times New Roman" w:cs="Times New Roman"/>
          <w:color w:val="000000"/>
          <w:sz w:val="24"/>
          <w:szCs w:val="24"/>
        </w:rPr>
        <w:t xml:space="preserve">2021.g.. Slijedom navedenoga, </w:t>
      </w:r>
      <w:r w:rsidR="00896D85">
        <w:rPr>
          <w:rFonts w:ascii="Times New Roman" w:hAnsi="Times New Roman" w:cs="Times New Roman"/>
          <w:color w:val="000000"/>
          <w:sz w:val="24"/>
          <w:szCs w:val="24"/>
        </w:rPr>
        <w:t>Danijel Zvonar</w:t>
      </w:r>
      <w:r>
        <w:rPr>
          <w:rFonts w:ascii="Times New Roman" w:hAnsi="Times New Roman" w:cs="Times New Roman"/>
          <w:color w:val="000000"/>
          <w:sz w:val="24"/>
          <w:szCs w:val="24"/>
        </w:rPr>
        <w:t xml:space="preserve"> je povodom obnašanja navedene dužnosti, bio obavezan postupati sukladno odredbama ZSSI-a. </w:t>
      </w:r>
    </w:p>
    <w:p w14:paraId="6C9DBF04"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6C9DBF05"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6C9DBF06"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6C9DBF07"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6C9DBF08"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6C9DBF09"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6C9DBF0A"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6C9DBF0B" w14:textId="77777777" w:rsidR="00370393" w:rsidRDefault="00370393" w:rsidP="00370393">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6C9DBF0C"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kartica, utvrđeno je da je dužnosnik </w:t>
      </w:r>
      <w:r w:rsidR="00297A82">
        <w:rPr>
          <w:rFonts w:ascii="Times New Roman" w:hAnsi="Times New Roman" w:cs="Times New Roman"/>
          <w:color w:val="000000"/>
          <w:sz w:val="24"/>
          <w:szCs w:val="24"/>
        </w:rPr>
        <w:t xml:space="preserve">po proteku 30 dana od prestanka mandata </w:t>
      </w:r>
      <w:r w:rsidR="008A06F4">
        <w:rPr>
          <w:rFonts w:ascii="Times New Roman" w:hAnsi="Times New Roman" w:cs="Times New Roman"/>
          <w:color w:val="000000"/>
          <w:sz w:val="24"/>
          <w:szCs w:val="24"/>
        </w:rPr>
        <w:t xml:space="preserve">općinskog načelnika Općine </w:t>
      </w:r>
      <w:proofErr w:type="spellStart"/>
      <w:r w:rsidR="008A06F4">
        <w:rPr>
          <w:rFonts w:ascii="Times New Roman" w:hAnsi="Times New Roman" w:cs="Times New Roman"/>
          <w:color w:val="000000"/>
          <w:sz w:val="24"/>
          <w:szCs w:val="24"/>
        </w:rPr>
        <w:t>Ka</w:t>
      </w:r>
      <w:r w:rsidR="00896D85">
        <w:rPr>
          <w:rFonts w:ascii="Times New Roman" w:hAnsi="Times New Roman" w:cs="Times New Roman"/>
          <w:color w:val="000000"/>
          <w:sz w:val="24"/>
          <w:szCs w:val="24"/>
        </w:rPr>
        <w:t>linovac</w:t>
      </w:r>
      <w:proofErr w:type="spellEnd"/>
      <w:r w:rsidR="00770EAF">
        <w:rPr>
          <w:rFonts w:ascii="Times New Roman" w:hAnsi="Times New Roman" w:cs="Times New Roman"/>
          <w:color w:val="000000"/>
          <w:sz w:val="24"/>
          <w:szCs w:val="24"/>
        </w:rPr>
        <w:t xml:space="preserve"> nije podnio izvješće o imovinskom stanju.</w:t>
      </w:r>
    </w:p>
    <w:p w14:paraId="6C9DBF0D"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6C9DBF0E"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stoga Zaključkom broj: 711-I-</w:t>
      </w:r>
      <w:r w:rsidR="00896D85">
        <w:rPr>
          <w:rFonts w:ascii="Times New Roman" w:hAnsi="Times New Roman" w:cs="Times New Roman"/>
          <w:color w:val="000000"/>
          <w:sz w:val="24"/>
          <w:szCs w:val="24"/>
        </w:rPr>
        <w:t>1799</w:t>
      </w:r>
      <w:r>
        <w:rPr>
          <w:rFonts w:ascii="Times New Roman" w:hAnsi="Times New Roman" w:cs="Times New Roman"/>
          <w:color w:val="000000"/>
          <w:sz w:val="24"/>
          <w:szCs w:val="24"/>
        </w:rPr>
        <w:t>-IK-</w:t>
      </w:r>
      <w:r w:rsidR="00896D85">
        <w:rPr>
          <w:rFonts w:ascii="Times New Roman" w:hAnsi="Times New Roman" w:cs="Times New Roman"/>
          <w:color w:val="000000"/>
          <w:sz w:val="24"/>
          <w:szCs w:val="24"/>
        </w:rPr>
        <w:t>1960-17</w:t>
      </w:r>
      <w:r>
        <w:rPr>
          <w:rFonts w:ascii="Times New Roman" w:hAnsi="Times New Roman" w:cs="Times New Roman"/>
          <w:color w:val="000000"/>
          <w:sz w:val="24"/>
          <w:szCs w:val="24"/>
        </w:rPr>
        <w:t>/</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-0</w:t>
      </w:r>
      <w:r w:rsidR="00896D85">
        <w:rPr>
          <w:rFonts w:ascii="Times New Roman" w:hAnsi="Times New Roman" w:cs="Times New Roman"/>
          <w:color w:val="000000"/>
          <w:sz w:val="24"/>
          <w:szCs w:val="24"/>
        </w:rPr>
        <w:t>4</w:t>
      </w:r>
      <w:r>
        <w:rPr>
          <w:rFonts w:ascii="Times New Roman" w:hAnsi="Times New Roman" w:cs="Times New Roman"/>
          <w:color w:val="000000"/>
          <w:sz w:val="24"/>
          <w:szCs w:val="24"/>
        </w:rPr>
        <w:t>-</w:t>
      </w:r>
      <w:r w:rsidR="00896D85">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od </w:t>
      </w:r>
      <w:r w:rsidR="008A06F4">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70EAF">
        <w:rPr>
          <w:rFonts w:ascii="Times New Roman" w:hAnsi="Times New Roman" w:cs="Times New Roman"/>
          <w:color w:val="000000"/>
          <w:sz w:val="24"/>
          <w:szCs w:val="24"/>
        </w:rPr>
        <w:t xml:space="preserve">listopada </w:t>
      </w:r>
      <w:r>
        <w:rPr>
          <w:rFonts w:ascii="Times New Roman" w:hAnsi="Times New Roman" w:cs="Times New Roman"/>
          <w:color w:val="000000"/>
          <w:sz w:val="24"/>
          <w:szCs w:val="24"/>
        </w:rPr>
        <w:t>20</w:t>
      </w:r>
      <w:r w:rsidR="00770EAF">
        <w:rPr>
          <w:rFonts w:ascii="Times New Roman" w:hAnsi="Times New Roman" w:cs="Times New Roman"/>
          <w:color w:val="000000"/>
          <w:sz w:val="24"/>
          <w:szCs w:val="24"/>
        </w:rPr>
        <w:t>21</w:t>
      </w:r>
      <w:r>
        <w:rPr>
          <w:rFonts w:ascii="Times New Roman" w:hAnsi="Times New Roman" w:cs="Times New Roman"/>
          <w:color w:val="000000"/>
          <w:sz w:val="24"/>
          <w:szCs w:val="24"/>
        </w:rPr>
        <w:t>.g. naložilo dužnosniku da u roku od 15 dana od dana primitka toga zaključka ispuni obvezu podnošenja pravilno i potpuno ispunjenog obrasca izvješća 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6C9DBF0F" w14:textId="77777777" w:rsidR="008A06F4" w:rsidRP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p>
    <w:p w14:paraId="6C9DBF10" w14:textId="2525FAC0" w:rsidR="008A06F4" w:rsidRDefault="008A06F4" w:rsidP="008A06F4">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Uvidom u dostavnicu dostavljenu od strane Hrvatske pošte d.d. utvrđeno je da je dužnosnik navedeni zaključak zaprimio 1</w:t>
      </w:r>
      <w:r w:rsidR="00896D85">
        <w:rPr>
          <w:rFonts w:ascii="Times New Roman" w:hAnsi="Times New Roman" w:cs="Times New Roman"/>
          <w:color w:val="000000"/>
          <w:sz w:val="24"/>
          <w:szCs w:val="24"/>
        </w:rPr>
        <w:t>1</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studenog</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 xml:space="preserve">.g. te je rok od 15 dana za ispunjenje obveze protekao </w:t>
      </w:r>
      <w:r w:rsidR="00896D85">
        <w:rPr>
          <w:rFonts w:ascii="Times New Roman" w:hAnsi="Times New Roman" w:cs="Times New Roman"/>
          <w:color w:val="000000"/>
          <w:sz w:val="24"/>
          <w:szCs w:val="24"/>
        </w:rPr>
        <w:t>2</w:t>
      </w:r>
      <w:r w:rsidR="00325FB1">
        <w:rPr>
          <w:rFonts w:ascii="Times New Roman" w:hAnsi="Times New Roman" w:cs="Times New Roman"/>
          <w:color w:val="000000"/>
          <w:sz w:val="24"/>
          <w:szCs w:val="24"/>
        </w:rPr>
        <w:t>6</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studenog</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w:t>
      </w:r>
    </w:p>
    <w:p w14:paraId="6C9DBF11"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p>
    <w:p w14:paraId="6C9DBF12" w14:textId="77777777" w:rsidR="00370393" w:rsidRDefault="00370393" w:rsidP="0037039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je potom dana </w:t>
      </w:r>
      <w:r w:rsidR="00896D85">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008A06F4">
        <w:rPr>
          <w:rFonts w:ascii="Times New Roman" w:hAnsi="Times New Roman" w:cs="Times New Roman"/>
          <w:color w:val="000000"/>
          <w:sz w:val="24"/>
          <w:szCs w:val="24"/>
        </w:rPr>
        <w:t>veljače</w:t>
      </w:r>
      <w:r w:rsidR="00770E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70EAF">
        <w:rPr>
          <w:rFonts w:ascii="Times New Roman" w:hAnsi="Times New Roman" w:cs="Times New Roman"/>
          <w:color w:val="000000"/>
          <w:sz w:val="24"/>
          <w:szCs w:val="24"/>
        </w:rPr>
        <w:t>2</w:t>
      </w:r>
      <w:r>
        <w:rPr>
          <w:rFonts w:ascii="Times New Roman" w:hAnsi="Times New Roman" w:cs="Times New Roman"/>
          <w:color w:val="000000"/>
          <w:sz w:val="24"/>
          <w:szCs w:val="24"/>
        </w:rPr>
        <w:t xml:space="preserve">.g. dostavio Povjerenstvu izvješće o imovinskom stanju sa svrhom </w:t>
      </w:r>
      <w:r w:rsidR="00770EAF">
        <w:rPr>
          <w:rFonts w:ascii="Times New Roman" w:hAnsi="Times New Roman" w:cs="Times New Roman"/>
          <w:color w:val="000000"/>
          <w:sz w:val="24"/>
          <w:szCs w:val="24"/>
        </w:rPr>
        <w:t xml:space="preserve">prestanka obnašanja dužnosti, dakle isto je dostavio nakon proteka roka iz Zaključka od </w:t>
      </w:r>
      <w:r w:rsidR="008A06F4">
        <w:rPr>
          <w:rFonts w:ascii="Times New Roman" w:hAnsi="Times New Roman" w:cs="Times New Roman"/>
          <w:color w:val="000000"/>
          <w:sz w:val="24"/>
          <w:szCs w:val="24"/>
        </w:rPr>
        <w:t>26</w:t>
      </w:r>
      <w:r w:rsidR="00770EAF">
        <w:rPr>
          <w:rFonts w:ascii="Times New Roman" w:hAnsi="Times New Roman" w:cs="Times New Roman"/>
          <w:color w:val="000000"/>
          <w:sz w:val="24"/>
          <w:szCs w:val="24"/>
        </w:rPr>
        <w:t>. listopada 2021.g.</w:t>
      </w:r>
    </w:p>
    <w:p w14:paraId="6C9DBF13"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6C9DBF14"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 obzirom da dužnosnik u danom roku od 15 dana od dana primitka gore navedenog zaključka nije ispunio obveze iz članka 8. i 9. ZSSI-a, Povjerenstvo je, na temelju članka 10. stavka 3. ZSSI-a, donijelo odluku o pokretanju postupka zbog moguće povrede odredbi članka 8. i 9. ZSSI-a. </w:t>
      </w:r>
    </w:p>
    <w:p w14:paraId="6C9DBF15"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6C9DBF16"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 xml:space="preserve">Sukladno članku 39. stavku 3. ZSSI-a, poziva se dužnosnik </w:t>
      </w:r>
      <w:r w:rsidR="00896D85">
        <w:rPr>
          <w:rFonts w:ascii="Times New Roman" w:hAnsi="Times New Roman" w:cs="Times New Roman"/>
          <w:color w:val="000000"/>
          <w:sz w:val="24"/>
          <w:szCs w:val="24"/>
        </w:rPr>
        <w:t>Danijel Zvonar</w:t>
      </w:r>
      <w:r w:rsidRPr="00770EAF">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6C9DBF17" w14:textId="77777777" w:rsidR="00770EAF" w:rsidRP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p>
    <w:p w14:paraId="6C9DBF18" w14:textId="77777777" w:rsidR="00770EAF" w:rsidRDefault="00770EAF" w:rsidP="00770EAF">
      <w:pPr>
        <w:autoSpaceDE w:val="0"/>
        <w:autoSpaceDN w:val="0"/>
        <w:adjustRightInd w:val="0"/>
        <w:spacing w:after="0"/>
        <w:ind w:firstLine="709"/>
        <w:jc w:val="both"/>
        <w:rPr>
          <w:rFonts w:ascii="Times New Roman" w:hAnsi="Times New Roman" w:cs="Times New Roman"/>
          <w:color w:val="000000"/>
          <w:sz w:val="24"/>
          <w:szCs w:val="24"/>
        </w:rPr>
      </w:pPr>
      <w:r w:rsidRPr="00770EAF">
        <w:rPr>
          <w:rFonts w:ascii="Times New Roman" w:hAnsi="Times New Roman" w:cs="Times New Roman"/>
          <w:color w:val="000000"/>
          <w:sz w:val="24"/>
          <w:szCs w:val="24"/>
        </w:rPr>
        <w:t>Slijedom navedenog, Povjerenstvo je donijelo odluku kako je navedeno u izreci ovog akta.</w:t>
      </w:r>
    </w:p>
    <w:p w14:paraId="6C9DBF19" w14:textId="77777777" w:rsidR="00770EAF" w:rsidRDefault="00770EAF" w:rsidP="00370393">
      <w:pPr>
        <w:autoSpaceDE w:val="0"/>
        <w:autoSpaceDN w:val="0"/>
        <w:adjustRightInd w:val="0"/>
        <w:spacing w:after="0"/>
        <w:ind w:firstLine="709"/>
        <w:jc w:val="both"/>
        <w:rPr>
          <w:rFonts w:ascii="Times New Roman" w:hAnsi="Times New Roman" w:cs="Times New Roman"/>
          <w:color w:val="000000"/>
          <w:sz w:val="24"/>
          <w:szCs w:val="24"/>
        </w:rPr>
      </w:pPr>
    </w:p>
    <w:p w14:paraId="6C9DBF1B" w14:textId="77777777" w:rsidR="003534EF" w:rsidRPr="003534EF" w:rsidRDefault="00770EAF" w:rsidP="00370393">
      <w:pPr>
        <w:autoSpaceDE w:val="0"/>
        <w:autoSpaceDN w:val="0"/>
        <w:adjustRightInd w:val="0"/>
        <w:spacing w:after="0"/>
        <w:ind w:left="4956"/>
        <w:rPr>
          <w:rFonts w:ascii="Times New Roman" w:hAnsi="Times New Roman" w:cs="Times New Roman"/>
          <w:bCs/>
          <w:sz w:val="24"/>
          <w:szCs w:val="24"/>
        </w:rPr>
      </w:pPr>
      <w:r>
        <w:rPr>
          <w:rFonts w:ascii="Times New Roman" w:hAnsi="Times New Roman" w:cs="Times New Roman"/>
          <w:color w:val="000000"/>
          <w:sz w:val="24"/>
          <w:szCs w:val="24"/>
        </w:rPr>
        <w:t xml:space="preserve">PREDSJEDNICA </w:t>
      </w:r>
      <w:r w:rsidR="003534EF" w:rsidRPr="003534EF">
        <w:rPr>
          <w:rFonts w:ascii="Times New Roman" w:hAnsi="Times New Roman" w:cs="Times New Roman"/>
          <w:bCs/>
          <w:sz w:val="24"/>
          <w:szCs w:val="24"/>
        </w:rPr>
        <w:t xml:space="preserve">POVJERENSTVA          </w:t>
      </w:r>
    </w:p>
    <w:p w14:paraId="7E2ABFAB" w14:textId="77777777" w:rsidR="00325FB1" w:rsidRDefault="00325FB1" w:rsidP="003534EF">
      <w:pPr>
        <w:spacing w:after="0"/>
        <w:ind w:left="4248" w:firstLine="708"/>
        <w:jc w:val="both"/>
        <w:rPr>
          <w:rFonts w:ascii="Times New Roman" w:hAnsi="Times New Roman" w:cs="Times New Roman"/>
          <w:bCs/>
          <w:sz w:val="24"/>
          <w:szCs w:val="24"/>
        </w:rPr>
      </w:pPr>
      <w:bookmarkStart w:id="0" w:name="_GoBack"/>
      <w:bookmarkEnd w:id="0"/>
    </w:p>
    <w:p w14:paraId="6C9DBF1C" w14:textId="3F3922CC" w:rsidR="003534EF" w:rsidRPr="003534EF" w:rsidRDefault="00325FB1" w:rsidP="003534EF">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3534EF" w:rsidRPr="003534EF">
        <w:rPr>
          <w:rFonts w:ascii="Times New Roman" w:hAnsi="Times New Roman" w:cs="Times New Roman"/>
          <w:bCs/>
          <w:sz w:val="24"/>
          <w:szCs w:val="24"/>
        </w:rPr>
        <w:t xml:space="preserve">        Nataša Novaković, dipl. </w:t>
      </w:r>
      <w:proofErr w:type="spellStart"/>
      <w:r w:rsidR="003534EF" w:rsidRPr="003534EF">
        <w:rPr>
          <w:rFonts w:ascii="Times New Roman" w:hAnsi="Times New Roman" w:cs="Times New Roman"/>
          <w:bCs/>
          <w:sz w:val="24"/>
          <w:szCs w:val="24"/>
        </w:rPr>
        <w:t>iur</w:t>
      </w:r>
      <w:proofErr w:type="spellEnd"/>
      <w:r w:rsidR="003534EF" w:rsidRPr="003534EF">
        <w:rPr>
          <w:rFonts w:ascii="Times New Roman" w:hAnsi="Times New Roman" w:cs="Times New Roman"/>
          <w:bCs/>
          <w:sz w:val="24"/>
          <w:szCs w:val="24"/>
        </w:rPr>
        <w:t>.</w:t>
      </w:r>
    </w:p>
    <w:p w14:paraId="6C9DBF1D" w14:textId="77777777" w:rsidR="003534EF" w:rsidRPr="00325FB1" w:rsidRDefault="003534EF" w:rsidP="003534EF">
      <w:pPr>
        <w:spacing w:after="0"/>
        <w:jc w:val="both"/>
        <w:rPr>
          <w:rFonts w:ascii="Times New Roman" w:hAnsi="Times New Roman" w:cs="Times New Roman"/>
          <w:b/>
          <w:sz w:val="24"/>
          <w:szCs w:val="24"/>
        </w:rPr>
      </w:pPr>
    </w:p>
    <w:p w14:paraId="6C9DBF1E" w14:textId="77777777" w:rsidR="003534EF" w:rsidRPr="00325FB1" w:rsidRDefault="003534EF" w:rsidP="003534EF">
      <w:pPr>
        <w:spacing w:after="0"/>
        <w:jc w:val="both"/>
        <w:rPr>
          <w:rFonts w:ascii="Times New Roman" w:hAnsi="Times New Roman" w:cs="Times New Roman"/>
          <w:b/>
          <w:sz w:val="24"/>
          <w:szCs w:val="24"/>
        </w:rPr>
      </w:pPr>
    </w:p>
    <w:p w14:paraId="6C9DBF1F" w14:textId="77777777" w:rsidR="003534EF" w:rsidRPr="00325FB1" w:rsidRDefault="003534EF" w:rsidP="003534EF">
      <w:pPr>
        <w:spacing w:after="0"/>
        <w:jc w:val="both"/>
        <w:rPr>
          <w:rFonts w:ascii="Times New Roman" w:hAnsi="Times New Roman" w:cs="Times New Roman"/>
          <w:b/>
          <w:sz w:val="24"/>
          <w:szCs w:val="24"/>
        </w:rPr>
      </w:pPr>
    </w:p>
    <w:p w14:paraId="6C9DBF20" w14:textId="77777777" w:rsidR="003534EF" w:rsidRPr="00325FB1" w:rsidRDefault="003534EF" w:rsidP="003534EF">
      <w:pPr>
        <w:spacing w:after="0"/>
        <w:jc w:val="both"/>
        <w:rPr>
          <w:rFonts w:ascii="Times New Roman" w:hAnsi="Times New Roman" w:cs="Times New Roman"/>
          <w:b/>
          <w:sz w:val="24"/>
          <w:szCs w:val="24"/>
        </w:rPr>
      </w:pPr>
    </w:p>
    <w:p w14:paraId="6C9DBF21" w14:textId="77777777" w:rsidR="003534EF" w:rsidRPr="00325FB1" w:rsidRDefault="003534EF" w:rsidP="003534EF">
      <w:pPr>
        <w:spacing w:after="0"/>
        <w:jc w:val="both"/>
        <w:rPr>
          <w:rFonts w:ascii="Times New Roman" w:hAnsi="Times New Roman" w:cs="Times New Roman"/>
          <w:sz w:val="24"/>
          <w:szCs w:val="24"/>
        </w:rPr>
      </w:pPr>
      <w:r w:rsidRPr="00325FB1">
        <w:rPr>
          <w:rFonts w:ascii="Times New Roman" w:hAnsi="Times New Roman" w:cs="Times New Roman"/>
          <w:sz w:val="24"/>
          <w:szCs w:val="24"/>
        </w:rPr>
        <w:t>Dostaviti:</w:t>
      </w:r>
    </w:p>
    <w:p w14:paraId="6C9DBF22" w14:textId="3C4C1F99" w:rsidR="003534EF" w:rsidRPr="00325FB1" w:rsidRDefault="00A564A4" w:rsidP="003534EF">
      <w:pPr>
        <w:numPr>
          <w:ilvl w:val="0"/>
          <w:numId w:val="7"/>
        </w:numPr>
        <w:spacing w:after="0"/>
        <w:jc w:val="both"/>
        <w:rPr>
          <w:rFonts w:ascii="Times New Roman" w:hAnsi="Times New Roman" w:cs="Times New Roman"/>
          <w:sz w:val="24"/>
          <w:szCs w:val="24"/>
        </w:rPr>
      </w:pPr>
      <w:r w:rsidRPr="00325FB1">
        <w:rPr>
          <w:rFonts w:ascii="Times New Roman" w:hAnsi="Times New Roman" w:cs="Times New Roman"/>
          <w:sz w:val="24"/>
          <w:szCs w:val="24"/>
        </w:rPr>
        <w:t xml:space="preserve">Dužnosnik </w:t>
      </w:r>
      <w:r w:rsidR="00896D85" w:rsidRPr="00325FB1">
        <w:rPr>
          <w:rFonts w:ascii="Times New Roman" w:hAnsi="Times New Roman" w:cs="Times New Roman"/>
          <w:sz w:val="24"/>
          <w:szCs w:val="24"/>
        </w:rPr>
        <w:t>Danijel Zvonar</w:t>
      </w:r>
      <w:r w:rsidR="003534EF" w:rsidRPr="00325FB1">
        <w:rPr>
          <w:rFonts w:ascii="Times New Roman" w:hAnsi="Times New Roman" w:cs="Times New Roman"/>
          <w:sz w:val="24"/>
          <w:szCs w:val="24"/>
        </w:rPr>
        <w:t xml:space="preserve">, </w:t>
      </w:r>
      <w:r w:rsidR="00325FB1" w:rsidRPr="00325FB1">
        <w:rPr>
          <w:rFonts w:ascii="Times New Roman" w:hAnsi="Times New Roman" w:cs="Times New Roman"/>
          <w:sz w:val="24"/>
          <w:szCs w:val="24"/>
        </w:rPr>
        <w:t>osobnom</w:t>
      </w:r>
      <w:r w:rsidR="00E90857" w:rsidRPr="00325FB1">
        <w:rPr>
          <w:rFonts w:ascii="Times New Roman" w:hAnsi="Times New Roman" w:cs="Times New Roman"/>
          <w:sz w:val="24"/>
          <w:szCs w:val="24"/>
        </w:rPr>
        <w:t xml:space="preserve"> dostav</w:t>
      </w:r>
      <w:r w:rsidR="00325FB1" w:rsidRPr="00325FB1">
        <w:rPr>
          <w:rFonts w:ascii="Times New Roman" w:hAnsi="Times New Roman" w:cs="Times New Roman"/>
          <w:sz w:val="24"/>
          <w:szCs w:val="24"/>
        </w:rPr>
        <w:t>om</w:t>
      </w:r>
    </w:p>
    <w:p w14:paraId="6C9DBF23" w14:textId="77777777" w:rsidR="003534EF" w:rsidRPr="00325FB1" w:rsidRDefault="003534EF" w:rsidP="003534EF">
      <w:pPr>
        <w:numPr>
          <w:ilvl w:val="0"/>
          <w:numId w:val="7"/>
        </w:numPr>
        <w:spacing w:after="0"/>
        <w:jc w:val="both"/>
        <w:rPr>
          <w:rFonts w:ascii="Times New Roman" w:hAnsi="Times New Roman" w:cs="Times New Roman"/>
          <w:sz w:val="24"/>
          <w:szCs w:val="24"/>
        </w:rPr>
      </w:pPr>
      <w:r w:rsidRPr="00325FB1">
        <w:rPr>
          <w:rFonts w:ascii="Times New Roman" w:hAnsi="Times New Roman" w:cs="Times New Roman"/>
          <w:sz w:val="24"/>
          <w:szCs w:val="24"/>
        </w:rPr>
        <w:t>Objava na internetskoj stranici Povjerenstva</w:t>
      </w:r>
    </w:p>
    <w:p w14:paraId="6C9DBF24" w14:textId="77777777" w:rsidR="003534EF" w:rsidRPr="00325FB1" w:rsidRDefault="003534EF" w:rsidP="003534EF">
      <w:pPr>
        <w:numPr>
          <w:ilvl w:val="0"/>
          <w:numId w:val="7"/>
        </w:numPr>
        <w:spacing w:after="0"/>
        <w:jc w:val="both"/>
        <w:rPr>
          <w:rFonts w:ascii="Times New Roman" w:hAnsi="Times New Roman" w:cs="Times New Roman"/>
          <w:sz w:val="24"/>
          <w:szCs w:val="24"/>
        </w:rPr>
      </w:pPr>
      <w:r w:rsidRPr="00325FB1">
        <w:rPr>
          <w:rFonts w:ascii="Times New Roman" w:hAnsi="Times New Roman" w:cs="Times New Roman"/>
          <w:sz w:val="24"/>
          <w:szCs w:val="24"/>
        </w:rPr>
        <w:t>Pismohrana</w:t>
      </w:r>
    </w:p>
    <w:p w14:paraId="6C9DBF25" w14:textId="77777777" w:rsidR="00C762DD" w:rsidRPr="008F7FEA"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BF28" w14:textId="77777777" w:rsidR="009B11B4" w:rsidRDefault="009B11B4" w:rsidP="005B5818">
      <w:pPr>
        <w:spacing w:after="0" w:line="240" w:lineRule="auto"/>
      </w:pPr>
      <w:r>
        <w:separator/>
      </w:r>
    </w:p>
  </w:endnote>
  <w:endnote w:type="continuationSeparator" w:id="0">
    <w:p w14:paraId="6C9DBF29" w14:textId="77777777" w:rsidR="009B11B4" w:rsidRDefault="009B11B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F2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C9DBF37" wp14:editId="6C9DBF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EE6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C9DBF2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C9DBF2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F3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C9DBF3F" wp14:editId="6C9DBF4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AB8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C9DBF3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BF26" w14:textId="77777777" w:rsidR="009B11B4" w:rsidRDefault="009B11B4" w:rsidP="005B5818">
      <w:pPr>
        <w:spacing w:after="0" w:line="240" w:lineRule="auto"/>
      </w:pPr>
      <w:r>
        <w:separator/>
      </w:r>
    </w:p>
  </w:footnote>
  <w:footnote w:type="continuationSeparator" w:id="0">
    <w:p w14:paraId="6C9DBF27" w14:textId="77777777" w:rsidR="009B11B4" w:rsidRDefault="009B11B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C9DBF2A" w14:textId="5367E781" w:rsidR="00101F03" w:rsidRDefault="00965145">
        <w:pPr>
          <w:pStyle w:val="Zaglavlje"/>
          <w:jc w:val="right"/>
        </w:pPr>
        <w:r>
          <w:fldChar w:fldCharType="begin"/>
        </w:r>
        <w:r>
          <w:instrText xml:space="preserve"> PAGE   \* MERGEFORMAT </w:instrText>
        </w:r>
        <w:r>
          <w:fldChar w:fldCharType="separate"/>
        </w:r>
        <w:r w:rsidR="00325FB1">
          <w:rPr>
            <w:noProof/>
          </w:rPr>
          <w:t>2</w:t>
        </w:r>
        <w:r>
          <w:rPr>
            <w:noProof/>
          </w:rPr>
          <w:fldChar w:fldCharType="end"/>
        </w:r>
      </w:p>
    </w:sdtContent>
  </w:sdt>
  <w:p w14:paraId="6C9DBF2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F2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C9DBF39" wp14:editId="6C9DBF3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BF41" w14:textId="77777777" w:rsidR="005B5818" w:rsidRPr="00CA2B25" w:rsidRDefault="005B5818" w:rsidP="005B5818">
                          <w:pPr>
                            <w:jc w:val="right"/>
                            <w:rPr>
                              <w:sz w:val="16"/>
                              <w:szCs w:val="16"/>
                            </w:rPr>
                          </w:pPr>
                          <w:r w:rsidRPr="00CA2B25">
                            <w:rPr>
                              <w:sz w:val="16"/>
                              <w:szCs w:val="16"/>
                            </w:rPr>
                            <w:t xml:space="preserve">                                                </w:t>
                          </w:r>
                        </w:p>
                        <w:p w14:paraId="6C9DBF4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9DBF4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BF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9DBF41" w14:textId="77777777" w:rsidR="005B5818" w:rsidRPr="00CA2B25" w:rsidRDefault="005B5818" w:rsidP="005B5818">
                    <w:pPr>
                      <w:jc w:val="right"/>
                      <w:rPr>
                        <w:sz w:val="16"/>
                        <w:szCs w:val="16"/>
                      </w:rPr>
                    </w:pPr>
                    <w:r w:rsidRPr="00CA2B25">
                      <w:rPr>
                        <w:sz w:val="16"/>
                        <w:szCs w:val="16"/>
                      </w:rPr>
                      <w:t xml:space="preserve">                                                </w:t>
                    </w:r>
                  </w:p>
                  <w:p w14:paraId="6C9DBF4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9DBF4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C9DBF3B" wp14:editId="6C9DBF3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C9DBF3D" wp14:editId="6C9DBF3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C9DBF3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C9DBF3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C9DBF3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C9DBF3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C9DBF3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BAE"/>
    <w:rsid w:val="00004727"/>
    <w:rsid w:val="0001022C"/>
    <w:rsid w:val="00012AC7"/>
    <w:rsid w:val="00015BAA"/>
    <w:rsid w:val="00040E45"/>
    <w:rsid w:val="00056542"/>
    <w:rsid w:val="000615A2"/>
    <w:rsid w:val="00067EC1"/>
    <w:rsid w:val="00080F06"/>
    <w:rsid w:val="0009008B"/>
    <w:rsid w:val="0009217D"/>
    <w:rsid w:val="000941B0"/>
    <w:rsid w:val="000A219A"/>
    <w:rsid w:val="000B2775"/>
    <w:rsid w:val="000E75E4"/>
    <w:rsid w:val="000E7EDC"/>
    <w:rsid w:val="00100FC2"/>
    <w:rsid w:val="00101F03"/>
    <w:rsid w:val="00112377"/>
    <w:rsid w:val="00112E23"/>
    <w:rsid w:val="001143FA"/>
    <w:rsid w:val="0012224D"/>
    <w:rsid w:val="00137E23"/>
    <w:rsid w:val="001A47DD"/>
    <w:rsid w:val="001E64C5"/>
    <w:rsid w:val="001F143D"/>
    <w:rsid w:val="001F27D7"/>
    <w:rsid w:val="0020713E"/>
    <w:rsid w:val="0021305D"/>
    <w:rsid w:val="0023102B"/>
    <w:rsid w:val="00232A1A"/>
    <w:rsid w:val="0023718E"/>
    <w:rsid w:val="002421E6"/>
    <w:rsid w:val="002541BE"/>
    <w:rsid w:val="002940DD"/>
    <w:rsid w:val="00295E00"/>
    <w:rsid w:val="00296618"/>
    <w:rsid w:val="00297A82"/>
    <w:rsid w:val="002C25CF"/>
    <w:rsid w:val="002C2815"/>
    <w:rsid w:val="002C4098"/>
    <w:rsid w:val="002E0430"/>
    <w:rsid w:val="002E3ADD"/>
    <w:rsid w:val="002F313C"/>
    <w:rsid w:val="003012FB"/>
    <w:rsid w:val="00322DCD"/>
    <w:rsid w:val="00325FB1"/>
    <w:rsid w:val="00332D21"/>
    <w:rsid w:val="00332E53"/>
    <w:rsid w:val="00334824"/>
    <w:rsid w:val="0033746E"/>
    <w:rsid w:val="003416CC"/>
    <w:rsid w:val="0035139E"/>
    <w:rsid w:val="003534EF"/>
    <w:rsid w:val="00354459"/>
    <w:rsid w:val="00370393"/>
    <w:rsid w:val="00371B6F"/>
    <w:rsid w:val="00374691"/>
    <w:rsid w:val="00382495"/>
    <w:rsid w:val="0038741B"/>
    <w:rsid w:val="003A4D02"/>
    <w:rsid w:val="003C019C"/>
    <w:rsid w:val="003C2DEB"/>
    <w:rsid w:val="003C4B46"/>
    <w:rsid w:val="003F6CA5"/>
    <w:rsid w:val="00406E92"/>
    <w:rsid w:val="00411522"/>
    <w:rsid w:val="00445AEF"/>
    <w:rsid w:val="00454AF3"/>
    <w:rsid w:val="004846B2"/>
    <w:rsid w:val="004A37CD"/>
    <w:rsid w:val="004A3C10"/>
    <w:rsid w:val="004A5B81"/>
    <w:rsid w:val="004B12AF"/>
    <w:rsid w:val="004B4F64"/>
    <w:rsid w:val="004E033E"/>
    <w:rsid w:val="004F336B"/>
    <w:rsid w:val="00512887"/>
    <w:rsid w:val="00560AE7"/>
    <w:rsid w:val="0056557E"/>
    <w:rsid w:val="00575968"/>
    <w:rsid w:val="00577817"/>
    <w:rsid w:val="00593574"/>
    <w:rsid w:val="005B5818"/>
    <w:rsid w:val="005B7FD7"/>
    <w:rsid w:val="005D1AAD"/>
    <w:rsid w:val="005D6C92"/>
    <w:rsid w:val="006178F8"/>
    <w:rsid w:val="00617C4B"/>
    <w:rsid w:val="006404B7"/>
    <w:rsid w:val="00645D2A"/>
    <w:rsid w:val="00647B1E"/>
    <w:rsid w:val="0067358F"/>
    <w:rsid w:val="00693FD7"/>
    <w:rsid w:val="006C162B"/>
    <w:rsid w:val="006C183E"/>
    <w:rsid w:val="006C24F5"/>
    <w:rsid w:val="006E4FD8"/>
    <w:rsid w:val="007118F4"/>
    <w:rsid w:val="0071684E"/>
    <w:rsid w:val="00722358"/>
    <w:rsid w:val="00747047"/>
    <w:rsid w:val="00770EAF"/>
    <w:rsid w:val="00773442"/>
    <w:rsid w:val="007769EB"/>
    <w:rsid w:val="00793EC7"/>
    <w:rsid w:val="007C6032"/>
    <w:rsid w:val="007C6519"/>
    <w:rsid w:val="007E6347"/>
    <w:rsid w:val="00804D4F"/>
    <w:rsid w:val="00813B4C"/>
    <w:rsid w:val="00824B78"/>
    <w:rsid w:val="00876906"/>
    <w:rsid w:val="00896D85"/>
    <w:rsid w:val="008A06F4"/>
    <w:rsid w:val="008B411E"/>
    <w:rsid w:val="008C1C5A"/>
    <w:rsid w:val="008E02F6"/>
    <w:rsid w:val="008E4642"/>
    <w:rsid w:val="008E667F"/>
    <w:rsid w:val="008F3611"/>
    <w:rsid w:val="008F7FEA"/>
    <w:rsid w:val="009062CF"/>
    <w:rsid w:val="00913B0E"/>
    <w:rsid w:val="009317D5"/>
    <w:rsid w:val="00945142"/>
    <w:rsid w:val="00955EAD"/>
    <w:rsid w:val="00965145"/>
    <w:rsid w:val="00980262"/>
    <w:rsid w:val="009B0DB7"/>
    <w:rsid w:val="009B11B4"/>
    <w:rsid w:val="009E7D1F"/>
    <w:rsid w:val="00A0391E"/>
    <w:rsid w:val="00A049E0"/>
    <w:rsid w:val="00A30AF2"/>
    <w:rsid w:val="00A41D57"/>
    <w:rsid w:val="00A463B1"/>
    <w:rsid w:val="00A50FE4"/>
    <w:rsid w:val="00A564A4"/>
    <w:rsid w:val="00A613E5"/>
    <w:rsid w:val="00A7326F"/>
    <w:rsid w:val="00A83AB8"/>
    <w:rsid w:val="00A96533"/>
    <w:rsid w:val="00AA3E69"/>
    <w:rsid w:val="00AA3F5D"/>
    <w:rsid w:val="00AB1E24"/>
    <w:rsid w:val="00AD1617"/>
    <w:rsid w:val="00AE3A75"/>
    <w:rsid w:val="00AE4562"/>
    <w:rsid w:val="00AF0563"/>
    <w:rsid w:val="00AF442D"/>
    <w:rsid w:val="00B25433"/>
    <w:rsid w:val="00B505A0"/>
    <w:rsid w:val="00B665D3"/>
    <w:rsid w:val="00B83F61"/>
    <w:rsid w:val="00BA1FFC"/>
    <w:rsid w:val="00BD1FA7"/>
    <w:rsid w:val="00BE1A59"/>
    <w:rsid w:val="00BF5F4E"/>
    <w:rsid w:val="00C039DE"/>
    <w:rsid w:val="00C24596"/>
    <w:rsid w:val="00C26394"/>
    <w:rsid w:val="00C27EFB"/>
    <w:rsid w:val="00C44EE7"/>
    <w:rsid w:val="00C47848"/>
    <w:rsid w:val="00C54F18"/>
    <w:rsid w:val="00C622BC"/>
    <w:rsid w:val="00C71A67"/>
    <w:rsid w:val="00C762DD"/>
    <w:rsid w:val="00C90FE9"/>
    <w:rsid w:val="00CA19B0"/>
    <w:rsid w:val="00CA28B6"/>
    <w:rsid w:val="00CA602D"/>
    <w:rsid w:val="00CA6F9E"/>
    <w:rsid w:val="00CF0867"/>
    <w:rsid w:val="00D02DD3"/>
    <w:rsid w:val="00D11BA5"/>
    <w:rsid w:val="00D1289E"/>
    <w:rsid w:val="00D20E59"/>
    <w:rsid w:val="00D260EE"/>
    <w:rsid w:val="00D43010"/>
    <w:rsid w:val="00D436F4"/>
    <w:rsid w:val="00D532A0"/>
    <w:rsid w:val="00D57A2E"/>
    <w:rsid w:val="00D66549"/>
    <w:rsid w:val="00D67C90"/>
    <w:rsid w:val="00D7347C"/>
    <w:rsid w:val="00D77342"/>
    <w:rsid w:val="00DA1AF0"/>
    <w:rsid w:val="00DA621A"/>
    <w:rsid w:val="00DB04C7"/>
    <w:rsid w:val="00DE6AB3"/>
    <w:rsid w:val="00DF5A0F"/>
    <w:rsid w:val="00E15A45"/>
    <w:rsid w:val="00E24986"/>
    <w:rsid w:val="00E3580A"/>
    <w:rsid w:val="00E403E7"/>
    <w:rsid w:val="00E46AFE"/>
    <w:rsid w:val="00E72FAF"/>
    <w:rsid w:val="00E73119"/>
    <w:rsid w:val="00E75D9A"/>
    <w:rsid w:val="00E768BD"/>
    <w:rsid w:val="00E90857"/>
    <w:rsid w:val="00EA02DF"/>
    <w:rsid w:val="00EA1252"/>
    <w:rsid w:val="00EC744A"/>
    <w:rsid w:val="00EF22D2"/>
    <w:rsid w:val="00F01E19"/>
    <w:rsid w:val="00F13740"/>
    <w:rsid w:val="00F15A05"/>
    <w:rsid w:val="00F334C6"/>
    <w:rsid w:val="00F42428"/>
    <w:rsid w:val="00F4761E"/>
    <w:rsid w:val="00F51711"/>
    <w:rsid w:val="00F52CB4"/>
    <w:rsid w:val="00F6177A"/>
    <w:rsid w:val="00F640D2"/>
    <w:rsid w:val="00F73A99"/>
    <w:rsid w:val="00F83F84"/>
    <w:rsid w:val="00FA0034"/>
    <w:rsid w:val="00FD0E65"/>
    <w:rsid w:val="00FD10F5"/>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DBEF6"/>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6854</Duznosnici_Value>
    <BrojPredmeta xmlns="8638ef6a-48a0-457c-b738-9f65e71a9a26">P-311/21</BrojPredmeta>
    <Duznosnici xmlns="8638ef6a-48a0-457c-b738-9f65e71a9a26">Danijel Zvonar,Općinski načelnik,Općina Kalinovac</Duznosnici>
    <VrstaDokumenta xmlns="8638ef6a-48a0-457c-b738-9f65e71a9a26">2</VrstaDokumenta>
    <KljucneRijeci xmlns="8638ef6a-48a0-457c-b738-9f65e71a9a26">
      <Value>19</Value>
    </KljucneRijeci>
    <BrojAkta xmlns="8638ef6a-48a0-457c-b738-9f65e71a9a26">711-I-1946-P-311-21/22-02-19</BrojAkta>
    <Sync xmlns="8638ef6a-48a0-457c-b738-9f65e71a9a26">0</Sync>
    <Sjednica xmlns="8638ef6a-48a0-457c-b738-9f65e71a9a26">298</Sjednica>
  </documentManagement>
</p:properties>
</file>

<file path=customXml/itemProps1.xml><?xml version="1.0" encoding="utf-8"?>
<ds:datastoreItem xmlns:ds="http://schemas.openxmlformats.org/officeDocument/2006/customXml" ds:itemID="{5C0DC400-F975-4423-BF60-4E026266E216}"/>
</file>

<file path=customXml/itemProps2.xml><?xml version="1.0" encoding="utf-8"?>
<ds:datastoreItem xmlns:ds="http://schemas.openxmlformats.org/officeDocument/2006/customXml" ds:itemID="{28AF1950-F15D-4B84-9A25-B231372DE530}">
  <ds:schemaRefs>
    <ds:schemaRef ds:uri="http://schemas.microsoft.com/sharepoint/v3/contenttype/forms"/>
  </ds:schemaRefs>
</ds:datastoreItem>
</file>

<file path=customXml/itemProps3.xml><?xml version="1.0" encoding="utf-8"?>
<ds:datastoreItem xmlns:ds="http://schemas.openxmlformats.org/officeDocument/2006/customXml" ds:itemID="{DDAF9F3F-3A13-4FAD-9F62-5A30979902EF}">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2022-07-28T08:38:00Z</cp:lastPrinted>
  <dcterms:created xsi:type="dcterms:W3CDTF">2022-10-03T13:54:00Z</dcterms:created>
  <dcterms:modified xsi:type="dcterms:W3CDTF">2022-10-03T13:54:00Z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