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7A08C972" w:rsidR="00F655AA" w:rsidRPr="00A96BC7" w:rsidRDefault="00BD78E5" w:rsidP="00882DCC">
      <w:pPr>
        <w:tabs>
          <w:tab w:val="left" w:pos="8115"/>
        </w:tabs>
        <w:spacing w:after="0"/>
        <w:jc w:val="both"/>
        <w:rPr>
          <w:rFonts w:ascii="Times New Roman" w:eastAsia="Times New Roman" w:hAnsi="Times New Roman" w:cs="Times New Roman"/>
          <w:i/>
          <w:sz w:val="24"/>
          <w:szCs w:val="24"/>
          <w:lang w:eastAsia="hr-HR"/>
        </w:rPr>
      </w:pPr>
      <w:r w:rsidRPr="00A96BC7">
        <w:rPr>
          <w:rFonts w:ascii="Times New Roman" w:eastAsia="Times New Roman" w:hAnsi="Times New Roman" w:cs="Times New Roman"/>
          <w:sz w:val="24"/>
          <w:szCs w:val="24"/>
          <w:lang w:eastAsia="hr-HR"/>
        </w:rPr>
        <w:t xml:space="preserve">Broj: </w:t>
      </w:r>
      <w:r w:rsidR="007E503D" w:rsidRPr="00A96BC7">
        <w:rPr>
          <w:rFonts w:ascii="Times New Roman" w:hAnsi="Times New Roman" w:cs="Times New Roman"/>
          <w:sz w:val="24"/>
          <w:szCs w:val="24"/>
        </w:rPr>
        <w:t>711-I-</w:t>
      </w:r>
      <w:r w:rsidR="00E20084">
        <w:rPr>
          <w:rFonts w:ascii="Times New Roman" w:hAnsi="Times New Roman" w:cs="Times New Roman"/>
          <w:sz w:val="24"/>
          <w:szCs w:val="24"/>
        </w:rPr>
        <w:t>1798</w:t>
      </w:r>
      <w:r w:rsidR="007E503D" w:rsidRPr="00A96BC7">
        <w:rPr>
          <w:rFonts w:ascii="Times New Roman" w:hAnsi="Times New Roman" w:cs="Times New Roman"/>
          <w:sz w:val="24"/>
          <w:szCs w:val="24"/>
        </w:rPr>
        <w:t>-P-</w:t>
      </w:r>
      <w:r w:rsidR="00091DFE" w:rsidRPr="00A96BC7">
        <w:rPr>
          <w:rFonts w:ascii="Times New Roman" w:hAnsi="Times New Roman" w:cs="Times New Roman"/>
          <w:sz w:val="24"/>
          <w:szCs w:val="24"/>
        </w:rPr>
        <w:t>31</w:t>
      </w:r>
      <w:r w:rsidR="001629F9" w:rsidRPr="00A96BC7">
        <w:rPr>
          <w:rFonts w:ascii="Times New Roman" w:hAnsi="Times New Roman" w:cs="Times New Roman"/>
          <w:sz w:val="24"/>
          <w:szCs w:val="24"/>
        </w:rPr>
        <w:t>8</w:t>
      </w:r>
      <w:r w:rsidR="007E503D" w:rsidRPr="00A96BC7">
        <w:rPr>
          <w:rFonts w:ascii="Times New Roman" w:hAnsi="Times New Roman" w:cs="Times New Roman"/>
          <w:sz w:val="24"/>
          <w:szCs w:val="24"/>
        </w:rPr>
        <w:t>/2</w:t>
      </w:r>
      <w:r w:rsidR="00FA7B47" w:rsidRPr="00A96BC7">
        <w:rPr>
          <w:rFonts w:ascii="Times New Roman" w:hAnsi="Times New Roman" w:cs="Times New Roman"/>
          <w:sz w:val="24"/>
          <w:szCs w:val="24"/>
        </w:rPr>
        <w:t>2</w:t>
      </w:r>
      <w:r w:rsidR="007E503D" w:rsidRPr="00A96BC7">
        <w:rPr>
          <w:rFonts w:ascii="Times New Roman" w:hAnsi="Times New Roman" w:cs="Times New Roman"/>
          <w:sz w:val="24"/>
          <w:szCs w:val="24"/>
        </w:rPr>
        <w:t>-0</w:t>
      </w:r>
      <w:r w:rsidR="00FA7B47" w:rsidRPr="00A96BC7">
        <w:rPr>
          <w:rFonts w:ascii="Times New Roman" w:hAnsi="Times New Roman" w:cs="Times New Roman"/>
          <w:sz w:val="24"/>
          <w:szCs w:val="24"/>
        </w:rPr>
        <w:t xml:space="preserve">2 </w:t>
      </w:r>
      <w:r w:rsidR="007E503D" w:rsidRPr="00A96BC7">
        <w:rPr>
          <w:rFonts w:ascii="Times New Roman" w:hAnsi="Times New Roman" w:cs="Times New Roman"/>
          <w:sz w:val="24"/>
          <w:szCs w:val="24"/>
        </w:rPr>
        <w:t>-17</w:t>
      </w:r>
      <w:r w:rsidR="00BC645F" w:rsidRPr="00A96BC7">
        <w:rPr>
          <w:rFonts w:ascii="Times New Roman" w:hAnsi="Times New Roman" w:cs="Times New Roman"/>
          <w:sz w:val="24"/>
          <w:szCs w:val="24"/>
        </w:rPr>
        <w:t xml:space="preserve">                                             </w:t>
      </w:r>
    </w:p>
    <w:p w14:paraId="7EC0C1BF" w14:textId="6F27EEA1" w:rsidR="0039171E" w:rsidRPr="00A96BC7" w:rsidRDefault="000A4C78" w:rsidP="0039171E">
      <w:pPr>
        <w:pStyle w:val="Default"/>
        <w:spacing w:line="276" w:lineRule="auto"/>
        <w:jc w:val="both"/>
        <w:rPr>
          <w:rFonts w:ascii="Times New Roman" w:hAnsi="Times New Roman" w:cs="Times New Roman"/>
          <w:color w:val="auto"/>
        </w:rPr>
      </w:pPr>
      <w:r w:rsidRPr="00A96BC7">
        <w:rPr>
          <w:rFonts w:ascii="Times New Roman" w:hAnsi="Times New Roman" w:cs="Times New Roman"/>
          <w:color w:val="auto"/>
        </w:rPr>
        <w:t>Zagreb,</w:t>
      </w:r>
      <w:r w:rsidR="00C77B52" w:rsidRPr="00A96BC7">
        <w:rPr>
          <w:rFonts w:ascii="Times New Roman" w:hAnsi="Times New Roman" w:cs="Times New Roman"/>
          <w:color w:val="auto"/>
        </w:rPr>
        <w:t xml:space="preserve"> </w:t>
      </w:r>
      <w:r w:rsidR="001629F9" w:rsidRPr="00A96BC7">
        <w:rPr>
          <w:rFonts w:ascii="Times New Roman" w:hAnsi="Times New Roman" w:cs="Times New Roman"/>
          <w:color w:val="auto"/>
        </w:rPr>
        <w:t xml:space="preserve">8. </w:t>
      </w:r>
      <w:r w:rsidR="00091DFE" w:rsidRPr="00A96BC7">
        <w:rPr>
          <w:rFonts w:ascii="Times New Roman" w:hAnsi="Times New Roman" w:cs="Times New Roman"/>
          <w:color w:val="auto"/>
        </w:rPr>
        <w:t>srpnja</w:t>
      </w:r>
      <w:r w:rsidR="00FA7B47" w:rsidRPr="00A96BC7">
        <w:rPr>
          <w:rFonts w:ascii="Times New Roman" w:hAnsi="Times New Roman" w:cs="Times New Roman"/>
          <w:color w:val="auto"/>
        </w:rPr>
        <w:t xml:space="preserve"> 2022</w:t>
      </w:r>
      <w:r w:rsidR="00C33E8A" w:rsidRPr="00A96BC7">
        <w:rPr>
          <w:rFonts w:ascii="Times New Roman" w:hAnsi="Times New Roman" w:cs="Times New Roman"/>
          <w:color w:val="auto"/>
        </w:rPr>
        <w:t>.</w:t>
      </w:r>
      <w:r w:rsidR="00C77B52" w:rsidRPr="00A96BC7">
        <w:rPr>
          <w:rFonts w:ascii="Times New Roman" w:hAnsi="Times New Roman" w:cs="Times New Roman"/>
          <w:color w:val="auto"/>
        </w:rPr>
        <w:t xml:space="preserve"> </w:t>
      </w:r>
      <w:r w:rsidRPr="00A96BC7">
        <w:rPr>
          <w:rFonts w:ascii="Times New Roman" w:hAnsi="Times New Roman" w:cs="Times New Roman"/>
          <w:color w:val="auto"/>
        </w:rPr>
        <w:tab/>
      </w:r>
      <w:r w:rsidRPr="00A96BC7">
        <w:rPr>
          <w:rFonts w:ascii="Times New Roman" w:hAnsi="Times New Roman" w:cs="Times New Roman"/>
          <w:color w:val="auto"/>
        </w:rPr>
        <w:tab/>
      </w:r>
      <w:r w:rsidR="001B4A9D" w:rsidRPr="00A96BC7">
        <w:rPr>
          <w:rFonts w:ascii="Times New Roman" w:hAnsi="Times New Roman" w:cs="Times New Roman"/>
          <w:color w:val="auto"/>
        </w:rPr>
        <w:tab/>
      </w:r>
      <w:r w:rsidR="001B4A9D" w:rsidRPr="00A96BC7">
        <w:rPr>
          <w:rFonts w:ascii="Times New Roman" w:hAnsi="Times New Roman" w:cs="Times New Roman"/>
          <w:color w:val="auto"/>
        </w:rPr>
        <w:tab/>
      </w:r>
      <w:r w:rsidR="001B4A9D" w:rsidRPr="00A96BC7">
        <w:rPr>
          <w:rFonts w:ascii="Times New Roman" w:hAnsi="Times New Roman" w:cs="Times New Roman"/>
          <w:color w:val="auto"/>
        </w:rPr>
        <w:tab/>
      </w:r>
    </w:p>
    <w:p w14:paraId="6D90E375" w14:textId="587D36DE" w:rsidR="00CA1DBF" w:rsidRPr="00A96BC7" w:rsidRDefault="00091DFE" w:rsidP="000B7851">
      <w:pPr>
        <w:pStyle w:val="StandardWeb"/>
        <w:spacing w:before="120" w:beforeAutospacing="0" w:after="150" w:afterAutospacing="0" w:line="276" w:lineRule="auto"/>
        <w:jc w:val="both"/>
        <w:rPr>
          <w:b/>
        </w:rPr>
      </w:pPr>
      <w:r w:rsidRPr="00A96BC7">
        <w:rPr>
          <w:b/>
        </w:rPr>
        <w:t>Povjerenstvo za odlučivanje o sukobu interesa</w:t>
      </w:r>
      <w:r w:rsidRPr="00A96BC7">
        <w:t xml:space="preserve"> (u daljnjem tekstu: Povjerenstvo) u sastavu Nataše Novaković, kao predsjednice Povjerenstva, te </w:t>
      </w:r>
      <w:proofErr w:type="spellStart"/>
      <w:r w:rsidRPr="00A96BC7">
        <w:t>Tončice</w:t>
      </w:r>
      <w:proofErr w:type="spellEnd"/>
      <w:r w:rsidRPr="00A96BC7">
        <w:t xml:space="preserve"> Božić, Davorina </w:t>
      </w:r>
      <w:proofErr w:type="spellStart"/>
      <w:r w:rsidRPr="00A96BC7">
        <w:t>Ivanjeka</w:t>
      </w:r>
      <w:proofErr w:type="spellEnd"/>
      <w:r w:rsidRPr="00A96BC7">
        <w:t xml:space="preserve">, Aleksandre Jozić-Ileković i </w:t>
      </w:r>
      <w:proofErr w:type="spellStart"/>
      <w:r w:rsidRPr="00A96BC7">
        <w:t>Tatijane</w:t>
      </w:r>
      <w:proofErr w:type="spellEnd"/>
      <w:r w:rsidRPr="00A96BC7">
        <w:t xml:space="preserve"> Vučetić kao članova Povjerenstva</w:t>
      </w:r>
      <w:r w:rsidR="00410495" w:rsidRPr="00A96BC7">
        <w:t>,</w:t>
      </w:r>
      <w:r w:rsidR="00212079" w:rsidRPr="00A96BC7">
        <w:t xml:space="preserve"> </w:t>
      </w:r>
      <w:r w:rsidR="00A078C9" w:rsidRPr="00A96BC7">
        <w:t>na temelju članka 32. stavka 1. podstavka 3</w:t>
      </w:r>
      <w:r w:rsidR="00A07AE4" w:rsidRPr="00A96BC7">
        <w:t>.</w:t>
      </w:r>
      <w:r w:rsidR="00352A9D" w:rsidRPr="00A96BC7">
        <w:t>, 4. i 5.</w:t>
      </w:r>
      <w:r w:rsidR="00A07AE4" w:rsidRPr="00A96BC7">
        <w:t xml:space="preserve"> Zakona </w:t>
      </w:r>
      <w:r w:rsidR="00A078C9" w:rsidRPr="00A96BC7">
        <w:t xml:space="preserve">o sprječavanju sukoba interesa </w:t>
      </w:r>
      <w:r w:rsidR="00CD324A" w:rsidRPr="00A96BC7">
        <w:t>(„Narodne novine“</w:t>
      </w:r>
      <w:r w:rsidR="001629F9" w:rsidRPr="00A96BC7">
        <w:t>,</w:t>
      </w:r>
      <w:r w:rsidR="00CD324A" w:rsidRPr="00A96BC7">
        <w:t xml:space="preserve"> broj </w:t>
      </w:r>
      <w:r w:rsidR="00A078C9" w:rsidRPr="00A96BC7">
        <w:t xml:space="preserve">143/21., </w:t>
      </w:r>
      <w:r w:rsidR="00CD324A" w:rsidRPr="00A96BC7">
        <w:t>u daljnjem tekstu: ZSSI</w:t>
      </w:r>
      <w:r w:rsidR="003A67CB" w:rsidRPr="00A96BC7">
        <w:t>/21</w:t>
      </w:r>
      <w:r w:rsidR="00CD324A" w:rsidRPr="00A96BC7">
        <w:t xml:space="preserve">), </w:t>
      </w:r>
      <w:r w:rsidR="00FA17C8" w:rsidRPr="00A96BC7">
        <w:rPr>
          <w:b/>
        </w:rPr>
        <w:t>na zahtjev</w:t>
      </w:r>
      <w:r w:rsidR="001629F9" w:rsidRPr="00A96BC7">
        <w:rPr>
          <w:b/>
        </w:rPr>
        <w:t xml:space="preserve"> Tee Tomić, voditeljice Odsjeka za rad Gradskog vijeća Grada Splita</w:t>
      </w:r>
      <w:r w:rsidR="00435340" w:rsidRPr="00A96BC7">
        <w:rPr>
          <w:b/>
        </w:rPr>
        <w:t xml:space="preserve">, </w:t>
      </w:r>
      <w:r w:rsidR="00735851" w:rsidRPr="00A96BC7">
        <w:t>za davanjem očitovanja</w:t>
      </w:r>
      <w:r w:rsidRPr="00A96BC7">
        <w:t xml:space="preserve"> Povjerenstva</w:t>
      </w:r>
      <w:r w:rsidR="00735851" w:rsidRPr="00A96BC7">
        <w:t>,</w:t>
      </w:r>
      <w:r w:rsidR="0099059B" w:rsidRPr="00A96BC7">
        <w:rPr>
          <w:b/>
        </w:rPr>
        <w:t xml:space="preserve"> </w:t>
      </w:r>
      <w:r w:rsidR="00CD324A" w:rsidRPr="00A96BC7">
        <w:t xml:space="preserve">na </w:t>
      </w:r>
      <w:r w:rsidR="00C93D85" w:rsidRPr="00A96BC7">
        <w:t>1</w:t>
      </w:r>
      <w:r w:rsidR="008C704C" w:rsidRPr="00A96BC7">
        <w:t>7</w:t>
      </w:r>
      <w:r w:rsidR="001629F9" w:rsidRPr="00A96BC7">
        <w:t>9.</w:t>
      </w:r>
      <w:r w:rsidR="00CD324A" w:rsidRPr="00A96BC7">
        <w:t xml:space="preserve"> sjednici</w:t>
      </w:r>
      <w:r w:rsidR="002270DC" w:rsidRPr="00A96BC7">
        <w:t>,</w:t>
      </w:r>
      <w:r w:rsidR="00CD7F16" w:rsidRPr="00A96BC7">
        <w:t xml:space="preserve"> održanoj</w:t>
      </w:r>
      <w:r w:rsidR="00C77B52" w:rsidRPr="00A96BC7">
        <w:t xml:space="preserve"> </w:t>
      </w:r>
      <w:r w:rsidR="001629F9" w:rsidRPr="00A96BC7">
        <w:t>8.</w:t>
      </w:r>
      <w:r w:rsidRPr="00A96BC7">
        <w:t xml:space="preserve"> srpnja</w:t>
      </w:r>
      <w:r w:rsidR="000F6C46" w:rsidRPr="00A96BC7">
        <w:t xml:space="preserve"> 2022</w:t>
      </w:r>
      <w:r w:rsidR="00C33E8A" w:rsidRPr="00A96BC7">
        <w:t>.</w:t>
      </w:r>
      <w:r w:rsidR="002270DC" w:rsidRPr="00A96BC7">
        <w:t>,</w:t>
      </w:r>
      <w:r w:rsidR="00560790" w:rsidRPr="00A96BC7">
        <w:t xml:space="preserve"> </w:t>
      </w:r>
      <w:r w:rsidR="00CA1DBF" w:rsidRPr="00A96BC7">
        <w:t>daje sljedeće</w:t>
      </w:r>
      <w:r w:rsidR="00CA1DBF" w:rsidRPr="00A96BC7">
        <w:rPr>
          <w:b/>
        </w:rPr>
        <w:tab/>
      </w:r>
    </w:p>
    <w:p w14:paraId="51179E21" w14:textId="77777777" w:rsidR="00860C89" w:rsidRPr="00A96BC7" w:rsidRDefault="00FB1BC0" w:rsidP="00860C89">
      <w:pPr>
        <w:spacing w:after="0"/>
        <w:jc w:val="center"/>
        <w:rPr>
          <w:rFonts w:ascii="Times New Roman" w:hAnsi="Times New Roman" w:cs="Times New Roman"/>
          <w:b/>
          <w:sz w:val="24"/>
          <w:szCs w:val="24"/>
        </w:rPr>
      </w:pPr>
      <w:r w:rsidRPr="00A96BC7">
        <w:rPr>
          <w:rFonts w:ascii="Times New Roman" w:hAnsi="Times New Roman" w:cs="Times New Roman"/>
          <w:b/>
          <w:sz w:val="24"/>
          <w:szCs w:val="24"/>
        </w:rPr>
        <w:t>OČITOVANJE</w:t>
      </w:r>
      <w:r w:rsidR="00F2390C" w:rsidRPr="00A96BC7">
        <w:rPr>
          <w:rFonts w:ascii="Times New Roman" w:hAnsi="Times New Roman" w:cs="Times New Roman"/>
          <w:b/>
          <w:sz w:val="24"/>
          <w:szCs w:val="24"/>
        </w:rPr>
        <w:t xml:space="preserve"> </w:t>
      </w:r>
    </w:p>
    <w:p w14:paraId="6AD3FDAD" w14:textId="73821200" w:rsidR="000B7851" w:rsidRPr="00A96BC7" w:rsidRDefault="007F109E" w:rsidP="007F109E">
      <w:pPr>
        <w:autoSpaceDE w:val="0"/>
        <w:autoSpaceDN w:val="0"/>
        <w:adjustRightInd w:val="0"/>
        <w:spacing w:before="240" w:after="0"/>
        <w:ind w:firstLine="708"/>
        <w:jc w:val="both"/>
        <w:rPr>
          <w:rFonts w:ascii="Times New Roman" w:hAnsi="Times New Roman" w:cs="Times New Roman"/>
          <w:b/>
          <w:sz w:val="24"/>
          <w:szCs w:val="24"/>
          <w:shd w:val="clear" w:color="auto" w:fill="FFFFFF"/>
        </w:rPr>
      </w:pPr>
      <w:r w:rsidRPr="00A96BC7">
        <w:rPr>
          <w:rFonts w:ascii="Times New Roman" w:eastAsia="Times New Roman" w:hAnsi="Times New Roman" w:cs="Times New Roman"/>
          <w:b/>
          <w:sz w:val="24"/>
          <w:szCs w:val="24"/>
          <w:lang w:eastAsia="hr-HR"/>
        </w:rPr>
        <w:t>Temeljem</w:t>
      </w:r>
      <w:r w:rsidR="000B7851" w:rsidRPr="00A96BC7">
        <w:rPr>
          <w:rFonts w:ascii="Times New Roman" w:eastAsia="Times New Roman" w:hAnsi="Times New Roman" w:cs="Times New Roman"/>
          <w:b/>
          <w:sz w:val="24"/>
          <w:szCs w:val="24"/>
          <w:lang w:eastAsia="hr-HR"/>
        </w:rPr>
        <w:t xml:space="preserve"> člank</w:t>
      </w:r>
      <w:r w:rsidRPr="00A96BC7">
        <w:rPr>
          <w:rFonts w:ascii="Times New Roman" w:eastAsia="Times New Roman" w:hAnsi="Times New Roman" w:cs="Times New Roman"/>
          <w:b/>
          <w:sz w:val="24"/>
          <w:szCs w:val="24"/>
          <w:lang w:eastAsia="hr-HR"/>
        </w:rPr>
        <w:t>a</w:t>
      </w:r>
      <w:r w:rsidR="000B7851" w:rsidRPr="00A96BC7">
        <w:rPr>
          <w:rFonts w:ascii="Times New Roman" w:eastAsia="Times New Roman" w:hAnsi="Times New Roman" w:cs="Times New Roman"/>
          <w:b/>
          <w:sz w:val="24"/>
          <w:szCs w:val="24"/>
          <w:lang w:eastAsia="hr-HR"/>
        </w:rPr>
        <w:t xml:space="preserve"> 17. stavk</w:t>
      </w:r>
      <w:r w:rsidR="00E20084">
        <w:rPr>
          <w:rFonts w:ascii="Times New Roman" w:eastAsia="Times New Roman" w:hAnsi="Times New Roman" w:cs="Times New Roman"/>
          <w:b/>
          <w:sz w:val="24"/>
          <w:szCs w:val="24"/>
          <w:lang w:eastAsia="hr-HR"/>
        </w:rPr>
        <w:t>a</w:t>
      </w:r>
      <w:r w:rsidR="000B7851" w:rsidRPr="00A96BC7">
        <w:rPr>
          <w:rFonts w:ascii="Times New Roman" w:eastAsia="Times New Roman" w:hAnsi="Times New Roman" w:cs="Times New Roman"/>
          <w:b/>
          <w:sz w:val="24"/>
          <w:szCs w:val="24"/>
          <w:lang w:eastAsia="hr-HR"/>
        </w:rPr>
        <w:t xml:space="preserve"> 1. ZSSI/21-a, </w:t>
      </w:r>
      <w:r w:rsidRPr="00A96BC7">
        <w:rPr>
          <w:rFonts w:ascii="Times New Roman" w:eastAsia="Times New Roman" w:hAnsi="Times New Roman" w:cs="Times New Roman"/>
          <w:b/>
          <w:sz w:val="24"/>
          <w:szCs w:val="24"/>
          <w:lang w:eastAsia="hr-HR"/>
        </w:rPr>
        <w:t xml:space="preserve">obveznici iz članka 3. ZSSI-a ne mogu </w:t>
      </w:r>
      <w:r w:rsidRPr="00A96BC7">
        <w:rPr>
          <w:rFonts w:ascii="Times New Roman" w:hAnsi="Times New Roman" w:cs="Times New Roman"/>
          <w:b/>
          <w:sz w:val="24"/>
          <w:szCs w:val="24"/>
          <w:shd w:val="clear" w:color="auto" w:fill="FFFFFF"/>
        </w:rPr>
        <w:t xml:space="preserve">istodobno obavljati drugu javnu dužnost člana predstavničkog tijela jedinice lokalne samouprave, osim </w:t>
      </w:r>
      <w:r w:rsidR="00E20084" w:rsidRPr="00E20084">
        <w:rPr>
          <w:rFonts w:ascii="Times New Roman" w:hAnsi="Times New Roman" w:cs="Times New Roman"/>
          <w:b/>
          <w:sz w:val="24"/>
          <w:szCs w:val="24"/>
          <w:shd w:val="clear" w:color="auto" w:fill="FFFFFF"/>
        </w:rPr>
        <w:t xml:space="preserve">ako drugu javnu dužnost obnaša po položaju </w:t>
      </w:r>
      <w:r w:rsidR="00E20084">
        <w:rPr>
          <w:rFonts w:ascii="Times New Roman" w:hAnsi="Times New Roman" w:cs="Times New Roman"/>
          <w:b/>
          <w:sz w:val="24"/>
          <w:szCs w:val="24"/>
          <w:shd w:val="clear" w:color="auto" w:fill="FFFFFF"/>
        </w:rPr>
        <w:t>ili je</w:t>
      </w:r>
      <w:r w:rsidRPr="00A96BC7">
        <w:rPr>
          <w:rFonts w:ascii="Times New Roman" w:hAnsi="Times New Roman" w:cs="Times New Roman"/>
          <w:b/>
          <w:sz w:val="24"/>
          <w:szCs w:val="24"/>
          <w:shd w:val="clear" w:color="auto" w:fill="FFFFFF"/>
        </w:rPr>
        <w:t xml:space="preserve"> posebnim zakonom nije drukčije propisano. </w:t>
      </w:r>
    </w:p>
    <w:p w14:paraId="5BA45371" w14:textId="77777777" w:rsidR="000B7851" w:rsidRPr="00A96BC7" w:rsidRDefault="000B7851" w:rsidP="00D62555">
      <w:pPr>
        <w:autoSpaceDE w:val="0"/>
        <w:autoSpaceDN w:val="0"/>
        <w:adjustRightInd w:val="0"/>
        <w:spacing w:after="0"/>
        <w:jc w:val="center"/>
        <w:rPr>
          <w:rFonts w:ascii="Times New Roman" w:hAnsi="Times New Roman" w:cs="Times New Roman"/>
          <w:sz w:val="24"/>
          <w:szCs w:val="24"/>
        </w:rPr>
      </w:pPr>
    </w:p>
    <w:p w14:paraId="69AC0196" w14:textId="185A4F63" w:rsidR="00BC08EA" w:rsidRPr="00A96BC7" w:rsidRDefault="00CA1DBF" w:rsidP="00D62555">
      <w:pPr>
        <w:autoSpaceDE w:val="0"/>
        <w:autoSpaceDN w:val="0"/>
        <w:adjustRightInd w:val="0"/>
        <w:spacing w:after="0"/>
        <w:jc w:val="center"/>
        <w:rPr>
          <w:rFonts w:ascii="Times New Roman" w:hAnsi="Times New Roman" w:cs="Times New Roman"/>
          <w:sz w:val="24"/>
          <w:szCs w:val="24"/>
        </w:rPr>
      </w:pPr>
      <w:r w:rsidRPr="00A96BC7">
        <w:rPr>
          <w:rFonts w:ascii="Times New Roman" w:hAnsi="Times New Roman" w:cs="Times New Roman"/>
          <w:sz w:val="24"/>
          <w:szCs w:val="24"/>
        </w:rPr>
        <w:t>Obrazloženje</w:t>
      </w:r>
    </w:p>
    <w:p w14:paraId="00F73DA0" w14:textId="3290BDE5" w:rsidR="00091DFE" w:rsidRPr="00A96BC7" w:rsidRDefault="001629F9" w:rsidP="00091DFE">
      <w:pPr>
        <w:pStyle w:val="StandardWeb"/>
        <w:spacing w:before="120" w:beforeAutospacing="0" w:after="150" w:afterAutospacing="0" w:line="276" w:lineRule="auto"/>
        <w:ind w:firstLine="708"/>
        <w:jc w:val="both"/>
      </w:pPr>
      <w:r w:rsidRPr="00A96BC7">
        <w:t>Tea Tomić,</w:t>
      </w:r>
      <w:r w:rsidR="00091DFE" w:rsidRPr="00A96BC7">
        <w:t xml:space="preserve"> </w:t>
      </w:r>
      <w:r w:rsidRPr="00A96BC7">
        <w:t xml:space="preserve">voditeljica Odsjeka za rad Gradskog vijeća Grada Splita </w:t>
      </w:r>
      <w:r w:rsidR="00091DFE" w:rsidRPr="00A96BC7">
        <w:t xml:space="preserve">podnijela </w:t>
      </w:r>
      <w:r w:rsidR="00C93D85" w:rsidRPr="00A96BC7">
        <w:t>je z</w:t>
      </w:r>
      <w:r w:rsidR="00CA1DBF" w:rsidRPr="00A96BC7">
        <w:t xml:space="preserve">ahtjev za </w:t>
      </w:r>
      <w:r w:rsidR="00EE7EA8" w:rsidRPr="00A96BC7">
        <w:t>očitovanjem</w:t>
      </w:r>
      <w:r w:rsidR="00C93D85" w:rsidRPr="00A96BC7">
        <w:t xml:space="preserve"> koj</w:t>
      </w:r>
      <w:r w:rsidR="00A078C9" w:rsidRPr="00A96BC7">
        <w:t xml:space="preserve">i je </w:t>
      </w:r>
      <w:r w:rsidR="00EE7EA8" w:rsidRPr="00A96BC7">
        <w:t>u</w:t>
      </w:r>
      <w:r w:rsidR="00CA1DBF" w:rsidRPr="00A96BC7">
        <w:t xml:space="preserve"> knjigama ulazne pošte zaprimljen </w:t>
      </w:r>
      <w:r w:rsidRPr="00A96BC7">
        <w:t>5. srpnja</w:t>
      </w:r>
      <w:r w:rsidR="00FA7B47" w:rsidRPr="00A96BC7">
        <w:t xml:space="preserve"> 2022</w:t>
      </w:r>
      <w:r w:rsidR="00C93D85" w:rsidRPr="00A96BC7">
        <w:t>.</w:t>
      </w:r>
      <w:r w:rsidR="00C33E8A" w:rsidRPr="00A96BC7">
        <w:t xml:space="preserve"> </w:t>
      </w:r>
      <w:r w:rsidR="00CA1DBF" w:rsidRPr="00A96BC7">
        <w:t>pod brojem: 711-U-</w:t>
      </w:r>
      <w:r w:rsidRPr="00A96BC7">
        <w:t>6503</w:t>
      </w:r>
      <w:r w:rsidR="00567AA5" w:rsidRPr="00A96BC7">
        <w:t>-</w:t>
      </w:r>
      <w:r w:rsidR="00EE7EA8" w:rsidRPr="00A96BC7">
        <w:t>P</w:t>
      </w:r>
      <w:r w:rsidR="00CA1DBF" w:rsidRPr="00A96BC7">
        <w:t>-</w:t>
      </w:r>
      <w:r w:rsidR="00091DFE" w:rsidRPr="00A96BC7">
        <w:t>31</w:t>
      </w:r>
      <w:r w:rsidRPr="00A96BC7">
        <w:t>8</w:t>
      </w:r>
      <w:r w:rsidR="00C93D85" w:rsidRPr="00A96BC7">
        <w:t>/</w:t>
      </w:r>
      <w:r w:rsidR="00EE7EA8" w:rsidRPr="00A96BC7">
        <w:t>2</w:t>
      </w:r>
      <w:r w:rsidR="00FA7B47" w:rsidRPr="00A96BC7">
        <w:t>2</w:t>
      </w:r>
      <w:r w:rsidR="00A716F2" w:rsidRPr="00A96BC7">
        <w:t>-01-</w:t>
      </w:r>
      <w:r w:rsidR="00D23833" w:rsidRPr="00A96BC7">
        <w:t>3</w:t>
      </w:r>
      <w:r w:rsidR="00C33E8A" w:rsidRPr="00A96BC7">
        <w:t xml:space="preserve">, </w:t>
      </w:r>
      <w:r w:rsidR="00AE7B25" w:rsidRPr="00A96BC7">
        <w:t>povodom koj</w:t>
      </w:r>
      <w:r w:rsidR="00A078C9" w:rsidRPr="00A96BC7">
        <w:t>eg</w:t>
      </w:r>
      <w:r w:rsidR="00CA1DBF" w:rsidRPr="00A96BC7">
        <w:t xml:space="preserve"> se vodi predmet broj </w:t>
      </w:r>
      <w:r w:rsidR="00EE7EA8" w:rsidRPr="00A96BC7">
        <w:t>P</w:t>
      </w:r>
      <w:r w:rsidR="00CA1DBF" w:rsidRPr="00A96BC7">
        <w:t>-</w:t>
      </w:r>
      <w:r w:rsidR="00091DFE" w:rsidRPr="00A96BC7">
        <w:t>31</w:t>
      </w:r>
      <w:r w:rsidRPr="00A96BC7">
        <w:t>8</w:t>
      </w:r>
      <w:r w:rsidR="00BE1719" w:rsidRPr="00A96BC7">
        <w:t>/</w:t>
      </w:r>
      <w:r w:rsidR="00EE7EA8" w:rsidRPr="00A96BC7">
        <w:t>2</w:t>
      </w:r>
      <w:r w:rsidR="00FA7B47" w:rsidRPr="00A96BC7">
        <w:t>2</w:t>
      </w:r>
      <w:r w:rsidR="00CA1DBF" w:rsidRPr="00A96BC7">
        <w:t>.</w:t>
      </w:r>
      <w:r w:rsidR="00675EAD" w:rsidRPr="00A96BC7">
        <w:t xml:space="preserve"> </w:t>
      </w:r>
    </w:p>
    <w:p w14:paraId="25ACB9E4" w14:textId="2DA1848D" w:rsidR="001629F9" w:rsidRPr="00A96BC7" w:rsidRDefault="00091DFE" w:rsidP="001629F9">
      <w:pPr>
        <w:autoSpaceDE w:val="0"/>
        <w:autoSpaceDN w:val="0"/>
        <w:adjustRightInd w:val="0"/>
        <w:spacing w:after="0"/>
        <w:ind w:firstLine="709"/>
        <w:jc w:val="both"/>
        <w:rPr>
          <w:rFonts w:ascii="Times New Roman" w:hAnsi="Times New Roman" w:cs="Times New Roman"/>
          <w:sz w:val="24"/>
          <w:szCs w:val="24"/>
        </w:rPr>
      </w:pPr>
      <w:r w:rsidRPr="00A96BC7">
        <w:rPr>
          <w:rFonts w:ascii="Times New Roman" w:hAnsi="Times New Roman" w:cs="Times New Roman"/>
          <w:sz w:val="24"/>
          <w:szCs w:val="24"/>
        </w:rPr>
        <w:t xml:space="preserve">U zahtjevu podnositeljica navodi da </w:t>
      </w:r>
      <w:r w:rsidR="001629F9" w:rsidRPr="00A96BC7">
        <w:rPr>
          <w:rFonts w:ascii="Times New Roman" w:hAnsi="Times New Roman" w:cs="Times New Roman"/>
          <w:sz w:val="24"/>
          <w:szCs w:val="24"/>
        </w:rPr>
        <w:t>su dana 26. lipnja 2022. godine održani prijevremeni lokalni izbori za gradonačelnika Grada Splita i Gradsko vijeće Grada Splita te da su Konačni rezult</w:t>
      </w:r>
      <w:r w:rsidR="00202C2A" w:rsidRPr="00A96BC7">
        <w:rPr>
          <w:rFonts w:ascii="Times New Roman" w:hAnsi="Times New Roman" w:cs="Times New Roman"/>
          <w:sz w:val="24"/>
          <w:szCs w:val="24"/>
        </w:rPr>
        <w:t>ati</w:t>
      </w:r>
      <w:r w:rsidR="001629F9" w:rsidRPr="00A96BC7">
        <w:rPr>
          <w:rFonts w:ascii="Times New Roman" w:hAnsi="Times New Roman" w:cs="Times New Roman"/>
          <w:sz w:val="24"/>
          <w:szCs w:val="24"/>
        </w:rPr>
        <w:t xml:space="preserve"> objavljeni dana 30. lipnja 2022. Navodi da su pojedini izabrani članovi Gradskog vijeća ujedno obveznici iz članka 3. ZSSI/21-a te da su člankom 78. Zakona o lokalnim izborima („Narodne novine“ broj 144/12., 121/16., 98/19., 42/20., 144/20. i 37/21.) propisane nespojive dužnosti s istodobnim obnašanjem dužnosti člana predstavničkog tijela jedinice lokalne i područne (regionalne) samouprave. </w:t>
      </w:r>
    </w:p>
    <w:p w14:paraId="4349B91B" w14:textId="5F351645" w:rsidR="001629F9" w:rsidRPr="00A96BC7" w:rsidRDefault="001629F9" w:rsidP="001629F9">
      <w:pPr>
        <w:autoSpaceDE w:val="0"/>
        <w:autoSpaceDN w:val="0"/>
        <w:adjustRightInd w:val="0"/>
        <w:spacing w:after="0"/>
        <w:ind w:firstLine="709"/>
        <w:jc w:val="both"/>
        <w:rPr>
          <w:rFonts w:ascii="Times New Roman" w:hAnsi="Times New Roman" w:cs="Times New Roman"/>
          <w:sz w:val="24"/>
          <w:szCs w:val="24"/>
        </w:rPr>
      </w:pPr>
    </w:p>
    <w:p w14:paraId="0387A1E3" w14:textId="03BDB61A" w:rsidR="00202C2A" w:rsidRPr="00A96BC7" w:rsidRDefault="001629F9" w:rsidP="00202C2A">
      <w:pPr>
        <w:autoSpaceDE w:val="0"/>
        <w:autoSpaceDN w:val="0"/>
        <w:adjustRightInd w:val="0"/>
        <w:spacing w:after="0"/>
        <w:ind w:firstLine="709"/>
        <w:jc w:val="both"/>
        <w:rPr>
          <w:rFonts w:ascii="Times New Roman" w:hAnsi="Times New Roman" w:cs="Times New Roman"/>
          <w:sz w:val="24"/>
          <w:szCs w:val="24"/>
        </w:rPr>
      </w:pPr>
      <w:r w:rsidRPr="00A96BC7">
        <w:rPr>
          <w:rFonts w:ascii="Times New Roman" w:hAnsi="Times New Roman" w:cs="Times New Roman"/>
          <w:sz w:val="24"/>
          <w:szCs w:val="24"/>
        </w:rPr>
        <w:t xml:space="preserve">Nadalje iznosi da Zakonom o lokalnim izborima nije navedeno da bi obnašanje dužnosti člana predstavničkog tijela bilo nespojivo s obnašanjem dužnosti iz članka 3. ZSSI/21-a, </w:t>
      </w:r>
      <w:r w:rsidR="00322553" w:rsidRPr="00A96BC7">
        <w:rPr>
          <w:rFonts w:ascii="Times New Roman" w:hAnsi="Times New Roman" w:cs="Times New Roman"/>
          <w:sz w:val="24"/>
          <w:szCs w:val="24"/>
        </w:rPr>
        <w:t>zbog čega</w:t>
      </w:r>
      <w:r w:rsidRPr="00A96BC7">
        <w:rPr>
          <w:rFonts w:ascii="Times New Roman" w:hAnsi="Times New Roman" w:cs="Times New Roman"/>
          <w:sz w:val="24"/>
          <w:szCs w:val="24"/>
        </w:rPr>
        <w:t xml:space="preserve"> se </w:t>
      </w:r>
      <w:r w:rsidR="00322553" w:rsidRPr="00A96BC7">
        <w:rPr>
          <w:rFonts w:ascii="Times New Roman" w:hAnsi="Times New Roman" w:cs="Times New Roman"/>
          <w:sz w:val="24"/>
          <w:szCs w:val="24"/>
        </w:rPr>
        <w:t>pojavila</w:t>
      </w:r>
      <w:r w:rsidRPr="00A96BC7">
        <w:rPr>
          <w:rFonts w:ascii="Times New Roman" w:hAnsi="Times New Roman" w:cs="Times New Roman"/>
          <w:sz w:val="24"/>
          <w:szCs w:val="24"/>
        </w:rPr>
        <w:t xml:space="preserve"> dvojba mogu li obveznici </w:t>
      </w:r>
      <w:r w:rsidR="00322553" w:rsidRPr="00A96BC7">
        <w:rPr>
          <w:rFonts w:ascii="Times New Roman" w:hAnsi="Times New Roman" w:cs="Times New Roman"/>
          <w:sz w:val="24"/>
          <w:szCs w:val="24"/>
        </w:rPr>
        <w:t>ZSSI</w:t>
      </w:r>
      <w:r w:rsidR="00E753F0" w:rsidRPr="00A96BC7">
        <w:rPr>
          <w:rFonts w:ascii="Times New Roman" w:hAnsi="Times New Roman" w:cs="Times New Roman"/>
          <w:sz w:val="24"/>
          <w:szCs w:val="24"/>
        </w:rPr>
        <w:t>/21</w:t>
      </w:r>
      <w:r w:rsidR="00322553" w:rsidRPr="00A96BC7">
        <w:rPr>
          <w:rFonts w:ascii="Times New Roman" w:hAnsi="Times New Roman" w:cs="Times New Roman"/>
          <w:sz w:val="24"/>
          <w:szCs w:val="24"/>
        </w:rPr>
        <w:t xml:space="preserve">-a istodobno obnašati </w:t>
      </w:r>
      <w:r w:rsidRPr="00A96BC7">
        <w:rPr>
          <w:rFonts w:ascii="Times New Roman" w:hAnsi="Times New Roman" w:cs="Times New Roman"/>
          <w:sz w:val="24"/>
          <w:szCs w:val="24"/>
        </w:rPr>
        <w:t>javnu dužnost</w:t>
      </w:r>
      <w:r w:rsidR="00322553" w:rsidRPr="00A96BC7">
        <w:rPr>
          <w:rFonts w:ascii="Times New Roman" w:hAnsi="Times New Roman" w:cs="Times New Roman"/>
          <w:sz w:val="24"/>
          <w:szCs w:val="24"/>
        </w:rPr>
        <w:t xml:space="preserve"> člana predstavničkog tijela</w:t>
      </w:r>
      <w:r w:rsidR="00431B2C" w:rsidRPr="00A96BC7">
        <w:rPr>
          <w:rFonts w:ascii="Times New Roman" w:hAnsi="Times New Roman" w:cs="Times New Roman"/>
          <w:sz w:val="24"/>
          <w:szCs w:val="24"/>
        </w:rPr>
        <w:t xml:space="preserve">. </w:t>
      </w:r>
    </w:p>
    <w:p w14:paraId="10418FDE" w14:textId="77777777" w:rsidR="00202C2A" w:rsidRPr="00A96BC7" w:rsidRDefault="00202C2A" w:rsidP="00202C2A">
      <w:pPr>
        <w:autoSpaceDE w:val="0"/>
        <w:autoSpaceDN w:val="0"/>
        <w:adjustRightInd w:val="0"/>
        <w:spacing w:after="0"/>
        <w:ind w:firstLine="709"/>
        <w:jc w:val="both"/>
        <w:rPr>
          <w:rFonts w:ascii="Times New Roman" w:hAnsi="Times New Roman" w:cs="Times New Roman"/>
          <w:sz w:val="24"/>
          <w:szCs w:val="24"/>
        </w:rPr>
      </w:pPr>
    </w:p>
    <w:p w14:paraId="06D338DE" w14:textId="04807D5C" w:rsidR="00431B2C" w:rsidRPr="00A96BC7" w:rsidRDefault="00202C2A" w:rsidP="00202C2A">
      <w:pPr>
        <w:autoSpaceDE w:val="0"/>
        <w:autoSpaceDN w:val="0"/>
        <w:adjustRightInd w:val="0"/>
        <w:spacing w:after="0"/>
        <w:ind w:firstLine="709"/>
        <w:jc w:val="both"/>
        <w:rPr>
          <w:rFonts w:ascii="Times New Roman" w:hAnsi="Times New Roman" w:cs="Times New Roman"/>
          <w:sz w:val="24"/>
          <w:szCs w:val="24"/>
        </w:rPr>
      </w:pPr>
      <w:r w:rsidRPr="00A96BC7">
        <w:rPr>
          <w:rFonts w:ascii="Times New Roman" w:hAnsi="Times New Roman" w:cs="Times New Roman"/>
          <w:sz w:val="24"/>
          <w:szCs w:val="24"/>
        </w:rPr>
        <w:t xml:space="preserve">Također se poziva na odredbu članka 17. stavka 1. ZSSI/21-a prema kojoj obveznici ZSSI/21-a ne mogu </w:t>
      </w:r>
      <w:r w:rsidRPr="00A96BC7">
        <w:rPr>
          <w:rFonts w:ascii="Times New Roman" w:hAnsi="Times New Roman" w:cs="Times New Roman"/>
          <w:sz w:val="24"/>
          <w:szCs w:val="24"/>
          <w:shd w:val="clear" w:color="auto" w:fill="FFFFFF"/>
        </w:rPr>
        <w:t xml:space="preserve">obnašati drugu javnu dužnost, osim ako je zakonom drukčije propisano, </w:t>
      </w:r>
      <w:r w:rsidRPr="00A96BC7">
        <w:rPr>
          <w:rFonts w:ascii="Times New Roman" w:hAnsi="Times New Roman" w:cs="Times New Roman"/>
          <w:sz w:val="24"/>
          <w:szCs w:val="24"/>
        </w:rPr>
        <w:t xml:space="preserve">te </w:t>
      </w:r>
      <w:r w:rsidR="00091DFE" w:rsidRPr="00A96BC7">
        <w:rPr>
          <w:rFonts w:ascii="Times New Roman" w:hAnsi="Times New Roman" w:cs="Times New Roman"/>
          <w:sz w:val="24"/>
          <w:szCs w:val="24"/>
        </w:rPr>
        <w:t xml:space="preserve">traži mišljenje </w:t>
      </w:r>
      <w:r w:rsidR="00431B2C" w:rsidRPr="00A96BC7">
        <w:rPr>
          <w:rFonts w:ascii="Times New Roman" w:hAnsi="Times New Roman" w:cs="Times New Roman"/>
          <w:sz w:val="24"/>
          <w:szCs w:val="24"/>
        </w:rPr>
        <w:t xml:space="preserve">mogu li obveznici </w:t>
      </w:r>
      <w:r w:rsidRPr="00A96BC7">
        <w:rPr>
          <w:rFonts w:ascii="Times New Roman" w:hAnsi="Times New Roman" w:cs="Times New Roman"/>
          <w:sz w:val="24"/>
          <w:szCs w:val="24"/>
        </w:rPr>
        <w:t xml:space="preserve">iz članka 3. tog Zakona </w:t>
      </w:r>
      <w:r w:rsidR="00431B2C" w:rsidRPr="00A96BC7">
        <w:rPr>
          <w:rFonts w:ascii="Times New Roman" w:hAnsi="Times New Roman" w:cs="Times New Roman"/>
          <w:sz w:val="24"/>
          <w:szCs w:val="24"/>
        </w:rPr>
        <w:t>obna</w:t>
      </w:r>
      <w:r w:rsidR="00322553" w:rsidRPr="00A96BC7">
        <w:rPr>
          <w:rFonts w:ascii="Times New Roman" w:hAnsi="Times New Roman" w:cs="Times New Roman"/>
          <w:sz w:val="24"/>
          <w:szCs w:val="24"/>
        </w:rPr>
        <w:t>š</w:t>
      </w:r>
      <w:r w:rsidR="00431B2C" w:rsidRPr="00A96BC7">
        <w:rPr>
          <w:rFonts w:ascii="Times New Roman" w:hAnsi="Times New Roman" w:cs="Times New Roman"/>
          <w:sz w:val="24"/>
          <w:szCs w:val="24"/>
        </w:rPr>
        <w:t>ati dužnost člana Gradskog vijeća Grada Splita bez primanja naknade u smisl</w:t>
      </w:r>
      <w:r w:rsidR="00322553" w:rsidRPr="00A96BC7">
        <w:rPr>
          <w:rFonts w:ascii="Times New Roman" w:hAnsi="Times New Roman" w:cs="Times New Roman"/>
          <w:sz w:val="24"/>
          <w:szCs w:val="24"/>
        </w:rPr>
        <w:t xml:space="preserve">u </w:t>
      </w:r>
      <w:r w:rsidR="00322553" w:rsidRPr="00A96BC7">
        <w:rPr>
          <w:rFonts w:ascii="Times New Roman" w:hAnsi="Times New Roman" w:cs="Times New Roman"/>
          <w:sz w:val="24"/>
          <w:szCs w:val="24"/>
        </w:rPr>
        <w:lastRenderedPageBreak/>
        <w:t xml:space="preserve">članka 7. točke d) ZSSI/21-a, s obzirom da </w:t>
      </w:r>
      <w:r w:rsidRPr="00A96BC7">
        <w:rPr>
          <w:rFonts w:ascii="Times New Roman" w:hAnsi="Times New Roman" w:cs="Times New Roman"/>
          <w:sz w:val="24"/>
          <w:szCs w:val="24"/>
        </w:rPr>
        <w:t xml:space="preserve">je </w:t>
      </w:r>
      <w:r w:rsidR="00322553" w:rsidRPr="00A96BC7">
        <w:rPr>
          <w:rFonts w:ascii="Times New Roman" w:hAnsi="Times New Roman" w:cs="Times New Roman"/>
          <w:sz w:val="24"/>
          <w:szCs w:val="24"/>
        </w:rPr>
        <w:t>odredbama Zakona o lokalnim izborima drukčije propisano</w:t>
      </w:r>
      <w:r w:rsidR="00E753F0" w:rsidRPr="00A96BC7">
        <w:rPr>
          <w:rFonts w:ascii="Times New Roman" w:hAnsi="Times New Roman" w:cs="Times New Roman"/>
          <w:sz w:val="24"/>
          <w:szCs w:val="24"/>
        </w:rPr>
        <w:t xml:space="preserve"> u odnosu na opću zabranu iz članka 17. stavka 1. ZSSI/21-a.</w:t>
      </w:r>
      <w:r w:rsidR="00322553" w:rsidRPr="00A96BC7">
        <w:rPr>
          <w:rFonts w:ascii="Times New Roman" w:hAnsi="Times New Roman" w:cs="Times New Roman"/>
          <w:sz w:val="24"/>
          <w:szCs w:val="24"/>
        </w:rPr>
        <w:t xml:space="preserve"> </w:t>
      </w:r>
    </w:p>
    <w:p w14:paraId="0DF53009" w14:textId="77777777" w:rsidR="00431B2C" w:rsidRPr="00A96BC7" w:rsidRDefault="00431B2C" w:rsidP="00431B2C">
      <w:pPr>
        <w:pStyle w:val="Default"/>
        <w:spacing w:line="276" w:lineRule="auto"/>
        <w:ind w:firstLine="708"/>
        <w:jc w:val="both"/>
        <w:rPr>
          <w:rFonts w:ascii="Times New Roman" w:hAnsi="Times New Roman" w:cs="Times New Roman"/>
          <w:color w:val="auto"/>
        </w:rPr>
      </w:pPr>
    </w:p>
    <w:p w14:paraId="53B191B5" w14:textId="53415F63" w:rsidR="00815FB8" w:rsidRPr="00A96BC7" w:rsidRDefault="00815FB8" w:rsidP="00431B2C">
      <w:pPr>
        <w:pStyle w:val="Default"/>
        <w:spacing w:line="276" w:lineRule="auto"/>
        <w:ind w:firstLine="708"/>
        <w:jc w:val="both"/>
        <w:rPr>
          <w:rFonts w:ascii="Times New Roman" w:hAnsi="Times New Roman" w:cs="Times New Roman"/>
          <w:color w:val="auto"/>
        </w:rPr>
      </w:pPr>
      <w:r w:rsidRPr="00A96BC7">
        <w:rPr>
          <w:rFonts w:ascii="Times New Roman" w:hAnsi="Times New Roman" w:cs="Times New Roman"/>
          <w:color w:val="auto"/>
        </w:rPr>
        <w:t xml:space="preserve">Člankom 8. stavcima 3. i 4. ZSSI/21-a propisano je da </w:t>
      </w:r>
      <w:r w:rsidRPr="00A96BC7">
        <w:rPr>
          <w:rFonts w:ascii="Times New Roman" w:hAnsi="Times New Roman" w:cs="Times New Roman"/>
          <w:color w:val="auto"/>
          <w:shd w:val="clear" w:color="auto" w:fill="FFFFFF"/>
        </w:rPr>
        <w:t xml:space="preserve">su u slučaju dvojbe predstavlja li neko ponašanje povredu odredaba navedenog Zakona, obveznici dužni zatražiti mišljenje Povjerenstva, </w:t>
      </w:r>
      <w:r w:rsidRPr="00A96BC7">
        <w:rPr>
          <w:rFonts w:ascii="Times New Roman" w:hAnsi="Times New Roman" w:cs="Times New Roman"/>
          <w:color w:val="auto"/>
        </w:rPr>
        <w:t xml:space="preserve">koje je potom dužno </w:t>
      </w:r>
      <w:r w:rsidRPr="00A96BC7">
        <w:rPr>
          <w:rFonts w:ascii="Times New Roman" w:hAnsi="Times New Roman" w:cs="Times New Roman"/>
          <w:color w:val="auto"/>
          <w:shd w:val="clear" w:color="auto" w:fill="FFFFFF"/>
        </w:rPr>
        <w:t xml:space="preserve">najkasnije u roku od 15 dana od dana primitka zahtjeva obveznika dati obrazloženo mišljenje. </w:t>
      </w:r>
    </w:p>
    <w:p w14:paraId="5E2FABD6" w14:textId="77777777" w:rsidR="00815FB8" w:rsidRPr="00A96BC7" w:rsidRDefault="00815FB8" w:rsidP="00815FB8">
      <w:pPr>
        <w:spacing w:after="0"/>
        <w:ind w:firstLine="708"/>
        <w:jc w:val="both"/>
        <w:rPr>
          <w:rFonts w:ascii="Times New Roman" w:hAnsi="Times New Roman" w:cs="Times New Roman"/>
          <w:sz w:val="24"/>
          <w:szCs w:val="24"/>
          <w:shd w:val="clear" w:color="auto" w:fill="FFFFFF"/>
        </w:rPr>
      </w:pPr>
    </w:p>
    <w:p w14:paraId="65E01DD6" w14:textId="77777777" w:rsidR="00815FB8" w:rsidRPr="00A96BC7" w:rsidRDefault="00815FB8" w:rsidP="00815FB8">
      <w:pPr>
        <w:spacing w:after="0"/>
        <w:ind w:firstLine="708"/>
        <w:jc w:val="both"/>
        <w:rPr>
          <w:rFonts w:ascii="Times New Roman" w:hAnsi="Times New Roman" w:cs="Times New Roman"/>
          <w:sz w:val="24"/>
          <w:szCs w:val="24"/>
        </w:rPr>
      </w:pPr>
      <w:r w:rsidRPr="00A96BC7">
        <w:rPr>
          <w:rFonts w:ascii="Times New Roman" w:hAnsi="Times New Roman" w:cs="Times New Roman"/>
          <w:sz w:val="24"/>
          <w:szCs w:val="24"/>
        </w:rPr>
        <w:t xml:space="preserve">Zahtjev u ovom predmetu podnesen je od strane osobe koja nije obveznik postupanja iz članka 3. </w:t>
      </w:r>
      <w:r w:rsidRPr="00A96BC7">
        <w:rPr>
          <w:rFonts w:ascii="Times New Roman" w:hAnsi="Times New Roman" w:cs="Times New Roman"/>
          <w:sz w:val="24"/>
          <w:szCs w:val="24"/>
          <w:shd w:val="clear" w:color="auto" w:fill="FFFFFF"/>
        </w:rPr>
        <w:t xml:space="preserve">ZSSI/21-a, </w:t>
      </w:r>
      <w:r w:rsidRPr="00A96BC7">
        <w:rPr>
          <w:rFonts w:ascii="Times New Roman" w:hAnsi="Times New Roman" w:cs="Times New Roman"/>
          <w:sz w:val="24"/>
          <w:szCs w:val="24"/>
          <w:lang w:eastAsia="hr-HR" w:bidi="hr-HR"/>
        </w:rPr>
        <w:t xml:space="preserve">ali se njegov sadržaj odnosi na tumačenje odredbe ZSSI/21-a, stoga </w:t>
      </w:r>
      <w:r w:rsidRPr="00A96BC7">
        <w:rPr>
          <w:rFonts w:ascii="Times New Roman" w:hAnsi="Times New Roman" w:cs="Times New Roman"/>
          <w:sz w:val="24"/>
          <w:szCs w:val="24"/>
        </w:rPr>
        <w:t xml:space="preserve">Povjerenstvo povodom podnesenog zahtjeva daje sljedeće očitovanje. </w:t>
      </w:r>
    </w:p>
    <w:p w14:paraId="0CDB0679" w14:textId="6A7A57E6" w:rsidR="00815FB8" w:rsidRPr="00A96BC7" w:rsidRDefault="00815FB8" w:rsidP="00547B1E">
      <w:pPr>
        <w:pStyle w:val="Default"/>
        <w:spacing w:line="276" w:lineRule="auto"/>
        <w:ind w:firstLine="708"/>
        <w:jc w:val="both"/>
        <w:rPr>
          <w:rFonts w:ascii="Times New Roman" w:hAnsi="Times New Roman" w:cs="Times New Roman"/>
          <w:color w:val="auto"/>
          <w:lang w:eastAsia="hr-HR" w:bidi="hr-HR"/>
        </w:rPr>
      </w:pPr>
    </w:p>
    <w:p w14:paraId="43B8C031" w14:textId="5DFABC11" w:rsidR="00FD0AC2" w:rsidRPr="00A96BC7" w:rsidRDefault="00F63A81" w:rsidP="00FD0AC2">
      <w:pPr>
        <w:autoSpaceDE w:val="0"/>
        <w:autoSpaceDN w:val="0"/>
        <w:adjustRightInd w:val="0"/>
        <w:spacing w:after="0"/>
        <w:ind w:firstLine="709"/>
        <w:jc w:val="both"/>
        <w:rPr>
          <w:rFonts w:ascii="Times New Roman" w:hAnsi="Times New Roman" w:cs="Times New Roman"/>
          <w:sz w:val="24"/>
          <w:szCs w:val="24"/>
        </w:rPr>
      </w:pPr>
      <w:r w:rsidRPr="00A96BC7">
        <w:rPr>
          <w:rFonts w:ascii="Times New Roman" w:hAnsi="Times New Roman" w:cs="Times New Roman"/>
          <w:sz w:val="24"/>
          <w:szCs w:val="24"/>
        </w:rPr>
        <w:t xml:space="preserve">Člankom 3. ZSSI/21-a propisano je tko su obveznici i </w:t>
      </w:r>
      <w:proofErr w:type="spellStart"/>
      <w:r w:rsidRPr="00A96BC7">
        <w:rPr>
          <w:rFonts w:ascii="Times New Roman" w:hAnsi="Times New Roman" w:cs="Times New Roman"/>
          <w:sz w:val="24"/>
          <w:szCs w:val="24"/>
        </w:rPr>
        <w:t>obnašatelji</w:t>
      </w:r>
      <w:proofErr w:type="spellEnd"/>
      <w:r w:rsidRPr="00A96BC7">
        <w:rPr>
          <w:rFonts w:ascii="Times New Roman" w:hAnsi="Times New Roman" w:cs="Times New Roman"/>
          <w:sz w:val="24"/>
          <w:szCs w:val="24"/>
        </w:rPr>
        <w:t xml:space="preserve"> dužnosti u smislu navedenog Zakona, odnosno tko su obveznici i </w:t>
      </w:r>
      <w:proofErr w:type="spellStart"/>
      <w:r w:rsidRPr="00A96BC7">
        <w:rPr>
          <w:rFonts w:ascii="Times New Roman" w:hAnsi="Times New Roman" w:cs="Times New Roman"/>
          <w:sz w:val="24"/>
          <w:szCs w:val="24"/>
        </w:rPr>
        <w:t>obnašatelji</w:t>
      </w:r>
      <w:proofErr w:type="spellEnd"/>
      <w:r w:rsidRPr="00A96BC7">
        <w:rPr>
          <w:rFonts w:ascii="Times New Roman" w:hAnsi="Times New Roman" w:cs="Times New Roman"/>
          <w:sz w:val="24"/>
          <w:szCs w:val="24"/>
        </w:rPr>
        <w:t xml:space="preserve"> dužnosti na koje se primjenjuju odredbe ZSSI-a.</w:t>
      </w:r>
      <w:r w:rsidR="00FD0AC2" w:rsidRPr="00A96BC7">
        <w:rPr>
          <w:rFonts w:ascii="Times New Roman" w:hAnsi="Times New Roman" w:cs="Times New Roman"/>
          <w:sz w:val="24"/>
          <w:szCs w:val="24"/>
        </w:rPr>
        <w:t xml:space="preserve"> </w:t>
      </w:r>
    </w:p>
    <w:p w14:paraId="770DD1C8" w14:textId="57B4CC60" w:rsidR="00B36BB5" w:rsidRPr="00A96BC7" w:rsidRDefault="00B36BB5" w:rsidP="00FD0AC2">
      <w:pPr>
        <w:autoSpaceDE w:val="0"/>
        <w:autoSpaceDN w:val="0"/>
        <w:adjustRightInd w:val="0"/>
        <w:spacing w:after="0"/>
        <w:ind w:firstLine="709"/>
        <w:jc w:val="both"/>
        <w:rPr>
          <w:rFonts w:ascii="Times New Roman" w:hAnsi="Times New Roman" w:cs="Times New Roman"/>
          <w:sz w:val="24"/>
          <w:szCs w:val="24"/>
        </w:rPr>
      </w:pPr>
    </w:p>
    <w:p w14:paraId="710EB202" w14:textId="6AF3F903" w:rsidR="00DC427A" w:rsidRPr="00A96BC7" w:rsidRDefault="00FD0AC2" w:rsidP="00DC427A">
      <w:pPr>
        <w:autoSpaceDE w:val="0"/>
        <w:autoSpaceDN w:val="0"/>
        <w:adjustRightInd w:val="0"/>
        <w:spacing w:after="0"/>
        <w:ind w:firstLine="709"/>
        <w:jc w:val="both"/>
        <w:rPr>
          <w:rFonts w:ascii="Times New Roman" w:hAnsi="Times New Roman" w:cs="Times New Roman"/>
          <w:sz w:val="24"/>
          <w:szCs w:val="24"/>
          <w:shd w:val="clear" w:color="auto" w:fill="FFFFFF"/>
        </w:rPr>
      </w:pPr>
      <w:r w:rsidRPr="00A96BC7">
        <w:rPr>
          <w:rFonts w:ascii="Times New Roman" w:hAnsi="Times New Roman" w:cs="Times New Roman"/>
          <w:bCs/>
          <w:sz w:val="24"/>
          <w:szCs w:val="24"/>
        </w:rPr>
        <w:t xml:space="preserve">Člankom 17. stavkom 1. ZSSI/21-a propisano je da </w:t>
      </w:r>
      <w:r w:rsidRPr="00A96BC7">
        <w:rPr>
          <w:rFonts w:ascii="Times New Roman" w:hAnsi="Times New Roman" w:cs="Times New Roman"/>
          <w:sz w:val="24"/>
          <w:szCs w:val="24"/>
          <w:shd w:val="clear" w:color="auto" w:fill="FFFFFF"/>
        </w:rPr>
        <w:t>za vrijeme obnašanja javne dužnosti na koju je izabran odnosno imenovan obveznik ne smije obnašati drugu javnu dužnost, osim ako drugu javnu dužnost obnaša po položaju ili je zakonom drukčije propisano.</w:t>
      </w:r>
    </w:p>
    <w:p w14:paraId="50263D5E" w14:textId="77777777" w:rsidR="00624939" w:rsidRPr="00A96BC7" w:rsidRDefault="00624939" w:rsidP="00624939">
      <w:pPr>
        <w:autoSpaceDE w:val="0"/>
        <w:autoSpaceDN w:val="0"/>
        <w:adjustRightInd w:val="0"/>
        <w:spacing w:after="0"/>
        <w:ind w:firstLine="709"/>
        <w:jc w:val="both"/>
        <w:rPr>
          <w:rFonts w:ascii="Times New Roman" w:hAnsi="Times New Roman" w:cs="Times New Roman"/>
          <w:sz w:val="24"/>
          <w:szCs w:val="24"/>
          <w:shd w:val="clear" w:color="auto" w:fill="FFFFFF"/>
        </w:rPr>
      </w:pPr>
    </w:p>
    <w:p w14:paraId="3BE16B9C" w14:textId="77777777" w:rsidR="00624939" w:rsidRPr="00A96BC7" w:rsidRDefault="00624939" w:rsidP="00624939">
      <w:pPr>
        <w:autoSpaceDE w:val="0"/>
        <w:autoSpaceDN w:val="0"/>
        <w:adjustRightInd w:val="0"/>
        <w:spacing w:after="0"/>
        <w:ind w:firstLine="709"/>
        <w:jc w:val="both"/>
        <w:rPr>
          <w:rFonts w:ascii="Times New Roman" w:hAnsi="Times New Roman" w:cs="Times New Roman"/>
          <w:sz w:val="24"/>
          <w:szCs w:val="24"/>
          <w:shd w:val="clear" w:color="auto" w:fill="FFFFFF"/>
        </w:rPr>
      </w:pPr>
      <w:r w:rsidRPr="00A96BC7">
        <w:rPr>
          <w:rFonts w:ascii="Times New Roman" w:hAnsi="Times New Roman" w:cs="Times New Roman"/>
          <w:sz w:val="24"/>
          <w:szCs w:val="24"/>
          <w:shd w:val="clear" w:color="auto" w:fill="FFFFFF"/>
        </w:rPr>
        <w:t xml:space="preserve">Kako bi došlo do primjene iznimke od općenite zabrane obnašanja druge javne dužnosti iz članka 17. stavka 1. ZSSI/21-a za vrijeme obnašanja dužnosti iz članka 3. ZSSI/21-a, posebnim zakonom treba biti propisana takva mogućnost. </w:t>
      </w:r>
    </w:p>
    <w:p w14:paraId="0F085536" w14:textId="77777777" w:rsidR="00624939" w:rsidRPr="00A96BC7" w:rsidRDefault="00624939" w:rsidP="00624939">
      <w:pPr>
        <w:autoSpaceDE w:val="0"/>
        <w:autoSpaceDN w:val="0"/>
        <w:adjustRightInd w:val="0"/>
        <w:spacing w:after="0"/>
        <w:ind w:firstLine="709"/>
        <w:jc w:val="both"/>
        <w:rPr>
          <w:rFonts w:ascii="Times New Roman" w:hAnsi="Times New Roman" w:cs="Times New Roman"/>
          <w:sz w:val="24"/>
          <w:szCs w:val="24"/>
          <w:shd w:val="clear" w:color="auto" w:fill="FFFFFF"/>
        </w:rPr>
      </w:pPr>
    </w:p>
    <w:p w14:paraId="0C3F530C" w14:textId="3BF2C193" w:rsidR="00591D93" w:rsidRPr="00A96BC7" w:rsidRDefault="00FD0AC2" w:rsidP="00624939">
      <w:pPr>
        <w:autoSpaceDE w:val="0"/>
        <w:autoSpaceDN w:val="0"/>
        <w:adjustRightInd w:val="0"/>
        <w:spacing w:after="0"/>
        <w:ind w:firstLine="709"/>
        <w:jc w:val="both"/>
        <w:rPr>
          <w:rFonts w:ascii="Times New Roman" w:hAnsi="Times New Roman" w:cs="Times New Roman"/>
          <w:sz w:val="24"/>
          <w:szCs w:val="24"/>
          <w:shd w:val="clear" w:color="auto" w:fill="FFFFFF"/>
        </w:rPr>
      </w:pPr>
      <w:r w:rsidRPr="00A96BC7">
        <w:rPr>
          <w:rFonts w:ascii="Times New Roman" w:hAnsi="Times New Roman" w:cs="Times New Roman"/>
          <w:bCs/>
          <w:sz w:val="24"/>
          <w:szCs w:val="24"/>
        </w:rPr>
        <w:t>Podnositeljica nije precizirala u odnosu na koje obveznike ZSSI/21-a je postavila upit u pogledu dopuštenosti istodobnog obnašanja dužnosti člana predstavničkog tijela jedinice lokal</w:t>
      </w:r>
      <w:r w:rsidR="00DD7FEC" w:rsidRPr="00A96BC7">
        <w:rPr>
          <w:rFonts w:ascii="Times New Roman" w:hAnsi="Times New Roman" w:cs="Times New Roman"/>
          <w:bCs/>
          <w:sz w:val="24"/>
          <w:szCs w:val="24"/>
        </w:rPr>
        <w:t xml:space="preserve">ne samouprave, pri čemu </w:t>
      </w:r>
      <w:r w:rsidR="00E753F0" w:rsidRPr="00A96BC7">
        <w:rPr>
          <w:rFonts w:ascii="Times New Roman" w:hAnsi="Times New Roman" w:cs="Times New Roman"/>
          <w:bCs/>
          <w:sz w:val="24"/>
          <w:szCs w:val="24"/>
        </w:rPr>
        <w:t xml:space="preserve">se ukazuje kako </w:t>
      </w:r>
      <w:r w:rsidR="00DD7FEC" w:rsidRPr="00A96BC7">
        <w:rPr>
          <w:rFonts w:ascii="Times New Roman" w:hAnsi="Times New Roman" w:cs="Times New Roman"/>
          <w:bCs/>
          <w:sz w:val="24"/>
          <w:szCs w:val="24"/>
        </w:rPr>
        <w:t>su neke dužnosti navedene u članku 3. ZSSI/21-a ujedno</w:t>
      </w:r>
      <w:r w:rsidR="00591D93" w:rsidRPr="00A96BC7">
        <w:rPr>
          <w:rFonts w:ascii="Times New Roman" w:hAnsi="Times New Roman" w:cs="Times New Roman"/>
          <w:bCs/>
          <w:sz w:val="24"/>
          <w:szCs w:val="24"/>
        </w:rPr>
        <w:t xml:space="preserve"> u članku 78.</w:t>
      </w:r>
      <w:r w:rsidR="00DD7FEC" w:rsidRPr="00A96BC7">
        <w:rPr>
          <w:rFonts w:ascii="Times New Roman" w:hAnsi="Times New Roman" w:cs="Times New Roman"/>
          <w:bCs/>
          <w:sz w:val="24"/>
          <w:szCs w:val="24"/>
        </w:rPr>
        <w:t xml:space="preserve"> Zakon</w:t>
      </w:r>
      <w:r w:rsidR="00591D93" w:rsidRPr="00A96BC7">
        <w:rPr>
          <w:rFonts w:ascii="Times New Roman" w:hAnsi="Times New Roman" w:cs="Times New Roman"/>
          <w:bCs/>
          <w:sz w:val="24"/>
          <w:szCs w:val="24"/>
        </w:rPr>
        <w:t>a</w:t>
      </w:r>
      <w:r w:rsidR="007F109E" w:rsidRPr="00A96BC7">
        <w:rPr>
          <w:rFonts w:ascii="Times New Roman" w:hAnsi="Times New Roman" w:cs="Times New Roman"/>
          <w:bCs/>
          <w:sz w:val="24"/>
          <w:szCs w:val="24"/>
        </w:rPr>
        <w:t xml:space="preserve"> </w:t>
      </w:r>
      <w:r w:rsidR="00DD7FEC" w:rsidRPr="00A96BC7">
        <w:rPr>
          <w:rFonts w:ascii="Times New Roman" w:hAnsi="Times New Roman" w:cs="Times New Roman"/>
          <w:bCs/>
          <w:sz w:val="24"/>
          <w:szCs w:val="24"/>
        </w:rPr>
        <w:t xml:space="preserve">o lokalnim izborima određene kao nespojive dužnosti s obnašanjem dužnosti člana predstavničkog tijela jedinice lokalne i </w:t>
      </w:r>
      <w:r w:rsidR="00DD7FEC" w:rsidRPr="00A96BC7">
        <w:rPr>
          <w:rFonts w:ascii="Times New Roman" w:hAnsi="Times New Roman" w:cs="Times New Roman"/>
          <w:sz w:val="24"/>
          <w:szCs w:val="24"/>
          <w:shd w:val="clear" w:color="auto" w:fill="FFFFFF"/>
        </w:rPr>
        <w:t xml:space="preserve">područne (regionalne) samouprave. </w:t>
      </w:r>
    </w:p>
    <w:p w14:paraId="3A74B4F2" w14:textId="6C47648A" w:rsidR="00624939" w:rsidRPr="00A96BC7" w:rsidRDefault="00DD7FEC" w:rsidP="00624939">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A96BC7">
        <w:rPr>
          <w:rFonts w:ascii="Times New Roman" w:hAnsi="Times New Roman" w:cs="Times New Roman"/>
          <w:sz w:val="24"/>
          <w:szCs w:val="24"/>
          <w:shd w:val="clear" w:color="auto" w:fill="FFFFFF"/>
        </w:rPr>
        <w:t xml:space="preserve">Tako je </w:t>
      </w:r>
      <w:r w:rsidR="00591D93" w:rsidRPr="00A96BC7">
        <w:rPr>
          <w:rFonts w:ascii="Times New Roman" w:hAnsi="Times New Roman" w:cs="Times New Roman"/>
          <w:sz w:val="24"/>
          <w:szCs w:val="24"/>
          <w:shd w:val="clear" w:color="auto" w:fill="FFFFFF"/>
        </w:rPr>
        <w:t xml:space="preserve">odredbom članka 78. </w:t>
      </w:r>
      <w:r w:rsidRPr="00A96BC7">
        <w:rPr>
          <w:rFonts w:ascii="Times New Roman" w:hAnsi="Times New Roman" w:cs="Times New Roman"/>
          <w:sz w:val="24"/>
          <w:szCs w:val="24"/>
          <w:shd w:val="clear" w:color="auto" w:fill="FFFFFF"/>
        </w:rPr>
        <w:t xml:space="preserve">Zakona o lokalnim izborima </w:t>
      </w:r>
      <w:r w:rsidR="00591D93" w:rsidRPr="00A96BC7">
        <w:rPr>
          <w:rFonts w:ascii="Times New Roman" w:hAnsi="Times New Roman" w:cs="Times New Roman"/>
          <w:sz w:val="24"/>
          <w:szCs w:val="24"/>
          <w:shd w:val="clear" w:color="auto" w:fill="FFFFFF"/>
        </w:rPr>
        <w:t>propisano da član predstavničkog tijela jedinice lokalne i područne (regionalne) samouprave ne može istovremeno biti č</w:t>
      </w:r>
      <w:r w:rsidR="00591D93" w:rsidRPr="00A96BC7">
        <w:rPr>
          <w:rFonts w:ascii="Times New Roman" w:hAnsi="Times New Roman" w:cs="Times New Roman"/>
          <w:sz w:val="24"/>
          <w:szCs w:val="24"/>
        </w:rPr>
        <w:t xml:space="preserve">lan upravnih tijela trgovačkih društava u vlasništvu jedinice ili u kojima jedinica ima većinski paket dionica ili udjela te ravnatelj ustanove ili druge neprofitne pravne osobe kojoj je jedinica osnivač, kao niti </w:t>
      </w:r>
      <w:r w:rsidR="00591D93" w:rsidRPr="00A96BC7">
        <w:rPr>
          <w:rFonts w:ascii="Times New Roman" w:eastAsia="Times New Roman" w:hAnsi="Times New Roman" w:cs="Times New Roman"/>
          <w:sz w:val="24"/>
          <w:szCs w:val="24"/>
          <w:lang w:eastAsia="hr-HR"/>
        </w:rPr>
        <w:t xml:space="preserve">općinski načelnik i gradonačelnik, odnosno njihov zamjenik. </w:t>
      </w:r>
    </w:p>
    <w:p w14:paraId="3B015D46" w14:textId="0ACD21A8" w:rsidR="00624939" w:rsidRPr="00A96BC7" w:rsidRDefault="00624939" w:rsidP="00624939">
      <w:pPr>
        <w:autoSpaceDE w:val="0"/>
        <w:autoSpaceDN w:val="0"/>
        <w:adjustRightInd w:val="0"/>
        <w:spacing w:after="0"/>
        <w:ind w:firstLine="709"/>
        <w:jc w:val="both"/>
        <w:rPr>
          <w:rFonts w:ascii="Times New Roman" w:hAnsi="Times New Roman" w:cs="Times New Roman"/>
          <w:sz w:val="24"/>
          <w:szCs w:val="24"/>
          <w:shd w:val="clear" w:color="auto" w:fill="FFFFFF"/>
        </w:rPr>
      </w:pPr>
    </w:p>
    <w:p w14:paraId="0650366A" w14:textId="36993964" w:rsidR="00624939" w:rsidRPr="00A96BC7" w:rsidRDefault="00E753F0" w:rsidP="00624939">
      <w:pPr>
        <w:autoSpaceDE w:val="0"/>
        <w:autoSpaceDN w:val="0"/>
        <w:adjustRightInd w:val="0"/>
        <w:spacing w:after="0"/>
        <w:ind w:firstLine="709"/>
        <w:jc w:val="both"/>
        <w:rPr>
          <w:rFonts w:ascii="Times New Roman" w:hAnsi="Times New Roman" w:cs="Times New Roman"/>
          <w:sz w:val="24"/>
          <w:szCs w:val="24"/>
        </w:rPr>
      </w:pPr>
      <w:r w:rsidRPr="00A96BC7">
        <w:rPr>
          <w:rFonts w:ascii="Times New Roman" w:hAnsi="Times New Roman" w:cs="Times New Roman"/>
          <w:sz w:val="24"/>
          <w:szCs w:val="24"/>
          <w:shd w:val="clear" w:color="auto" w:fill="FFFFFF"/>
        </w:rPr>
        <w:t>Međutim, u</w:t>
      </w:r>
      <w:r w:rsidR="00624939" w:rsidRPr="00A96BC7">
        <w:rPr>
          <w:rFonts w:ascii="Times New Roman" w:hAnsi="Times New Roman" w:cs="Times New Roman"/>
          <w:sz w:val="24"/>
          <w:szCs w:val="24"/>
          <w:shd w:val="clear" w:color="auto" w:fill="FFFFFF"/>
        </w:rPr>
        <w:t xml:space="preserve"> kontekstu primjene članka 17. stavka 1. ZSSI/21 navedeni posebni zakon </w:t>
      </w:r>
      <w:r w:rsidR="004B28D6" w:rsidRPr="00A96BC7">
        <w:rPr>
          <w:rFonts w:ascii="Times New Roman" w:hAnsi="Times New Roman" w:cs="Times New Roman"/>
          <w:sz w:val="24"/>
          <w:szCs w:val="24"/>
          <w:shd w:val="clear" w:color="auto" w:fill="FFFFFF"/>
        </w:rPr>
        <w:t xml:space="preserve">kojim bi bila propisana iznimka od zabrane istodobnog obnašanja javne </w:t>
      </w:r>
      <w:r w:rsidR="004B28D6" w:rsidRPr="00A96BC7">
        <w:rPr>
          <w:rFonts w:ascii="Times New Roman" w:hAnsi="Times New Roman" w:cs="Times New Roman"/>
          <w:sz w:val="24"/>
          <w:szCs w:val="24"/>
          <w:shd w:val="clear" w:color="auto" w:fill="FFFFFF"/>
        </w:rPr>
        <w:lastRenderedPageBreak/>
        <w:t xml:space="preserve">dužnosti </w:t>
      </w:r>
      <w:r w:rsidR="00624939" w:rsidRPr="00A96BC7">
        <w:rPr>
          <w:rFonts w:ascii="Times New Roman" w:hAnsi="Times New Roman" w:cs="Times New Roman"/>
          <w:sz w:val="24"/>
          <w:szCs w:val="24"/>
          <w:shd w:val="clear" w:color="auto" w:fill="FFFFFF"/>
        </w:rPr>
        <w:t xml:space="preserve">nije Zakon o lokalnim izborima koji propisuje nespojive funkcije s istodobnim obnašanjem dužnosti člana predstavničkog tijela </w:t>
      </w:r>
      <w:r w:rsidR="00624939" w:rsidRPr="00A96BC7">
        <w:rPr>
          <w:rFonts w:ascii="Times New Roman" w:hAnsi="Times New Roman" w:cs="Times New Roman"/>
          <w:bCs/>
          <w:sz w:val="24"/>
          <w:szCs w:val="24"/>
        </w:rPr>
        <w:t xml:space="preserve">jedinice lokalne i </w:t>
      </w:r>
      <w:r w:rsidR="00624939" w:rsidRPr="00A96BC7">
        <w:rPr>
          <w:rFonts w:ascii="Times New Roman" w:hAnsi="Times New Roman" w:cs="Times New Roman"/>
          <w:sz w:val="24"/>
          <w:szCs w:val="24"/>
          <w:shd w:val="clear" w:color="auto" w:fill="FFFFFF"/>
        </w:rPr>
        <w:t xml:space="preserve">područne (regionalne) samouprave, </w:t>
      </w:r>
      <w:r w:rsidR="007F109E" w:rsidRPr="00A96BC7">
        <w:rPr>
          <w:rFonts w:ascii="Times New Roman" w:hAnsi="Times New Roman" w:cs="Times New Roman"/>
          <w:sz w:val="24"/>
          <w:szCs w:val="24"/>
          <w:shd w:val="clear" w:color="auto" w:fill="FFFFFF"/>
        </w:rPr>
        <w:t>koji</w:t>
      </w:r>
      <w:r w:rsidR="00624939" w:rsidRPr="00A96BC7">
        <w:rPr>
          <w:rFonts w:ascii="Times New Roman" w:hAnsi="Times New Roman" w:cs="Times New Roman"/>
          <w:sz w:val="24"/>
          <w:szCs w:val="24"/>
        </w:rPr>
        <w:t xml:space="preserve"> nije obveznik u smislu članka 3. ZSSI/21-a.</w:t>
      </w:r>
    </w:p>
    <w:p w14:paraId="409246C9" w14:textId="1E77FE92" w:rsidR="00624939" w:rsidRPr="00A96BC7" w:rsidRDefault="00624939" w:rsidP="00624939">
      <w:pPr>
        <w:autoSpaceDE w:val="0"/>
        <w:autoSpaceDN w:val="0"/>
        <w:adjustRightInd w:val="0"/>
        <w:spacing w:after="0"/>
        <w:ind w:firstLine="709"/>
        <w:jc w:val="both"/>
        <w:rPr>
          <w:rFonts w:ascii="Times New Roman" w:hAnsi="Times New Roman" w:cs="Times New Roman"/>
          <w:sz w:val="24"/>
          <w:szCs w:val="24"/>
        </w:rPr>
      </w:pPr>
    </w:p>
    <w:p w14:paraId="3D944C12" w14:textId="6CEA3B77" w:rsidR="00A078C5" w:rsidRPr="00A96BC7" w:rsidRDefault="00624939" w:rsidP="008215C1">
      <w:pPr>
        <w:autoSpaceDE w:val="0"/>
        <w:autoSpaceDN w:val="0"/>
        <w:adjustRightInd w:val="0"/>
        <w:spacing w:after="0"/>
        <w:ind w:firstLine="708"/>
        <w:jc w:val="both"/>
        <w:rPr>
          <w:rFonts w:ascii="Times New Roman" w:hAnsi="Times New Roman" w:cs="Times New Roman"/>
          <w:sz w:val="24"/>
          <w:szCs w:val="24"/>
        </w:rPr>
      </w:pPr>
      <w:r w:rsidRPr="00A96BC7">
        <w:rPr>
          <w:rFonts w:ascii="Times New Roman" w:hAnsi="Times New Roman" w:cs="Times New Roman"/>
          <w:sz w:val="24"/>
          <w:szCs w:val="24"/>
        </w:rPr>
        <w:t xml:space="preserve">S </w:t>
      </w:r>
      <w:proofErr w:type="spellStart"/>
      <w:r w:rsidRPr="00A96BC7">
        <w:rPr>
          <w:rFonts w:ascii="Times New Roman" w:hAnsi="Times New Roman" w:cs="Times New Roman"/>
          <w:sz w:val="24"/>
          <w:szCs w:val="24"/>
        </w:rPr>
        <w:t>obzrirom</w:t>
      </w:r>
      <w:proofErr w:type="spellEnd"/>
      <w:r w:rsidRPr="00A96BC7">
        <w:rPr>
          <w:rFonts w:ascii="Times New Roman" w:hAnsi="Times New Roman" w:cs="Times New Roman"/>
          <w:sz w:val="24"/>
          <w:szCs w:val="24"/>
        </w:rPr>
        <w:t xml:space="preserve"> da Zakon o lokalnim izborima nije propis u smislu navedene odredbe ZSSI/21-a, ne može se smatrati da </w:t>
      </w:r>
      <w:r w:rsidR="00A078C5" w:rsidRPr="00A96BC7">
        <w:rPr>
          <w:rFonts w:ascii="Times New Roman" w:hAnsi="Times New Roman" w:cs="Times New Roman"/>
          <w:sz w:val="24"/>
          <w:szCs w:val="24"/>
        </w:rPr>
        <w:t xml:space="preserve">bi </w:t>
      </w:r>
      <w:r w:rsidR="00E753F0" w:rsidRPr="00A96BC7">
        <w:rPr>
          <w:rFonts w:ascii="Times New Roman" w:hAnsi="Times New Roman" w:cs="Times New Roman"/>
          <w:sz w:val="24"/>
          <w:szCs w:val="24"/>
        </w:rPr>
        <w:t xml:space="preserve">svaki obveznik koji obnaša dužnost iz članka 3. ZSSI/21-a, za koju odredbom članka 78. Zakon o lokalnim izborima nije propisano da se radi o nespojivoj dužnosti s istodobnim obnašanjem dužnosti </w:t>
      </w:r>
      <w:r w:rsidRPr="00A96BC7">
        <w:rPr>
          <w:rFonts w:ascii="Times New Roman" w:hAnsi="Times New Roman" w:cs="Times New Roman"/>
          <w:sz w:val="24"/>
          <w:szCs w:val="24"/>
        </w:rPr>
        <w:t>član</w:t>
      </w:r>
      <w:r w:rsidR="00E753F0" w:rsidRPr="00A96BC7">
        <w:rPr>
          <w:rFonts w:ascii="Times New Roman" w:hAnsi="Times New Roman" w:cs="Times New Roman"/>
          <w:sz w:val="24"/>
          <w:szCs w:val="24"/>
        </w:rPr>
        <w:t>a</w:t>
      </w:r>
      <w:r w:rsidRPr="00A96BC7">
        <w:rPr>
          <w:rFonts w:ascii="Times New Roman" w:hAnsi="Times New Roman" w:cs="Times New Roman"/>
          <w:sz w:val="24"/>
          <w:szCs w:val="24"/>
        </w:rPr>
        <w:t xml:space="preserve"> predstavničkog tijela </w:t>
      </w:r>
      <w:r w:rsidR="00A078C5" w:rsidRPr="00A96BC7">
        <w:rPr>
          <w:rFonts w:ascii="Times New Roman" w:hAnsi="Times New Roman" w:cs="Times New Roman"/>
          <w:sz w:val="24"/>
          <w:szCs w:val="24"/>
        </w:rPr>
        <w:t>jedinice lokalne samouprave</w:t>
      </w:r>
      <w:r w:rsidR="00E753F0" w:rsidRPr="00A96BC7">
        <w:rPr>
          <w:rFonts w:ascii="Times New Roman" w:hAnsi="Times New Roman" w:cs="Times New Roman"/>
          <w:sz w:val="24"/>
          <w:szCs w:val="24"/>
        </w:rPr>
        <w:t>,</w:t>
      </w:r>
      <w:r w:rsidR="00A078C5" w:rsidRPr="00A96BC7">
        <w:rPr>
          <w:rFonts w:ascii="Times New Roman" w:hAnsi="Times New Roman" w:cs="Times New Roman"/>
          <w:sz w:val="24"/>
          <w:szCs w:val="24"/>
        </w:rPr>
        <w:t xml:space="preserve"> mogao </w:t>
      </w:r>
      <w:r w:rsidR="00E753F0" w:rsidRPr="00A96BC7">
        <w:rPr>
          <w:rFonts w:ascii="Times New Roman" w:hAnsi="Times New Roman" w:cs="Times New Roman"/>
          <w:sz w:val="24"/>
          <w:szCs w:val="24"/>
        </w:rPr>
        <w:t>u konkretnom slučaju uz dužnost u Gradskom vijeću Grada Splita obnašati neku dužnost navedenu u članku 3. ZSSI/21-a.</w:t>
      </w:r>
      <w:r w:rsidR="00A078C5" w:rsidRPr="00A96BC7">
        <w:rPr>
          <w:rFonts w:ascii="Times New Roman" w:hAnsi="Times New Roman" w:cs="Times New Roman"/>
          <w:sz w:val="24"/>
          <w:szCs w:val="24"/>
        </w:rPr>
        <w:t xml:space="preserve"> </w:t>
      </w:r>
    </w:p>
    <w:p w14:paraId="6B4DBE05" w14:textId="77777777" w:rsidR="00A078C5" w:rsidRPr="00A96BC7" w:rsidRDefault="00A078C5" w:rsidP="00A078C5">
      <w:pPr>
        <w:autoSpaceDE w:val="0"/>
        <w:autoSpaceDN w:val="0"/>
        <w:adjustRightInd w:val="0"/>
        <w:spacing w:after="0"/>
        <w:ind w:firstLine="709"/>
        <w:jc w:val="both"/>
        <w:rPr>
          <w:rFonts w:ascii="Times New Roman" w:hAnsi="Times New Roman" w:cs="Times New Roman"/>
          <w:sz w:val="24"/>
          <w:szCs w:val="24"/>
        </w:rPr>
      </w:pPr>
    </w:p>
    <w:p w14:paraId="1617A26B" w14:textId="677070B8" w:rsidR="00A078C5" w:rsidRPr="00A96BC7" w:rsidRDefault="00A078C5" w:rsidP="00A078C5">
      <w:pPr>
        <w:autoSpaceDE w:val="0"/>
        <w:autoSpaceDN w:val="0"/>
        <w:adjustRightInd w:val="0"/>
        <w:spacing w:after="0"/>
        <w:ind w:firstLine="709"/>
        <w:jc w:val="both"/>
        <w:rPr>
          <w:rFonts w:ascii="Times New Roman" w:eastAsia="Calibri" w:hAnsi="Times New Roman" w:cs="Times New Roman"/>
          <w:sz w:val="24"/>
          <w:szCs w:val="24"/>
        </w:rPr>
      </w:pPr>
      <w:r w:rsidRPr="00A96BC7">
        <w:rPr>
          <w:rFonts w:ascii="Times New Roman" w:hAnsi="Times New Roman" w:cs="Times New Roman"/>
          <w:sz w:val="24"/>
          <w:szCs w:val="24"/>
        </w:rPr>
        <w:t xml:space="preserve">Takav je </w:t>
      </w:r>
      <w:r w:rsidR="000B7851" w:rsidRPr="00A96BC7">
        <w:rPr>
          <w:rFonts w:ascii="Times New Roman" w:hAnsi="Times New Roman" w:cs="Times New Roman"/>
          <w:sz w:val="24"/>
          <w:szCs w:val="24"/>
        </w:rPr>
        <w:t xml:space="preserve">poseban </w:t>
      </w:r>
      <w:r w:rsidRPr="00A96BC7">
        <w:rPr>
          <w:rFonts w:ascii="Times New Roman" w:hAnsi="Times New Roman" w:cs="Times New Roman"/>
          <w:sz w:val="24"/>
          <w:szCs w:val="24"/>
        </w:rPr>
        <w:t xml:space="preserve">zakon </w:t>
      </w:r>
      <w:r w:rsidRPr="00A96BC7">
        <w:rPr>
          <w:rFonts w:ascii="Times New Roman" w:eastAsia="Calibri" w:hAnsi="Times New Roman" w:cs="Times New Roman"/>
          <w:sz w:val="24"/>
          <w:szCs w:val="24"/>
        </w:rPr>
        <w:t>u smislu navedene odredbe ZSSI/21-a</w:t>
      </w:r>
      <w:r w:rsidR="00A96BC7" w:rsidRPr="00A96BC7">
        <w:rPr>
          <w:rFonts w:ascii="Times New Roman" w:eastAsia="Calibri" w:hAnsi="Times New Roman" w:cs="Times New Roman"/>
          <w:sz w:val="24"/>
          <w:szCs w:val="24"/>
        </w:rPr>
        <w:t xml:space="preserve"> za obveznike, </w:t>
      </w:r>
      <w:r w:rsidR="00EA7746" w:rsidRPr="00A96BC7">
        <w:rPr>
          <w:rFonts w:ascii="Times New Roman" w:eastAsia="Calibri" w:hAnsi="Times New Roman" w:cs="Times New Roman"/>
          <w:sz w:val="24"/>
          <w:szCs w:val="24"/>
        </w:rPr>
        <w:t>ravnatel</w:t>
      </w:r>
      <w:r w:rsidR="00A96BC7" w:rsidRPr="00A96BC7">
        <w:rPr>
          <w:rFonts w:ascii="Times New Roman" w:eastAsia="Calibri" w:hAnsi="Times New Roman" w:cs="Times New Roman"/>
          <w:sz w:val="24"/>
          <w:szCs w:val="24"/>
        </w:rPr>
        <w:t>je</w:t>
      </w:r>
      <w:r w:rsidR="00EA7746" w:rsidRPr="00A96BC7">
        <w:rPr>
          <w:rFonts w:ascii="Times New Roman" w:eastAsia="Calibri" w:hAnsi="Times New Roman" w:cs="Times New Roman"/>
          <w:sz w:val="24"/>
          <w:szCs w:val="24"/>
        </w:rPr>
        <w:t xml:space="preserve"> zdravstvene ustanove </w:t>
      </w:r>
      <w:r w:rsidR="007F109E" w:rsidRPr="00A96BC7">
        <w:rPr>
          <w:rFonts w:ascii="Times New Roman" w:eastAsia="Calibri" w:hAnsi="Times New Roman" w:cs="Times New Roman"/>
          <w:sz w:val="24"/>
          <w:szCs w:val="24"/>
        </w:rPr>
        <w:t xml:space="preserve">iz članka 3. </w:t>
      </w:r>
      <w:r w:rsidR="00EA7746" w:rsidRPr="00A96BC7">
        <w:rPr>
          <w:rFonts w:ascii="Times New Roman" w:eastAsia="Calibri" w:hAnsi="Times New Roman" w:cs="Times New Roman"/>
          <w:sz w:val="24"/>
          <w:szCs w:val="24"/>
        </w:rPr>
        <w:t xml:space="preserve">stavka 1. podstavka 65. </w:t>
      </w:r>
      <w:r w:rsidR="007F109E" w:rsidRPr="00A96BC7">
        <w:rPr>
          <w:rFonts w:ascii="Times New Roman" w:eastAsia="Calibri" w:hAnsi="Times New Roman" w:cs="Times New Roman"/>
          <w:sz w:val="24"/>
          <w:szCs w:val="24"/>
        </w:rPr>
        <w:t xml:space="preserve">istog </w:t>
      </w:r>
      <w:r w:rsidR="00EA7746" w:rsidRPr="00A96BC7">
        <w:rPr>
          <w:rFonts w:ascii="Times New Roman" w:eastAsia="Calibri" w:hAnsi="Times New Roman" w:cs="Times New Roman"/>
          <w:sz w:val="24"/>
          <w:szCs w:val="24"/>
        </w:rPr>
        <w:t>Zakona,</w:t>
      </w:r>
      <w:r w:rsidR="00387483" w:rsidRPr="00A96BC7">
        <w:rPr>
          <w:rFonts w:ascii="Times New Roman" w:eastAsia="Calibri" w:hAnsi="Times New Roman" w:cs="Times New Roman"/>
          <w:sz w:val="24"/>
          <w:szCs w:val="24"/>
        </w:rPr>
        <w:t xml:space="preserve"> </w:t>
      </w:r>
      <w:r w:rsidRPr="00A96BC7">
        <w:rPr>
          <w:rFonts w:ascii="Times New Roman" w:eastAsia="Calibri" w:hAnsi="Times New Roman" w:cs="Times New Roman"/>
          <w:sz w:val="24"/>
          <w:szCs w:val="24"/>
        </w:rPr>
        <w:t xml:space="preserve">primjerice Zakon o zdravstvenoj zaštiti („Narodne novine“, broj 100/18., 125/19. i 147/20.), kojim </w:t>
      </w:r>
      <w:r w:rsidRPr="00A96BC7">
        <w:rPr>
          <w:rFonts w:ascii="Times New Roman" w:hAnsi="Times New Roman" w:cs="Times New Roman"/>
          <w:sz w:val="24"/>
          <w:szCs w:val="24"/>
          <w:shd w:val="clear" w:color="auto" w:fill="FFFFFF"/>
        </w:rPr>
        <w:t xml:space="preserve">su određene ovlasti, način imenovanja i razrješenja ravnatelja zdravstvene ustanove, obveznika iz članka 3. stavka 1. podstavka 65. ZSSI/21-a. </w:t>
      </w:r>
    </w:p>
    <w:p w14:paraId="797124DC" w14:textId="77777777" w:rsidR="000B7851" w:rsidRPr="00A96BC7" w:rsidRDefault="00A078C5" w:rsidP="000B7851">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A96BC7">
        <w:rPr>
          <w:rFonts w:ascii="Times New Roman" w:hAnsi="Times New Roman" w:cs="Times New Roman"/>
          <w:sz w:val="24"/>
          <w:szCs w:val="24"/>
          <w:shd w:val="clear" w:color="auto" w:fill="FFFFFF"/>
        </w:rPr>
        <w:t xml:space="preserve">Kako bi istodobno mogao biti član predstavničkog tijela jedinice lokalne samouprave, navedenim Zakonom trebalo bi biti propisano da ravnatelji zdravstvenih ustanova istodobno mogu obnašati navedenu drugu javnu dužnost člana predstavničkog tijela, što vezano za konkretni primjer nije slučaj, jer takva odredba trenutno u ovome Zakonu ne postoji. </w:t>
      </w:r>
    </w:p>
    <w:p w14:paraId="7C8DEC75" w14:textId="77777777" w:rsidR="000B7851" w:rsidRPr="00A96BC7" w:rsidRDefault="000B7851" w:rsidP="000B7851">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A96BC7">
        <w:rPr>
          <w:rFonts w:ascii="Times New Roman" w:hAnsi="Times New Roman" w:cs="Times New Roman"/>
          <w:sz w:val="24"/>
          <w:szCs w:val="24"/>
          <w:shd w:val="clear" w:color="auto" w:fill="FFFFFF"/>
        </w:rPr>
        <w:t xml:space="preserve">Istovjetno se odnosi i na članove uprava (direktore) trgovačkih društava u vlasništvu jedinice lokalne i područne (regionalne) samouprave, obveznike iz članka 3. stavka 1. podstavka 40. ZSSI/21-a, koji bi mogli istodobno biti članovi predstavničkog tijela, ukoliko je to zakonom kojim se uređuje imenovanje članova uprava trgovačkih društava izričito dopušteno, što također nije slučaj, jer ne postoji takva zakonska odredba u Zakonu o trgovačkim društvima </w:t>
      </w:r>
      <w:r w:rsidRPr="00A96BC7">
        <w:rPr>
          <w:rFonts w:ascii="Times New Roman" w:hAnsi="Times New Roman" w:cs="Times New Roman"/>
          <w:sz w:val="24"/>
          <w:szCs w:val="24"/>
        </w:rPr>
        <w:t>(„Narodne novine“ broj</w:t>
      </w:r>
      <w:r w:rsidRPr="00A96BC7">
        <w:rPr>
          <w:rFonts w:ascii="Times New Roman" w:hAnsi="Times New Roman" w:cs="Times New Roman"/>
          <w:sz w:val="24"/>
          <w:szCs w:val="24"/>
          <w:shd w:val="clear" w:color="auto" w:fill="FFFFFF"/>
        </w:rPr>
        <w:t xml:space="preserve"> 111/93., 34/99., 121/99., 52/00., 118/03., 107/07., 146/08., 137/09., 125/11., 152/11., 111/12., 68/13., 110/15. i 40/19.).</w:t>
      </w:r>
    </w:p>
    <w:p w14:paraId="5CAB6948" w14:textId="392932C8" w:rsidR="00B04AF9" w:rsidRPr="00A96BC7" w:rsidRDefault="004E2BD8" w:rsidP="000B7851">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A96BC7">
        <w:rPr>
          <w:rFonts w:ascii="Times New Roman" w:hAnsi="Times New Roman" w:cs="Times New Roman"/>
          <w:sz w:val="24"/>
          <w:szCs w:val="24"/>
        </w:rPr>
        <w:t>Slijedom navedenog</w:t>
      </w:r>
      <w:r w:rsidR="00173698" w:rsidRPr="00A96BC7">
        <w:rPr>
          <w:rFonts w:ascii="Times New Roman" w:hAnsi="Times New Roman" w:cs="Times New Roman"/>
          <w:sz w:val="24"/>
          <w:szCs w:val="24"/>
        </w:rPr>
        <w:t>,</w:t>
      </w:r>
      <w:r w:rsidRPr="00A96BC7">
        <w:rPr>
          <w:rFonts w:ascii="Times New Roman" w:hAnsi="Times New Roman" w:cs="Times New Roman"/>
          <w:sz w:val="24"/>
          <w:szCs w:val="24"/>
        </w:rPr>
        <w:t xml:space="preserve"> Povjerenstvo je dalo </w:t>
      </w:r>
      <w:r w:rsidR="00C77B52" w:rsidRPr="00A96BC7">
        <w:rPr>
          <w:rFonts w:ascii="Times New Roman" w:hAnsi="Times New Roman" w:cs="Times New Roman"/>
          <w:sz w:val="24"/>
          <w:szCs w:val="24"/>
        </w:rPr>
        <w:t>očitovanje</w:t>
      </w:r>
      <w:r w:rsidRPr="00A96BC7">
        <w:rPr>
          <w:rFonts w:ascii="Times New Roman" w:hAnsi="Times New Roman" w:cs="Times New Roman"/>
          <w:sz w:val="24"/>
          <w:szCs w:val="24"/>
        </w:rPr>
        <w:t xml:space="preserve"> kao u izreci ovog akta.</w:t>
      </w:r>
    </w:p>
    <w:p w14:paraId="1FC67926" w14:textId="77777777" w:rsidR="00FE1A45" w:rsidRPr="00A96BC7"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A96BC7"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A96BC7">
        <w:rPr>
          <w:rFonts w:ascii="Times New Roman" w:hAnsi="Times New Roman" w:cs="Times New Roman"/>
          <w:bCs/>
          <w:sz w:val="24"/>
          <w:szCs w:val="24"/>
        </w:rPr>
        <w:t xml:space="preserve">PREDSJEDNICA POVJERENSTVA </w:t>
      </w:r>
    </w:p>
    <w:p w14:paraId="37BC97B6" w14:textId="77777777" w:rsidR="00FE1A45" w:rsidRPr="00A96BC7" w:rsidRDefault="00FE1A45" w:rsidP="00FE1A45">
      <w:pPr>
        <w:pStyle w:val="Default"/>
        <w:spacing w:line="276" w:lineRule="auto"/>
        <w:ind w:left="4956"/>
        <w:rPr>
          <w:rFonts w:ascii="Times New Roman" w:hAnsi="Times New Roman" w:cs="Times New Roman"/>
          <w:bCs/>
          <w:color w:val="auto"/>
        </w:rPr>
      </w:pPr>
      <w:r w:rsidRPr="00A96BC7">
        <w:rPr>
          <w:rFonts w:ascii="Times New Roman" w:hAnsi="Times New Roman" w:cs="Times New Roman"/>
          <w:bCs/>
          <w:color w:val="auto"/>
        </w:rPr>
        <w:t xml:space="preserve">          </w:t>
      </w:r>
    </w:p>
    <w:p w14:paraId="79023C4D" w14:textId="74EAD205" w:rsidR="00FE1A45" w:rsidRPr="00A96BC7" w:rsidRDefault="00FE1A45" w:rsidP="00FE1A45">
      <w:pPr>
        <w:pStyle w:val="Default"/>
        <w:spacing w:line="276" w:lineRule="auto"/>
        <w:ind w:left="4956"/>
        <w:rPr>
          <w:rFonts w:ascii="Times New Roman" w:hAnsi="Times New Roman" w:cs="Times New Roman"/>
          <w:color w:val="auto"/>
        </w:rPr>
      </w:pPr>
      <w:r w:rsidRPr="00A96BC7">
        <w:rPr>
          <w:rFonts w:ascii="Times New Roman" w:hAnsi="Times New Roman" w:cs="Times New Roman"/>
          <w:bCs/>
          <w:color w:val="auto"/>
        </w:rPr>
        <w:t xml:space="preserve">       Nataša Novaković, dipl. </w:t>
      </w:r>
      <w:proofErr w:type="spellStart"/>
      <w:r w:rsidRPr="00A96BC7">
        <w:rPr>
          <w:rFonts w:ascii="Times New Roman" w:hAnsi="Times New Roman" w:cs="Times New Roman"/>
          <w:bCs/>
          <w:color w:val="auto"/>
        </w:rPr>
        <w:t>iur</w:t>
      </w:r>
      <w:proofErr w:type="spellEnd"/>
      <w:r w:rsidRPr="00A96BC7">
        <w:rPr>
          <w:rFonts w:ascii="Times New Roman" w:hAnsi="Times New Roman" w:cs="Times New Roman"/>
          <w:bCs/>
          <w:color w:val="auto"/>
        </w:rPr>
        <w:t>.</w:t>
      </w:r>
    </w:p>
    <w:p w14:paraId="5DEAF4AE" w14:textId="4C2D513C" w:rsidR="00C71EBB" w:rsidRPr="00A96BC7"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A96BC7" w:rsidRDefault="00113BB0" w:rsidP="00882DCC">
      <w:pPr>
        <w:spacing w:after="0"/>
        <w:jc w:val="both"/>
        <w:rPr>
          <w:rFonts w:ascii="Times New Roman" w:hAnsi="Times New Roman" w:cs="Times New Roman"/>
          <w:b/>
          <w:sz w:val="24"/>
          <w:szCs w:val="24"/>
        </w:rPr>
      </w:pPr>
    </w:p>
    <w:p w14:paraId="75DF2223" w14:textId="77777777" w:rsidR="00113BB0" w:rsidRPr="00A96BC7" w:rsidRDefault="00113BB0" w:rsidP="00882DCC">
      <w:pPr>
        <w:spacing w:after="0"/>
        <w:jc w:val="both"/>
        <w:rPr>
          <w:rFonts w:ascii="Times New Roman" w:hAnsi="Times New Roman" w:cs="Times New Roman"/>
          <w:b/>
          <w:sz w:val="24"/>
          <w:szCs w:val="24"/>
        </w:rPr>
      </w:pPr>
    </w:p>
    <w:p w14:paraId="6929093C" w14:textId="5DA60754" w:rsidR="000A4C78" w:rsidRPr="00E20084" w:rsidRDefault="000A4C78" w:rsidP="00882DCC">
      <w:pPr>
        <w:spacing w:after="0"/>
        <w:jc w:val="both"/>
        <w:rPr>
          <w:rFonts w:ascii="Times New Roman" w:hAnsi="Times New Roman" w:cs="Times New Roman"/>
          <w:sz w:val="24"/>
          <w:szCs w:val="24"/>
        </w:rPr>
      </w:pPr>
      <w:r w:rsidRPr="00E20084">
        <w:rPr>
          <w:rFonts w:ascii="Times New Roman" w:hAnsi="Times New Roman" w:cs="Times New Roman"/>
          <w:sz w:val="24"/>
          <w:szCs w:val="24"/>
        </w:rPr>
        <w:t>Dostaviti:</w:t>
      </w:r>
    </w:p>
    <w:p w14:paraId="66542420" w14:textId="50184EA4" w:rsidR="003C1835" w:rsidRPr="00A96BC7"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A96BC7">
        <w:rPr>
          <w:rFonts w:ascii="Times New Roman" w:hAnsi="Times New Roman" w:cs="Times New Roman"/>
          <w:sz w:val="24"/>
          <w:szCs w:val="24"/>
        </w:rPr>
        <w:t>Podnosite</w:t>
      </w:r>
      <w:bookmarkStart w:id="0" w:name="_GoBack"/>
      <w:bookmarkEnd w:id="0"/>
      <w:r w:rsidRPr="00A96BC7">
        <w:rPr>
          <w:rFonts w:ascii="Times New Roman" w:hAnsi="Times New Roman" w:cs="Times New Roman"/>
          <w:sz w:val="24"/>
          <w:szCs w:val="24"/>
        </w:rPr>
        <w:t>lj</w:t>
      </w:r>
      <w:r w:rsidR="00E62AC2" w:rsidRPr="00A96BC7">
        <w:rPr>
          <w:rFonts w:ascii="Times New Roman" w:hAnsi="Times New Roman" w:cs="Times New Roman"/>
          <w:sz w:val="24"/>
          <w:szCs w:val="24"/>
        </w:rPr>
        <w:t>ici</w:t>
      </w:r>
      <w:r w:rsidR="008E3392" w:rsidRPr="00A96BC7">
        <w:rPr>
          <w:rFonts w:ascii="Times New Roman" w:hAnsi="Times New Roman" w:cs="Times New Roman"/>
          <w:sz w:val="24"/>
          <w:szCs w:val="24"/>
        </w:rPr>
        <w:t>, putem dostavljene e-mail adrese</w:t>
      </w:r>
    </w:p>
    <w:p w14:paraId="6721BCEB" w14:textId="77777777" w:rsidR="000A4C78" w:rsidRPr="00A96BC7"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A96BC7">
        <w:rPr>
          <w:rFonts w:ascii="Times New Roman" w:hAnsi="Times New Roman" w:cs="Times New Roman"/>
          <w:sz w:val="24"/>
          <w:szCs w:val="24"/>
        </w:rPr>
        <w:t>Objava na internetskoj stranici Povjerenstva</w:t>
      </w:r>
    </w:p>
    <w:p w14:paraId="14597710" w14:textId="77777777" w:rsidR="00332D21" w:rsidRPr="00A96BC7"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A96BC7">
        <w:rPr>
          <w:rFonts w:ascii="Times New Roman" w:hAnsi="Times New Roman" w:cs="Times New Roman"/>
          <w:sz w:val="24"/>
          <w:szCs w:val="24"/>
        </w:rPr>
        <w:t>Pismohrana</w:t>
      </w:r>
      <w:r w:rsidR="00332D21" w:rsidRPr="00A96BC7">
        <w:rPr>
          <w:rFonts w:ascii="Times New Roman" w:eastAsia="Times New Roman" w:hAnsi="Times New Roman" w:cs="Times New Roman"/>
          <w:b/>
          <w:sz w:val="24"/>
          <w:szCs w:val="24"/>
          <w:lang w:eastAsia="hr-HR"/>
        </w:rPr>
        <w:t xml:space="preserve">                                        </w:t>
      </w:r>
    </w:p>
    <w:p w14:paraId="796725AB" w14:textId="77777777" w:rsidR="002D3C3F" w:rsidRPr="00A96BC7"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A96BC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4B2F3" w14:textId="77777777" w:rsidR="00D26619" w:rsidRDefault="00D26619" w:rsidP="005B5818">
      <w:pPr>
        <w:spacing w:after="0" w:line="240" w:lineRule="auto"/>
      </w:pPr>
      <w:r>
        <w:separator/>
      </w:r>
    </w:p>
  </w:endnote>
  <w:endnote w:type="continuationSeparator" w:id="0">
    <w:p w14:paraId="5D97516F" w14:textId="77777777" w:rsidR="00D26619" w:rsidRDefault="00D2661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539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2E04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E97C5" w14:textId="77777777" w:rsidR="00D26619" w:rsidRDefault="00D26619" w:rsidP="005B5818">
      <w:pPr>
        <w:spacing w:after="0" w:line="240" w:lineRule="auto"/>
      </w:pPr>
      <w:r>
        <w:separator/>
      </w:r>
    </w:p>
  </w:footnote>
  <w:footnote w:type="continuationSeparator" w:id="0">
    <w:p w14:paraId="25C5BEC6" w14:textId="77777777" w:rsidR="00D26619" w:rsidRDefault="00D2661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078F4ECF" w:rsidR="00101F03" w:rsidRDefault="00965145">
        <w:pPr>
          <w:pStyle w:val="Zaglavlje"/>
          <w:jc w:val="right"/>
        </w:pPr>
        <w:r>
          <w:fldChar w:fldCharType="begin"/>
        </w:r>
        <w:r>
          <w:instrText xml:space="preserve"> PAGE   \* MERGEFORMAT </w:instrText>
        </w:r>
        <w:r>
          <w:fldChar w:fldCharType="separate"/>
        </w:r>
        <w:r w:rsidR="004827A8">
          <w:rPr>
            <w:noProof/>
          </w:rPr>
          <w:t>3</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11124"/>
    <w:multiLevelType w:val="hybridMultilevel"/>
    <w:tmpl w:val="A1FE1F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7"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12"/>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17"/>
  </w:num>
  <w:num w:numId="11">
    <w:abstractNumId w:val="16"/>
  </w:num>
  <w:num w:numId="12">
    <w:abstractNumId w:val="14"/>
  </w:num>
  <w:num w:numId="13">
    <w:abstractNumId w:val="6"/>
  </w:num>
  <w:num w:numId="14">
    <w:abstractNumId w:val="3"/>
  </w:num>
  <w:num w:numId="15">
    <w:abstractNumId w:val="0"/>
  </w:num>
  <w:num w:numId="16">
    <w:abstractNumId w:val="20"/>
  </w:num>
  <w:num w:numId="17">
    <w:abstractNumId w:val="8"/>
  </w:num>
  <w:num w:numId="18">
    <w:abstractNumId w:val="4"/>
  </w:num>
  <w:num w:numId="19">
    <w:abstractNumId w:val="1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4727"/>
    <w:rsid w:val="00005ED3"/>
    <w:rsid w:val="0000791A"/>
    <w:rsid w:val="00014C59"/>
    <w:rsid w:val="00016F48"/>
    <w:rsid w:val="00017BC6"/>
    <w:rsid w:val="00020D46"/>
    <w:rsid w:val="00025399"/>
    <w:rsid w:val="00031FB4"/>
    <w:rsid w:val="000340BE"/>
    <w:rsid w:val="0004264F"/>
    <w:rsid w:val="00043C0A"/>
    <w:rsid w:val="000477E1"/>
    <w:rsid w:val="00047D24"/>
    <w:rsid w:val="0005735D"/>
    <w:rsid w:val="000665B1"/>
    <w:rsid w:val="00067EC1"/>
    <w:rsid w:val="00070D22"/>
    <w:rsid w:val="00070DE5"/>
    <w:rsid w:val="0007295E"/>
    <w:rsid w:val="0007442B"/>
    <w:rsid w:val="00091B6E"/>
    <w:rsid w:val="00091DFE"/>
    <w:rsid w:val="000A399E"/>
    <w:rsid w:val="000A3A48"/>
    <w:rsid w:val="000A4C78"/>
    <w:rsid w:val="000A55D5"/>
    <w:rsid w:val="000B3BF8"/>
    <w:rsid w:val="000B47BF"/>
    <w:rsid w:val="000B7851"/>
    <w:rsid w:val="000C0B8D"/>
    <w:rsid w:val="000C2F55"/>
    <w:rsid w:val="000D5394"/>
    <w:rsid w:val="000D7AF1"/>
    <w:rsid w:val="000D7C28"/>
    <w:rsid w:val="000E20FC"/>
    <w:rsid w:val="000E72E4"/>
    <w:rsid w:val="000E75E4"/>
    <w:rsid w:val="000F0FEE"/>
    <w:rsid w:val="000F47C3"/>
    <w:rsid w:val="000F6C46"/>
    <w:rsid w:val="00101F03"/>
    <w:rsid w:val="00107EB0"/>
    <w:rsid w:val="00112115"/>
    <w:rsid w:val="00112E23"/>
    <w:rsid w:val="00113BB0"/>
    <w:rsid w:val="00116996"/>
    <w:rsid w:val="0012224D"/>
    <w:rsid w:val="0012697A"/>
    <w:rsid w:val="001373AF"/>
    <w:rsid w:val="00143787"/>
    <w:rsid w:val="00153538"/>
    <w:rsid w:val="001617C6"/>
    <w:rsid w:val="001629F9"/>
    <w:rsid w:val="00163FF6"/>
    <w:rsid w:val="00172325"/>
    <w:rsid w:val="00173698"/>
    <w:rsid w:val="001751C6"/>
    <w:rsid w:val="0017767E"/>
    <w:rsid w:val="00185398"/>
    <w:rsid w:val="00186299"/>
    <w:rsid w:val="001A0A4C"/>
    <w:rsid w:val="001A121A"/>
    <w:rsid w:val="001A4B17"/>
    <w:rsid w:val="001B4A9D"/>
    <w:rsid w:val="001B6312"/>
    <w:rsid w:val="001C16CF"/>
    <w:rsid w:val="001D23F8"/>
    <w:rsid w:val="001D2BC8"/>
    <w:rsid w:val="001D6BDE"/>
    <w:rsid w:val="001E0C09"/>
    <w:rsid w:val="001E3B77"/>
    <w:rsid w:val="001F0B05"/>
    <w:rsid w:val="001F290A"/>
    <w:rsid w:val="001F5E5F"/>
    <w:rsid w:val="001F73D3"/>
    <w:rsid w:val="00202C2A"/>
    <w:rsid w:val="00212079"/>
    <w:rsid w:val="002133B0"/>
    <w:rsid w:val="0021597D"/>
    <w:rsid w:val="00220CAC"/>
    <w:rsid w:val="00226384"/>
    <w:rsid w:val="00226F95"/>
    <w:rsid w:val="002270DC"/>
    <w:rsid w:val="00230C2C"/>
    <w:rsid w:val="0023102B"/>
    <w:rsid w:val="0023718E"/>
    <w:rsid w:val="00244175"/>
    <w:rsid w:val="00251D0E"/>
    <w:rsid w:val="002541BE"/>
    <w:rsid w:val="00264A89"/>
    <w:rsid w:val="00273446"/>
    <w:rsid w:val="00276F4C"/>
    <w:rsid w:val="002842BA"/>
    <w:rsid w:val="0028590D"/>
    <w:rsid w:val="00287A85"/>
    <w:rsid w:val="0029056C"/>
    <w:rsid w:val="00290ACA"/>
    <w:rsid w:val="002925BC"/>
    <w:rsid w:val="0029403E"/>
    <w:rsid w:val="002940DD"/>
    <w:rsid w:val="00296618"/>
    <w:rsid w:val="002979A7"/>
    <w:rsid w:val="002A1895"/>
    <w:rsid w:val="002A3148"/>
    <w:rsid w:val="002B151B"/>
    <w:rsid w:val="002B6B3B"/>
    <w:rsid w:val="002B74DE"/>
    <w:rsid w:val="002C18A2"/>
    <w:rsid w:val="002C2815"/>
    <w:rsid w:val="002C3E22"/>
    <w:rsid w:val="002C4098"/>
    <w:rsid w:val="002C4964"/>
    <w:rsid w:val="002C78DD"/>
    <w:rsid w:val="002D3C3F"/>
    <w:rsid w:val="002E3A64"/>
    <w:rsid w:val="002F1988"/>
    <w:rsid w:val="002F30D6"/>
    <w:rsid w:val="002F313C"/>
    <w:rsid w:val="003015BE"/>
    <w:rsid w:val="003050A3"/>
    <w:rsid w:val="00307407"/>
    <w:rsid w:val="00307698"/>
    <w:rsid w:val="0031333F"/>
    <w:rsid w:val="00317B23"/>
    <w:rsid w:val="00322553"/>
    <w:rsid w:val="003233AB"/>
    <w:rsid w:val="00332D21"/>
    <w:rsid w:val="00332EF5"/>
    <w:rsid w:val="003368F9"/>
    <w:rsid w:val="00340806"/>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2C38"/>
    <w:rsid w:val="00384E0A"/>
    <w:rsid w:val="00387483"/>
    <w:rsid w:val="0039171E"/>
    <w:rsid w:val="003928E0"/>
    <w:rsid w:val="0039470D"/>
    <w:rsid w:val="003A1F8E"/>
    <w:rsid w:val="003A348D"/>
    <w:rsid w:val="003A35CD"/>
    <w:rsid w:val="003A67CB"/>
    <w:rsid w:val="003B03A3"/>
    <w:rsid w:val="003C019C"/>
    <w:rsid w:val="003C1835"/>
    <w:rsid w:val="003C4B46"/>
    <w:rsid w:val="003C5392"/>
    <w:rsid w:val="003D7362"/>
    <w:rsid w:val="003D77B8"/>
    <w:rsid w:val="003E0111"/>
    <w:rsid w:val="003F3F5A"/>
    <w:rsid w:val="00400063"/>
    <w:rsid w:val="004062B8"/>
    <w:rsid w:val="00406E92"/>
    <w:rsid w:val="004072EE"/>
    <w:rsid w:val="00410495"/>
    <w:rsid w:val="00411522"/>
    <w:rsid w:val="004170D9"/>
    <w:rsid w:val="00420DEC"/>
    <w:rsid w:val="00423C22"/>
    <w:rsid w:val="00431B2C"/>
    <w:rsid w:val="00432458"/>
    <w:rsid w:val="00435340"/>
    <w:rsid w:val="004355E3"/>
    <w:rsid w:val="00435C5F"/>
    <w:rsid w:val="0043667B"/>
    <w:rsid w:val="00445E97"/>
    <w:rsid w:val="004470F2"/>
    <w:rsid w:val="004552DF"/>
    <w:rsid w:val="00457481"/>
    <w:rsid w:val="004634AD"/>
    <w:rsid w:val="00464992"/>
    <w:rsid w:val="00464D02"/>
    <w:rsid w:val="0046537A"/>
    <w:rsid w:val="00465AA7"/>
    <w:rsid w:val="00466012"/>
    <w:rsid w:val="00470A00"/>
    <w:rsid w:val="0047218B"/>
    <w:rsid w:val="00472335"/>
    <w:rsid w:val="00476563"/>
    <w:rsid w:val="00480DEC"/>
    <w:rsid w:val="004827A8"/>
    <w:rsid w:val="00487003"/>
    <w:rsid w:val="004A59E7"/>
    <w:rsid w:val="004A5DD5"/>
    <w:rsid w:val="004A7C91"/>
    <w:rsid w:val="004B12AF"/>
    <w:rsid w:val="004B28D6"/>
    <w:rsid w:val="004D0AED"/>
    <w:rsid w:val="004D3C5C"/>
    <w:rsid w:val="004D44C2"/>
    <w:rsid w:val="004D638F"/>
    <w:rsid w:val="004E07F1"/>
    <w:rsid w:val="004E2BD8"/>
    <w:rsid w:val="004E358B"/>
    <w:rsid w:val="004F001F"/>
    <w:rsid w:val="004F19A6"/>
    <w:rsid w:val="004F6546"/>
    <w:rsid w:val="004F6BBE"/>
    <w:rsid w:val="00504346"/>
    <w:rsid w:val="0051072E"/>
    <w:rsid w:val="005114F8"/>
    <w:rsid w:val="005121C3"/>
    <w:rsid w:val="00512887"/>
    <w:rsid w:val="00531BAA"/>
    <w:rsid w:val="00534161"/>
    <w:rsid w:val="005407C9"/>
    <w:rsid w:val="00547231"/>
    <w:rsid w:val="00547B1E"/>
    <w:rsid w:val="005511D2"/>
    <w:rsid w:val="00560790"/>
    <w:rsid w:val="00562149"/>
    <w:rsid w:val="00565620"/>
    <w:rsid w:val="00567AA5"/>
    <w:rsid w:val="0057634D"/>
    <w:rsid w:val="00583070"/>
    <w:rsid w:val="0058762D"/>
    <w:rsid w:val="00591D93"/>
    <w:rsid w:val="00596C4C"/>
    <w:rsid w:val="005A20DB"/>
    <w:rsid w:val="005A21BD"/>
    <w:rsid w:val="005A328D"/>
    <w:rsid w:val="005A70CE"/>
    <w:rsid w:val="005B5818"/>
    <w:rsid w:val="005E1880"/>
    <w:rsid w:val="005E6061"/>
    <w:rsid w:val="005E68E8"/>
    <w:rsid w:val="005F02B4"/>
    <w:rsid w:val="005F317A"/>
    <w:rsid w:val="005F42CC"/>
    <w:rsid w:val="005F5CFC"/>
    <w:rsid w:val="00624939"/>
    <w:rsid w:val="006277E7"/>
    <w:rsid w:val="00631F8C"/>
    <w:rsid w:val="00637A03"/>
    <w:rsid w:val="0064080D"/>
    <w:rsid w:val="00642FCC"/>
    <w:rsid w:val="0064403E"/>
    <w:rsid w:val="00647B1E"/>
    <w:rsid w:val="00653683"/>
    <w:rsid w:val="006561BE"/>
    <w:rsid w:val="00657CC3"/>
    <w:rsid w:val="00660A0E"/>
    <w:rsid w:val="00661475"/>
    <w:rsid w:val="00663A2D"/>
    <w:rsid w:val="00675EAD"/>
    <w:rsid w:val="00676754"/>
    <w:rsid w:val="00676933"/>
    <w:rsid w:val="00680039"/>
    <w:rsid w:val="006818F1"/>
    <w:rsid w:val="00684A1D"/>
    <w:rsid w:val="00687DE7"/>
    <w:rsid w:val="0069110E"/>
    <w:rsid w:val="00693FD7"/>
    <w:rsid w:val="006A49B7"/>
    <w:rsid w:val="006B1E0B"/>
    <w:rsid w:val="006B7076"/>
    <w:rsid w:val="006B7427"/>
    <w:rsid w:val="006B76FA"/>
    <w:rsid w:val="006B7EA4"/>
    <w:rsid w:val="006E0931"/>
    <w:rsid w:val="006E0A9D"/>
    <w:rsid w:val="006E4FD8"/>
    <w:rsid w:val="006E57AF"/>
    <w:rsid w:val="006F153B"/>
    <w:rsid w:val="00704921"/>
    <w:rsid w:val="00713057"/>
    <w:rsid w:val="00713CA5"/>
    <w:rsid w:val="00713E21"/>
    <w:rsid w:val="007148FA"/>
    <w:rsid w:val="007163EF"/>
    <w:rsid w:val="0071684E"/>
    <w:rsid w:val="0072096B"/>
    <w:rsid w:val="007218C0"/>
    <w:rsid w:val="00731AF2"/>
    <w:rsid w:val="00734DD0"/>
    <w:rsid w:val="00735851"/>
    <w:rsid w:val="00741108"/>
    <w:rsid w:val="0074667E"/>
    <w:rsid w:val="00747047"/>
    <w:rsid w:val="00754308"/>
    <w:rsid w:val="00762353"/>
    <w:rsid w:val="00762E8C"/>
    <w:rsid w:val="00771633"/>
    <w:rsid w:val="00777793"/>
    <w:rsid w:val="00786B1F"/>
    <w:rsid w:val="0079225A"/>
    <w:rsid w:val="00793EC7"/>
    <w:rsid w:val="00794582"/>
    <w:rsid w:val="007959A1"/>
    <w:rsid w:val="0079607A"/>
    <w:rsid w:val="00796C69"/>
    <w:rsid w:val="007A488A"/>
    <w:rsid w:val="007A6FFC"/>
    <w:rsid w:val="007A742D"/>
    <w:rsid w:val="007A785D"/>
    <w:rsid w:val="007B14E5"/>
    <w:rsid w:val="007C0FA6"/>
    <w:rsid w:val="007D0B8F"/>
    <w:rsid w:val="007D2357"/>
    <w:rsid w:val="007D4058"/>
    <w:rsid w:val="007E503D"/>
    <w:rsid w:val="007E7883"/>
    <w:rsid w:val="007F01E6"/>
    <w:rsid w:val="007F109E"/>
    <w:rsid w:val="007F11F9"/>
    <w:rsid w:val="0080564C"/>
    <w:rsid w:val="008141C2"/>
    <w:rsid w:val="00814752"/>
    <w:rsid w:val="00815FB8"/>
    <w:rsid w:val="00817833"/>
    <w:rsid w:val="00817EF7"/>
    <w:rsid w:val="008215C1"/>
    <w:rsid w:val="00824B78"/>
    <w:rsid w:val="0084349C"/>
    <w:rsid w:val="008475FC"/>
    <w:rsid w:val="00852F06"/>
    <w:rsid w:val="00860C89"/>
    <w:rsid w:val="00866710"/>
    <w:rsid w:val="00874490"/>
    <w:rsid w:val="00875022"/>
    <w:rsid w:val="0087795E"/>
    <w:rsid w:val="00882DCC"/>
    <w:rsid w:val="00885409"/>
    <w:rsid w:val="008928BD"/>
    <w:rsid w:val="008946CC"/>
    <w:rsid w:val="008A08E4"/>
    <w:rsid w:val="008A6305"/>
    <w:rsid w:val="008A7692"/>
    <w:rsid w:val="008B2B00"/>
    <w:rsid w:val="008B2F3E"/>
    <w:rsid w:val="008C0316"/>
    <w:rsid w:val="008C04CF"/>
    <w:rsid w:val="008C704C"/>
    <w:rsid w:val="008C7187"/>
    <w:rsid w:val="008D3F78"/>
    <w:rsid w:val="008D5337"/>
    <w:rsid w:val="008E3392"/>
    <w:rsid w:val="008E4642"/>
    <w:rsid w:val="008F4642"/>
    <w:rsid w:val="009010A7"/>
    <w:rsid w:val="00905351"/>
    <w:rsid w:val="009062CF"/>
    <w:rsid w:val="00907240"/>
    <w:rsid w:val="00913B0E"/>
    <w:rsid w:val="00924280"/>
    <w:rsid w:val="009244D4"/>
    <w:rsid w:val="00936497"/>
    <w:rsid w:val="00937F27"/>
    <w:rsid w:val="00940426"/>
    <w:rsid w:val="009423CF"/>
    <w:rsid w:val="00944324"/>
    <w:rsid w:val="00945142"/>
    <w:rsid w:val="0095405C"/>
    <w:rsid w:val="00956A6D"/>
    <w:rsid w:val="009618AE"/>
    <w:rsid w:val="00965145"/>
    <w:rsid w:val="0096658B"/>
    <w:rsid w:val="009677C1"/>
    <w:rsid w:val="00971449"/>
    <w:rsid w:val="00976936"/>
    <w:rsid w:val="00983D9F"/>
    <w:rsid w:val="00985E5A"/>
    <w:rsid w:val="0099059B"/>
    <w:rsid w:val="009968CD"/>
    <w:rsid w:val="009A7AE9"/>
    <w:rsid w:val="009B0726"/>
    <w:rsid w:val="009B0DB7"/>
    <w:rsid w:val="009B67A7"/>
    <w:rsid w:val="009B7E89"/>
    <w:rsid w:val="009C1883"/>
    <w:rsid w:val="009C18C5"/>
    <w:rsid w:val="009D16EB"/>
    <w:rsid w:val="009D3C74"/>
    <w:rsid w:val="009E4A76"/>
    <w:rsid w:val="009E52BC"/>
    <w:rsid w:val="009E7D1F"/>
    <w:rsid w:val="009F4676"/>
    <w:rsid w:val="00A01A68"/>
    <w:rsid w:val="00A03DF7"/>
    <w:rsid w:val="00A078C5"/>
    <w:rsid w:val="00A078C9"/>
    <w:rsid w:val="00A07AE4"/>
    <w:rsid w:val="00A117CE"/>
    <w:rsid w:val="00A14E52"/>
    <w:rsid w:val="00A254E9"/>
    <w:rsid w:val="00A25FCC"/>
    <w:rsid w:val="00A3067A"/>
    <w:rsid w:val="00A31419"/>
    <w:rsid w:val="00A41D57"/>
    <w:rsid w:val="00A4591F"/>
    <w:rsid w:val="00A4612C"/>
    <w:rsid w:val="00A52930"/>
    <w:rsid w:val="00A538C3"/>
    <w:rsid w:val="00A539CD"/>
    <w:rsid w:val="00A6067D"/>
    <w:rsid w:val="00A661F5"/>
    <w:rsid w:val="00A716F2"/>
    <w:rsid w:val="00A81C49"/>
    <w:rsid w:val="00A855D4"/>
    <w:rsid w:val="00A96BC7"/>
    <w:rsid w:val="00AA2143"/>
    <w:rsid w:val="00AA234E"/>
    <w:rsid w:val="00AA26D2"/>
    <w:rsid w:val="00AA2F66"/>
    <w:rsid w:val="00AA3F5D"/>
    <w:rsid w:val="00AA56BD"/>
    <w:rsid w:val="00AA7787"/>
    <w:rsid w:val="00AA7E38"/>
    <w:rsid w:val="00AB3975"/>
    <w:rsid w:val="00AB536E"/>
    <w:rsid w:val="00AB7F74"/>
    <w:rsid w:val="00AC1B9D"/>
    <w:rsid w:val="00AC66B4"/>
    <w:rsid w:val="00AD29DB"/>
    <w:rsid w:val="00AD2FE3"/>
    <w:rsid w:val="00AD36D4"/>
    <w:rsid w:val="00AE4562"/>
    <w:rsid w:val="00AE5F51"/>
    <w:rsid w:val="00AE7B25"/>
    <w:rsid w:val="00AF37B0"/>
    <w:rsid w:val="00AF3C9E"/>
    <w:rsid w:val="00AF442D"/>
    <w:rsid w:val="00B0235F"/>
    <w:rsid w:val="00B04277"/>
    <w:rsid w:val="00B04445"/>
    <w:rsid w:val="00B04AF9"/>
    <w:rsid w:val="00B04F03"/>
    <w:rsid w:val="00B0650D"/>
    <w:rsid w:val="00B13540"/>
    <w:rsid w:val="00B35FA0"/>
    <w:rsid w:val="00B36BB5"/>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2B97"/>
    <w:rsid w:val="00BE5792"/>
    <w:rsid w:val="00BF5F4E"/>
    <w:rsid w:val="00BF69AF"/>
    <w:rsid w:val="00BF7C8F"/>
    <w:rsid w:val="00C00CF3"/>
    <w:rsid w:val="00C00F84"/>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816"/>
    <w:rsid w:val="00C60A3E"/>
    <w:rsid w:val="00C61067"/>
    <w:rsid w:val="00C646B3"/>
    <w:rsid w:val="00C654D4"/>
    <w:rsid w:val="00C6752C"/>
    <w:rsid w:val="00C71EBB"/>
    <w:rsid w:val="00C72BB5"/>
    <w:rsid w:val="00C73158"/>
    <w:rsid w:val="00C74B04"/>
    <w:rsid w:val="00C77B52"/>
    <w:rsid w:val="00C82CE3"/>
    <w:rsid w:val="00C84C05"/>
    <w:rsid w:val="00C868D7"/>
    <w:rsid w:val="00C90D2E"/>
    <w:rsid w:val="00C910A7"/>
    <w:rsid w:val="00C9372B"/>
    <w:rsid w:val="00C9394F"/>
    <w:rsid w:val="00C93D15"/>
    <w:rsid w:val="00C93D85"/>
    <w:rsid w:val="00C947EA"/>
    <w:rsid w:val="00CA1DBF"/>
    <w:rsid w:val="00CA28B6"/>
    <w:rsid w:val="00CA2A80"/>
    <w:rsid w:val="00CA3E92"/>
    <w:rsid w:val="00CB0D6D"/>
    <w:rsid w:val="00CB1B73"/>
    <w:rsid w:val="00CB2EAF"/>
    <w:rsid w:val="00CB3328"/>
    <w:rsid w:val="00CC2C6A"/>
    <w:rsid w:val="00CD324A"/>
    <w:rsid w:val="00CD4379"/>
    <w:rsid w:val="00CD6355"/>
    <w:rsid w:val="00CD705B"/>
    <w:rsid w:val="00CD7F16"/>
    <w:rsid w:val="00CE3186"/>
    <w:rsid w:val="00CE3648"/>
    <w:rsid w:val="00CE3C69"/>
    <w:rsid w:val="00CF03EA"/>
    <w:rsid w:val="00CF0867"/>
    <w:rsid w:val="00CF3529"/>
    <w:rsid w:val="00CF779F"/>
    <w:rsid w:val="00CF7BF0"/>
    <w:rsid w:val="00D02DD3"/>
    <w:rsid w:val="00D06F44"/>
    <w:rsid w:val="00D11BA5"/>
    <w:rsid w:val="00D12452"/>
    <w:rsid w:val="00D1289E"/>
    <w:rsid w:val="00D15ACD"/>
    <w:rsid w:val="00D174EA"/>
    <w:rsid w:val="00D22190"/>
    <w:rsid w:val="00D226FB"/>
    <w:rsid w:val="00D23833"/>
    <w:rsid w:val="00D26619"/>
    <w:rsid w:val="00D30026"/>
    <w:rsid w:val="00D30DF2"/>
    <w:rsid w:val="00D33B95"/>
    <w:rsid w:val="00D4125E"/>
    <w:rsid w:val="00D45049"/>
    <w:rsid w:val="00D47E2C"/>
    <w:rsid w:val="00D51243"/>
    <w:rsid w:val="00D513EC"/>
    <w:rsid w:val="00D527D6"/>
    <w:rsid w:val="00D61CB3"/>
    <w:rsid w:val="00D62555"/>
    <w:rsid w:val="00D66549"/>
    <w:rsid w:val="00D74857"/>
    <w:rsid w:val="00D75964"/>
    <w:rsid w:val="00D873C1"/>
    <w:rsid w:val="00D876F0"/>
    <w:rsid w:val="00D90C61"/>
    <w:rsid w:val="00D9162B"/>
    <w:rsid w:val="00D95B99"/>
    <w:rsid w:val="00D973EC"/>
    <w:rsid w:val="00DA2025"/>
    <w:rsid w:val="00DA27E5"/>
    <w:rsid w:val="00DA2A8A"/>
    <w:rsid w:val="00DA2C21"/>
    <w:rsid w:val="00DA31BF"/>
    <w:rsid w:val="00DC427A"/>
    <w:rsid w:val="00DC5C5D"/>
    <w:rsid w:val="00DD0DF1"/>
    <w:rsid w:val="00DD33D6"/>
    <w:rsid w:val="00DD4C94"/>
    <w:rsid w:val="00DD6ACA"/>
    <w:rsid w:val="00DD7FEC"/>
    <w:rsid w:val="00DE0F28"/>
    <w:rsid w:val="00DE451A"/>
    <w:rsid w:val="00DE4CB4"/>
    <w:rsid w:val="00DF1357"/>
    <w:rsid w:val="00DF3A19"/>
    <w:rsid w:val="00DF3DAB"/>
    <w:rsid w:val="00DF6304"/>
    <w:rsid w:val="00E0111B"/>
    <w:rsid w:val="00E03FF8"/>
    <w:rsid w:val="00E07FDE"/>
    <w:rsid w:val="00E12290"/>
    <w:rsid w:val="00E13C45"/>
    <w:rsid w:val="00E14F4B"/>
    <w:rsid w:val="00E1543B"/>
    <w:rsid w:val="00E15A45"/>
    <w:rsid w:val="00E16157"/>
    <w:rsid w:val="00E16DEB"/>
    <w:rsid w:val="00E20084"/>
    <w:rsid w:val="00E231B1"/>
    <w:rsid w:val="00E2535F"/>
    <w:rsid w:val="00E309D0"/>
    <w:rsid w:val="00E33D8A"/>
    <w:rsid w:val="00E34F82"/>
    <w:rsid w:val="00E3580A"/>
    <w:rsid w:val="00E36E62"/>
    <w:rsid w:val="00E41A48"/>
    <w:rsid w:val="00E46943"/>
    <w:rsid w:val="00E46AFE"/>
    <w:rsid w:val="00E52F15"/>
    <w:rsid w:val="00E550CF"/>
    <w:rsid w:val="00E55F3D"/>
    <w:rsid w:val="00E56A3A"/>
    <w:rsid w:val="00E5782D"/>
    <w:rsid w:val="00E61930"/>
    <w:rsid w:val="00E62AC2"/>
    <w:rsid w:val="00E64D3E"/>
    <w:rsid w:val="00E74126"/>
    <w:rsid w:val="00E74EF9"/>
    <w:rsid w:val="00E753F0"/>
    <w:rsid w:val="00E77A97"/>
    <w:rsid w:val="00E80D29"/>
    <w:rsid w:val="00E81796"/>
    <w:rsid w:val="00E840F3"/>
    <w:rsid w:val="00E8418F"/>
    <w:rsid w:val="00E864E6"/>
    <w:rsid w:val="00E86937"/>
    <w:rsid w:val="00EA5121"/>
    <w:rsid w:val="00EA7746"/>
    <w:rsid w:val="00EB3A0E"/>
    <w:rsid w:val="00EB6A1E"/>
    <w:rsid w:val="00EB6F9E"/>
    <w:rsid w:val="00EC1DA3"/>
    <w:rsid w:val="00EC2992"/>
    <w:rsid w:val="00EC6504"/>
    <w:rsid w:val="00EC67D7"/>
    <w:rsid w:val="00EC744A"/>
    <w:rsid w:val="00ED1423"/>
    <w:rsid w:val="00ED153A"/>
    <w:rsid w:val="00ED5F7C"/>
    <w:rsid w:val="00EE00AB"/>
    <w:rsid w:val="00EE0AAA"/>
    <w:rsid w:val="00EE1DA0"/>
    <w:rsid w:val="00EE2619"/>
    <w:rsid w:val="00EE7EA8"/>
    <w:rsid w:val="00F02C7D"/>
    <w:rsid w:val="00F03A71"/>
    <w:rsid w:val="00F04AE8"/>
    <w:rsid w:val="00F059A9"/>
    <w:rsid w:val="00F11D55"/>
    <w:rsid w:val="00F15B73"/>
    <w:rsid w:val="00F1744D"/>
    <w:rsid w:val="00F205B7"/>
    <w:rsid w:val="00F21EE8"/>
    <w:rsid w:val="00F2390C"/>
    <w:rsid w:val="00F24A4F"/>
    <w:rsid w:val="00F334C6"/>
    <w:rsid w:val="00F33E80"/>
    <w:rsid w:val="00F3745D"/>
    <w:rsid w:val="00F40EE9"/>
    <w:rsid w:val="00F44F9F"/>
    <w:rsid w:val="00F538AF"/>
    <w:rsid w:val="00F63A81"/>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0AC2"/>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09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43667B"/>
    <w:rPr>
      <w:rFonts w:ascii="Arial" w:eastAsia="Arial" w:hAnsi="Arial" w:cs="Arial"/>
      <w:shd w:val="clear" w:color="auto" w:fill="FFFFFF"/>
    </w:rPr>
  </w:style>
  <w:style w:type="paragraph" w:customStyle="1" w:styleId="Bodytext30">
    <w:name w:val="Body text (3)"/>
    <w:basedOn w:val="Normal"/>
    <w:link w:val="Bodytext3"/>
    <w:rsid w:val="0043667B"/>
    <w:pPr>
      <w:widowControl w:val="0"/>
      <w:shd w:val="clear" w:color="auto" w:fill="FFFFFF"/>
      <w:spacing w:after="240" w:line="240" w:lineRule="auto"/>
    </w:pPr>
    <w:rPr>
      <w:rFonts w:ascii="Arial" w:eastAsia="Arial" w:hAnsi="Arial" w:cs="Arial"/>
    </w:rPr>
  </w:style>
  <w:style w:type="character" w:customStyle="1" w:styleId="Bodytext2">
    <w:name w:val="Body text (2)_"/>
    <w:basedOn w:val="Zadanifontodlomka"/>
    <w:link w:val="Bodytext20"/>
    <w:rsid w:val="008A630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8A6305"/>
    <w:pPr>
      <w:widowControl w:val="0"/>
      <w:shd w:val="clear" w:color="auto" w:fill="FFFFFF"/>
      <w:spacing w:after="140" w:line="264" w:lineRule="auto"/>
      <w:ind w:firstLine="7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00492169">
      <w:bodyDiv w:val="1"/>
      <w:marLeft w:val="0"/>
      <w:marRight w:val="0"/>
      <w:marTop w:val="0"/>
      <w:marBottom w:val="0"/>
      <w:divBdr>
        <w:top w:val="none" w:sz="0" w:space="0" w:color="auto"/>
        <w:left w:val="none" w:sz="0" w:space="0" w:color="auto"/>
        <w:bottom w:val="none" w:sz="0" w:space="0" w:color="auto"/>
        <w:right w:val="none" w:sz="0" w:space="0" w:color="auto"/>
      </w:divBdr>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934679204">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359271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83641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030714398">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P-318/22</BrojPredmeta>
    <Duznosnici xmlns="8638ef6a-48a0-457c-b738-9f65e71a9a26" xsi:nil="true"/>
    <VrstaDokumenta xmlns="8638ef6a-48a0-457c-b738-9f65e71a9a26">7</VrstaDokumenta>
    <KljucneRijeci xmlns="8638ef6a-48a0-457c-b738-9f65e71a9a26">
      <Value>28</Value>
      <Value>96</Value>
      <Value>121</Value>
    </KljucneRijeci>
    <BrojAkta xmlns="8638ef6a-48a0-457c-b738-9f65e71a9a26">711-I-1798-P-318/22-02-17</BrojAkta>
    <Sync xmlns="8638ef6a-48a0-457c-b738-9f65e71a9a26">0</Sync>
    <Sjednica xmlns="8638ef6a-48a0-457c-b738-9f65e71a9a26">299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A6DCA4FD-A20F-4910-B1D3-F379BC3AE20D}"/>
</file>

<file path=customXml/itemProps3.xml><?xml version="1.0" encoding="utf-8"?>
<ds:datastoreItem xmlns:ds="http://schemas.openxmlformats.org/officeDocument/2006/customXml" ds:itemID="{15AD4AF2-3D7D-48CA-A67C-0B5FBF8587BD}">
  <ds:schemaRef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9D734F2-9449-40CE-9CF1-F0C6C2F1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6170</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Tea Tomić, P-318-22, očitovanje</vt: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 Tomić, P-318-22, očitovanje</dc:title>
  <dc:creator>Sukob5</dc:creator>
  <cp:lastModifiedBy>Ivan Matić</cp:lastModifiedBy>
  <cp:revision>2</cp:revision>
  <cp:lastPrinted>2022-08-25T15:43:00Z</cp:lastPrinted>
  <dcterms:created xsi:type="dcterms:W3CDTF">2022-09-17T09:29:00Z</dcterms:created>
  <dcterms:modified xsi:type="dcterms:W3CDTF">2022-09-17T09:29:00Z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