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CC558" w14:textId="56DD6AE8" w:rsidR="00332D21" w:rsidRPr="00943B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3B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943B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80E27" w:rsidRPr="00943B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943BE4" w:rsidRPr="00943B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1800</w:t>
      </w:r>
      <w:r w:rsidR="00F80E27" w:rsidRPr="00943B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-P-25</w:t>
      </w:r>
      <w:r w:rsidR="00943BE4" w:rsidRPr="00943B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F80E27" w:rsidRPr="00943B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r w:rsidR="00943BE4" w:rsidRPr="00943B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/22</w:t>
      </w:r>
      <w:r w:rsidR="00F80E27" w:rsidRPr="00943B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943BE4" w:rsidRPr="00943B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04</w:t>
      </w:r>
      <w:r w:rsidR="00F80E27" w:rsidRPr="00943B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7C0B9F4D" w14:textId="77777777" w:rsidR="00D2106B" w:rsidRPr="00943BE4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BE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5C08BC" w:rsidRPr="00943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74457" w:rsidRPr="00943BE4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2713B" w:rsidRPr="00943BE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A177E" w:rsidRPr="00943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2713B" w:rsidRPr="00943BE4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="00CC40DA" w:rsidRPr="00943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177E" w:rsidRPr="00943BE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674457" w:rsidRPr="00943BE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A177E" w:rsidRPr="00943BE4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64EB411C" w14:textId="77777777" w:rsidR="00D2106B" w:rsidRPr="00943BE4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02DBDFE" w14:textId="50BCB268" w:rsidR="00D2106B" w:rsidRPr="00943BE4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E4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943BE4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 te</w:t>
      </w:r>
      <w:r w:rsidR="006C1546" w:rsidRPr="00943B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C1546" w:rsidRPr="00943BE4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="006C1546" w:rsidRPr="00943BE4">
        <w:rPr>
          <w:rFonts w:ascii="Times New Roman" w:eastAsia="Calibri" w:hAnsi="Times New Roman" w:cs="Times New Roman"/>
          <w:sz w:val="24"/>
          <w:szCs w:val="24"/>
        </w:rPr>
        <w:t xml:space="preserve"> Božić,</w:t>
      </w:r>
      <w:r w:rsidRPr="00943BE4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Pr="00943BE4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943BE4">
        <w:rPr>
          <w:rFonts w:ascii="Times New Roman" w:eastAsia="Calibri" w:hAnsi="Times New Roman" w:cs="Times New Roman"/>
          <w:sz w:val="24"/>
          <w:szCs w:val="24"/>
        </w:rPr>
        <w:t xml:space="preserve">, Aleksandre Jozić-Ileković i </w:t>
      </w:r>
      <w:proofErr w:type="spellStart"/>
      <w:r w:rsidRPr="00943BE4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943BE4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</w:t>
      </w:r>
      <w:r w:rsidRPr="00943B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stavka 1. podstavka 1. i članka 39. stavka 1. </w:t>
      </w:r>
      <w:r w:rsidRPr="00943BE4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 broj 26/11., 12/12., 126/12., 48/1</w:t>
      </w:r>
      <w:r w:rsidR="00F80E27" w:rsidRPr="00943BE4">
        <w:rPr>
          <w:rFonts w:ascii="Times New Roman" w:eastAsia="Calibri" w:hAnsi="Times New Roman" w:cs="Times New Roman"/>
          <w:sz w:val="24"/>
          <w:szCs w:val="24"/>
        </w:rPr>
        <w:t xml:space="preserve">3., </w:t>
      </w:r>
      <w:r w:rsidRPr="00943BE4">
        <w:rPr>
          <w:rFonts w:ascii="Times New Roman" w:eastAsia="Calibri" w:hAnsi="Times New Roman" w:cs="Times New Roman"/>
          <w:sz w:val="24"/>
          <w:szCs w:val="24"/>
        </w:rPr>
        <w:t>57/15. i  98/19., u daljnjem tekstu: ZSSI),</w:t>
      </w:r>
      <w:r w:rsidR="00CD4508" w:rsidRPr="00943B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713B" w:rsidRPr="00943BE4">
        <w:rPr>
          <w:rFonts w:ascii="Times New Roman" w:eastAsia="Calibri" w:hAnsi="Times New Roman" w:cs="Times New Roman"/>
          <w:b/>
          <w:sz w:val="24"/>
          <w:szCs w:val="24"/>
        </w:rPr>
        <w:t>u predmetu</w:t>
      </w:r>
      <w:r w:rsidR="006408E2" w:rsidRPr="00943B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713B" w:rsidRPr="00943BE4">
        <w:rPr>
          <w:rFonts w:ascii="Times New Roman" w:eastAsia="Calibri" w:hAnsi="Times New Roman" w:cs="Times New Roman"/>
          <w:b/>
          <w:sz w:val="24"/>
          <w:szCs w:val="24"/>
        </w:rPr>
        <w:t xml:space="preserve">dužnosnice Matilde </w:t>
      </w:r>
      <w:proofErr w:type="spellStart"/>
      <w:r w:rsidR="00B2713B" w:rsidRPr="00943BE4">
        <w:rPr>
          <w:rFonts w:ascii="Times New Roman" w:eastAsia="Calibri" w:hAnsi="Times New Roman" w:cs="Times New Roman"/>
          <w:b/>
          <w:sz w:val="24"/>
          <w:szCs w:val="24"/>
        </w:rPr>
        <w:t>Copić</w:t>
      </w:r>
      <w:proofErr w:type="spellEnd"/>
      <w:r w:rsidR="006C1546" w:rsidRPr="00943BE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6408E2" w:rsidRPr="00943B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Hlk108599366"/>
      <w:r w:rsidR="00B2713B" w:rsidRPr="00943BE4">
        <w:rPr>
          <w:rFonts w:ascii="Times New Roman" w:eastAsia="Calibri" w:hAnsi="Times New Roman" w:cs="Times New Roman"/>
          <w:b/>
          <w:sz w:val="24"/>
          <w:szCs w:val="24"/>
        </w:rPr>
        <w:t>ravnateljice Agencije za plaćanja u poljoprivredi, ribarstvu i ruralnom razvoju do 01. siječnja 2021.g.</w:t>
      </w:r>
      <w:bookmarkEnd w:id="0"/>
      <w:r w:rsidR="00B811F4" w:rsidRPr="00943BE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6408E2" w:rsidRPr="00943B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800C4" w:rsidRPr="00943B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BE4">
        <w:rPr>
          <w:rFonts w:ascii="Times New Roman" w:eastAsia="Calibri" w:hAnsi="Times New Roman" w:cs="Times New Roman"/>
          <w:sz w:val="24"/>
          <w:szCs w:val="24"/>
        </w:rPr>
        <w:t>na 1</w:t>
      </w:r>
      <w:r w:rsidR="00B2713B" w:rsidRPr="00943BE4">
        <w:rPr>
          <w:rFonts w:ascii="Times New Roman" w:eastAsia="Calibri" w:hAnsi="Times New Roman" w:cs="Times New Roman"/>
          <w:sz w:val="24"/>
          <w:szCs w:val="24"/>
        </w:rPr>
        <w:t>74</w:t>
      </w:r>
      <w:r w:rsidRPr="00943BE4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674457" w:rsidRPr="00943BE4">
        <w:rPr>
          <w:rFonts w:ascii="Times New Roman" w:eastAsia="Calibri" w:hAnsi="Times New Roman" w:cs="Times New Roman"/>
          <w:sz w:val="24"/>
          <w:szCs w:val="24"/>
        </w:rPr>
        <w:t>0</w:t>
      </w:r>
      <w:r w:rsidR="00B2713B" w:rsidRPr="00943BE4">
        <w:rPr>
          <w:rFonts w:ascii="Times New Roman" w:eastAsia="Calibri" w:hAnsi="Times New Roman" w:cs="Times New Roman"/>
          <w:sz w:val="24"/>
          <w:szCs w:val="24"/>
        </w:rPr>
        <w:t>3</w:t>
      </w:r>
      <w:r w:rsidRPr="00943B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2713B" w:rsidRPr="00943BE4">
        <w:rPr>
          <w:rFonts w:ascii="Times New Roman" w:eastAsia="Calibri" w:hAnsi="Times New Roman" w:cs="Times New Roman"/>
          <w:sz w:val="24"/>
          <w:szCs w:val="24"/>
        </w:rPr>
        <w:t xml:space="preserve">lipnja </w:t>
      </w:r>
      <w:r w:rsidRPr="00943BE4">
        <w:rPr>
          <w:rFonts w:ascii="Times New Roman" w:eastAsia="Calibri" w:hAnsi="Times New Roman" w:cs="Times New Roman"/>
          <w:sz w:val="24"/>
          <w:szCs w:val="24"/>
        </w:rPr>
        <w:t>202</w:t>
      </w:r>
      <w:r w:rsidR="00674457" w:rsidRPr="00943BE4">
        <w:rPr>
          <w:rFonts w:ascii="Times New Roman" w:eastAsia="Calibri" w:hAnsi="Times New Roman" w:cs="Times New Roman"/>
          <w:sz w:val="24"/>
          <w:szCs w:val="24"/>
        </w:rPr>
        <w:t>2</w:t>
      </w:r>
      <w:r w:rsidRPr="00943BE4">
        <w:rPr>
          <w:rFonts w:ascii="Times New Roman" w:eastAsia="Calibri" w:hAnsi="Times New Roman" w:cs="Times New Roman"/>
          <w:sz w:val="24"/>
          <w:szCs w:val="24"/>
        </w:rPr>
        <w:t>.g., donosi sljedeću</w:t>
      </w:r>
    </w:p>
    <w:p w14:paraId="65DE858C" w14:textId="77777777" w:rsidR="00D2106B" w:rsidRPr="00943BE4" w:rsidRDefault="00D2106B" w:rsidP="00D2106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24B6489E" w14:textId="77777777" w:rsidR="00D2106B" w:rsidRPr="00943BE4" w:rsidRDefault="00D2106B" w:rsidP="00D2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B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000C9970" w14:textId="77777777" w:rsidR="00D2106B" w:rsidRPr="00943BE4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A2CE96" w14:textId="5A051B2B" w:rsidR="006B6621" w:rsidRPr="00943BE4" w:rsidRDefault="00D2106B" w:rsidP="00943B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B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Postupak za odlučivanje o sukobu interesa protiv </w:t>
      </w:r>
      <w:r w:rsidR="00B2713B" w:rsidRPr="00943B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dužnosnice Matilde </w:t>
      </w:r>
      <w:proofErr w:type="spellStart"/>
      <w:r w:rsidR="00B2713B" w:rsidRPr="00943B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Copić</w:t>
      </w:r>
      <w:proofErr w:type="spellEnd"/>
      <w:r w:rsidR="00E25778" w:rsidRPr="00943B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B2713B" w:rsidRPr="00943B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ravnateljice Agencije za plaćanja u poljoprivredi, ribarstvu i ruralnom razvoju do 01. siječnja 2021.g.</w:t>
      </w:r>
      <w:r w:rsidRPr="00943B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943BE4">
        <w:rPr>
          <w:rFonts w:ascii="Times New Roman" w:hAnsi="Times New Roman" w:cs="Times New Roman"/>
          <w:b/>
          <w:sz w:val="24"/>
          <w:szCs w:val="24"/>
        </w:rPr>
        <w:t>neće se pokrenut</w:t>
      </w:r>
      <w:r w:rsidR="006D513A" w:rsidRPr="00943BE4">
        <w:rPr>
          <w:rFonts w:ascii="Times New Roman" w:hAnsi="Times New Roman" w:cs="Times New Roman"/>
          <w:b/>
          <w:sz w:val="24"/>
          <w:szCs w:val="24"/>
        </w:rPr>
        <w:t>i</w:t>
      </w:r>
      <w:r w:rsidR="00943BE4">
        <w:rPr>
          <w:rFonts w:ascii="Times New Roman" w:hAnsi="Times New Roman" w:cs="Times New Roman"/>
          <w:b/>
          <w:sz w:val="24"/>
          <w:szCs w:val="24"/>
        </w:rPr>
        <w:t>,</w:t>
      </w:r>
      <w:r w:rsidR="006D513A" w:rsidRPr="00943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13B" w:rsidRPr="00943BE4">
        <w:rPr>
          <w:rFonts w:ascii="Times New Roman" w:hAnsi="Times New Roman" w:cs="Times New Roman"/>
          <w:b/>
          <w:sz w:val="24"/>
          <w:szCs w:val="24"/>
        </w:rPr>
        <w:t xml:space="preserve"> s obzirom da iz prikupljenih podataka i dokumentacije </w:t>
      </w:r>
      <w:r w:rsidR="00FA56CE" w:rsidRPr="00943BE4">
        <w:rPr>
          <w:rFonts w:ascii="Times New Roman" w:hAnsi="Times New Roman" w:cs="Times New Roman"/>
          <w:b/>
          <w:sz w:val="24"/>
          <w:szCs w:val="24"/>
        </w:rPr>
        <w:t>u vezi okolnosti</w:t>
      </w:r>
      <w:r w:rsidR="00B2713B" w:rsidRPr="00943BE4">
        <w:rPr>
          <w:rFonts w:ascii="Times New Roman" w:hAnsi="Times New Roman" w:cs="Times New Roman"/>
          <w:b/>
          <w:sz w:val="24"/>
          <w:szCs w:val="24"/>
        </w:rPr>
        <w:t xml:space="preserve"> dodijele sredstava OPG-u Tomislava </w:t>
      </w:r>
      <w:proofErr w:type="spellStart"/>
      <w:r w:rsidR="00B2713B" w:rsidRPr="00943BE4">
        <w:rPr>
          <w:rFonts w:ascii="Times New Roman" w:hAnsi="Times New Roman" w:cs="Times New Roman"/>
          <w:b/>
          <w:sz w:val="24"/>
          <w:szCs w:val="24"/>
        </w:rPr>
        <w:t>Copića</w:t>
      </w:r>
      <w:proofErr w:type="spellEnd"/>
      <w:r w:rsidR="00B2713B" w:rsidRPr="00943BE4">
        <w:rPr>
          <w:rFonts w:ascii="Times New Roman" w:hAnsi="Times New Roman" w:cs="Times New Roman"/>
          <w:b/>
          <w:sz w:val="24"/>
          <w:szCs w:val="24"/>
        </w:rPr>
        <w:t>, brat</w:t>
      </w:r>
      <w:r w:rsidR="004C45FB" w:rsidRPr="00943BE4">
        <w:rPr>
          <w:rFonts w:ascii="Times New Roman" w:hAnsi="Times New Roman" w:cs="Times New Roman"/>
          <w:b/>
          <w:sz w:val="24"/>
          <w:szCs w:val="24"/>
        </w:rPr>
        <w:t>u</w:t>
      </w:r>
      <w:r w:rsidR="00B2713B" w:rsidRPr="00943BE4">
        <w:rPr>
          <w:rFonts w:ascii="Times New Roman" w:hAnsi="Times New Roman" w:cs="Times New Roman"/>
          <w:b/>
          <w:sz w:val="24"/>
          <w:szCs w:val="24"/>
        </w:rPr>
        <w:t xml:space="preserve"> dužnosnice u listopadu 2021.g. od </w:t>
      </w:r>
      <w:r w:rsidR="002F1CFC" w:rsidRPr="00943BE4">
        <w:rPr>
          <w:rFonts w:ascii="Times New Roman" w:hAnsi="Times New Roman" w:cs="Times New Roman"/>
          <w:b/>
          <w:sz w:val="24"/>
          <w:szCs w:val="24"/>
        </w:rPr>
        <w:t xml:space="preserve">strane </w:t>
      </w:r>
      <w:r w:rsidR="00B2713B" w:rsidRPr="00943BE4">
        <w:rPr>
          <w:rFonts w:ascii="Times New Roman" w:hAnsi="Times New Roman" w:cs="Times New Roman"/>
          <w:b/>
          <w:sz w:val="24"/>
          <w:szCs w:val="24"/>
        </w:rPr>
        <w:t>Agencije za plaćanja u poljoprivredi, ribarstvu i ruralnom razvoju</w:t>
      </w:r>
      <w:r w:rsidR="00C32D7F" w:rsidRPr="00943BE4">
        <w:rPr>
          <w:rFonts w:ascii="Times New Roman" w:hAnsi="Times New Roman" w:cs="Times New Roman"/>
          <w:b/>
          <w:sz w:val="24"/>
          <w:szCs w:val="24"/>
        </w:rPr>
        <w:t xml:space="preserve">, nisu utvrđene okolnosti koje bi upućivale na moguću povredu odredbi ZSSI-a </w:t>
      </w:r>
      <w:r w:rsidR="002F1CFC" w:rsidRPr="00943BE4">
        <w:rPr>
          <w:rFonts w:ascii="Times New Roman" w:hAnsi="Times New Roman" w:cs="Times New Roman"/>
          <w:b/>
          <w:sz w:val="24"/>
          <w:szCs w:val="24"/>
        </w:rPr>
        <w:t xml:space="preserve">počinjenu </w:t>
      </w:r>
      <w:r w:rsidR="00C32D7F" w:rsidRPr="00943BE4">
        <w:rPr>
          <w:rFonts w:ascii="Times New Roman" w:hAnsi="Times New Roman" w:cs="Times New Roman"/>
          <w:b/>
          <w:sz w:val="24"/>
          <w:szCs w:val="24"/>
        </w:rPr>
        <w:t>od strane dužnosnice</w:t>
      </w:r>
      <w:r w:rsidR="002F1CFC" w:rsidRPr="00943BE4">
        <w:rPr>
          <w:rFonts w:ascii="Times New Roman" w:hAnsi="Times New Roman" w:cs="Times New Roman"/>
          <w:b/>
          <w:sz w:val="24"/>
          <w:szCs w:val="24"/>
        </w:rPr>
        <w:t>,</w:t>
      </w:r>
      <w:r w:rsidR="00C32D7F" w:rsidRPr="00943BE4">
        <w:rPr>
          <w:rFonts w:ascii="Times New Roman" w:hAnsi="Times New Roman" w:cs="Times New Roman"/>
          <w:b/>
          <w:sz w:val="24"/>
          <w:szCs w:val="24"/>
        </w:rPr>
        <w:t xml:space="preserve"> budući da ista </w:t>
      </w:r>
      <w:r w:rsidR="00943BE4">
        <w:rPr>
          <w:rFonts w:ascii="Times New Roman" w:hAnsi="Times New Roman" w:cs="Times New Roman"/>
          <w:b/>
          <w:sz w:val="24"/>
          <w:szCs w:val="24"/>
        </w:rPr>
        <w:t xml:space="preserve">u tom vremenu </w:t>
      </w:r>
      <w:r w:rsidR="00C32D7F" w:rsidRPr="00943BE4">
        <w:rPr>
          <w:rFonts w:ascii="Times New Roman" w:hAnsi="Times New Roman" w:cs="Times New Roman"/>
          <w:b/>
          <w:sz w:val="24"/>
          <w:szCs w:val="24"/>
        </w:rPr>
        <w:t xml:space="preserve">više nije obnašala dužnost ravnateljice navedene Agencije pa samim time niti imala ovlasti </w:t>
      </w:r>
      <w:r w:rsidR="002F1CFC" w:rsidRPr="00943BE4">
        <w:rPr>
          <w:rFonts w:ascii="Times New Roman" w:hAnsi="Times New Roman" w:cs="Times New Roman"/>
          <w:b/>
          <w:sz w:val="24"/>
          <w:szCs w:val="24"/>
        </w:rPr>
        <w:t>u postupku</w:t>
      </w:r>
      <w:r w:rsidR="00C32D7F" w:rsidRPr="00943BE4">
        <w:rPr>
          <w:rFonts w:ascii="Times New Roman" w:hAnsi="Times New Roman" w:cs="Times New Roman"/>
          <w:b/>
          <w:sz w:val="24"/>
          <w:szCs w:val="24"/>
        </w:rPr>
        <w:t xml:space="preserve"> odlučivanj</w:t>
      </w:r>
      <w:r w:rsidR="002F1CFC" w:rsidRPr="00943BE4">
        <w:rPr>
          <w:rFonts w:ascii="Times New Roman" w:hAnsi="Times New Roman" w:cs="Times New Roman"/>
          <w:b/>
          <w:sz w:val="24"/>
          <w:szCs w:val="24"/>
        </w:rPr>
        <w:t>a</w:t>
      </w:r>
      <w:r w:rsidR="00C32D7F" w:rsidRPr="00943BE4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2F1CFC" w:rsidRPr="00943BE4">
        <w:rPr>
          <w:rFonts w:ascii="Times New Roman" w:hAnsi="Times New Roman" w:cs="Times New Roman"/>
          <w:b/>
          <w:sz w:val="24"/>
          <w:szCs w:val="24"/>
        </w:rPr>
        <w:t>dodjeli</w:t>
      </w:r>
      <w:r w:rsidR="00C32D7F" w:rsidRPr="00943BE4">
        <w:rPr>
          <w:rFonts w:ascii="Times New Roman" w:hAnsi="Times New Roman" w:cs="Times New Roman"/>
          <w:b/>
          <w:sz w:val="24"/>
          <w:szCs w:val="24"/>
        </w:rPr>
        <w:t xml:space="preserve"> potpora.</w:t>
      </w:r>
      <w:r w:rsidR="00FA56CE" w:rsidRPr="00943B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DC3293" w14:textId="77777777" w:rsidR="001512A3" w:rsidRPr="00943BE4" w:rsidRDefault="00D2106B" w:rsidP="00D210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3BE4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7C8D0252" w14:textId="77777777" w:rsidR="00F127A0" w:rsidRPr="00943BE4" w:rsidRDefault="00F127A0" w:rsidP="00D210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89F0A96" w14:textId="2B5BF8C8" w:rsidR="00C32D7F" w:rsidRPr="00943BE4" w:rsidRDefault="00F127A0" w:rsidP="00044841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BE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Povjerenstvo je dana </w:t>
      </w:r>
      <w:r w:rsidR="00C32D7F" w:rsidRPr="00943BE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32D7F" w:rsidRPr="00943BE4">
        <w:rPr>
          <w:rFonts w:ascii="Times New Roman" w:hAnsi="Times New Roman" w:cs="Times New Roman"/>
          <w:color w:val="000000"/>
          <w:sz w:val="24"/>
          <w:szCs w:val="24"/>
        </w:rPr>
        <w:t>siječnja</w:t>
      </w:r>
      <w:r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6408E2" w:rsidRPr="00943B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32D7F" w:rsidRPr="00943BE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.g. </w:t>
      </w:r>
      <w:r w:rsidR="00F80E27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na temelju vlastitih saznanja </w:t>
      </w:r>
      <w:r w:rsidR="00C32D7F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o mogućem sukobu interesa otvorilo predmet </w:t>
      </w:r>
      <w:r w:rsidR="004C5D06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protiv dužnosnice Matilde </w:t>
      </w:r>
      <w:proofErr w:type="spellStart"/>
      <w:r w:rsidR="004C5D06" w:rsidRPr="00943BE4">
        <w:rPr>
          <w:rFonts w:ascii="Times New Roman" w:hAnsi="Times New Roman" w:cs="Times New Roman"/>
          <w:color w:val="000000"/>
          <w:sz w:val="24"/>
          <w:szCs w:val="24"/>
        </w:rPr>
        <w:t>Copić</w:t>
      </w:r>
      <w:proofErr w:type="spellEnd"/>
      <w:r w:rsidR="004C5D06" w:rsidRPr="00943BE4">
        <w:rPr>
          <w:rFonts w:ascii="Times New Roman" w:hAnsi="Times New Roman" w:cs="Times New Roman"/>
          <w:color w:val="000000"/>
          <w:sz w:val="24"/>
          <w:szCs w:val="24"/>
        </w:rPr>
        <w:t>, ravnateljice Agencije za plaćanja u poljoprivredi, ribarstvu i ruralnom razvoju do 01. siječnja 2021.g.</w:t>
      </w:r>
      <w:r w:rsidR="004C45FB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(u daljnjem tekstu: Agencija)</w:t>
      </w:r>
      <w:r w:rsidR="004C5D06" w:rsidRPr="00943BE4">
        <w:rPr>
          <w:rFonts w:ascii="Times New Roman" w:hAnsi="Times New Roman" w:cs="Times New Roman"/>
          <w:color w:val="000000"/>
          <w:sz w:val="24"/>
          <w:szCs w:val="24"/>
        </w:rPr>
        <w:t>,  a povodom dopisa dužnosnice koji je zaprimljen u Povjerenstvu pod poslovnim brojem 711-U-381-P-25/21-01-4 od 20. siječnja 2021.g.</w:t>
      </w:r>
    </w:p>
    <w:p w14:paraId="1865EDA4" w14:textId="77777777" w:rsidR="004C5D06" w:rsidRPr="00943BE4" w:rsidRDefault="004C5D06" w:rsidP="00044841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C14664" w14:textId="2FFA90E3" w:rsidR="00F80E27" w:rsidRPr="00943BE4" w:rsidRDefault="004C5D06" w:rsidP="00DA0DD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BE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Dužnosnica u svom dopisu u bitnom navodi </w:t>
      </w:r>
      <w:r w:rsidR="00F80E27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kao i prethodnih godina dostavlja dokaze o postupanjima što se tiče isplata potpore za ovce i koze za obiteljsko poljoprivredno gospodarstvo </w:t>
      </w:r>
      <w:r w:rsidR="00F80E27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OPG) </w:t>
      </w:r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njezinog brata </w:t>
      </w:r>
      <w:r w:rsidR="004C45FB" w:rsidRPr="00943BE4">
        <w:rPr>
          <w:rFonts w:ascii="Times New Roman" w:hAnsi="Times New Roman" w:cs="Times New Roman"/>
          <w:sz w:val="24"/>
          <w:szCs w:val="24"/>
        </w:rPr>
        <w:t xml:space="preserve">Tomislava </w:t>
      </w:r>
      <w:proofErr w:type="spellStart"/>
      <w:r w:rsidR="004C45FB" w:rsidRPr="00943BE4">
        <w:rPr>
          <w:rFonts w:ascii="Times New Roman" w:hAnsi="Times New Roman" w:cs="Times New Roman"/>
          <w:sz w:val="24"/>
          <w:szCs w:val="24"/>
        </w:rPr>
        <w:t>Copića</w:t>
      </w:r>
      <w:proofErr w:type="spellEnd"/>
      <w:r w:rsidR="004C45FB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0E27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te oca </w:t>
      </w:r>
      <w:r w:rsidR="004C45FB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Ivana </w:t>
      </w:r>
      <w:proofErr w:type="spellStart"/>
      <w:r w:rsidR="004C45FB" w:rsidRPr="00943BE4">
        <w:rPr>
          <w:rFonts w:ascii="Times New Roman" w:hAnsi="Times New Roman" w:cs="Times New Roman"/>
          <w:color w:val="000000"/>
          <w:sz w:val="24"/>
          <w:szCs w:val="24"/>
        </w:rPr>
        <w:t>Copića</w:t>
      </w:r>
      <w:proofErr w:type="spellEnd"/>
      <w:r w:rsidR="004C45FB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="00F80E27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odnosu na koj</w:t>
      </w:r>
      <w:r w:rsidR="004C45FB" w:rsidRPr="00943BE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je broj ovaca utvrđen na temelju stvarnog stanja iz Jedinstvenog registra domaćih životinja iz nadležne Uprave za stočarstvo i kvalitetu hrane Ministarstva poljoprivrede te </w:t>
      </w:r>
      <w:r w:rsidR="00F80E27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u pogledu isplate </w:t>
      </w:r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>potpora temeljem podnesenih Jedinstvenih za</w:t>
      </w:r>
      <w:r w:rsidR="00F80E27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htjeva za 2019. i 2020. godinu, i to </w:t>
      </w:r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>preostalog dijela potpora temeljem podnesenog Jedinstvenog zahtjeva za 2019. godinu</w:t>
      </w:r>
      <w:r w:rsidR="00F80E27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kao i </w:t>
      </w:r>
      <w:r w:rsidR="00F80E27" w:rsidRPr="00943BE4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>edinst</w:t>
      </w:r>
      <w:r w:rsidR="00F80E27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venog zahtjeva za 2020. godinu, za koji se </w:t>
      </w:r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>ispla</w:t>
      </w:r>
      <w:r w:rsidR="00F80E27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ta vrši krajem 2020. godine - </w:t>
      </w:r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>avans i tijekom 2021. godine</w:t>
      </w:r>
      <w:r w:rsidR="00F80E27" w:rsidRPr="00943B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EFFD7C" w14:textId="77777777" w:rsidR="00943BE4" w:rsidRDefault="00F80E27" w:rsidP="00DA0DD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BE4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</w:p>
    <w:p w14:paraId="195A7B8E" w14:textId="255904EE" w:rsidR="00FE3847" w:rsidRPr="00943BE4" w:rsidRDefault="00943BE4" w:rsidP="00DA0DD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520C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Nadalje, dužnosnica navodi kako se jedinstveni zahtjev </w:t>
      </w:r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podnosi svake </w:t>
      </w:r>
      <w:r w:rsidR="00F80E27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godine u periodu od 1.3.-15.5. </w:t>
      </w:r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(plus </w:t>
      </w:r>
      <w:r w:rsidR="00F80E27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razdoblje </w:t>
      </w:r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za zakašnjele prijave uvažavajući radne dane za početak i kraj kampanje). </w:t>
      </w:r>
      <w:r w:rsidR="00F80E27" w:rsidRPr="00943BE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80520C" w:rsidRPr="00943BE4">
        <w:rPr>
          <w:rFonts w:ascii="Times New Roman" w:hAnsi="Times New Roman" w:cs="Times New Roman"/>
          <w:color w:val="000000"/>
          <w:sz w:val="24"/>
          <w:szCs w:val="24"/>
        </w:rPr>
        <w:t>avodi da j</w:t>
      </w:r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>edinstvene zahtjeve podnosi preko 110 tisuća poljoprivrednika</w:t>
      </w:r>
      <w:r w:rsidR="0080520C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, a da se prije </w:t>
      </w:r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isplate potpore provode brojne kontrole na svim zahtjevima: 100% administrativnih kontrola kao i kontrole na terenu te brojne automatske i ručne provjere. </w:t>
      </w:r>
      <w:r w:rsidR="00FE3847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Nadalje, dužnosnica navodi da se sve </w:t>
      </w:r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kontrole i provjere provode na isti način nad svim poljoprivrednim gospodarstvima na temelju uspostavljenog i akreditiranog IAKS sustava koji uključuje i automatsku razmjenu i automatsku provjeru podataka s drugim tijelima državne i javne uprave. </w:t>
      </w:r>
      <w:r w:rsidR="00FE3847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Dužnosnica navodi da </w:t>
      </w:r>
      <w:r w:rsidR="00F80E27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FE3847" w:rsidRPr="00943BE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ntegrirani administrativni i kontrolni sustav (IAKS) </w:t>
      </w:r>
      <w:r w:rsidR="00F80E27" w:rsidRPr="00943BE4">
        <w:rPr>
          <w:rFonts w:ascii="Times New Roman" w:hAnsi="Times New Roman" w:cs="Times New Roman"/>
          <w:color w:val="000000"/>
          <w:sz w:val="24"/>
          <w:szCs w:val="24"/>
        </w:rPr>
        <w:t>propisan</w:t>
      </w:r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uredbama EU kao obvezan alat za kontrolu plaćanja u poljoprivredi te je kao takav kontinuirano revidiran od strane unutarnje revizije, nacionalne revizije (ARPA), Europske komisije, </w:t>
      </w:r>
      <w:r w:rsidR="00FE3847" w:rsidRPr="00943BE4">
        <w:rPr>
          <w:rFonts w:ascii="Times New Roman" w:hAnsi="Times New Roman" w:cs="Times New Roman"/>
          <w:color w:val="000000"/>
          <w:sz w:val="24"/>
          <w:szCs w:val="24"/>
        </w:rPr>
        <w:t>te da njime</w:t>
      </w:r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zemlje članice EU dodjeljuju, prate i kontroliraju plaćanja poljoprivrednicima (izravna plaćanja i IAKS mjere). </w:t>
      </w:r>
    </w:p>
    <w:p w14:paraId="3F42BB4C" w14:textId="77777777" w:rsidR="00FE3847" w:rsidRPr="00943BE4" w:rsidRDefault="00FE3847" w:rsidP="00DA0DD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181BBC" w14:textId="15B115E8" w:rsidR="00C32D7F" w:rsidRPr="00943BE4" w:rsidRDefault="00FE3847" w:rsidP="00FE3847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BE4">
        <w:rPr>
          <w:rFonts w:ascii="Times New Roman" w:hAnsi="Times New Roman" w:cs="Times New Roman"/>
          <w:color w:val="000000"/>
          <w:sz w:val="24"/>
          <w:szCs w:val="24"/>
        </w:rPr>
        <w:tab/>
        <w:t>Dužnosnica nadalje navodi kako je uobičajeni rok od</w:t>
      </w:r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1.3.</w:t>
      </w:r>
      <w:r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>15.5.</w:t>
      </w:r>
      <w:r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, a da je </w:t>
      </w:r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>ove godine inicijalni rok bio od 2.3.</w:t>
      </w:r>
      <w:r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>15.5.2020. godine</w:t>
      </w:r>
      <w:r w:rsidR="00F80E27" w:rsidRPr="00943BE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dok je zbog problema uzrokovanih </w:t>
      </w:r>
      <w:proofErr w:type="spellStart"/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>pandemijom</w:t>
      </w:r>
      <w:proofErr w:type="spellEnd"/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>corona</w:t>
      </w:r>
      <w:proofErr w:type="spellEnd"/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virusa krajnji rok produljen do 15.6.2020. godine.</w:t>
      </w:r>
      <w:r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Dužnosnica navodi da </w:t>
      </w:r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>potpore isplaćene navedenim OPG-ovima ostvaruju svi poljoprivrednici koji podnesu zahtjev i zadovolje propisane uvjete, na jednak način (s obzirom da postoji dovoljno sredstava za sve)</w:t>
      </w:r>
      <w:r w:rsidR="00F80E27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te da je,</w:t>
      </w:r>
      <w:r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iako to </w:t>
      </w:r>
      <w:r w:rsidR="00F80E27" w:rsidRPr="00943BE4">
        <w:rPr>
          <w:rFonts w:ascii="Times New Roman" w:hAnsi="Times New Roman" w:cs="Times New Roman"/>
          <w:color w:val="000000"/>
          <w:sz w:val="24"/>
          <w:szCs w:val="24"/>
        </w:rPr>
        <w:t>odredbama ZSSI-a</w:t>
      </w:r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nije zabranjeno, obitelj </w:t>
      </w:r>
      <w:r w:rsidRPr="00943BE4">
        <w:rPr>
          <w:rFonts w:ascii="Times New Roman" w:hAnsi="Times New Roman" w:cs="Times New Roman"/>
          <w:color w:val="000000"/>
          <w:sz w:val="24"/>
          <w:szCs w:val="24"/>
        </w:rPr>
        <w:t>svog</w:t>
      </w:r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oca i brata zamolila da se ne javljaju na natječaje koje provodi </w:t>
      </w:r>
      <w:r w:rsidR="00F80E27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navedena </w:t>
      </w:r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>Agencija</w:t>
      </w:r>
      <w:r w:rsidR="00F80E27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Ujedno dužnosnica navodi i da je </w:t>
      </w:r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zaključno s 1.1.2021. godine prestala obnašati dužnost ravnatelja </w:t>
      </w:r>
      <w:r w:rsidR="004C45FB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ove </w:t>
      </w:r>
      <w:r w:rsidR="00DA0DDD" w:rsidRPr="00943BE4">
        <w:rPr>
          <w:rFonts w:ascii="Times New Roman" w:hAnsi="Times New Roman" w:cs="Times New Roman"/>
          <w:color w:val="000000"/>
          <w:sz w:val="24"/>
          <w:szCs w:val="24"/>
        </w:rPr>
        <w:t>Agencije</w:t>
      </w:r>
      <w:r w:rsidRPr="00943B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171CA1" w14:textId="230546FB" w:rsidR="00B844A0" w:rsidRPr="00943BE4" w:rsidRDefault="00E62A22" w:rsidP="00B844A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B1F493" w14:textId="0CEF0DEE" w:rsidR="00B844A0" w:rsidRPr="00943BE4" w:rsidRDefault="00B844A0" w:rsidP="00B844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BE4">
        <w:rPr>
          <w:rFonts w:ascii="Times New Roman" w:hAnsi="Times New Roman" w:cs="Times New Roman"/>
          <w:color w:val="000000"/>
          <w:sz w:val="24"/>
          <w:szCs w:val="24"/>
        </w:rPr>
        <w:tab/>
        <w:t>Člankom 3. stavkom 1. točkom 3</w:t>
      </w:r>
      <w:r w:rsidR="00FE3847" w:rsidRPr="00943BE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. ZSSI-a propisano je da su </w:t>
      </w:r>
      <w:r w:rsidR="00FE3847" w:rsidRPr="00943BE4">
        <w:rPr>
          <w:rFonts w:ascii="Times New Roman" w:hAnsi="Times New Roman" w:cs="Times New Roman"/>
          <w:color w:val="000000"/>
          <w:sz w:val="24"/>
          <w:szCs w:val="24"/>
        </w:rPr>
        <w:t>ravnatelji agencija Vlade Republike Hrvatske</w:t>
      </w:r>
      <w:r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dužnosnici u smislu navedenog Zakona. </w:t>
      </w:r>
      <w:r w:rsidR="00FE3847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Stoga je i Matilda </w:t>
      </w:r>
      <w:proofErr w:type="spellStart"/>
      <w:r w:rsidR="00FE3847" w:rsidRPr="00943BE4">
        <w:rPr>
          <w:rFonts w:ascii="Times New Roman" w:hAnsi="Times New Roman" w:cs="Times New Roman"/>
          <w:color w:val="000000"/>
          <w:sz w:val="24"/>
          <w:szCs w:val="24"/>
        </w:rPr>
        <w:t>Copić</w:t>
      </w:r>
      <w:proofErr w:type="spellEnd"/>
      <w:r w:rsidR="00FE3847" w:rsidRPr="00943BE4">
        <w:rPr>
          <w:rFonts w:ascii="Times New Roman" w:hAnsi="Times New Roman" w:cs="Times New Roman"/>
          <w:color w:val="000000"/>
          <w:sz w:val="24"/>
          <w:szCs w:val="24"/>
        </w:rPr>
        <w:t>, povodom obnašanja dužnosti ravnateljice Agencije za plaćanja u poljoprivredi, ribarstvu i ruralnom razvoju</w:t>
      </w:r>
      <w:r w:rsidR="004C45FB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E3847" w:rsidRPr="00943BE4">
        <w:rPr>
          <w:rFonts w:ascii="Times New Roman" w:hAnsi="Times New Roman" w:cs="Times New Roman"/>
          <w:color w:val="000000"/>
          <w:sz w:val="24"/>
          <w:szCs w:val="24"/>
        </w:rPr>
        <w:t>koja se smatra agencijom Vlade Republike Hrvatske, dužna postupati sukladno odredbama ZSSI-a.</w:t>
      </w:r>
    </w:p>
    <w:p w14:paraId="04008C10" w14:textId="77777777" w:rsidR="00B844A0" w:rsidRPr="00943BE4" w:rsidRDefault="00B844A0" w:rsidP="00B844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5A500A3" w14:textId="448A52DC" w:rsidR="004D799B" w:rsidRPr="00943BE4" w:rsidRDefault="00486358" w:rsidP="008C110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B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45FB" w:rsidRPr="00943B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99B" w:rsidRPr="00943BE4">
        <w:rPr>
          <w:rFonts w:ascii="Times New Roman" w:hAnsi="Times New Roman" w:cs="Times New Roman"/>
          <w:color w:val="000000"/>
          <w:sz w:val="24"/>
          <w:szCs w:val="24"/>
        </w:rPr>
        <w:t>Povjerenstvo je radi stjecanja saznanja u navedenom predmetu od Agencije za plaćanja u poljoprivredi, ribarstvu i ruralnom razvoju zatražilo podatke</w:t>
      </w:r>
      <w:r w:rsidR="008C1104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o tome koliko je zahtjeva podneseno na Javni poziv za provedbu mjera: „Potpora za uzgoj goveda u sustavu krava-tele“, „Potpora za uzgoj uzgojno valjanih ovaca i koza“ i „Potpora za uzgoj izvornih pasmina peradi“ iz „Programa potpore za unaprjeđenje proizvodnog potencijala u sektoru mesnog govedarstva u sustavu krava-tele, unaprjeđenje uzgoja ovaca, koza te izvornih pasmina peradi u 2020. godini, u koliko je zahtjeva donesena odluka o odobrenju isplate potpora, je li bilo tražitelja potpore koji nisu udovoljili zahtjevima prilikom prijave te jesu li OPG-u Tomislav </w:t>
      </w:r>
      <w:proofErr w:type="spellStart"/>
      <w:r w:rsidR="008C1104" w:rsidRPr="00943BE4">
        <w:rPr>
          <w:rFonts w:ascii="Times New Roman" w:hAnsi="Times New Roman" w:cs="Times New Roman"/>
          <w:color w:val="000000"/>
          <w:sz w:val="24"/>
          <w:szCs w:val="24"/>
        </w:rPr>
        <w:t>Copić</w:t>
      </w:r>
      <w:proofErr w:type="spellEnd"/>
      <w:r w:rsidR="008C1104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i OPG-u Ivan </w:t>
      </w:r>
      <w:proofErr w:type="spellStart"/>
      <w:r w:rsidR="008C1104" w:rsidRPr="00943BE4">
        <w:rPr>
          <w:rFonts w:ascii="Times New Roman" w:hAnsi="Times New Roman" w:cs="Times New Roman"/>
          <w:color w:val="000000"/>
          <w:sz w:val="24"/>
          <w:szCs w:val="24"/>
        </w:rPr>
        <w:t>Copić</w:t>
      </w:r>
      <w:proofErr w:type="spellEnd"/>
      <w:r w:rsidR="008C1104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odlukom Agencije za plaćanje u poljoprivredi, ribarstvu i ruralnom razvoju dodijeljena sredstva u 2020.g. te ukoliko jesu tko je navedenu odluku potpisao </w:t>
      </w:r>
      <w:r w:rsidR="008C1104" w:rsidRPr="00943BE4">
        <w:rPr>
          <w:rFonts w:ascii="Times New Roman" w:hAnsi="Times New Roman" w:cs="Times New Roman"/>
          <w:color w:val="000000"/>
          <w:sz w:val="24"/>
          <w:szCs w:val="24"/>
        </w:rPr>
        <w:lastRenderedPageBreak/>
        <w:t>i  koje tijelo, s obzirom na prestanak rada Hrvatske poljoprivredne agencije, donosi Odluku o prihvatljivim korisnicima potpora te postoji li mogućnost da, nakon donošenja navedene odluke, Agencija za plaćanja u poljoprivredi, ribarstvu i ruralnom razvoju nekome ipak ne isplati potporu, odnosno ima li ravnatelj Agencije za plaćanja u poljoprivredi diskrecijske ovlasti odlučivanja o tome hoće li se nekome isplatiti ili uskratiti potpora.</w:t>
      </w:r>
    </w:p>
    <w:p w14:paraId="261632AD" w14:textId="77777777" w:rsidR="008C1104" w:rsidRPr="00943BE4" w:rsidRDefault="008C1104" w:rsidP="008C110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2D8EF" w14:textId="4D94130A" w:rsidR="008C1104" w:rsidRPr="00943BE4" w:rsidRDefault="008C1104" w:rsidP="008C110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BE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Agencija za plaćanja u poljoprivredi, ribarstvu i ruralnom razvoju dostavila je svoje očitovanje dopisom KLASA: 018-07/21-01/0015, URBROJ: 343-1203/01-21-002 od 25. studenog 2021.g. navodeći da je kroz javni poziv za provedbu mjera „Potpora za uzgoj goveda u sustavu krava-tele“, „Potpora za uzgoj </w:t>
      </w:r>
      <w:proofErr w:type="spellStart"/>
      <w:r w:rsidRPr="00943BE4">
        <w:rPr>
          <w:rFonts w:ascii="Times New Roman" w:hAnsi="Times New Roman" w:cs="Times New Roman"/>
          <w:color w:val="000000"/>
          <w:sz w:val="24"/>
          <w:szCs w:val="24"/>
        </w:rPr>
        <w:t>uzgoj</w:t>
      </w:r>
      <w:proofErr w:type="spellEnd"/>
      <w:r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no valjanih ovaca i koza“ i „Potpora za uzgoj izvornih pasmina peradi“ iz „Programa potpore za unaprjeđenje proizvodnog potencijala u sektoru mesnog govedarstva u sustavu krava-tele, unaprjeđenje uzgoja ovaca, koza te izvornih pasmina peradi za razdoblje od 2018. do 2020. godine u 2020. zaprimljeno 4316 zahtjeva za potporu za uzgoj goveda, 1726 zahtjeva za potporu za uzgoj uzgojno valjanih ovaca i koza i 196 zahtjeva za uzgoj izvornih pasmina peradi. Nadalje, navodi se da je Odluka o odobrenju isplate donesena za 430 korisnika mjere „Potpora za uzgoj goveda u sustavu krava-tele“, 307 korisnika za „Potporu za uzgoj uzgojno valjanih ovaca i koza“ i 131 korisnika za „Potporu za uzgoj izvornih pasmina peradi“, dok je 3886 tražitelja potpore odbijeno u okviru mjere „Potpora za uzgoj goveda u sustavu krava-tele“, 1419 za „Potporu za uzgoj uzgojno valjanih ovaca i koza“ i 65 za „Potporu za uzgoj izvornih pasmina peradi“. Agencija navodi da OPG Tomislav </w:t>
      </w:r>
      <w:proofErr w:type="spellStart"/>
      <w:r w:rsidRPr="00943BE4">
        <w:rPr>
          <w:rFonts w:ascii="Times New Roman" w:hAnsi="Times New Roman" w:cs="Times New Roman"/>
          <w:color w:val="000000"/>
          <w:sz w:val="24"/>
          <w:szCs w:val="24"/>
        </w:rPr>
        <w:t>Copić</w:t>
      </w:r>
      <w:proofErr w:type="spellEnd"/>
      <w:r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i OPG Ivan </w:t>
      </w:r>
      <w:proofErr w:type="spellStart"/>
      <w:r w:rsidRPr="00943BE4">
        <w:rPr>
          <w:rFonts w:ascii="Times New Roman" w:hAnsi="Times New Roman" w:cs="Times New Roman"/>
          <w:color w:val="000000"/>
          <w:sz w:val="24"/>
          <w:szCs w:val="24"/>
        </w:rPr>
        <w:t>Copić</w:t>
      </w:r>
      <w:proofErr w:type="spellEnd"/>
      <w:r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nisu imali grla koja zadovoljavaju uvjete „Potpore za uzgoj goveda u sustavu krava-tele“</w:t>
      </w:r>
      <w:r w:rsidR="004C45FB" w:rsidRPr="00943BE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niti kljunove koji zadovoljavaju uvjete „Potpore za uzgoj izvornih pasmina peradi“ pa im posljedično nisu dodijeljena sredstva, dok je za „Potporu za uzgoj uzgojno valjanih ovaca i koza“ korisnik "MRKA", </w:t>
      </w:r>
      <w:r w:rsidR="004C45FB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Tomislav </w:t>
      </w:r>
      <w:proofErr w:type="spellStart"/>
      <w:r w:rsidR="004C45FB" w:rsidRPr="00943BE4">
        <w:rPr>
          <w:rFonts w:ascii="Times New Roman" w:hAnsi="Times New Roman" w:cs="Times New Roman"/>
          <w:color w:val="000000"/>
          <w:sz w:val="24"/>
          <w:szCs w:val="24"/>
        </w:rPr>
        <w:t>Copić</w:t>
      </w:r>
      <w:proofErr w:type="spellEnd"/>
      <w:r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, dobio 39.255,99 kuna za 302 grla.  Navodi se da je u potpisu Odluke Antun Vujić, </w:t>
      </w:r>
      <w:r w:rsidR="004C45FB" w:rsidRPr="00943BE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avnatelj Agencije. Nadalje, Agencija navodi kako donosi Odluku o prihvatljivim korisnicima na osnovu podataka o prihvatljivim grlima koje dostavlja Ministarstvo poljoprivrede te da postoji mogućnost da se ne isplati potpora korisnicima koji imaju grla, a koja zadovoljavaju uvjete, ukoliko su </w:t>
      </w:r>
      <w:r w:rsidR="004C45FB" w:rsidRPr="00943BE4">
        <w:rPr>
          <w:rFonts w:ascii="Times New Roman" w:hAnsi="Times New Roman" w:cs="Times New Roman"/>
          <w:color w:val="000000"/>
          <w:sz w:val="24"/>
          <w:szCs w:val="24"/>
        </w:rPr>
        <w:t>prešli prag de-</w:t>
      </w:r>
      <w:proofErr w:type="spellStart"/>
      <w:r w:rsidR="004C45FB" w:rsidRPr="00943BE4">
        <w:rPr>
          <w:rFonts w:ascii="Times New Roman" w:hAnsi="Times New Roman" w:cs="Times New Roman"/>
          <w:color w:val="000000"/>
          <w:sz w:val="24"/>
          <w:szCs w:val="24"/>
        </w:rPr>
        <w:t>minimis</w:t>
      </w:r>
      <w:proofErr w:type="spellEnd"/>
      <w:r w:rsidR="004C45FB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potpore, primjerice ako </w:t>
      </w:r>
      <w:r w:rsidRPr="00943BE4">
        <w:rPr>
          <w:rFonts w:ascii="Times New Roman" w:hAnsi="Times New Roman" w:cs="Times New Roman"/>
          <w:color w:val="000000"/>
          <w:sz w:val="24"/>
          <w:szCs w:val="24"/>
        </w:rPr>
        <w:t>6 korisnika potpore za uzgoj goveda u sustavu krava-tele i 2 korisnika potpore za uzgoj uzgojno valjanih ovaca i koza posjeduju prihvatljiva grla, ali su prešli prag de-</w:t>
      </w:r>
      <w:proofErr w:type="spellStart"/>
      <w:r w:rsidRPr="00943BE4">
        <w:rPr>
          <w:rFonts w:ascii="Times New Roman" w:hAnsi="Times New Roman" w:cs="Times New Roman"/>
          <w:color w:val="000000"/>
          <w:sz w:val="24"/>
          <w:szCs w:val="24"/>
        </w:rPr>
        <w:t>minimis</w:t>
      </w:r>
      <w:proofErr w:type="spellEnd"/>
      <w:r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potpore </w:t>
      </w:r>
      <w:r w:rsidR="004C45FB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te im nisu </w:t>
      </w:r>
      <w:r w:rsidRPr="00943BE4">
        <w:rPr>
          <w:rFonts w:ascii="Times New Roman" w:hAnsi="Times New Roman" w:cs="Times New Roman"/>
          <w:color w:val="000000"/>
          <w:sz w:val="24"/>
          <w:szCs w:val="24"/>
        </w:rPr>
        <w:t>isplaćena sredstva.</w:t>
      </w:r>
    </w:p>
    <w:p w14:paraId="4E692A9B" w14:textId="77777777" w:rsidR="008C1104" w:rsidRPr="00943BE4" w:rsidRDefault="008C1104" w:rsidP="008C110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9457B9" w14:textId="77777777" w:rsidR="008C1104" w:rsidRPr="00943BE4" w:rsidRDefault="008C1104" w:rsidP="008C110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BE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 prilogu očitovanja Agencija je dostavila i </w:t>
      </w:r>
      <w:r w:rsidR="000206FD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Odluku o odobrenju isplate za OPG Tomislav </w:t>
      </w:r>
      <w:proofErr w:type="spellStart"/>
      <w:r w:rsidR="000206FD" w:rsidRPr="00943BE4">
        <w:rPr>
          <w:rFonts w:ascii="Times New Roman" w:hAnsi="Times New Roman" w:cs="Times New Roman"/>
          <w:color w:val="000000"/>
          <w:sz w:val="24"/>
          <w:szCs w:val="24"/>
        </w:rPr>
        <w:t>Copić</w:t>
      </w:r>
      <w:proofErr w:type="spellEnd"/>
      <w:r w:rsidR="000206FD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kao i Odluke o neodobrenju isplate za OPG Tomislav </w:t>
      </w:r>
      <w:proofErr w:type="spellStart"/>
      <w:r w:rsidR="000206FD" w:rsidRPr="00943BE4">
        <w:rPr>
          <w:rFonts w:ascii="Times New Roman" w:hAnsi="Times New Roman" w:cs="Times New Roman"/>
          <w:color w:val="000000"/>
          <w:sz w:val="24"/>
          <w:szCs w:val="24"/>
        </w:rPr>
        <w:t>Copić</w:t>
      </w:r>
      <w:proofErr w:type="spellEnd"/>
      <w:r w:rsidR="000206FD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i OPG Ivan </w:t>
      </w:r>
      <w:proofErr w:type="spellStart"/>
      <w:r w:rsidR="000206FD" w:rsidRPr="00943BE4">
        <w:rPr>
          <w:rFonts w:ascii="Times New Roman" w:hAnsi="Times New Roman" w:cs="Times New Roman"/>
          <w:color w:val="000000"/>
          <w:sz w:val="24"/>
          <w:szCs w:val="24"/>
        </w:rPr>
        <w:t>Copić</w:t>
      </w:r>
      <w:proofErr w:type="spellEnd"/>
      <w:r w:rsidR="000206FD" w:rsidRPr="00943B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F61EC2" w14:textId="77777777" w:rsidR="000206FD" w:rsidRPr="00943BE4" w:rsidRDefault="000206FD" w:rsidP="008C110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06EE69" w14:textId="400795BB" w:rsidR="000206FD" w:rsidRPr="00943BE4" w:rsidRDefault="000206FD" w:rsidP="008C110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BE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Uvidom u Odluku o odobrenju isplate KLASA: 320-10/20-01/1326, URBROJ: 343-1203/01-21-002 od 12. listopada 2021. utvrđeno je da je korisnik </w:t>
      </w:r>
      <w:proofErr w:type="spellStart"/>
      <w:r w:rsidRPr="00943BE4">
        <w:rPr>
          <w:rFonts w:ascii="Times New Roman" w:hAnsi="Times New Roman" w:cs="Times New Roman"/>
          <w:color w:val="000000"/>
          <w:sz w:val="24"/>
          <w:szCs w:val="24"/>
        </w:rPr>
        <w:t>Copić</w:t>
      </w:r>
      <w:proofErr w:type="spellEnd"/>
      <w:r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3BE4">
        <w:rPr>
          <w:rFonts w:ascii="Times New Roman" w:hAnsi="Times New Roman" w:cs="Times New Roman"/>
          <w:color w:val="000000"/>
          <w:sz w:val="24"/>
          <w:szCs w:val="24"/>
        </w:rPr>
        <w:lastRenderedPageBreak/>
        <w:t>Tomislav, OIB:16300907430, Ulica Put Gradine 2, 22221 Drniš ostvario pravo na isplatu potpore za mjeru Potpora za uzgoj uzgojno valjanih ovaca i koza iz Programa potpore za unapređenje  proizvodnog potencijala u sektoru me</w:t>
      </w:r>
      <w:r w:rsidR="004C45FB" w:rsidRPr="00943BE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43BE4">
        <w:rPr>
          <w:rFonts w:ascii="Times New Roman" w:hAnsi="Times New Roman" w:cs="Times New Roman"/>
          <w:color w:val="000000"/>
          <w:sz w:val="24"/>
          <w:szCs w:val="24"/>
        </w:rPr>
        <w:t>nog govedarstva u sustavu krava-tele, unaprjeđenje uzgoja ovaca, koza te izvornih pasmina peradi za razdoblje od 2018.-2020.g. u iznosu za 2020.g. od 39.259,99 kn. Navedenu odluku je donio ravnatelj Agencije, Antun Vujić.</w:t>
      </w:r>
    </w:p>
    <w:p w14:paraId="49F52E9A" w14:textId="77777777" w:rsidR="000206FD" w:rsidRPr="00943BE4" w:rsidRDefault="000206FD" w:rsidP="008C1104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099878" w14:textId="30343D1D" w:rsidR="004D799B" w:rsidRPr="00943BE4" w:rsidRDefault="000206FD" w:rsidP="000206F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BE4">
        <w:rPr>
          <w:rFonts w:ascii="Times New Roman" w:hAnsi="Times New Roman" w:cs="Times New Roman"/>
          <w:color w:val="000000"/>
          <w:sz w:val="24"/>
          <w:szCs w:val="24"/>
        </w:rPr>
        <w:tab/>
        <w:t>Povjerenstvo ističe kako je uvidom u sudski registar Trgovačkog suda u Zagrebu utvrdilo da je pod brojem MBS: 080716706 upisana Agencija za plaćanja u poljoprivredi, ribarstvu i ruralnom razvoju čiji je osnivač Republika Hrvatska, a</w:t>
      </w:r>
      <w:r w:rsidR="004C45FB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osoba ovlaštena za zastupanje </w:t>
      </w:r>
      <w:r w:rsidRPr="00943BE4">
        <w:rPr>
          <w:rFonts w:ascii="Times New Roman" w:hAnsi="Times New Roman" w:cs="Times New Roman"/>
          <w:color w:val="000000"/>
          <w:sz w:val="24"/>
          <w:szCs w:val="24"/>
        </w:rPr>
        <w:t>Antun Vujić, OIB: 74576500981</w:t>
      </w:r>
      <w:r w:rsidR="004C45FB" w:rsidRPr="00943BE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koji kao ravnatelj Agenciju zastupa samostalno i pojedinačno, od 02. siječnja 2021. godine.</w:t>
      </w:r>
    </w:p>
    <w:p w14:paraId="5F194A4A" w14:textId="6C06854D" w:rsidR="002F1CFC" w:rsidRPr="00943BE4" w:rsidRDefault="002F1CFC" w:rsidP="000206F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65C564" w14:textId="6F027D9B" w:rsidR="002F1CFC" w:rsidRPr="00943BE4" w:rsidRDefault="002F1CFC" w:rsidP="002F1CFC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BE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2. stavkom 1. ZSSI-a propisano je da u obnašanju javne dužnosti dužnosnici ne smiju svoj privatni interes stavljati iznad javnog interesa. Stavkom 2. ZSSI-a propisano je da sukob interesa postoji kada su privatni interesi dužnosnika u suprotnosti s javnim, a posebice kada privatni interes dužnosnika utječe na njegovu nepristranost, zatim kada se osnovano može smatrati da privatni interes dužnosnika utječe te kada privatni interes može utjecati na nepristranost dužnosnika u obavljanju javne dužnosti. </w:t>
      </w:r>
    </w:p>
    <w:p w14:paraId="62526152" w14:textId="77777777" w:rsidR="002F1CFC" w:rsidRPr="00943BE4" w:rsidRDefault="002F1CFC" w:rsidP="002F1CFC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6C7862" w14:textId="77777777" w:rsidR="002F1CFC" w:rsidRPr="00943BE4" w:rsidRDefault="002F1CFC" w:rsidP="002F1CFC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B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3BE4">
        <w:rPr>
          <w:rFonts w:ascii="Times New Roman" w:hAnsi="Times New Roman" w:cs="Times New Roman"/>
          <w:color w:val="000000"/>
          <w:sz w:val="24"/>
          <w:szCs w:val="24"/>
        </w:rPr>
        <w:tab/>
        <w:t>Člankom 7. propisana su zabranjena djelovanja dužnosnika te je podstavkom c) propisano da je dužnosnicima zabranjeno zlouporabiti posebna prava dužnosnika koja proizlaze ili su potrebna za obavljanje dužnosti.</w:t>
      </w:r>
    </w:p>
    <w:p w14:paraId="1553092B" w14:textId="77777777" w:rsidR="002F1CFC" w:rsidRPr="00943BE4" w:rsidRDefault="002F1CFC" w:rsidP="002F1CFC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9367A0" w14:textId="77777777" w:rsidR="002F1CFC" w:rsidRPr="00943BE4" w:rsidRDefault="002F1CFC" w:rsidP="002F1CFC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BE4">
        <w:rPr>
          <w:rFonts w:ascii="Times New Roman" w:hAnsi="Times New Roman" w:cs="Times New Roman"/>
          <w:color w:val="000000"/>
          <w:sz w:val="24"/>
          <w:szCs w:val="24"/>
        </w:rPr>
        <w:tab/>
        <w:t>Člankom 18. stavkom 1. ZSSI-a propisano je da je dužnosnik, u slučaju kada tijelo u kojem dužnosnik obnaša javnu dužnost stupa u poslovni odnos s poslovnim subjektom u kojem član obitelji dužnosnika ima 0,5 % ili više udjela u vlasništvu, dužan o tome pravodobno obavijestiti Povjerenstvo. Stavcima 2. do 6. istog članka propisano je da će Povjerenstvo u roku od 15 dana od zaprimanja obavijesti izraditi mišljenje zajedno s uputama o načinu postupanja dužnosnika i tijela u kojem dužnosnik obnaša javnu dužnost u cilju izbjegavanja sukoba interesa dužnosnika i osiguranja postupanja u skladu sa ZSSI-om.</w:t>
      </w:r>
    </w:p>
    <w:p w14:paraId="0AFB3706" w14:textId="77777777" w:rsidR="002F1CFC" w:rsidRPr="00943BE4" w:rsidRDefault="002F1CFC" w:rsidP="002F1CFC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7AA91C" w14:textId="77777777" w:rsidR="002F1CFC" w:rsidRPr="00943BE4" w:rsidRDefault="002F1CFC" w:rsidP="002F1CFC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BE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Dužnosnik, odnosno tijelo u kojem dužnosnik obnaša dužnost obvezno je, prije stupanja u poslovni odnos, dostaviti Povjerenstvu cjelokupnu dokumentaciju iz koje je vidljivo kako su provedene upute Povjerenstva. Povjerenstvo posebnom odlukom, bez odgađanja, a najkasnije u roku od 5 dana, utvrđuje jesu li upute Povjerenstva provedene na način koji omogućuje izbjegavanje sukoba interesa dužnosnika i osigurava njegovo zakonito postupanje u konkretnom slučaju. Pravni poslovi, odnosno pravni akti sklopljeni, odnosno doneseni bez prethodne obavijesti Povjerenstvu su </w:t>
      </w:r>
      <w:proofErr w:type="spellStart"/>
      <w:r w:rsidRPr="00943BE4">
        <w:rPr>
          <w:rFonts w:ascii="Times New Roman" w:hAnsi="Times New Roman" w:cs="Times New Roman"/>
          <w:color w:val="000000"/>
          <w:sz w:val="24"/>
          <w:szCs w:val="24"/>
        </w:rPr>
        <w:t>ništetni</w:t>
      </w:r>
      <w:proofErr w:type="spellEnd"/>
      <w:r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te će Povjerenstvo bez odgađanja dostaviti predmet nadležnom državnom </w:t>
      </w:r>
      <w:r w:rsidRPr="00943B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odvjetništvu na daljnje postupanje radi utvrđenja </w:t>
      </w:r>
      <w:proofErr w:type="spellStart"/>
      <w:r w:rsidRPr="00943BE4">
        <w:rPr>
          <w:rFonts w:ascii="Times New Roman" w:hAnsi="Times New Roman" w:cs="Times New Roman"/>
          <w:color w:val="000000"/>
          <w:sz w:val="24"/>
          <w:szCs w:val="24"/>
        </w:rPr>
        <w:t>ništetnosti</w:t>
      </w:r>
      <w:proofErr w:type="spellEnd"/>
      <w:r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pravnog posla, odnosno pravnog akta. </w:t>
      </w:r>
    </w:p>
    <w:p w14:paraId="16B67F66" w14:textId="77777777" w:rsidR="002F1CFC" w:rsidRPr="00943BE4" w:rsidRDefault="002F1CFC" w:rsidP="002F1CFC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4238EE" w14:textId="77777777" w:rsidR="002F1CFC" w:rsidRPr="00943BE4" w:rsidRDefault="002F1CFC" w:rsidP="002F1CFC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BE4">
        <w:rPr>
          <w:rFonts w:ascii="Times New Roman" w:hAnsi="Times New Roman" w:cs="Times New Roman"/>
          <w:color w:val="000000"/>
          <w:sz w:val="24"/>
          <w:szCs w:val="24"/>
        </w:rPr>
        <w:tab/>
        <w:t>Člankom 4. stavkom 4. ZSSI-a propisano da se poslovnim subjektima u smislu navedenog Zakona smatraju trgovačka društva, ustanove i druge pravne osobe te drugi subjekti poslovnih odnosa kao što su trgovci pojedinci, obrtnici i nositelji samostalnih djelatnosti te nositelji i članovi drugih poslovnih subjekata osnovanih na temelju zakona. Povjerenstvo stoga utvrđuje da se i OPG smatra poslovnim subjektom u smislu odredbi ZSSI-a, a nositelj OPG-a smatra se imateljem, odnosno vlasnikom tog poslovnog subjekta, sukladno odredbama Zakona o poljoprivredi („Narodne novine“ broj</w:t>
      </w:r>
      <w:r w:rsidRPr="00943BE4">
        <w:t xml:space="preserve"> </w:t>
      </w:r>
      <w:r w:rsidRPr="00943BE4">
        <w:rPr>
          <w:rFonts w:ascii="Times New Roman" w:hAnsi="Times New Roman" w:cs="Times New Roman"/>
          <w:color w:val="000000"/>
          <w:sz w:val="24"/>
          <w:szCs w:val="24"/>
        </w:rPr>
        <w:t>118/18., 42/20., 127/20. i 52/21.).</w:t>
      </w:r>
    </w:p>
    <w:p w14:paraId="718EEA3C" w14:textId="77777777" w:rsidR="002F1CFC" w:rsidRPr="00943BE4" w:rsidRDefault="002F1CFC" w:rsidP="002F1CFC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BCEFAB" w14:textId="77777777" w:rsidR="002F1CFC" w:rsidRPr="00943BE4" w:rsidRDefault="002F1CFC" w:rsidP="002F1CFC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BE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4. stavkom 2. ZSSI-a propisano je da je član obitelji dužnosnika u smislu ovog Zakona bračni ili izvanbračni drug dužnosnika, njegovi srodnici po krvi u uspravnoj lozi, braća i sestre dužnosnika te </w:t>
      </w:r>
      <w:proofErr w:type="spellStart"/>
      <w:r w:rsidRPr="00943BE4">
        <w:rPr>
          <w:rFonts w:ascii="Times New Roman" w:hAnsi="Times New Roman" w:cs="Times New Roman"/>
          <w:color w:val="000000"/>
          <w:sz w:val="24"/>
          <w:szCs w:val="24"/>
        </w:rPr>
        <w:t>posvojitelj</w:t>
      </w:r>
      <w:proofErr w:type="spellEnd"/>
      <w:r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, odnosno posvojenik dužnosnika. </w:t>
      </w:r>
    </w:p>
    <w:p w14:paraId="75432DF0" w14:textId="77777777" w:rsidR="002F1CFC" w:rsidRPr="00943BE4" w:rsidRDefault="002F1CFC" w:rsidP="002F1CFC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464095" w14:textId="77777777" w:rsidR="002F1CFC" w:rsidRPr="00943BE4" w:rsidRDefault="002F1CFC" w:rsidP="002F1CFC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BE4">
        <w:rPr>
          <w:rFonts w:ascii="Times New Roman" w:hAnsi="Times New Roman" w:cs="Times New Roman"/>
          <w:color w:val="000000"/>
          <w:sz w:val="24"/>
          <w:szCs w:val="24"/>
        </w:rPr>
        <w:tab/>
        <w:t>Člankom 4. stavkom 3. ZSSI-a propisano je da se poslovni odnos u smislu tog Zakona odnosi na ugovore o javnoj nabavi, državne potpore i druge oblike stjecanja sredstava od tijela javne vlasti, na koncesije i ugovore javno-privatnog partnerstva, osim državnih potpora u slučaju elementarnih nepogoda.</w:t>
      </w:r>
    </w:p>
    <w:p w14:paraId="312B1B39" w14:textId="77777777" w:rsidR="000206FD" w:rsidRPr="00943BE4" w:rsidRDefault="000206FD" w:rsidP="000206F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C01533" w14:textId="3A17201C" w:rsidR="00002915" w:rsidRPr="00943BE4" w:rsidRDefault="000206FD" w:rsidP="00002915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B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1CFC" w:rsidRPr="00943BE4">
        <w:rPr>
          <w:rFonts w:ascii="Times New Roman" w:hAnsi="Times New Roman" w:cs="Times New Roman"/>
          <w:color w:val="000000"/>
          <w:sz w:val="24"/>
          <w:szCs w:val="24"/>
        </w:rPr>
        <w:t>Povjerenstvo obrazlaže da je s</w:t>
      </w:r>
      <w:r w:rsidR="00002915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vrha odredbe članka 18. stavka 1. ZSSI-a </w:t>
      </w:r>
      <w:r w:rsidR="002F1CFC" w:rsidRPr="00943BE4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002915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pravovremeno uputi dužnosnika o načinu postupanja i to neposredno prije stupanja u poslovni odnos s poslovnim subjektom u kojem član obitelji dužnosnika ima 0,5% ili više udjela u vlasništvu, kako bi se potencijalnim sukobom interesa dužnosnika upravljalo na način kojim se štiti javni interes i povjerenje građana u tijela javne vlasti.</w:t>
      </w:r>
    </w:p>
    <w:p w14:paraId="2CFA27E9" w14:textId="77777777" w:rsidR="00002915" w:rsidRPr="00943BE4" w:rsidRDefault="00002915" w:rsidP="00002915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9DC15" w14:textId="798D0DED" w:rsidR="00002915" w:rsidRPr="00943BE4" w:rsidRDefault="00002915" w:rsidP="00002915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BE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Povjerenstvo ističe kako je u konkretnom slučaju utvrđeno da je dužnosnica prestala obnašati dužnost ravnateljice Agencije </w:t>
      </w:r>
      <w:r w:rsidR="002F1CFC" w:rsidRPr="00943BE4">
        <w:rPr>
          <w:rFonts w:ascii="Times New Roman" w:hAnsi="Times New Roman" w:cs="Times New Roman"/>
          <w:color w:val="000000"/>
          <w:sz w:val="24"/>
          <w:szCs w:val="24"/>
        </w:rPr>
        <w:t>1. siječnja 2021., odnosno</w:t>
      </w:r>
      <w:r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prije donošenja Odluke o isplati sredstava OPG-u njezinog brata </w:t>
      </w:r>
      <w:r w:rsidR="002F1CFC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u listopadu 2021. </w:t>
      </w:r>
      <w:r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te da stoga ista nije </w:t>
      </w:r>
      <w:r w:rsidR="002F1CFC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ni mogla </w:t>
      </w:r>
      <w:r w:rsidRPr="00943BE4">
        <w:rPr>
          <w:rFonts w:ascii="Times New Roman" w:hAnsi="Times New Roman" w:cs="Times New Roman"/>
          <w:color w:val="000000"/>
          <w:sz w:val="24"/>
          <w:szCs w:val="24"/>
        </w:rPr>
        <w:t>sudjelova</w:t>
      </w:r>
      <w:r w:rsidR="002F1CFC" w:rsidRPr="00943BE4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 u donošenju navedene Odluke.</w:t>
      </w:r>
    </w:p>
    <w:p w14:paraId="27DCBB37" w14:textId="77777777" w:rsidR="00002915" w:rsidRPr="00943BE4" w:rsidRDefault="00002915" w:rsidP="00002915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06FF8D" w14:textId="29C5F06F" w:rsidR="00ED3F40" w:rsidRPr="00943BE4" w:rsidRDefault="00002915" w:rsidP="00002915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BE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Isto tako, uzimajući u obzir da je u predmetu utvrđeno da ravnatelj Agencije nema diskrecijske ovlasti odlučivanja o tome hoće li se nekom isplatiti ili uskratiti potpora, Povjerenstvo nije steklo saznanja iz kojih bi proizlazilo da je u postupanju dužnosnice Matilde </w:t>
      </w:r>
      <w:proofErr w:type="spellStart"/>
      <w:r w:rsidRPr="00943BE4">
        <w:rPr>
          <w:rFonts w:ascii="Times New Roman" w:hAnsi="Times New Roman" w:cs="Times New Roman"/>
          <w:color w:val="000000"/>
          <w:sz w:val="24"/>
          <w:szCs w:val="24"/>
        </w:rPr>
        <w:t>Copić</w:t>
      </w:r>
      <w:proofErr w:type="spellEnd"/>
      <w:r w:rsidRPr="00943BE4">
        <w:rPr>
          <w:rFonts w:ascii="Times New Roman" w:hAnsi="Times New Roman" w:cs="Times New Roman"/>
          <w:color w:val="000000"/>
          <w:sz w:val="24"/>
          <w:szCs w:val="24"/>
        </w:rPr>
        <w:t>, tijekom trajanja navedenog javnog poziva i njezinog mandata ravnateljice, došlo do moguće povrede odredbi ZSSI-a.</w:t>
      </w:r>
    </w:p>
    <w:p w14:paraId="5986A481" w14:textId="77777777" w:rsidR="000265BF" w:rsidRPr="00943BE4" w:rsidRDefault="000265BF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61D25D" w14:textId="77777777" w:rsidR="00D2106B" w:rsidRPr="00943BE4" w:rsidRDefault="00824C66" w:rsidP="00271B7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B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66B4" w:rsidRPr="00943BE4">
        <w:rPr>
          <w:rFonts w:ascii="Times New Roman" w:hAnsi="Times New Roman" w:cs="Times New Roman"/>
          <w:color w:val="000000"/>
          <w:sz w:val="24"/>
          <w:szCs w:val="24"/>
        </w:rPr>
        <w:t xml:space="preserve">Stoga je Povjerenstvo donijelo odluku kao </w:t>
      </w:r>
      <w:r w:rsidR="00A55BCA" w:rsidRPr="00943BE4">
        <w:rPr>
          <w:rFonts w:ascii="Times New Roman" w:hAnsi="Times New Roman" w:cs="Times New Roman"/>
          <w:color w:val="000000"/>
          <w:sz w:val="24"/>
          <w:szCs w:val="24"/>
        </w:rPr>
        <w:t>u izreci ovog akta.</w:t>
      </w:r>
    </w:p>
    <w:p w14:paraId="4CD00A08" w14:textId="77777777" w:rsidR="00894312" w:rsidRPr="00943BE4" w:rsidRDefault="00894312" w:rsidP="00271B7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1DC359" w14:textId="77777777" w:rsidR="00D2106B" w:rsidRPr="00943BE4" w:rsidRDefault="00D2106B" w:rsidP="00943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BE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943B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3B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3B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3B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3B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3B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3BE4">
        <w:rPr>
          <w:rFonts w:ascii="Times New Roman" w:hAnsi="Times New Roman" w:cs="Times New Roman"/>
          <w:sz w:val="24"/>
          <w:szCs w:val="24"/>
        </w:rPr>
        <w:t>PREDSJEDNICA POVJERENSTVA</w:t>
      </w:r>
      <w:r w:rsidRPr="00943BE4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5CDAD70" w14:textId="77777777" w:rsidR="00943BE4" w:rsidRDefault="00D2106B" w:rsidP="0052461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BE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4DC237E" w14:textId="334D59FA" w:rsidR="00D2106B" w:rsidRPr="00943BE4" w:rsidRDefault="00943BE4" w:rsidP="0052461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2106B" w:rsidRPr="00943BE4">
        <w:rPr>
          <w:rFonts w:ascii="Times New Roman" w:hAnsi="Times New Roman" w:cs="Times New Roman"/>
          <w:sz w:val="24"/>
          <w:szCs w:val="24"/>
        </w:rPr>
        <w:t xml:space="preserve">  Nataša Novaković, </w:t>
      </w:r>
      <w:proofErr w:type="spellStart"/>
      <w:r w:rsidR="00D2106B" w:rsidRPr="00943BE4">
        <w:rPr>
          <w:rFonts w:ascii="Times New Roman" w:hAnsi="Times New Roman" w:cs="Times New Roman"/>
          <w:sz w:val="24"/>
          <w:szCs w:val="24"/>
        </w:rPr>
        <w:t>dipl.iur</w:t>
      </w:r>
      <w:proofErr w:type="spellEnd"/>
    </w:p>
    <w:p w14:paraId="6C4A83C5" w14:textId="77777777" w:rsidR="00E941C9" w:rsidRPr="00943BE4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AE0518" w14:textId="71F1167F" w:rsidR="00E941C9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F8F03C" w14:textId="77777777" w:rsidR="00943BE4" w:rsidRPr="00943BE4" w:rsidRDefault="00943BE4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62C2F" w14:textId="77777777" w:rsidR="00E941C9" w:rsidRPr="00943BE4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BE4">
        <w:rPr>
          <w:rFonts w:ascii="Times New Roman" w:hAnsi="Times New Roman" w:cs="Times New Roman"/>
          <w:sz w:val="24"/>
          <w:szCs w:val="24"/>
        </w:rPr>
        <w:t>Dostaviti:</w:t>
      </w:r>
    </w:p>
    <w:p w14:paraId="63D9BEF9" w14:textId="31B3CD74" w:rsidR="00271B7D" w:rsidRPr="00943BE4" w:rsidRDefault="00002915" w:rsidP="00943BE4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3BE4">
        <w:rPr>
          <w:rFonts w:ascii="Times New Roman" w:hAnsi="Times New Roman" w:cs="Times New Roman"/>
          <w:sz w:val="24"/>
          <w:szCs w:val="24"/>
        </w:rPr>
        <w:t xml:space="preserve">Dužnosnica Matilda </w:t>
      </w:r>
      <w:proofErr w:type="spellStart"/>
      <w:r w:rsidRPr="00943BE4">
        <w:rPr>
          <w:rFonts w:ascii="Times New Roman" w:hAnsi="Times New Roman" w:cs="Times New Roman"/>
          <w:sz w:val="24"/>
          <w:szCs w:val="24"/>
        </w:rPr>
        <w:t>Copić</w:t>
      </w:r>
      <w:proofErr w:type="spellEnd"/>
      <w:r w:rsidR="006E1157" w:rsidRPr="00943BE4">
        <w:rPr>
          <w:rFonts w:ascii="Times New Roman" w:hAnsi="Times New Roman" w:cs="Times New Roman"/>
          <w:sz w:val="24"/>
          <w:szCs w:val="24"/>
        </w:rPr>
        <w:t xml:space="preserve">, </w:t>
      </w:r>
      <w:r w:rsidR="00ED3F40" w:rsidRPr="00943BE4">
        <w:rPr>
          <w:rFonts w:ascii="Times New Roman" w:hAnsi="Times New Roman" w:cs="Times New Roman"/>
          <w:sz w:val="24"/>
          <w:szCs w:val="24"/>
        </w:rPr>
        <w:t>osobn</w:t>
      </w:r>
      <w:r w:rsidR="00943BE4">
        <w:rPr>
          <w:rFonts w:ascii="Times New Roman" w:hAnsi="Times New Roman" w:cs="Times New Roman"/>
          <w:sz w:val="24"/>
          <w:szCs w:val="24"/>
        </w:rPr>
        <w:t xml:space="preserve">om </w:t>
      </w:r>
      <w:r w:rsidR="00ED3F40" w:rsidRPr="00943BE4">
        <w:rPr>
          <w:rFonts w:ascii="Times New Roman" w:hAnsi="Times New Roman" w:cs="Times New Roman"/>
          <w:sz w:val="24"/>
          <w:szCs w:val="24"/>
        </w:rPr>
        <w:t>dostav</w:t>
      </w:r>
      <w:r w:rsidR="00943BE4">
        <w:rPr>
          <w:rFonts w:ascii="Times New Roman" w:hAnsi="Times New Roman" w:cs="Times New Roman"/>
          <w:sz w:val="24"/>
          <w:szCs w:val="24"/>
        </w:rPr>
        <w:t>om</w:t>
      </w:r>
      <w:bookmarkStart w:id="1" w:name="_GoBack"/>
      <w:bookmarkEnd w:id="1"/>
    </w:p>
    <w:p w14:paraId="33803442" w14:textId="77777777" w:rsidR="00E941C9" w:rsidRPr="00943BE4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3BE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861A26A" w14:textId="77777777" w:rsidR="00E941C9" w:rsidRPr="00943BE4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3BE4">
        <w:rPr>
          <w:rFonts w:ascii="Times New Roman" w:hAnsi="Times New Roman" w:cs="Times New Roman"/>
          <w:sz w:val="24"/>
          <w:szCs w:val="24"/>
        </w:rPr>
        <w:t>Pismohrana</w:t>
      </w:r>
    </w:p>
    <w:p w14:paraId="34A09F90" w14:textId="77777777" w:rsidR="00E941C9" w:rsidRDefault="00E941C9" w:rsidP="00E941C9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1116361A" w14:textId="77777777" w:rsidR="00E941C9" w:rsidRPr="008F7FEA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941C9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13A00" w14:textId="77777777" w:rsidR="00CB36CA" w:rsidRDefault="00CB36CA" w:rsidP="005B5818">
      <w:pPr>
        <w:spacing w:after="0" w:line="240" w:lineRule="auto"/>
      </w:pPr>
      <w:r>
        <w:separator/>
      </w:r>
    </w:p>
  </w:endnote>
  <w:endnote w:type="continuationSeparator" w:id="0">
    <w:p w14:paraId="4EAAEAA4" w14:textId="77777777" w:rsidR="00CB36CA" w:rsidRDefault="00CB36C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519AC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D49194D" wp14:editId="785C90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6041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416E308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D107403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87D6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344AFB1" wp14:editId="1D14F1A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E6C28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B0EC6E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195DD" w14:textId="77777777" w:rsidR="00CB36CA" w:rsidRDefault="00CB36CA" w:rsidP="005B5818">
      <w:pPr>
        <w:spacing w:after="0" w:line="240" w:lineRule="auto"/>
      </w:pPr>
      <w:r>
        <w:separator/>
      </w:r>
    </w:p>
  </w:footnote>
  <w:footnote w:type="continuationSeparator" w:id="0">
    <w:p w14:paraId="6F0F021E" w14:textId="77777777" w:rsidR="00CB36CA" w:rsidRDefault="00CB36C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FCB3C46" w14:textId="0B76E8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F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2D456B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E23C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0EAD39" wp14:editId="5818123D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07576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97134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CC25D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EAD3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CB07576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97134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CC25D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E808048" wp14:editId="12C626FF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6D2BA22" wp14:editId="6D3B9EB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0D5BEF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30CEE1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216BDB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D785199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BDF1EB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915"/>
    <w:rsid w:val="00004727"/>
    <w:rsid w:val="0001022C"/>
    <w:rsid w:val="00014016"/>
    <w:rsid w:val="000206FD"/>
    <w:rsid w:val="000265BF"/>
    <w:rsid w:val="00037FEF"/>
    <w:rsid w:val="00044841"/>
    <w:rsid w:val="000542BD"/>
    <w:rsid w:val="0006333F"/>
    <w:rsid w:val="00067EC1"/>
    <w:rsid w:val="00072D49"/>
    <w:rsid w:val="000A177E"/>
    <w:rsid w:val="000A1812"/>
    <w:rsid w:val="000B2775"/>
    <w:rsid w:val="000B6938"/>
    <w:rsid w:val="000D04E6"/>
    <w:rsid w:val="000E198B"/>
    <w:rsid w:val="000E75E4"/>
    <w:rsid w:val="000F564F"/>
    <w:rsid w:val="00101F03"/>
    <w:rsid w:val="001078D7"/>
    <w:rsid w:val="00112E23"/>
    <w:rsid w:val="00117387"/>
    <w:rsid w:val="0012224D"/>
    <w:rsid w:val="00125FCD"/>
    <w:rsid w:val="00136245"/>
    <w:rsid w:val="001512A3"/>
    <w:rsid w:val="001527D7"/>
    <w:rsid w:val="00154BC4"/>
    <w:rsid w:val="0015568D"/>
    <w:rsid w:val="00162C0C"/>
    <w:rsid w:val="00176300"/>
    <w:rsid w:val="00180261"/>
    <w:rsid w:val="001929CC"/>
    <w:rsid w:val="00192D00"/>
    <w:rsid w:val="00196AB9"/>
    <w:rsid w:val="001C1247"/>
    <w:rsid w:val="001C6951"/>
    <w:rsid w:val="001D571C"/>
    <w:rsid w:val="001E63ED"/>
    <w:rsid w:val="001F3326"/>
    <w:rsid w:val="0023102B"/>
    <w:rsid w:val="00231579"/>
    <w:rsid w:val="00235214"/>
    <w:rsid w:val="002368AE"/>
    <w:rsid w:val="0023718E"/>
    <w:rsid w:val="002421E6"/>
    <w:rsid w:val="002507D4"/>
    <w:rsid w:val="002541BE"/>
    <w:rsid w:val="00261E3A"/>
    <w:rsid w:val="00271B7D"/>
    <w:rsid w:val="00272ABD"/>
    <w:rsid w:val="0028422B"/>
    <w:rsid w:val="00287BF4"/>
    <w:rsid w:val="002940DD"/>
    <w:rsid w:val="00295742"/>
    <w:rsid w:val="00296618"/>
    <w:rsid w:val="002971AC"/>
    <w:rsid w:val="002B1323"/>
    <w:rsid w:val="002C19F8"/>
    <w:rsid w:val="002C2815"/>
    <w:rsid w:val="002C2C42"/>
    <w:rsid w:val="002C4098"/>
    <w:rsid w:val="002E7F50"/>
    <w:rsid w:val="002F1CFC"/>
    <w:rsid w:val="002F313C"/>
    <w:rsid w:val="0030280B"/>
    <w:rsid w:val="00304538"/>
    <w:rsid w:val="00304A0C"/>
    <w:rsid w:val="00314EBA"/>
    <w:rsid w:val="003179AA"/>
    <w:rsid w:val="00317F3E"/>
    <w:rsid w:val="00322DCD"/>
    <w:rsid w:val="00332D21"/>
    <w:rsid w:val="00333FC2"/>
    <w:rsid w:val="003416CC"/>
    <w:rsid w:val="00342175"/>
    <w:rsid w:val="00353664"/>
    <w:rsid w:val="00354459"/>
    <w:rsid w:val="00354C4E"/>
    <w:rsid w:val="00361833"/>
    <w:rsid w:val="00361D4F"/>
    <w:rsid w:val="003760E2"/>
    <w:rsid w:val="003C019C"/>
    <w:rsid w:val="003C0E61"/>
    <w:rsid w:val="003C2DEB"/>
    <w:rsid w:val="003C3AE7"/>
    <w:rsid w:val="003C4B46"/>
    <w:rsid w:val="003C5AD5"/>
    <w:rsid w:val="003D5E9A"/>
    <w:rsid w:val="003E6652"/>
    <w:rsid w:val="003F760F"/>
    <w:rsid w:val="00406E92"/>
    <w:rsid w:val="00411522"/>
    <w:rsid w:val="0041375B"/>
    <w:rsid w:val="00426AD2"/>
    <w:rsid w:val="0043097E"/>
    <w:rsid w:val="00436ADE"/>
    <w:rsid w:val="004400F8"/>
    <w:rsid w:val="004468D4"/>
    <w:rsid w:val="00457D71"/>
    <w:rsid w:val="00461A2A"/>
    <w:rsid w:val="00475ECC"/>
    <w:rsid w:val="00486358"/>
    <w:rsid w:val="0049310C"/>
    <w:rsid w:val="004A021E"/>
    <w:rsid w:val="004A37DF"/>
    <w:rsid w:val="004A5B81"/>
    <w:rsid w:val="004A7393"/>
    <w:rsid w:val="004B12AF"/>
    <w:rsid w:val="004B1BBE"/>
    <w:rsid w:val="004C45FB"/>
    <w:rsid w:val="004C5A55"/>
    <w:rsid w:val="004C5D06"/>
    <w:rsid w:val="004D0CD2"/>
    <w:rsid w:val="004D799B"/>
    <w:rsid w:val="004E6BE6"/>
    <w:rsid w:val="004E7013"/>
    <w:rsid w:val="004F38DC"/>
    <w:rsid w:val="004F4C22"/>
    <w:rsid w:val="0051156C"/>
    <w:rsid w:val="00512887"/>
    <w:rsid w:val="0052461B"/>
    <w:rsid w:val="00524CDE"/>
    <w:rsid w:val="00545001"/>
    <w:rsid w:val="005561F1"/>
    <w:rsid w:val="00565AC3"/>
    <w:rsid w:val="0058288A"/>
    <w:rsid w:val="00582B86"/>
    <w:rsid w:val="00585476"/>
    <w:rsid w:val="005A0A95"/>
    <w:rsid w:val="005B4CBB"/>
    <w:rsid w:val="005B5818"/>
    <w:rsid w:val="005B5ABA"/>
    <w:rsid w:val="005C08BC"/>
    <w:rsid w:val="005C4ECB"/>
    <w:rsid w:val="005C7721"/>
    <w:rsid w:val="005D1E8E"/>
    <w:rsid w:val="005E6178"/>
    <w:rsid w:val="005E6850"/>
    <w:rsid w:val="005F75C5"/>
    <w:rsid w:val="00602860"/>
    <w:rsid w:val="00613CB0"/>
    <w:rsid w:val="006178F8"/>
    <w:rsid w:val="006349E9"/>
    <w:rsid w:val="006404B7"/>
    <w:rsid w:val="006408E2"/>
    <w:rsid w:val="006432F9"/>
    <w:rsid w:val="00647B1E"/>
    <w:rsid w:val="006510B8"/>
    <w:rsid w:val="006631B1"/>
    <w:rsid w:val="00674457"/>
    <w:rsid w:val="006848F2"/>
    <w:rsid w:val="00687E40"/>
    <w:rsid w:val="00693FD7"/>
    <w:rsid w:val="0069675A"/>
    <w:rsid w:val="006973ED"/>
    <w:rsid w:val="00697B82"/>
    <w:rsid w:val="006A579B"/>
    <w:rsid w:val="006B3DA2"/>
    <w:rsid w:val="006B6621"/>
    <w:rsid w:val="006C1546"/>
    <w:rsid w:val="006D513A"/>
    <w:rsid w:val="006E1157"/>
    <w:rsid w:val="006E4FD8"/>
    <w:rsid w:val="006F0B3A"/>
    <w:rsid w:val="006F497F"/>
    <w:rsid w:val="006F6734"/>
    <w:rsid w:val="007118E1"/>
    <w:rsid w:val="007123B3"/>
    <w:rsid w:val="0071684E"/>
    <w:rsid w:val="0072309E"/>
    <w:rsid w:val="00726933"/>
    <w:rsid w:val="00726A09"/>
    <w:rsid w:val="00743BE0"/>
    <w:rsid w:val="00747047"/>
    <w:rsid w:val="00753C5B"/>
    <w:rsid w:val="00767488"/>
    <w:rsid w:val="00793EC7"/>
    <w:rsid w:val="0079401C"/>
    <w:rsid w:val="007A00E3"/>
    <w:rsid w:val="007B1A33"/>
    <w:rsid w:val="007B5D4E"/>
    <w:rsid w:val="007C66B4"/>
    <w:rsid w:val="007C7C37"/>
    <w:rsid w:val="007D19D2"/>
    <w:rsid w:val="007E11A5"/>
    <w:rsid w:val="007E429D"/>
    <w:rsid w:val="007E4965"/>
    <w:rsid w:val="0080520C"/>
    <w:rsid w:val="00824B78"/>
    <w:rsid w:val="00824C66"/>
    <w:rsid w:val="008405DD"/>
    <w:rsid w:val="00840670"/>
    <w:rsid w:val="00845337"/>
    <w:rsid w:val="00853068"/>
    <w:rsid w:val="008863D1"/>
    <w:rsid w:val="00890088"/>
    <w:rsid w:val="0089380A"/>
    <w:rsid w:val="00894312"/>
    <w:rsid w:val="00894EBF"/>
    <w:rsid w:val="00897567"/>
    <w:rsid w:val="008A1496"/>
    <w:rsid w:val="008A5D16"/>
    <w:rsid w:val="008A5E70"/>
    <w:rsid w:val="008C1104"/>
    <w:rsid w:val="008C22B3"/>
    <w:rsid w:val="008D1F41"/>
    <w:rsid w:val="008D3F51"/>
    <w:rsid w:val="008E4642"/>
    <w:rsid w:val="008E7F4D"/>
    <w:rsid w:val="008F4FB4"/>
    <w:rsid w:val="008F52A8"/>
    <w:rsid w:val="008F7FEA"/>
    <w:rsid w:val="009062CF"/>
    <w:rsid w:val="0091116F"/>
    <w:rsid w:val="0091228F"/>
    <w:rsid w:val="00913B0E"/>
    <w:rsid w:val="00921329"/>
    <w:rsid w:val="00930975"/>
    <w:rsid w:val="0093655C"/>
    <w:rsid w:val="0094080C"/>
    <w:rsid w:val="00943BE4"/>
    <w:rsid w:val="00945142"/>
    <w:rsid w:val="009469B2"/>
    <w:rsid w:val="00953543"/>
    <w:rsid w:val="0095453A"/>
    <w:rsid w:val="009616E8"/>
    <w:rsid w:val="00965145"/>
    <w:rsid w:val="00974C3C"/>
    <w:rsid w:val="00991FAB"/>
    <w:rsid w:val="00993653"/>
    <w:rsid w:val="009A33AC"/>
    <w:rsid w:val="009B0DB7"/>
    <w:rsid w:val="009B0FAE"/>
    <w:rsid w:val="009E1F0C"/>
    <w:rsid w:val="009E7D1F"/>
    <w:rsid w:val="009F2671"/>
    <w:rsid w:val="009F4A74"/>
    <w:rsid w:val="009F5D89"/>
    <w:rsid w:val="009F6AEB"/>
    <w:rsid w:val="00A00577"/>
    <w:rsid w:val="00A034D6"/>
    <w:rsid w:val="00A06C25"/>
    <w:rsid w:val="00A1288C"/>
    <w:rsid w:val="00A16F00"/>
    <w:rsid w:val="00A24FBF"/>
    <w:rsid w:val="00A37757"/>
    <w:rsid w:val="00A41D57"/>
    <w:rsid w:val="00A468E7"/>
    <w:rsid w:val="00A52D27"/>
    <w:rsid w:val="00A5519C"/>
    <w:rsid w:val="00A55BCA"/>
    <w:rsid w:val="00A9280B"/>
    <w:rsid w:val="00A95B04"/>
    <w:rsid w:val="00A96533"/>
    <w:rsid w:val="00AA3E69"/>
    <w:rsid w:val="00AA3F5D"/>
    <w:rsid w:val="00AB198A"/>
    <w:rsid w:val="00AB371B"/>
    <w:rsid w:val="00AC594D"/>
    <w:rsid w:val="00AD4320"/>
    <w:rsid w:val="00AE4562"/>
    <w:rsid w:val="00AE56E4"/>
    <w:rsid w:val="00AF442D"/>
    <w:rsid w:val="00B012E8"/>
    <w:rsid w:val="00B0157B"/>
    <w:rsid w:val="00B13EB3"/>
    <w:rsid w:val="00B2713B"/>
    <w:rsid w:val="00B34EB8"/>
    <w:rsid w:val="00B407E9"/>
    <w:rsid w:val="00B4759A"/>
    <w:rsid w:val="00B52915"/>
    <w:rsid w:val="00B5422B"/>
    <w:rsid w:val="00B54D22"/>
    <w:rsid w:val="00B60A56"/>
    <w:rsid w:val="00B718CD"/>
    <w:rsid w:val="00B811F4"/>
    <w:rsid w:val="00B83F61"/>
    <w:rsid w:val="00B844A0"/>
    <w:rsid w:val="00B96647"/>
    <w:rsid w:val="00BB28CF"/>
    <w:rsid w:val="00BB3EB2"/>
    <w:rsid w:val="00BC0E28"/>
    <w:rsid w:val="00BF5F4E"/>
    <w:rsid w:val="00C234DE"/>
    <w:rsid w:val="00C23AE3"/>
    <w:rsid w:val="00C24596"/>
    <w:rsid w:val="00C254DD"/>
    <w:rsid w:val="00C26394"/>
    <w:rsid w:val="00C32D7F"/>
    <w:rsid w:val="00C41702"/>
    <w:rsid w:val="00C61EDD"/>
    <w:rsid w:val="00C854F5"/>
    <w:rsid w:val="00C934A9"/>
    <w:rsid w:val="00CA28B6"/>
    <w:rsid w:val="00CA602D"/>
    <w:rsid w:val="00CB36CA"/>
    <w:rsid w:val="00CC2BCE"/>
    <w:rsid w:val="00CC305B"/>
    <w:rsid w:val="00CC3805"/>
    <w:rsid w:val="00CC40DA"/>
    <w:rsid w:val="00CD4508"/>
    <w:rsid w:val="00CD6DBF"/>
    <w:rsid w:val="00CE3FFA"/>
    <w:rsid w:val="00CE7BDF"/>
    <w:rsid w:val="00CF046D"/>
    <w:rsid w:val="00CF0867"/>
    <w:rsid w:val="00CF592B"/>
    <w:rsid w:val="00D02DD3"/>
    <w:rsid w:val="00D11BA5"/>
    <w:rsid w:val="00D1289E"/>
    <w:rsid w:val="00D2106B"/>
    <w:rsid w:val="00D54D62"/>
    <w:rsid w:val="00D57A2E"/>
    <w:rsid w:val="00D6480E"/>
    <w:rsid w:val="00D66549"/>
    <w:rsid w:val="00D71B0A"/>
    <w:rsid w:val="00D7252D"/>
    <w:rsid w:val="00D77342"/>
    <w:rsid w:val="00D95D77"/>
    <w:rsid w:val="00D96D45"/>
    <w:rsid w:val="00D97BB5"/>
    <w:rsid w:val="00DA0315"/>
    <w:rsid w:val="00DA0DDD"/>
    <w:rsid w:val="00DC4AB2"/>
    <w:rsid w:val="00DD44E5"/>
    <w:rsid w:val="00DD4701"/>
    <w:rsid w:val="00DD4BDE"/>
    <w:rsid w:val="00DE2A15"/>
    <w:rsid w:val="00DF5342"/>
    <w:rsid w:val="00DF5A0F"/>
    <w:rsid w:val="00E15100"/>
    <w:rsid w:val="00E15A45"/>
    <w:rsid w:val="00E25778"/>
    <w:rsid w:val="00E30570"/>
    <w:rsid w:val="00E3580A"/>
    <w:rsid w:val="00E365E3"/>
    <w:rsid w:val="00E40471"/>
    <w:rsid w:val="00E46784"/>
    <w:rsid w:val="00E46AFE"/>
    <w:rsid w:val="00E62A22"/>
    <w:rsid w:val="00E712EF"/>
    <w:rsid w:val="00E720B0"/>
    <w:rsid w:val="00E76AF2"/>
    <w:rsid w:val="00E8000A"/>
    <w:rsid w:val="00E941C9"/>
    <w:rsid w:val="00E9596A"/>
    <w:rsid w:val="00EA1697"/>
    <w:rsid w:val="00EA4327"/>
    <w:rsid w:val="00EA4E18"/>
    <w:rsid w:val="00EC56E6"/>
    <w:rsid w:val="00EC744A"/>
    <w:rsid w:val="00ED3F40"/>
    <w:rsid w:val="00ED4CA1"/>
    <w:rsid w:val="00EE167F"/>
    <w:rsid w:val="00EF7196"/>
    <w:rsid w:val="00F01617"/>
    <w:rsid w:val="00F01A9A"/>
    <w:rsid w:val="00F05542"/>
    <w:rsid w:val="00F127A0"/>
    <w:rsid w:val="00F13740"/>
    <w:rsid w:val="00F21B95"/>
    <w:rsid w:val="00F23BEF"/>
    <w:rsid w:val="00F3092E"/>
    <w:rsid w:val="00F334C6"/>
    <w:rsid w:val="00F4414C"/>
    <w:rsid w:val="00F443D2"/>
    <w:rsid w:val="00F47842"/>
    <w:rsid w:val="00F51D8C"/>
    <w:rsid w:val="00F52BB4"/>
    <w:rsid w:val="00F73A99"/>
    <w:rsid w:val="00F800C4"/>
    <w:rsid w:val="00F80E27"/>
    <w:rsid w:val="00F91B1A"/>
    <w:rsid w:val="00FA0034"/>
    <w:rsid w:val="00FA1159"/>
    <w:rsid w:val="00FA56CE"/>
    <w:rsid w:val="00FB3E5B"/>
    <w:rsid w:val="00FC29BC"/>
    <w:rsid w:val="00FC3204"/>
    <w:rsid w:val="00FE0F61"/>
    <w:rsid w:val="00FE3847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C6AD5F"/>
  <w15:docId w15:val="{BAAB87BA-5923-427D-86BD-81D8C45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uiPriority w:val="99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D95D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5D7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5D7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5D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5D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6427</Duznosnici_Value>
    <BrojPredmeta xmlns="8638ef6a-48a0-457c-b738-9f65e71a9a26">P-25/21</BrojPredmeta>
    <Duznosnici xmlns="8638ef6a-48a0-457c-b738-9f65e71a9a26">Matilda Copić,Ravnatelj,Agencija za plaćanja u poljoprivredi, ribarstvu i ruralnom razvoju</Duznosnici>
    <VrstaDokumenta xmlns="8638ef6a-48a0-457c-b738-9f65e71a9a26">3</VrstaDokumenta>
    <KljucneRijeci xmlns="8638ef6a-48a0-457c-b738-9f65e71a9a26">
      <Value>11</Value>
      <Value>4</Value>
    </KljucneRijeci>
    <BrojAkta xmlns="8638ef6a-48a0-457c-b738-9f65e71a9a26">711-I-1800-P-25-21/22-04-19</BrojAkta>
    <Sync xmlns="8638ef6a-48a0-457c-b738-9f65e71a9a26">0</Sync>
    <Sjednica xmlns="8638ef6a-48a0-457c-b738-9f65e71a9a26">294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09782-7A46-425B-8563-4233837C5B2E}"/>
</file>

<file path=customXml/itemProps2.xml><?xml version="1.0" encoding="utf-8"?>
<ds:datastoreItem xmlns:ds="http://schemas.openxmlformats.org/officeDocument/2006/customXml" ds:itemID="{E6232016-9447-4465-92D0-FE940546E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60EFD-4513-4109-B743-83E121BFE9DD}">
  <ds:schemaRefs>
    <ds:schemaRef ds:uri="a74cc783-6bcf-4484-a83b-f41c98e876f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B57809-741D-4AE2-8126-C9A9A270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2114</Words>
  <Characters>12056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Ivan Matić</cp:lastModifiedBy>
  <cp:revision>2</cp:revision>
  <cp:lastPrinted>2022-07-28T09:40:00Z</cp:lastPrinted>
  <dcterms:created xsi:type="dcterms:W3CDTF">2022-09-22T05:28:00Z</dcterms:created>
  <dcterms:modified xsi:type="dcterms:W3CDTF">2022-09-22T05:28:00Z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