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428FB" w14:textId="5BC41635" w:rsidR="00332D21" w:rsidRPr="00C86EA8" w:rsidRDefault="00332D21" w:rsidP="0039092C">
      <w:pPr>
        <w:tabs>
          <w:tab w:val="left" w:pos="8115"/>
        </w:tabs>
        <w:spacing w:after="0"/>
        <w:rPr>
          <w:rFonts w:ascii="Times New Roman" w:eastAsia="Times New Roman" w:hAnsi="Times New Roman" w:cs="Times New Roman"/>
          <w:color w:val="000000"/>
          <w:sz w:val="24"/>
          <w:szCs w:val="24"/>
          <w:lang w:eastAsia="hr-HR"/>
        </w:rPr>
      </w:pPr>
      <w:r w:rsidRPr="00C86EA8">
        <w:rPr>
          <w:rFonts w:ascii="Times New Roman" w:eastAsia="Times New Roman" w:hAnsi="Times New Roman" w:cs="Times New Roman"/>
          <w:color w:val="000000"/>
          <w:sz w:val="24"/>
          <w:szCs w:val="24"/>
          <w:lang w:eastAsia="hr-HR"/>
        </w:rPr>
        <w:t>B</w:t>
      </w:r>
      <w:r w:rsidR="00CD32D1" w:rsidRPr="00C86EA8">
        <w:rPr>
          <w:rFonts w:ascii="Times New Roman" w:eastAsia="Times New Roman" w:hAnsi="Times New Roman" w:cs="Times New Roman"/>
          <w:color w:val="000000"/>
          <w:sz w:val="24"/>
          <w:szCs w:val="24"/>
          <w:lang w:eastAsia="hr-HR"/>
        </w:rPr>
        <w:t>roj</w:t>
      </w:r>
      <w:r w:rsidRPr="00C86EA8">
        <w:rPr>
          <w:rFonts w:ascii="Times New Roman" w:eastAsia="Times New Roman" w:hAnsi="Times New Roman" w:cs="Times New Roman"/>
          <w:color w:val="000000"/>
          <w:sz w:val="24"/>
          <w:szCs w:val="24"/>
          <w:lang w:eastAsia="hr-HR"/>
        </w:rPr>
        <w:t>:</w:t>
      </w:r>
      <w:r w:rsidR="00C86EA8" w:rsidRPr="00C86EA8">
        <w:rPr>
          <w:rFonts w:ascii="Times New Roman" w:hAnsi="Times New Roman" w:cs="Times New Roman"/>
          <w:sz w:val="24"/>
          <w:szCs w:val="24"/>
        </w:rPr>
        <w:t xml:space="preserve"> </w:t>
      </w:r>
      <w:r w:rsidR="00165786">
        <w:rPr>
          <w:rFonts w:ascii="Times New Roman" w:hAnsi="Times New Roman" w:cs="Times New Roman"/>
          <w:sz w:val="24"/>
          <w:szCs w:val="24"/>
        </w:rPr>
        <w:t>711-I-</w:t>
      </w:r>
      <w:r w:rsidR="00181267">
        <w:rPr>
          <w:rFonts w:ascii="Times New Roman" w:hAnsi="Times New Roman" w:cs="Times New Roman"/>
          <w:sz w:val="24"/>
          <w:szCs w:val="24"/>
        </w:rPr>
        <w:t>1348</w:t>
      </w:r>
      <w:r w:rsidR="00165786">
        <w:rPr>
          <w:rFonts w:ascii="Times New Roman" w:hAnsi="Times New Roman" w:cs="Times New Roman"/>
          <w:sz w:val="24"/>
          <w:szCs w:val="24"/>
        </w:rPr>
        <w:t>-M-249/22</w:t>
      </w:r>
      <w:r w:rsidR="00FF2539">
        <w:rPr>
          <w:rFonts w:ascii="Times New Roman" w:hAnsi="Times New Roman" w:cs="Times New Roman"/>
          <w:sz w:val="24"/>
          <w:szCs w:val="24"/>
        </w:rPr>
        <w:t>-</w:t>
      </w:r>
      <w:r w:rsidR="00181267">
        <w:rPr>
          <w:rFonts w:ascii="Times New Roman" w:hAnsi="Times New Roman" w:cs="Times New Roman"/>
          <w:sz w:val="24"/>
          <w:szCs w:val="24"/>
        </w:rPr>
        <w:t>02</w:t>
      </w:r>
      <w:r w:rsidR="00FF2539">
        <w:rPr>
          <w:rFonts w:ascii="Times New Roman" w:hAnsi="Times New Roman" w:cs="Times New Roman"/>
          <w:sz w:val="24"/>
          <w:szCs w:val="24"/>
        </w:rPr>
        <w:t>-21</w:t>
      </w:r>
    </w:p>
    <w:p w14:paraId="5014E1CD" w14:textId="683B38AE" w:rsidR="00184F65" w:rsidRPr="00B72BDF" w:rsidRDefault="00332D21" w:rsidP="0039092C">
      <w:pPr>
        <w:tabs>
          <w:tab w:val="left" w:pos="7797"/>
        </w:tabs>
        <w:spacing w:after="0"/>
        <w:ind w:right="567"/>
        <w:jc w:val="both"/>
        <w:rPr>
          <w:rFonts w:ascii="Times New Roman" w:eastAsia="Times New Roman" w:hAnsi="Times New Roman" w:cs="Times New Roman"/>
          <w:sz w:val="24"/>
          <w:szCs w:val="24"/>
          <w:lang w:eastAsia="hr-HR"/>
        </w:rPr>
      </w:pPr>
      <w:r w:rsidRPr="00B72BDF">
        <w:rPr>
          <w:rFonts w:ascii="Times New Roman" w:eastAsia="Times New Roman" w:hAnsi="Times New Roman" w:cs="Times New Roman"/>
          <w:sz w:val="24"/>
          <w:szCs w:val="24"/>
          <w:lang w:eastAsia="hr-HR"/>
        </w:rPr>
        <w:t>Zagreb,</w:t>
      </w:r>
      <w:r w:rsidR="00F73A99" w:rsidRPr="00B72BDF">
        <w:rPr>
          <w:rFonts w:ascii="Times New Roman" w:eastAsia="Times New Roman" w:hAnsi="Times New Roman" w:cs="Times New Roman"/>
          <w:sz w:val="24"/>
          <w:szCs w:val="24"/>
          <w:lang w:eastAsia="hr-HR"/>
        </w:rPr>
        <w:t xml:space="preserve"> </w:t>
      </w:r>
      <w:r w:rsidR="00B72BDF" w:rsidRPr="00B72BDF">
        <w:rPr>
          <w:rFonts w:ascii="Times New Roman" w:eastAsia="Times New Roman" w:hAnsi="Times New Roman" w:cs="Times New Roman"/>
          <w:sz w:val="24"/>
          <w:szCs w:val="24"/>
          <w:lang w:eastAsia="hr-HR"/>
        </w:rPr>
        <w:t>06</w:t>
      </w:r>
      <w:r w:rsidR="00B517E5" w:rsidRPr="00B72BDF">
        <w:rPr>
          <w:rFonts w:ascii="Times New Roman" w:eastAsia="Times New Roman" w:hAnsi="Times New Roman" w:cs="Times New Roman"/>
          <w:sz w:val="24"/>
          <w:szCs w:val="24"/>
          <w:lang w:eastAsia="hr-HR"/>
        </w:rPr>
        <w:t>.</w:t>
      </w:r>
      <w:r w:rsidR="00644EC0" w:rsidRPr="00B72BDF">
        <w:rPr>
          <w:rFonts w:ascii="Times New Roman" w:eastAsia="Times New Roman" w:hAnsi="Times New Roman" w:cs="Times New Roman"/>
          <w:sz w:val="24"/>
          <w:szCs w:val="24"/>
          <w:lang w:eastAsia="hr-HR"/>
        </w:rPr>
        <w:t xml:space="preserve"> </w:t>
      </w:r>
      <w:r w:rsidR="00B72BDF" w:rsidRPr="00B72BDF">
        <w:rPr>
          <w:rFonts w:ascii="Times New Roman" w:eastAsia="Times New Roman" w:hAnsi="Times New Roman" w:cs="Times New Roman"/>
          <w:sz w:val="24"/>
          <w:szCs w:val="24"/>
          <w:lang w:eastAsia="hr-HR"/>
        </w:rPr>
        <w:t>svibnja</w:t>
      </w:r>
      <w:r w:rsidR="00B517E5" w:rsidRPr="00B72BDF">
        <w:rPr>
          <w:rFonts w:ascii="Times New Roman" w:eastAsia="Times New Roman" w:hAnsi="Times New Roman" w:cs="Times New Roman"/>
          <w:sz w:val="24"/>
          <w:szCs w:val="24"/>
          <w:lang w:eastAsia="hr-HR"/>
        </w:rPr>
        <w:t xml:space="preserve"> 202</w:t>
      </w:r>
      <w:r w:rsidR="00B72BDF" w:rsidRPr="00B72BDF">
        <w:rPr>
          <w:rFonts w:ascii="Times New Roman" w:eastAsia="Times New Roman" w:hAnsi="Times New Roman" w:cs="Times New Roman"/>
          <w:sz w:val="24"/>
          <w:szCs w:val="24"/>
          <w:lang w:eastAsia="hr-HR"/>
        </w:rPr>
        <w:t>2</w:t>
      </w:r>
      <w:r w:rsidR="00B517E5" w:rsidRPr="00B72BDF">
        <w:rPr>
          <w:rFonts w:ascii="Times New Roman" w:eastAsia="Times New Roman" w:hAnsi="Times New Roman" w:cs="Times New Roman"/>
          <w:sz w:val="24"/>
          <w:szCs w:val="24"/>
          <w:lang w:eastAsia="hr-HR"/>
        </w:rPr>
        <w:t>.g.</w:t>
      </w:r>
    </w:p>
    <w:p w14:paraId="4C274D4A" w14:textId="77777777" w:rsidR="00B517E5" w:rsidRPr="00B72BDF" w:rsidRDefault="00B517E5" w:rsidP="0039092C">
      <w:pPr>
        <w:pStyle w:val="Default"/>
        <w:spacing w:line="276" w:lineRule="auto"/>
        <w:jc w:val="both"/>
        <w:rPr>
          <w:b/>
          <w:color w:val="auto"/>
        </w:rPr>
      </w:pPr>
    </w:p>
    <w:p w14:paraId="1ACCE53B" w14:textId="610DE963" w:rsidR="00184F65" w:rsidRPr="00B72BDF" w:rsidRDefault="00184F65" w:rsidP="0039092C">
      <w:pPr>
        <w:pStyle w:val="Default"/>
        <w:spacing w:line="276" w:lineRule="auto"/>
        <w:jc w:val="both"/>
        <w:rPr>
          <w:b/>
          <w:color w:val="auto"/>
        </w:rPr>
      </w:pPr>
      <w:r w:rsidRPr="00B72BDF">
        <w:rPr>
          <w:b/>
          <w:color w:val="auto"/>
        </w:rPr>
        <w:t>Povjerenstvo za odlučivanje o sukobu interesa</w:t>
      </w:r>
      <w:r w:rsidRPr="00B72BDF">
        <w:rPr>
          <w:color w:val="auto"/>
        </w:rPr>
        <w:t xml:space="preserve"> (u daljnjem tekstu: Povjerenstvo) u sastavu Nataše Novaković, kao predsjednice Povjerenstva, te </w:t>
      </w:r>
      <w:proofErr w:type="spellStart"/>
      <w:r w:rsidRPr="00B72BDF">
        <w:rPr>
          <w:color w:val="auto"/>
        </w:rPr>
        <w:t>Tončice</w:t>
      </w:r>
      <w:proofErr w:type="spellEnd"/>
      <w:r w:rsidRPr="00B72BDF">
        <w:rPr>
          <w:color w:val="auto"/>
        </w:rPr>
        <w:t xml:space="preserve"> Božić</w:t>
      </w:r>
      <w:r w:rsidR="00B517E5" w:rsidRPr="00B72BDF">
        <w:rPr>
          <w:color w:val="auto"/>
        </w:rPr>
        <w:t xml:space="preserve">, </w:t>
      </w:r>
      <w:r w:rsidR="003E53F7" w:rsidRPr="00B72BDF">
        <w:rPr>
          <w:color w:val="auto"/>
        </w:rPr>
        <w:t xml:space="preserve">Davorina </w:t>
      </w:r>
      <w:proofErr w:type="spellStart"/>
      <w:r w:rsidR="003E53F7" w:rsidRPr="00B72BDF">
        <w:rPr>
          <w:color w:val="auto"/>
        </w:rPr>
        <w:t>Ivanjeka</w:t>
      </w:r>
      <w:proofErr w:type="spellEnd"/>
      <w:r w:rsidR="00635B15" w:rsidRPr="00B72BDF">
        <w:rPr>
          <w:color w:val="auto"/>
        </w:rPr>
        <w:t xml:space="preserve"> i </w:t>
      </w:r>
      <w:r w:rsidR="001952DB" w:rsidRPr="00B72BDF">
        <w:rPr>
          <w:color w:val="auto"/>
        </w:rPr>
        <w:t xml:space="preserve"> </w:t>
      </w:r>
      <w:r w:rsidR="00E406A3" w:rsidRPr="00B72BDF">
        <w:rPr>
          <w:color w:val="auto"/>
        </w:rPr>
        <w:t>Aleksandre Jozić Ileković</w:t>
      </w:r>
      <w:r w:rsidR="001952DB" w:rsidRPr="00B72BDF">
        <w:rPr>
          <w:color w:val="auto"/>
        </w:rPr>
        <w:t xml:space="preserve"> </w:t>
      </w:r>
      <w:r w:rsidRPr="00B72BDF">
        <w:rPr>
          <w:color w:val="auto"/>
        </w:rPr>
        <w:t xml:space="preserve">kao članova Povjerenstva, na temelju članka </w:t>
      </w:r>
      <w:r w:rsidR="000D5B3B" w:rsidRPr="00B72BDF">
        <w:rPr>
          <w:color w:val="auto"/>
        </w:rPr>
        <w:t>na temelju članka 32. stavka 1. podstavka 3. Zakona o sprječavanju sukoba interesa</w:t>
      </w:r>
      <w:r w:rsidRPr="00B72BDF">
        <w:rPr>
          <w:color w:val="auto"/>
        </w:rPr>
        <w:t xml:space="preserve"> („Narodne novine“ broj </w:t>
      </w:r>
      <w:r w:rsidR="000D5B3B" w:rsidRPr="00B72BDF">
        <w:rPr>
          <w:color w:val="auto"/>
        </w:rPr>
        <w:t>143/21</w:t>
      </w:r>
      <w:r w:rsidRPr="00B72BDF">
        <w:rPr>
          <w:color w:val="auto"/>
        </w:rPr>
        <w:t xml:space="preserve">., u daljnjem tekstu: ZSSI), </w:t>
      </w:r>
      <w:r w:rsidRPr="00B72BDF">
        <w:rPr>
          <w:b/>
          <w:color w:val="auto"/>
        </w:rPr>
        <w:t>na zahtjev</w:t>
      </w:r>
      <w:r w:rsidR="00065E61" w:rsidRPr="00B72BDF">
        <w:rPr>
          <w:b/>
          <w:color w:val="auto"/>
        </w:rPr>
        <w:t xml:space="preserve"> </w:t>
      </w:r>
      <w:r w:rsidR="00AD1640" w:rsidRPr="00B72BDF">
        <w:rPr>
          <w:b/>
          <w:color w:val="auto"/>
        </w:rPr>
        <w:t>obveznika</w:t>
      </w:r>
      <w:r w:rsidR="001952DB" w:rsidRPr="00B72BDF">
        <w:rPr>
          <w:b/>
          <w:color w:val="auto"/>
        </w:rPr>
        <w:t xml:space="preserve"> </w:t>
      </w:r>
      <w:r w:rsidR="00635B15" w:rsidRPr="00B72BDF">
        <w:rPr>
          <w:b/>
          <w:color w:val="auto"/>
        </w:rPr>
        <w:t xml:space="preserve">Maria </w:t>
      </w:r>
      <w:proofErr w:type="spellStart"/>
      <w:r w:rsidR="00635B15" w:rsidRPr="00B72BDF">
        <w:rPr>
          <w:b/>
          <w:color w:val="auto"/>
        </w:rPr>
        <w:t>Komšića</w:t>
      </w:r>
      <w:proofErr w:type="spellEnd"/>
      <w:r w:rsidR="00B517E5" w:rsidRPr="00B72BDF">
        <w:rPr>
          <w:b/>
          <w:color w:val="auto"/>
        </w:rPr>
        <w:t xml:space="preserve">, </w:t>
      </w:r>
      <w:r w:rsidR="000D5B3B" w:rsidRPr="00B72BDF">
        <w:rPr>
          <w:b/>
          <w:color w:val="auto"/>
        </w:rPr>
        <w:t>direktora</w:t>
      </w:r>
      <w:r w:rsidR="00165786">
        <w:rPr>
          <w:b/>
          <w:color w:val="auto"/>
        </w:rPr>
        <w:t xml:space="preserve"> trgovačkih</w:t>
      </w:r>
      <w:r w:rsidR="00635B15" w:rsidRPr="00B72BDF">
        <w:rPr>
          <w:b/>
          <w:color w:val="auto"/>
        </w:rPr>
        <w:t xml:space="preserve"> </w:t>
      </w:r>
      <w:r w:rsidR="000D5B3B" w:rsidRPr="00B72BDF">
        <w:rPr>
          <w:b/>
          <w:color w:val="auto"/>
        </w:rPr>
        <w:t>društ</w:t>
      </w:r>
      <w:r w:rsidR="00165786">
        <w:rPr>
          <w:b/>
          <w:color w:val="auto"/>
        </w:rPr>
        <w:t>a</w:t>
      </w:r>
      <w:r w:rsidR="000D5B3B" w:rsidRPr="00B72BDF">
        <w:rPr>
          <w:b/>
          <w:color w:val="auto"/>
        </w:rPr>
        <w:t>v</w:t>
      </w:r>
      <w:r w:rsidR="00635B15" w:rsidRPr="00B72BDF">
        <w:rPr>
          <w:b/>
          <w:color w:val="auto"/>
        </w:rPr>
        <w:t>a</w:t>
      </w:r>
      <w:r w:rsidR="000D5B3B" w:rsidRPr="00B72BDF">
        <w:rPr>
          <w:b/>
          <w:color w:val="auto"/>
        </w:rPr>
        <w:t xml:space="preserve"> </w:t>
      </w:r>
      <w:r w:rsidR="00635B15" w:rsidRPr="00B72BDF">
        <w:rPr>
          <w:b/>
          <w:color w:val="auto"/>
        </w:rPr>
        <w:t xml:space="preserve">IZGRADNJA -VVK </w:t>
      </w:r>
      <w:r w:rsidR="000D5B3B" w:rsidRPr="00B72BDF">
        <w:rPr>
          <w:b/>
          <w:color w:val="auto"/>
        </w:rPr>
        <w:t>d.o.o.</w:t>
      </w:r>
      <w:r w:rsidR="00635B15" w:rsidRPr="00B72BDF">
        <w:rPr>
          <w:b/>
          <w:color w:val="auto"/>
        </w:rPr>
        <w:t xml:space="preserve"> za graditeljstvo</w:t>
      </w:r>
      <w:r w:rsidR="00165786">
        <w:rPr>
          <w:b/>
          <w:color w:val="auto"/>
        </w:rPr>
        <w:t xml:space="preserve"> te </w:t>
      </w:r>
      <w:r w:rsidR="00165786" w:rsidRPr="00165786">
        <w:rPr>
          <w:b/>
        </w:rPr>
        <w:t>AERODROM SOPOT d.o.o. za prijevoz putnika i robe u zračnom prometu</w:t>
      </w:r>
      <w:r w:rsidR="00165786">
        <w:rPr>
          <w:b/>
          <w:color w:val="auto"/>
        </w:rPr>
        <w:t xml:space="preserve">, </w:t>
      </w:r>
      <w:r w:rsidRPr="00165786">
        <w:rPr>
          <w:color w:val="auto"/>
        </w:rPr>
        <w:t>za davanjem mišljenja Povjerenstva,</w:t>
      </w:r>
      <w:r w:rsidRPr="00B72BDF">
        <w:rPr>
          <w:b/>
          <w:color w:val="auto"/>
        </w:rPr>
        <w:t xml:space="preserve"> </w:t>
      </w:r>
      <w:r w:rsidRPr="00B72BDF">
        <w:rPr>
          <w:color w:val="auto"/>
        </w:rPr>
        <w:t xml:space="preserve">na </w:t>
      </w:r>
      <w:r w:rsidR="00B517E5" w:rsidRPr="00B72BDF">
        <w:rPr>
          <w:color w:val="auto"/>
        </w:rPr>
        <w:t>1</w:t>
      </w:r>
      <w:r w:rsidR="00635B15" w:rsidRPr="00B72BDF">
        <w:rPr>
          <w:color w:val="auto"/>
        </w:rPr>
        <w:t>70</w:t>
      </w:r>
      <w:r w:rsidRPr="00B72BDF">
        <w:rPr>
          <w:color w:val="auto"/>
        </w:rPr>
        <w:t>. sjednici</w:t>
      </w:r>
      <w:r w:rsidR="00CD32D1" w:rsidRPr="00B72BDF">
        <w:rPr>
          <w:color w:val="auto"/>
        </w:rPr>
        <w:t>,</w:t>
      </w:r>
      <w:r w:rsidRPr="00B72BDF">
        <w:rPr>
          <w:color w:val="auto"/>
        </w:rPr>
        <w:t xml:space="preserve"> održanoj dana </w:t>
      </w:r>
      <w:r w:rsidR="00B72BDF" w:rsidRPr="00B72BDF">
        <w:rPr>
          <w:color w:val="auto"/>
        </w:rPr>
        <w:t>06</w:t>
      </w:r>
      <w:r w:rsidR="00B517E5" w:rsidRPr="00B72BDF">
        <w:rPr>
          <w:color w:val="auto"/>
        </w:rPr>
        <w:t xml:space="preserve">. </w:t>
      </w:r>
      <w:r w:rsidR="00B72BDF" w:rsidRPr="00B72BDF">
        <w:rPr>
          <w:color w:val="auto"/>
        </w:rPr>
        <w:t xml:space="preserve">svibnja </w:t>
      </w:r>
      <w:r w:rsidR="00B517E5" w:rsidRPr="00B72BDF">
        <w:rPr>
          <w:color w:val="auto"/>
        </w:rPr>
        <w:t>202</w:t>
      </w:r>
      <w:r w:rsidR="00B72BDF" w:rsidRPr="00B72BDF">
        <w:rPr>
          <w:color w:val="auto"/>
        </w:rPr>
        <w:t>2</w:t>
      </w:r>
      <w:r w:rsidR="00B517E5" w:rsidRPr="00B72BDF">
        <w:rPr>
          <w:color w:val="auto"/>
        </w:rPr>
        <w:t>.g.</w:t>
      </w:r>
      <w:r w:rsidR="004346A3" w:rsidRPr="00B72BDF">
        <w:rPr>
          <w:color w:val="auto"/>
        </w:rPr>
        <w:t>,</w:t>
      </w:r>
      <w:r w:rsidRPr="00B72BDF">
        <w:rPr>
          <w:color w:val="auto"/>
        </w:rPr>
        <w:t xml:space="preserve"> daje sljedeće</w:t>
      </w:r>
    </w:p>
    <w:p w14:paraId="4182B7A3" w14:textId="77777777" w:rsidR="00184F65" w:rsidRPr="0074238B" w:rsidRDefault="00184F65" w:rsidP="0039092C">
      <w:pPr>
        <w:tabs>
          <w:tab w:val="left" w:pos="5820"/>
        </w:tabs>
        <w:spacing w:after="0"/>
        <w:rPr>
          <w:rFonts w:ascii="Times New Roman" w:hAnsi="Times New Roman" w:cs="Times New Roman"/>
          <w:b/>
          <w:color w:val="FF0000"/>
          <w:sz w:val="24"/>
          <w:szCs w:val="24"/>
        </w:rPr>
      </w:pPr>
      <w:r w:rsidRPr="0074238B">
        <w:rPr>
          <w:rFonts w:ascii="Times New Roman" w:hAnsi="Times New Roman" w:cs="Times New Roman"/>
          <w:b/>
          <w:color w:val="FF0000"/>
          <w:sz w:val="24"/>
          <w:szCs w:val="24"/>
        </w:rPr>
        <w:tab/>
      </w:r>
    </w:p>
    <w:p w14:paraId="0C5BCA64" w14:textId="5C102204" w:rsidR="00994806" w:rsidRDefault="00184F65" w:rsidP="00181267">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71F5E232" w14:textId="77777777" w:rsidR="00181267" w:rsidRPr="00181267" w:rsidRDefault="00181267" w:rsidP="00181267">
      <w:pPr>
        <w:spacing w:after="0"/>
        <w:jc w:val="center"/>
        <w:rPr>
          <w:rFonts w:ascii="Times New Roman" w:hAnsi="Times New Roman" w:cs="Times New Roman"/>
          <w:b/>
          <w:sz w:val="24"/>
          <w:szCs w:val="24"/>
        </w:rPr>
      </w:pPr>
    </w:p>
    <w:p w14:paraId="36F5A066" w14:textId="04F72326" w:rsidR="001878C3" w:rsidRDefault="00635B15" w:rsidP="004B0CCE">
      <w:pPr>
        <w:pStyle w:val="Odlomakpopisa"/>
        <w:numPr>
          <w:ilvl w:val="0"/>
          <w:numId w:val="12"/>
        </w:numPr>
        <w:spacing w:after="0"/>
        <w:jc w:val="both"/>
        <w:rPr>
          <w:rFonts w:ascii="Times New Roman" w:hAnsi="Times New Roman" w:cs="Times New Roman"/>
          <w:b/>
          <w:sz w:val="24"/>
          <w:szCs w:val="24"/>
        </w:rPr>
      </w:pPr>
      <w:r w:rsidRPr="00635B15">
        <w:rPr>
          <w:rFonts w:ascii="Times New Roman" w:hAnsi="Times New Roman" w:cs="Times New Roman"/>
          <w:b/>
          <w:sz w:val="24"/>
          <w:szCs w:val="24"/>
        </w:rPr>
        <w:t xml:space="preserve">Sukladno odredbi članka </w:t>
      </w:r>
      <w:r w:rsidR="001878C3">
        <w:rPr>
          <w:rFonts w:ascii="Times New Roman" w:hAnsi="Times New Roman" w:cs="Times New Roman"/>
          <w:b/>
          <w:sz w:val="24"/>
          <w:szCs w:val="24"/>
        </w:rPr>
        <w:t>1</w:t>
      </w:r>
      <w:r w:rsidRPr="00635B15">
        <w:rPr>
          <w:rFonts w:ascii="Times New Roman" w:hAnsi="Times New Roman" w:cs="Times New Roman"/>
          <w:b/>
          <w:sz w:val="24"/>
          <w:szCs w:val="24"/>
        </w:rPr>
        <w:t xml:space="preserve">8. stavka 1. ZSSI-a obveznik </w:t>
      </w:r>
      <w:bookmarkStart w:id="0" w:name="_Hlk95823335"/>
      <w:r w:rsidRPr="00635B15">
        <w:rPr>
          <w:rFonts w:ascii="Times New Roman" w:hAnsi="Times New Roman" w:cs="Times New Roman"/>
          <w:b/>
          <w:sz w:val="24"/>
          <w:szCs w:val="24"/>
        </w:rPr>
        <w:t xml:space="preserve">Mario </w:t>
      </w:r>
      <w:proofErr w:type="spellStart"/>
      <w:r w:rsidRPr="00635B15">
        <w:rPr>
          <w:rFonts w:ascii="Times New Roman" w:hAnsi="Times New Roman" w:cs="Times New Roman"/>
          <w:b/>
          <w:sz w:val="24"/>
          <w:szCs w:val="24"/>
        </w:rPr>
        <w:t>Komšić</w:t>
      </w:r>
      <w:proofErr w:type="spellEnd"/>
      <w:r w:rsidRPr="00635B15">
        <w:rPr>
          <w:rFonts w:ascii="Times New Roman" w:hAnsi="Times New Roman" w:cs="Times New Roman"/>
          <w:b/>
          <w:sz w:val="24"/>
          <w:szCs w:val="24"/>
        </w:rPr>
        <w:t xml:space="preserve"> </w:t>
      </w:r>
      <w:bookmarkEnd w:id="0"/>
      <w:r w:rsidRPr="00635B15">
        <w:rPr>
          <w:rFonts w:ascii="Times New Roman" w:hAnsi="Times New Roman" w:cs="Times New Roman"/>
          <w:b/>
          <w:sz w:val="24"/>
          <w:szCs w:val="24"/>
        </w:rPr>
        <w:t xml:space="preserve">ne može istovremeno obnašati dužnost </w:t>
      </w:r>
      <w:r>
        <w:rPr>
          <w:rFonts w:ascii="Times New Roman" w:hAnsi="Times New Roman" w:cs="Times New Roman"/>
          <w:b/>
          <w:sz w:val="24"/>
          <w:szCs w:val="24"/>
        </w:rPr>
        <w:t xml:space="preserve">direktora trgovačkog </w:t>
      </w:r>
      <w:r w:rsidRPr="00635B15">
        <w:rPr>
          <w:rFonts w:ascii="Times New Roman" w:hAnsi="Times New Roman" w:cs="Times New Roman"/>
          <w:b/>
          <w:sz w:val="24"/>
          <w:szCs w:val="24"/>
        </w:rPr>
        <w:t>društva IZGRADNJA -VVK d.o.o. za graditeljstvo</w:t>
      </w:r>
      <w:r>
        <w:rPr>
          <w:rFonts w:ascii="Times New Roman" w:hAnsi="Times New Roman" w:cs="Times New Roman"/>
          <w:b/>
          <w:sz w:val="24"/>
          <w:szCs w:val="24"/>
        </w:rPr>
        <w:t xml:space="preserve"> i </w:t>
      </w:r>
      <w:r w:rsidR="00181267">
        <w:rPr>
          <w:rFonts w:ascii="Times New Roman" w:hAnsi="Times New Roman" w:cs="Times New Roman"/>
          <w:b/>
          <w:sz w:val="24"/>
          <w:szCs w:val="24"/>
        </w:rPr>
        <w:t xml:space="preserve">društva </w:t>
      </w:r>
      <w:r>
        <w:rPr>
          <w:rFonts w:ascii="Times New Roman" w:hAnsi="Times New Roman" w:cs="Times New Roman"/>
          <w:b/>
          <w:sz w:val="24"/>
          <w:szCs w:val="24"/>
        </w:rPr>
        <w:t>AERODROM SOPOT d.o.o. za prijevoz putnika i robe</w:t>
      </w:r>
      <w:r w:rsidR="001878C3">
        <w:rPr>
          <w:rFonts w:ascii="Times New Roman" w:hAnsi="Times New Roman" w:cs="Times New Roman"/>
          <w:b/>
          <w:sz w:val="24"/>
          <w:szCs w:val="24"/>
        </w:rPr>
        <w:t xml:space="preserve"> u zračnom prometu.</w:t>
      </w:r>
    </w:p>
    <w:p w14:paraId="3FA84F43" w14:textId="0DD81DA3" w:rsidR="00635B15" w:rsidRPr="00635B15" w:rsidRDefault="00635B15" w:rsidP="001878C3">
      <w:pPr>
        <w:pStyle w:val="Odlomakpopisa"/>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6F58918" w14:textId="130AF399" w:rsidR="00635B15" w:rsidRPr="001878C3" w:rsidRDefault="00635B15" w:rsidP="001878C3">
      <w:pPr>
        <w:pStyle w:val="Odlomakpopisa"/>
        <w:numPr>
          <w:ilvl w:val="0"/>
          <w:numId w:val="12"/>
        </w:numPr>
        <w:spacing w:after="0"/>
        <w:jc w:val="both"/>
        <w:rPr>
          <w:rFonts w:ascii="Times New Roman" w:hAnsi="Times New Roman" w:cs="Times New Roman"/>
          <w:b/>
          <w:sz w:val="24"/>
          <w:szCs w:val="24"/>
        </w:rPr>
      </w:pPr>
      <w:r w:rsidRPr="00F43670">
        <w:rPr>
          <w:rFonts w:ascii="Times New Roman" w:hAnsi="Times New Roman"/>
          <w:b/>
          <w:sz w:val="24"/>
          <w:szCs w:val="24"/>
        </w:rPr>
        <w:t>Sukladno</w:t>
      </w:r>
      <w:r>
        <w:rPr>
          <w:rFonts w:ascii="Times New Roman" w:hAnsi="Times New Roman"/>
          <w:b/>
          <w:sz w:val="24"/>
          <w:szCs w:val="24"/>
        </w:rPr>
        <w:t xml:space="preserve"> odredbi</w:t>
      </w:r>
      <w:r w:rsidRPr="00F43670">
        <w:rPr>
          <w:rFonts w:ascii="Times New Roman" w:hAnsi="Times New Roman"/>
          <w:b/>
          <w:sz w:val="24"/>
          <w:szCs w:val="24"/>
        </w:rPr>
        <w:t xml:space="preserve"> člank</w:t>
      </w:r>
      <w:r>
        <w:rPr>
          <w:rFonts w:ascii="Times New Roman" w:hAnsi="Times New Roman"/>
          <w:b/>
          <w:sz w:val="24"/>
          <w:szCs w:val="24"/>
        </w:rPr>
        <w:t>a</w:t>
      </w:r>
      <w:r w:rsidRPr="00F43670">
        <w:rPr>
          <w:rFonts w:ascii="Times New Roman" w:hAnsi="Times New Roman"/>
          <w:b/>
          <w:sz w:val="24"/>
          <w:szCs w:val="24"/>
        </w:rPr>
        <w:t xml:space="preserve"> 8. sta</w:t>
      </w:r>
      <w:r>
        <w:rPr>
          <w:rFonts w:ascii="Times New Roman" w:hAnsi="Times New Roman"/>
          <w:b/>
          <w:sz w:val="24"/>
          <w:szCs w:val="24"/>
        </w:rPr>
        <w:t>vak</w:t>
      </w:r>
      <w:r w:rsidRPr="00F43670">
        <w:rPr>
          <w:rFonts w:ascii="Times New Roman" w:hAnsi="Times New Roman"/>
          <w:b/>
          <w:sz w:val="24"/>
          <w:szCs w:val="24"/>
        </w:rPr>
        <w:t xml:space="preserve"> 1. ZSSI-a</w:t>
      </w:r>
      <w:r>
        <w:rPr>
          <w:rFonts w:ascii="Times New Roman" w:hAnsi="Times New Roman"/>
          <w:b/>
          <w:sz w:val="24"/>
          <w:szCs w:val="24"/>
        </w:rPr>
        <w:t xml:space="preserve">, </w:t>
      </w:r>
      <w:r w:rsidRPr="00F43670">
        <w:rPr>
          <w:rFonts w:ascii="Times New Roman" w:hAnsi="Times New Roman"/>
          <w:b/>
          <w:sz w:val="24"/>
          <w:szCs w:val="24"/>
        </w:rPr>
        <w:t xml:space="preserve">obveznik </w:t>
      </w:r>
      <w:r w:rsidR="001878C3">
        <w:rPr>
          <w:rFonts w:ascii="Times New Roman" w:hAnsi="Times New Roman" w:cs="Times New Roman"/>
          <w:b/>
          <w:sz w:val="24"/>
          <w:szCs w:val="24"/>
        </w:rPr>
        <w:t xml:space="preserve">Mario </w:t>
      </w:r>
      <w:proofErr w:type="spellStart"/>
      <w:r w:rsidR="001878C3">
        <w:rPr>
          <w:rFonts w:ascii="Times New Roman" w:hAnsi="Times New Roman" w:cs="Times New Roman"/>
          <w:b/>
          <w:sz w:val="24"/>
          <w:szCs w:val="24"/>
        </w:rPr>
        <w:t>Komšić</w:t>
      </w:r>
      <w:proofErr w:type="spellEnd"/>
      <w:r w:rsidRPr="00F43670">
        <w:rPr>
          <w:rFonts w:ascii="Times New Roman" w:hAnsi="Times New Roman"/>
          <w:b/>
          <w:sz w:val="24"/>
          <w:szCs w:val="24"/>
        </w:rPr>
        <w:t xml:space="preserve"> </w:t>
      </w:r>
      <w:r w:rsidR="001878C3">
        <w:rPr>
          <w:rFonts w:ascii="Times New Roman" w:hAnsi="Times New Roman" w:cs="Times New Roman"/>
          <w:b/>
          <w:sz w:val="24"/>
          <w:szCs w:val="24"/>
        </w:rPr>
        <w:t xml:space="preserve">direktor </w:t>
      </w:r>
      <w:r w:rsidRPr="00F43670">
        <w:rPr>
          <w:rFonts w:ascii="Times New Roman" w:hAnsi="Times New Roman" w:cs="Times New Roman"/>
          <w:b/>
          <w:sz w:val="24"/>
          <w:szCs w:val="24"/>
        </w:rPr>
        <w:t>trgovačk</w:t>
      </w:r>
      <w:r>
        <w:rPr>
          <w:rFonts w:ascii="Times New Roman" w:hAnsi="Times New Roman" w:cs="Times New Roman"/>
          <w:b/>
          <w:sz w:val="24"/>
          <w:szCs w:val="24"/>
        </w:rPr>
        <w:t>ih</w:t>
      </w:r>
      <w:r w:rsidRPr="00F43670">
        <w:rPr>
          <w:rFonts w:ascii="Times New Roman" w:hAnsi="Times New Roman" w:cs="Times New Roman"/>
          <w:b/>
          <w:sz w:val="24"/>
          <w:szCs w:val="24"/>
        </w:rPr>
        <w:t xml:space="preserve"> društ</w:t>
      </w:r>
      <w:r>
        <w:rPr>
          <w:rFonts w:ascii="Times New Roman" w:hAnsi="Times New Roman" w:cs="Times New Roman"/>
          <w:b/>
          <w:sz w:val="24"/>
          <w:szCs w:val="24"/>
        </w:rPr>
        <w:t>ava</w:t>
      </w:r>
      <w:r w:rsidRPr="00F43670">
        <w:rPr>
          <w:rFonts w:ascii="Times New Roman" w:hAnsi="Times New Roman" w:cs="Times New Roman"/>
          <w:b/>
          <w:sz w:val="24"/>
          <w:szCs w:val="24"/>
        </w:rPr>
        <w:t xml:space="preserve"> </w:t>
      </w:r>
      <w:r w:rsidR="001878C3" w:rsidRPr="00635B15">
        <w:rPr>
          <w:rFonts w:ascii="Times New Roman" w:hAnsi="Times New Roman" w:cs="Times New Roman"/>
          <w:b/>
          <w:sz w:val="24"/>
          <w:szCs w:val="24"/>
        </w:rPr>
        <w:t>IZGRADNJA -VVK d.o.o. za graditeljstvo</w:t>
      </w:r>
      <w:r w:rsidR="001878C3">
        <w:rPr>
          <w:rFonts w:ascii="Times New Roman" w:hAnsi="Times New Roman" w:cs="Times New Roman"/>
          <w:b/>
          <w:sz w:val="24"/>
          <w:szCs w:val="24"/>
        </w:rPr>
        <w:t xml:space="preserve"> i AERODROM SOPOT d.o.o. za prijevoz putnika i robe</w:t>
      </w:r>
      <w:r w:rsidRPr="001878C3">
        <w:rPr>
          <w:rFonts w:ascii="Times New Roman" w:hAnsi="Times New Roman"/>
          <w:b/>
          <w:sz w:val="24"/>
          <w:szCs w:val="24"/>
        </w:rPr>
        <w:t xml:space="preserve">, dužan je u </w:t>
      </w:r>
      <w:r w:rsidR="00057C5C">
        <w:rPr>
          <w:rFonts w:ascii="Times New Roman" w:hAnsi="Times New Roman"/>
          <w:b/>
          <w:sz w:val="24"/>
          <w:szCs w:val="24"/>
        </w:rPr>
        <w:t xml:space="preserve">primjerenom </w:t>
      </w:r>
      <w:r w:rsidRPr="001878C3">
        <w:rPr>
          <w:rFonts w:ascii="Times New Roman" w:hAnsi="Times New Roman"/>
          <w:b/>
          <w:sz w:val="24"/>
          <w:szCs w:val="24"/>
        </w:rPr>
        <w:t xml:space="preserve">roku odstupiti s dužnosti </w:t>
      </w:r>
      <w:r w:rsidR="001878C3">
        <w:rPr>
          <w:rFonts w:ascii="Times New Roman" w:hAnsi="Times New Roman"/>
          <w:b/>
          <w:sz w:val="24"/>
          <w:szCs w:val="24"/>
        </w:rPr>
        <w:t>direktora</w:t>
      </w:r>
      <w:r w:rsidRPr="001878C3">
        <w:rPr>
          <w:rFonts w:ascii="Times New Roman" w:hAnsi="Times New Roman"/>
          <w:b/>
          <w:sz w:val="24"/>
          <w:szCs w:val="24"/>
        </w:rPr>
        <w:t xml:space="preserve"> jednog od trgovačkih društava u kojima obnaša navedenu dužnost. </w:t>
      </w:r>
    </w:p>
    <w:p w14:paraId="049929B3" w14:textId="77777777" w:rsidR="00635B15" w:rsidRDefault="00635B15" w:rsidP="00635B15">
      <w:pPr>
        <w:pStyle w:val="Odlomakpopisa"/>
        <w:spacing w:after="0"/>
        <w:ind w:left="1724"/>
        <w:jc w:val="both"/>
        <w:rPr>
          <w:rFonts w:ascii="Times New Roman" w:hAnsi="Times New Roman"/>
          <w:b/>
          <w:color w:val="FF0000"/>
          <w:sz w:val="20"/>
          <w:szCs w:val="16"/>
        </w:rPr>
      </w:pPr>
    </w:p>
    <w:p w14:paraId="02E1728D" w14:textId="6D4A657A" w:rsidR="00635B15" w:rsidRDefault="00635B15" w:rsidP="00635B15">
      <w:pPr>
        <w:pStyle w:val="Odlomakpopisa"/>
        <w:numPr>
          <w:ilvl w:val="0"/>
          <w:numId w:val="12"/>
        </w:numPr>
        <w:spacing w:after="0"/>
        <w:jc w:val="both"/>
        <w:rPr>
          <w:rFonts w:ascii="Times New Roman" w:hAnsi="Times New Roman" w:cs="Times New Roman"/>
          <w:b/>
          <w:sz w:val="24"/>
          <w:szCs w:val="24"/>
        </w:rPr>
      </w:pPr>
      <w:r w:rsidRPr="00892CE8">
        <w:rPr>
          <w:rFonts w:ascii="Times New Roman" w:hAnsi="Times New Roman"/>
          <w:b/>
          <w:sz w:val="24"/>
          <w:szCs w:val="24"/>
        </w:rPr>
        <w:t xml:space="preserve">Povjerenstvo ukazuje obvezniku da je isti dužan Povjerenstvu dostaviti ostavku na mjesto </w:t>
      </w:r>
      <w:r w:rsidR="00165786">
        <w:rPr>
          <w:rFonts w:ascii="Times New Roman" w:hAnsi="Times New Roman"/>
          <w:b/>
          <w:sz w:val="24"/>
          <w:szCs w:val="24"/>
        </w:rPr>
        <w:t>direktora</w:t>
      </w:r>
      <w:r w:rsidRPr="00892CE8">
        <w:rPr>
          <w:rFonts w:ascii="Times New Roman" w:hAnsi="Times New Roman"/>
          <w:b/>
          <w:sz w:val="24"/>
          <w:szCs w:val="24"/>
        </w:rPr>
        <w:t xml:space="preserve"> jednog od trgovačkih društava</w:t>
      </w:r>
      <w:r w:rsidR="00165786">
        <w:rPr>
          <w:rFonts w:ascii="Times New Roman" w:hAnsi="Times New Roman"/>
          <w:b/>
          <w:sz w:val="24"/>
          <w:szCs w:val="24"/>
        </w:rPr>
        <w:t xml:space="preserve"> iz točke I. izreke. </w:t>
      </w:r>
    </w:p>
    <w:p w14:paraId="3D4A13E2" w14:textId="3655A596" w:rsidR="00635B15" w:rsidRPr="00A04E58" w:rsidRDefault="00635B15" w:rsidP="00635B15">
      <w:pPr>
        <w:pStyle w:val="Odlomakpopisa"/>
        <w:spacing w:after="0"/>
        <w:ind w:left="1004"/>
        <w:jc w:val="both"/>
        <w:rPr>
          <w:rFonts w:ascii="Times New Roman" w:hAnsi="Times New Roman"/>
          <w:b/>
          <w:color w:val="FF0000"/>
          <w:sz w:val="20"/>
          <w:szCs w:val="16"/>
        </w:rPr>
      </w:pPr>
      <w:bookmarkStart w:id="1" w:name="_GoBack"/>
      <w:bookmarkEnd w:id="1"/>
    </w:p>
    <w:p w14:paraId="5DE9A72E" w14:textId="77777777" w:rsidR="00635B15" w:rsidRDefault="00635B15" w:rsidP="00635B1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67BF86FF" w14:textId="77777777" w:rsidR="00635B15" w:rsidRDefault="00635B15" w:rsidP="00635B15">
      <w:pPr>
        <w:spacing w:after="0"/>
        <w:ind w:firstLine="708"/>
        <w:jc w:val="center"/>
        <w:rPr>
          <w:rFonts w:ascii="Times New Roman" w:hAnsi="Times New Roman" w:cs="Times New Roman"/>
          <w:sz w:val="12"/>
          <w:szCs w:val="16"/>
        </w:rPr>
      </w:pPr>
    </w:p>
    <w:p w14:paraId="39AAC512" w14:textId="05DFC267" w:rsidR="00635B15" w:rsidRPr="001878C3" w:rsidRDefault="00635B15" w:rsidP="001878C3">
      <w:pPr>
        <w:spacing w:after="0"/>
        <w:ind w:firstLine="708"/>
        <w:jc w:val="both"/>
        <w:rPr>
          <w:rFonts w:ascii="Times New Roman" w:hAnsi="Times New Roman" w:cs="Times New Roman"/>
          <w:b/>
          <w:sz w:val="24"/>
          <w:szCs w:val="24"/>
        </w:rPr>
      </w:pPr>
      <w:r w:rsidRPr="001878C3">
        <w:rPr>
          <w:rFonts w:ascii="Times New Roman" w:hAnsi="Times New Roman" w:cs="Times New Roman"/>
          <w:sz w:val="24"/>
          <w:szCs w:val="24"/>
        </w:rPr>
        <w:t xml:space="preserve">Zahtjev za davanjem mišljenja Povjerenstva podnio je obveznik </w:t>
      </w:r>
      <w:r w:rsidR="001878C3">
        <w:rPr>
          <w:rFonts w:ascii="Times New Roman" w:hAnsi="Times New Roman" w:cs="Times New Roman"/>
          <w:sz w:val="24"/>
          <w:szCs w:val="24"/>
        </w:rPr>
        <w:t xml:space="preserve">Mario </w:t>
      </w:r>
      <w:proofErr w:type="spellStart"/>
      <w:r w:rsidR="001878C3">
        <w:rPr>
          <w:rFonts w:ascii="Times New Roman" w:hAnsi="Times New Roman" w:cs="Times New Roman"/>
          <w:sz w:val="24"/>
          <w:szCs w:val="24"/>
        </w:rPr>
        <w:t>Komšić</w:t>
      </w:r>
      <w:proofErr w:type="spellEnd"/>
      <w:r w:rsidR="001878C3">
        <w:rPr>
          <w:rFonts w:ascii="Times New Roman" w:hAnsi="Times New Roman" w:cs="Times New Roman"/>
          <w:sz w:val="24"/>
          <w:szCs w:val="24"/>
        </w:rPr>
        <w:t xml:space="preserve"> </w:t>
      </w:r>
      <w:r w:rsidR="001878C3" w:rsidRPr="001878C3">
        <w:rPr>
          <w:rFonts w:ascii="Times New Roman" w:hAnsi="Times New Roman" w:cs="Times New Roman"/>
          <w:sz w:val="24"/>
          <w:szCs w:val="24"/>
        </w:rPr>
        <w:t>direktor trgovačk</w:t>
      </w:r>
      <w:r w:rsidR="00165786">
        <w:rPr>
          <w:rFonts w:ascii="Times New Roman" w:hAnsi="Times New Roman" w:cs="Times New Roman"/>
          <w:sz w:val="24"/>
          <w:szCs w:val="24"/>
        </w:rPr>
        <w:t xml:space="preserve">ih </w:t>
      </w:r>
      <w:r w:rsidR="001878C3" w:rsidRPr="001878C3">
        <w:rPr>
          <w:rFonts w:ascii="Times New Roman" w:hAnsi="Times New Roman" w:cs="Times New Roman"/>
          <w:sz w:val="24"/>
          <w:szCs w:val="24"/>
        </w:rPr>
        <w:t>društ</w:t>
      </w:r>
      <w:r w:rsidR="00165786">
        <w:rPr>
          <w:rFonts w:ascii="Times New Roman" w:hAnsi="Times New Roman" w:cs="Times New Roman"/>
          <w:sz w:val="24"/>
          <w:szCs w:val="24"/>
        </w:rPr>
        <w:t>a</w:t>
      </w:r>
      <w:r w:rsidR="001878C3" w:rsidRPr="001878C3">
        <w:rPr>
          <w:rFonts w:ascii="Times New Roman" w:hAnsi="Times New Roman" w:cs="Times New Roman"/>
          <w:sz w:val="24"/>
          <w:szCs w:val="24"/>
        </w:rPr>
        <w:t xml:space="preserve">va IZGRADNJA -VVK d.o.o. za graditeljstvo i AERODROM SOPOT d.o.o. </w:t>
      </w:r>
      <w:bookmarkStart w:id="2" w:name="_Hlk105593391"/>
      <w:r w:rsidR="001878C3" w:rsidRPr="001878C3">
        <w:rPr>
          <w:rFonts w:ascii="Times New Roman" w:hAnsi="Times New Roman" w:cs="Times New Roman"/>
          <w:sz w:val="24"/>
          <w:szCs w:val="24"/>
        </w:rPr>
        <w:t>za prijevoz putnika i robe</w:t>
      </w:r>
      <w:r w:rsidR="001878C3">
        <w:rPr>
          <w:rFonts w:ascii="Times New Roman" w:hAnsi="Times New Roman" w:cs="Times New Roman"/>
          <w:sz w:val="24"/>
          <w:szCs w:val="24"/>
        </w:rPr>
        <w:t xml:space="preserve"> u zračnom prometu</w:t>
      </w:r>
      <w:bookmarkEnd w:id="2"/>
      <w:r w:rsidR="001878C3" w:rsidRPr="001878C3">
        <w:rPr>
          <w:rFonts w:ascii="Times New Roman" w:hAnsi="Times New Roman" w:cs="Times New Roman"/>
          <w:sz w:val="24"/>
          <w:szCs w:val="24"/>
        </w:rPr>
        <w:t>.</w:t>
      </w:r>
      <w:r w:rsidR="001878C3">
        <w:rPr>
          <w:rFonts w:ascii="Times New Roman" w:hAnsi="Times New Roman" w:cs="Times New Roman"/>
          <w:b/>
          <w:sz w:val="24"/>
          <w:szCs w:val="24"/>
        </w:rPr>
        <w:t xml:space="preserve"> </w:t>
      </w:r>
      <w:r>
        <w:rPr>
          <w:rFonts w:ascii="Times New Roman" w:hAnsi="Times New Roman" w:cs="Times New Roman"/>
          <w:sz w:val="24"/>
          <w:szCs w:val="24"/>
        </w:rPr>
        <w:t xml:space="preserve">U Povjerenstvu zahtjev je zaprimljen </w:t>
      </w:r>
      <w:r w:rsidR="001878C3">
        <w:rPr>
          <w:rFonts w:ascii="Times New Roman" w:hAnsi="Times New Roman" w:cs="Times New Roman"/>
          <w:sz w:val="24"/>
          <w:szCs w:val="24"/>
        </w:rPr>
        <w:t>03</w:t>
      </w:r>
      <w:r>
        <w:rPr>
          <w:rFonts w:ascii="Times New Roman" w:hAnsi="Times New Roman" w:cs="Times New Roman"/>
          <w:sz w:val="24"/>
          <w:szCs w:val="24"/>
        </w:rPr>
        <w:t>.</w:t>
      </w:r>
      <w:r w:rsidR="001878C3">
        <w:rPr>
          <w:rFonts w:ascii="Times New Roman" w:hAnsi="Times New Roman" w:cs="Times New Roman"/>
          <w:sz w:val="24"/>
          <w:szCs w:val="24"/>
        </w:rPr>
        <w:t>svibnja</w:t>
      </w:r>
      <w:r>
        <w:rPr>
          <w:rFonts w:ascii="Times New Roman" w:hAnsi="Times New Roman" w:cs="Times New Roman"/>
          <w:sz w:val="24"/>
          <w:szCs w:val="24"/>
        </w:rPr>
        <w:t xml:space="preserve"> 2022. pod poslovnim brojem 711-U-</w:t>
      </w:r>
      <w:r w:rsidR="001878C3">
        <w:rPr>
          <w:rFonts w:ascii="Times New Roman" w:hAnsi="Times New Roman" w:cs="Times New Roman"/>
          <w:sz w:val="24"/>
          <w:szCs w:val="24"/>
        </w:rPr>
        <w:t>4664</w:t>
      </w:r>
      <w:r>
        <w:rPr>
          <w:rFonts w:ascii="Times New Roman" w:hAnsi="Times New Roman" w:cs="Times New Roman"/>
          <w:sz w:val="24"/>
          <w:szCs w:val="24"/>
        </w:rPr>
        <w:t>-M-</w:t>
      </w:r>
      <w:r w:rsidR="001878C3">
        <w:rPr>
          <w:rFonts w:ascii="Times New Roman" w:hAnsi="Times New Roman" w:cs="Times New Roman"/>
          <w:sz w:val="24"/>
          <w:szCs w:val="24"/>
        </w:rPr>
        <w:t>249</w:t>
      </w:r>
      <w:r>
        <w:rPr>
          <w:rFonts w:ascii="Times New Roman" w:hAnsi="Times New Roman" w:cs="Times New Roman"/>
          <w:sz w:val="24"/>
          <w:szCs w:val="24"/>
        </w:rPr>
        <w:t>/22-01-5, povodom kojeg se vodi predmet broj M-</w:t>
      </w:r>
      <w:r w:rsidR="001878C3">
        <w:rPr>
          <w:rFonts w:ascii="Times New Roman" w:hAnsi="Times New Roman" w:cs="Times New Roman"/>
          <w:sz w:val="24"/>
          <w:szCs w:val="24"/>
        </w:rPr>
        <w:t>249</w:t>
      </w:r>
      <w:r>
        <w:rPr>
          <w:rFonts w:ascii="Times New Roman" w:hAnsi="Times New Roman" w:cs="Times New Roman"/>
          <w:sz w:val="24"/>
          <w:szCs w:val="24"/>
        </w:rPr>
        <w:t xml:space="preserve">/22. </w:t>
      </w:r>
    </w:p>
    <w:p w14:paraId="6757149C" w14:textId="77777777" w:rsidR="00635B15" w:rsidRDefault="00635B15" w:rsidP="00635B15">
      <w:pPr>
        <w:spacing w:after="0"/>
        <w:ind w:firstLine="708"/>
        <w:jc w:val="both"/>
        <w:rPr>
          <w:rFonts w:ascii="Times New Roman" w:hAnsi="Times New Roman" w:cs="Times New Roman"/>
          <w:sz w:val="24"/>
          <w:szCs w:val="24"/>
        </w:rPr>
      </w:pPr>
    </w:p>
    <w:p w14:paraId="3E77A705" w14:textId="7DC2FA2F" w:rsidR="001878C3" w:rsidRDefault="00635B15" w:rsidP="00635B15">
      <w:pPr>
        <w:spacing w:after="0"/>
        <w:ind w:firstLine="708"/>
        <w:jc w:val="both"/>
        <w:rPr>
          <w:rFonts w:ascii="Times New Roman" w:hAnsi="Times New Roman" w:cs="Times New Roman"/>
          <w:sz w:val="24"/>
          <w:szCs w:val="24"/>
        </w:rPr>
      </w:pPr>
      <w:r w:rsidRPr="00515789">
        <w:rPr>
          <w:rFonts w:ascii="Times New Roman" w:hAnsi="Times New Roman" w:cs="Times New Roman"/>
          <w:sz w:val="24"/>
          <w:szCs w:val="24"/>
        </w:rPr>
        <w:lastRenderedPageBreak/>
        <w:t xml:space="preserve">Člankom 3. stavkom 1. podstavkom 40. ZSSI-a propisano je da su </w:t>
      </w:r>
      <w:r w:rsidR="001878C3">
        <w:rPr>
          <w:rFonts w:ascii="Times New Roman" w:hAnsi="Times New Roman" w:cs="Times New Roman"/>
          <w:sz w:val="24"/>
          <w:szCs w:val="24"/>
        </w:rPr>
        <w:t>p</w:t>
      </w:r>
      <w:r w:rsidR="001878C3" w:rsidRPr="001878C3">
        <w:rPr>
          <w:rFonts w:ascii="Times New Roman" w:hAnsi="Times New Roman" w:cs="Times New Roman"/>
          <w:sz w:val="24"/>
          <w:szCs w:val="24"/>
        </w:rPr>
        <w:t xml:space="preserve">redsjednici i članovi uprava trgovačkih društava u kojima jedinice lokalne i područne (regionalne) samouprave imaju većinski udio te predsjednici i članovi uprava trgovačkih društava koji su </w:t>
      </w:r>
      <w:bookmarkStart w:id="3" w:name="_Hlk105593007"/>
      <w:r w:rsidR="001878C3" w:rsidRPr="001878C3">
        <w:rPr>
          <w:rFonts w:ascii="Times New Roman" w:hAnsi="Times New Roman" w:cs="Times New Roman"/>
          <w:sz w:val="24"/>
          <w:szCs w:val="24"/>
        </w:rPr>
        <w:t>u većinskom vlasništvu trgovačkih društava u kojima većinski udio ima jedinica lokalne i područne (regionalne) samouprave</w:t>
      </w:r>
      <w:r w:rsidRPr="00515789">
        <w:rPr>
          <w:rFonts w:ascii="Times New Roman" w:hAnsi="Times New Roman" w:cs="Times New Roman"/>
          <w:sz w:val="24"/>
          <w:szCs w:val="24"/>
        </w:rPr>
        <w:t xml:space="preserve"> obveznici ZSSI-a. </w:t>
      </w:r>
    </w:p>
    <w:bookmarkEnd w:id="3"/>
    <w:p w14:paraId="3C04E239" w14:textId="22677602" w:rsidR="001878C3" w:rsidRDefault="001878C3" w:rsidP="00635B15">
      <w:pPr>
        <w:spacing w:after="0"/>
        <w:ind w:firstLine="708"/>
        <w:jc w:val="both"/>
        <w:rPr>
          <w:rFonts w:ascii="Times New Roman" w:hAnsi="Times New Roman" w:cs="Times New Roman"/>
          <w:sz w:val="24"/>
          <w:szCs w:val="24"/>
        </w:rPr>
      </w:pPr>
    </w:p>
    <w:p w14:paraId="75E98801" w14:textId="21E1538A" w:rsidR="001878C3" w:rsidRDefault="001878C3" w:rsidP="00822B05">
      <w:pPr>
        <w:spacing w:after="0"/>
        <w:ind w:firstLine="708"/>
        <w:jc w:val="both"/>
        <w:rPr>
          <w:rFonts w:ascii="Times New Roman" w:hAnsi="Times New Roman" w:cs="Times New Roman"/>
          <w:sz w:val="24"/>
          <w:szCs w:val="24"/>
        </w:rPr>
      </w:pPr>
      <w:r w:rsidRPr="001878C3">
        <w:rPr>
          <w:rFonts w:ascii="Times New Roman" w:hAnsi="Times New Roman" w:cs="Times New Roman"/>
          <w:sz w:val="24"/>
          <w:szCs w:val="24"/>
        </w:rPr>
        <w:t xml:space="preserve">Uvidom u Registar nadležnog  Trgovačkog suda utvrđeno je da </w:t>
      </w:r>
      <w:r w:rsidR="00822B05">
        <w:rPr>
          <w:rFonts w:ascii="Times New Roman" w:hAnsi="Times New Roman" w:cs="Times New Roman"/>
          <w:sz w:val="24"/>
          <w:szCs w:val="24"/>
        </w:rPr>
        <w:t xml:space="preserve">osnivač  trgovačkog društva </w:t>
      </w:r>
      <w:r w:rsidRPr="001878C3">
        <w:rPr>
          <w:rFonts w:ascii="Times New Roman" w:hAnsi="Times New Roman" w:cs="Times New Roman"/>
          <w:sz w:val="24"/>
          <w:szCs w:val="24"/>
        </w:rPr>
        <w:t xml:space="preserve"> IZGRADNJA -VVK d.o.o. za graditeljstvo </w:t>
      </w:r>
      <w:r w:rsidR="00822B05">
        <w:rPr>
          <w:rFonts w:ascii="Times New Roman" w:hAnsi="Times New Roman" w:cs="Times New Roman"/>
          <w:sz w:val="24"/>
          <w:szCs w:val="24"/>
        </w:rPr>
        <w:t xml:space="preserve">trgovačko društvo </w:t>
      </w:r>
      <w:r w:rsidR="00822B05" w:rsidRPr="00822B05">
        <w:rPr>
          <w:rFonts w:ascii="Times New Roman" w:hAnsi="Times New Roman" w:cs="Times New Roman"/>
          <w:sz w:val="24"/>
          <w:szCs w:val="24"/>
        </w:rPr>
        <w:t xml:space="preserve">Vinkovački vodovod i kanalizacija </w:t>
      </w:r>
      <w:r w:rsidR="00165786">
        <w:rPr>
          <w:rFonts w:ascii="Times New Roman" w:hAnsi="Times New Roman" w:cs="Times New Roman"/>
          <w:sz w:val="24"/>
          <w:szCs w:val="24"/>
        </w:rPr>
        <w:t>d.o.o.</w:t>
      </w:r>
      <w:r w:rsidR="00822B05">
        <w:rPr>
          <w:rFonts w:ascii="Times New Roman" w:hAnsi="Times New Roman" w:cs="Times New Roman"/>
          <w:sz w:val="24"/>
          <w:szCs w:val="24"/>
        </w:rPr>
        <w:t xml:space="preserve"> čiji su osnivači:</w:t>
      </w:r>
      <w:r w:rsidR="00822B05" w:rsidRPr="00822B05">
        <w:t xml:space="preserve"> </w:t>
      </w:r>
      <w:r w:rsidR="00822B05" w:rsidRPr="00822B05">
        <w:rPr>
          <w:rFonts w:ascii="Times New Roman" w:hAnsi="Times New Roman" w:cs="Times New Roman"/>
          <w:sz w:val="24"/>
          <w:szCs w:val="24"/>
        </w:rPr>
        <w:t>GRAD VINKOVCI, OPĆINA IVANKOVO, OPĆINA NUŠTAR, OPĆINA STARI MIKANOVCI, GRAD OTOK, OPĆINA STARI JANKOVCI, OPĆINA ANDRIJAŠEVCI, OPĆINA GRADIŠTE, OPĆINA NIJEMCI, OPĆINA TOVARNIK, OPĆINA JARMINA, OPĆINA TORDINCI, OPĆINA PRIVLAKA, OPĆINA VOĐINCI, OPĆINA MARKUŠICA, OPĆINA CERNA</w:t>
      </w:r>
      <w:r w:rsidR="00822B05">
        <w:rPr>
          <w:rFonts w:ascii="Times New Roman" w:hAnsi="Times New Roman" w:cs="Times New Roman"/>
          <w:sz w:val="24"/>
          <w:szCs w:val="24"/>
        </w:rPr>
        <w:t xml:space="preserve"> </w:t>
      </w:r>
      <w:proofErr w:type="spellStart"/>
      <w:r w:rsidR="00822B05">
        <w:rPr>
          <w:rFonts w:ascii="Times New Roman" w:hAnsi="Times New Roman" w:cs="Times New Roman"/>
          <w:sz w:val="24"/>
          <w:szCs w:val="24"/>
        </w:rPr>
        <w:t>i</w:t>
      </w:r>
      <w:r w:rsidR="00822B05" w:rsidRPr="00822B05">
        <w:rPr>
          <w:rFonts w:ascii="Times New Roman" w:hAnsi="Times New Roman" w:cs="Times New Roman"/>
          <w:sz w:val="24"/>
          <w:szCs w:val="24"/>
        </w:rPr>
        <w:t>OPĆINA</w:t>
      </w:r>
      <w:proofErr w:type="spellEnd"/>
      <w:r w:rsidR="00822B05" w:rsidRPr="00822B05">
        <w:rPr>
          <w:rFonts w:ascii="Times New Roman" w:hAnsi="Times New Roman" w:cs="Times New Roman"/>
          <w:sz w:val="24"/>
          <w:szCs w:val="24"/>
        </w:rPr>
        <w:t xml:space="preserve"> BABINA GREDA</w:t>
      </w:r>
      <w:r w:rsidR="00165786">
        <w:rPr>
          <w:rFonts w:ascii="Times New Roman" w:hAnsi="Times New Roman" w:cs="Times New Roman"/>
          <w:sz w:val="24"/>
          <w:szCs w:val="24"/>
        </w:rPr>
        <w:t>,</w:t>
      </w:r>
      <w:r w:rsidR="00822B05">
        <w:rPr>
          <w:rFonts w:ascii="Times New Roman" w:hAnsi="Times New Roman" w:cs="Times New Roman"/>
          <w:sz w:val="24"/>
          <w:szCs w:val="24"/>
        </w:rPr>
        <w:t xml:space="preserve">  dok je osnivač trgovačkog društva </w:t>
      </w:r>
      <w:r w:rsidRPr="001878C3">
        <w:rPr>
          <w:rFonts w:ascii="Times New Roman" w:hAnsi="Times New Roman" w:cs="Times New Roman"/>
          <w:sz w:val="24"/>
          <w:szCs w:val="24"/>
        </w:rPr>
        <w:t>AERODROM SOPOT d.o.o. za prijevoz putnika i robe u zračnom prometu</w:t>
      </w:r>
      <w:r w:rsidR="00822B05">
        <w:rPr>
          <w:rFonts w:ascii="Times New Roman" w:hAnsi="Times New Roman" w:cs="Times New Roman"/>
          <w:sz w:val="24"/>
          <w:szCs w:val="24"/>
        </w:rPr>
        <w:t xml:space="preserve"> GRAD VINKOVCI.</w:t>
      </w:r>
    </w:p>
    <w:p w14:paraId="7626E145" w14:textId="2E750767" w:rsidR="001878C3" w:rsidRDefault="001878C3" w:rsidP="00822B05">
      <w:pPr>
        <w:spacing w:after="0"/>
        <w:jc w:val="both"/>
        <w:rPr>
          <w:rFonts w:ascii="Times New Roman" w:hAnsi="Times New Roman" w:cs="Times New Roman"/>
          <w:sz w:val="24"/>
          <w:szCs w:val="24"/>
        </w:rPr>
      </w:pPr>
    </w:p>
    <w:p w14:paraId="12BE930B" w14:textId="60B6F759" w:rsidR="00635B15" w:rsidRDefault="00635B15" w:rsidP="00635B15">
      <w:pPr>
        <w:spacing w:after="0"/>
        <w:ind w:firstLine="708"/>
        <w:jc w:val="both"/>
        <w:rPr>
          <w:rFonts w:ascii="Times New Roman" w:hAnsi="Times New Roman" w:cs="Times New Roman"/>
          <w:sz w:val="24"/>
          <w:szCs w:val="24"/>
        </w:rPr>
      </w:pPr>
      <w:r w:rsidRPr="00515789">
        <w:rPr>
          <w:rFonts w:ascii="Times New Roman" w:hAnsi="Times New Roman" w:cs="Times New Roman"/>
          <w:sz w:val="24"/>
          <w:szCs w:val="24"/>
        </w:rPr>
        <w:t xml:space="preserve">Stoga je i obveznik </w:t>
      </w:r>
      <w:r w:rsidR="001878C3">
        <w:rPr>
          <w:rFonts w:ascii="Times New Roman" w:hAnsi="Times New Roman" w:cs="Times New Roman"/>
          <w:sz w:val="24"/>
          <w:szCs w:val="24"/>
        </w:rPr>
        <w:t xml:space="preserve">Mario </w:t>
      </w:r>
      <w:proofErr w:type="spellStart"/>
      <w:r w:rsidR="001878C3">
        <w:rPr>
          <w:rFonts w:ascii="Times New Roman" w:hAnsi="Times New Roman" w:cs="Times New Roman"/>
          <w:sz w:val="24"/>
          <w:szCs w:val="24"/>
        </w:rPr>
        <w:t>Komšić</w:t>
      </w:r>
      <w:proofErr w:type="spellEnd"/>
      <w:r w:rsidR="001878C3">
        <w:rPr>
          <w:rFonts w:ascii="Times New Roman" w:hAnsi="Times New Roman" w:cs="Times New Roman"/>
          <w:sz w:val="24"/>
          <w:szCs w:val="24"/>
        </w:rPr>
        <w:t xml:space="preserve"> </w:t>
      </w:r>
      <w:r w:rsidRPr="00515789">
        <w:rPr>
          <w:rFonts w:ascii="Times New Roman" w:hAnsi="Times New Roman" w:cs="Times New Roman"/>
          <w:sz w:val="24"/>
          <w:szCs w:val="24"/>
        </w:rPr>
        <w:t xml:space="preserve">povodom obnašanja dužnosti </w:t>
      </w:r>
      <w:r w:rsidR="00822B05">
        <w:rPr>
          <w:rFonts w:ascii="Times New Roman" w:hAnsi="Times New Roman" w:cs="Times New Roman"/>
          <w:sz w:val="24"/>
          <w:szCs w:val="24"/>
        </w:rPr>
        <w:t>direktora</w:t>
      </w:r>
      <w:r w:rsidRPr="00173CFD">
        <w:rPr>
          <w:rFonts w:ascii="Times New Roman" w:hAnsi="Times New Roman" w:cs="Times New Roman"/>
          <w:sz w:val="24"/>
          <w:szCs w:val="24"/>
        </w:rPr>
        <w:t xml:space="preserve"> trgovač</w:t>
      </w:r>
      <w:r w:rsidR="001878C3">
        <w:rPr>
          <w:rFonts w:ascii="Times New Roman" w:hAnsi="Times New Roman" w:cs="Times New Roman"/>
          <w:sz w:val="24"/>
          <w:szCs w:val="24"/>
        </w:rPr>
        <w:t>k</w:t>
      </w:r>
      <w:r w:rsidR="00822B05">
        <w:rPr>
          <w:rFonts w:ascii="Times New Roman" w:hAnsi="Times New Roman" w:cs="Times New Roman"/>
          <w:sz w:val="24"/>
          <w:szCs w:val="24"/>
        </w:rPr>
        <w:t xml:space="preserve">ih društava </w:t>
      </w:r>
      <w:r w:rsidR="00822B05" w:rsidRPr="001878C3">
        <w:rPr>
          <w:rFonts w:ascii="Times New Roman" w:hAnsi="Times New Roman" w:cs="Times New Roman"/>
          <w:sz w:val="24"/>
          <w:szCs w:val="24"/>
        </w:rPr>
        <w:t xml:space="preserve">IZGRADNJA -VVK d.o.o. za graditeljstvo </w:t>
      </w:r>
      <w:r w:rsidR="00822B05">
        <w:rPr>
          <w:rFonts w:ascii="Times New Roman" w:hAnsi="Times New Roman" w:cs="Times New Roman"/>
          <w:sz w:val="24"/>
          <w:szCs w:val="24"/>
        </w:rPr>
        <w:t>i</w:t>
      </w:r>
      <w:r w:rsidRPr="00173CFD">
        <w:rPr>
          <w:rFonts w:ascii="Times New Roman" w:hAnsi="Times New Roman" w:cs="Times New Roman"/>
          <w:sz w:val="24"/>
          <w:szCs w:val="24"/>
        </w:rPr>
        <w:t xml:space="preserve"> </w:t>
      </w:r>
      <w:r w:rsidR="001878C3">
        <w:rPr>
          <w:rFonts w:ascii="Times New Roman" w:hAnsi="Times New Roman" w:cs="Times New Roman"/>
          <w:sz w:val="24"/>
          <w:szCs w:val="24"/>
        </w:rPr>
        <w:t>AERODROM SOPOT</w:t>
      </w:r>
      <w:r w:rsidRPr="00173CFD">
        <w:rPr>
          <w:rFonts w:ascii="Times New Roman" w:hAnsi="Times New Roman" w:cs="Times New Roman"/>
          <w:sz w:val="24"/>
          <w:szCs w:val="24"/>
        </w:rPr>
        <w:t xml:space="preserve"> d.o.o.</w:t>
      </w:r>
      <w:r w:rsidR="00466C37" w:rsidRPr="00466C37">
        <w:rPr>
          <w:rFonts w:ascii="Times New Roman" w:hAnsi="Times New Roman" w:cs="Times New Roman"/>
          <w:sz w:val="24"/>
          <w:szCs w:val="24"/>
        </w:rPr>
        <w:t xml:space="preserve"> </w:t>
      </w:r>
      <w:r w:rsidR="00466C37" w:rsidRPr="001878C3">
        <w:rPr>
          <w:rFonts w:ascii="Times New Roman" w:hAnsi="Times New Roman" w:cs="Times New Roman"/>
          <w:sz w:val="24"/>
          <w:szCs w:val="24"/>
        </w:rPr>
        <w:t>za prijevoz putnika i robe</w:t>
      </w:r>
      <w:r w:rsidR="00466C37">
        <w:rPr>
          <w:rFonts w:ascii="Times New Roman" w:hAnsi="Times New Roman" w:cs="Times New Roman"/>
          <w:sz w:val="24"/>
          <w:szCs w:val="24"/>
        </w:rPr>
        <w:t xml:space="preserve"> u zračnom prometu</w:t>
      </w:r>
      <w:r>
        <w:rPr>
          <w:rFonts w:ascii="Times New Roman" w:hAnsi="Times New Roman" w:cs="Times New Roman"/>
          <w:sz w:val="24"/>
          <w:szCs w:val="24"/>
        </w:rPr>
        <w:t xml:space="preserve">, </w:t>
      </w:r>
      <w:r w:rsidRPr="00515789">
        <w:rPr>
          <w:rFonts w:ascii="Times New Roman" w:hAnsi="Times New Roman" w:cs="Times New Roman"/>
          <w:sz w:val="24"/>
          <w:szCs w:val="24"/>
        </w:rPr>
        <w:t>dužan pridržavati se odredbi ZSSI-</w:t>
      </w:r>
      <w:r>
        <w:rPr>
          <w:rFonts w:ascii="Times New Roman" w:hAnsi="Times New Roman" w:cs="Times New Roman"/>
          <w:sz w:val="24"/>
          <w:szCs w:val="24"/>
        </w:rPr>
        <w:t>a</w:t>
      </w:r>
      <w:r w:rsidR="00822B05">
        <w:rPr>
          <w:rFonts w:ascii="Times New Roman" w:hAnsi="Times New Roman" w:cs="Times New Roman"/>
          <w:sz w:val="24"/>
          <w:szCs w:val="24"/>
        </w:rPr>
        <w:t>.</w:t>
      </w:r>
      <w:r>
        <w:rPr>
          <w:rFonts w:ascii="Times New Roman" w:hAnsi="Times New Roman" w:cs="Times New Roman"/>
          <w:sz w:val="24"/>
          <w:szCs w:val="24"/>
        </w:rPr>
        <w:t xml:space="preserve"> </w:t>
      </w:r>
    </w:p>
    <w:p w14:paraId="341BD5D4" w14:textId="77777777" w:rsidR="00635B15" w:rsidRDefault="00635B15" w:rsidP="00635B15">
      <w:pPr>
        <w:spacing w:after="0"/>
        <w:jc w:val="both"/>
        <w:rPr>
          <w:rFonts w:ascii="Times New Roman" w:hAnsi="Times New Roman" w:cs="Times New Roman"/>
          <w:sz w:val="24"/>
          <w:szCs w:val="24"/>
        </w:rPr>
      </w:pPr>
    </w:p>
    <w:p w14:paraId="2AE6EEC6" w14:textId="77777777" w:rsidR="00635B15" w:rsidRDefault="00635B15" w:rsidP="00635B1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7862E3B7" w14:textId="77777777" w:rsidR="00635B15" w:rsidRDefault="00635B15" w:rsidP="00635B15">
      <w:pPr>
        <w:spacing w:after="0"/>
        <w:ind w:firstLine="708"/>
        <w:jc w:val="both"/>
        <w:rPr>
          <w:rFonts w:ascii="Times New Roman" w:hAnsi="Times New Roman" w:cs="Times New Roman"/>
          <w:sz w:val="24"/>
          <w:szCs w:val="24"/>
        </w:rPr>
      </w:pPr>
    </w:p>
    <w:p w14:paraId="4788720A" w14:textId="6897AD4C" w:rsidR="00805817" w:rsidRDefault="00635B15" w:rsidP="00805817">
      <w:pPr>
        <w:ind w:firstLine="708"/>
        <w:jc w:val="both"/>
        <w:rPr>
          <w:rFonts w:ascii="Times New Roman" w:hAnsi="Times New Roman" w:cs="Times New Roman"/>
          <w:sz w:val="24"/>
          <w:szCs w:val="24"/>
          <w:lang w:bidi="hr-HR"/>
        </w:rPr>
      </w:pPr>
      <w:r>
        <w:rPr>
          <w:rFonts w:ascii="Times New Roman" w:hAnsi="Times New Roman" w:cs="Times New Roman"/>
          <w:sz w:val="24"/>
          <w:szCs w:val="24"/>
        </w:rPr>
        <w:t>Obveznik u zahtjevu navodi</w:t>
      </w:r>
      <w:r w:rsidR="00805817">
        <w:rPr>
          <w:rFonts w:ascii="Times New Roman" w:hAnsi="Times New Roman" w:cs="Times New Roman"/>
          <w:sz w:val="24"/>
          <w:szCs w:val="24"/>
        </w:rPr>
        <w:t xml:space="preserve"> kako</w:t>
      </w:r>
      <w:r>
        <w:rPr>
          <w:rFonts w:ascii="Times New Roman" w:hAnsi="Times New Roman" w:cs="Times New Roman"/>
          <w:sz w:val="24"/>
          <w:szCs w:val="24"/>
        </w:rPr>
        <w:t xml:space="preserve"> </w:t>
      </w:r>
      <w:r w:rsidR="00805817" w:rsidRPr="00805817">
        <w:rPr>
          <w:rFonts w:ascii="Times New Roman" w:hAnsi="Times New Roman" w:cs="Times New Roman"/>
          <w:sz w:val="24"/>
          <w:szCs w:val="24"/>
          <w:lang w:bidi="hr-HR"/>
        </w:rPr>
        <w:t>obnaša funkciju direktora društva IZGRADNJA-VVK d.</w:t>
      </w:r>
      <w:r w:rsidR="00805817">
        <w:rPr>
          <w:rFonts w:ascii="Times New Roman" w:hAnsi="Times New Roman" w:cs="Times New Roman"/>
          <w:sz w:val="24"/>
          <w:szCs w:val="24"/>
          <w:lang w:bidi="hr-HR"/>
        </w:rPr>
        <w:t>o.o.</w:t>
      </w:r>
      <w:r w:rsidR="00805817" w:rsidRPr="00805817">
        <w:rPr>
          <w:rFonts w:ascii="Times New Roman" w:hAnsi="Times New Roman" w:cs="Times New Roman"/>
          <w:sz w:val="24"/>
          <w:szCs w:val="24"/>
          <w:lang w:bidi="hr-HR"/>
        </w:rPr>
        <w:t xml:space="preserve"> Josipa Kozarca 28, Vinkovci, OIB: 45533143162, koje je u vlasništvu društva Vinkovački vodovod i kanalizacija d.</w:t>
      </w:r>
      <w:r w:rsidR="00805817">
        <w:rPr>
          <w:rFonts w:ascii="Times New Roman" w:hAnsi="Times New Roman" w:cs="Times New Roman"/>
          <w:sz w:val="24"/>
          <w:szCs w:val="24"/>
          <w:lang w:bidi="hr-HR"/>
        </w:rPr>
        <w:t xml:space="preserve">o.o. </w:t>
      </w:r>
      <w:r w:rsidR="00805817" w:rsidRPr="00805817">
        <w:rPr>
          <w:rFonts w:ascii="Times New Roman" w:hAnsi="Times New Roman" w:cs="Times New Roman"/>
          <w:sz w:val="24"/>
          <w:szCs w:val="24"/>
          <w:lang w:bidi="hr-HR"/>
        </w:rPr>
        <w:t xml:space="preserve">Također, </w:t>
      </w:r>
      <w:r w:rsidR="00165786">
        <w:rPr>
          <w:rFonts w:ascii="Times New Roman" w:hAnsi="Times New Roman" w:cs="Times New Roman"/>
          <w:sz w:val="24"/>
          <w:szCs w:val="24"/>
          <w:lang w:bidi="hr-HR"/>
        </w:rPr>
        <w:t xml:space="preserve">navodi da </w:t>
      </w:r>
      <w:r w:rsidR="00805817" w:rsidRPr="00805817">
        <w:rPr>
          <w:rFonts w:ascii="Times New Roman" w:hAnsi="Times New Roman" w:cs="Times New Roman"/>
          <w:sz w:val="24"/>
          <w:szCs w:val="24"/>
          <w:lang w:bidi="hr-HR"/>
        </w:rPr>
        <w:t xml:space="preserve">obnaša funkciju direktora društva AERODROM </w:t>
      </w:r>
      <w:r w:rsidR="00805817" w:rsidRPr="00805817">
        <w:rPr>
          <w:rFonts w:ascii="Times New Roman" w:hAnsi="Times New Roman" w:cs="Times New Roman"/>
          <w:sz w:val="24"/>
          <w:szCs w:val="24"/>
          <w:lang w:bidi="en-US"/>
        </w:rPr>
        <w:t xml:space="preserve">SOPOT </w:t>
      </w:r>
      <w:r w:rsidR="00805817" w:rsidRPr="00805817">
        <w:rPr>
          <w:rFonts w:ascii="Times New Roman" w:hAnsi="Times New Roman" w:cs="Times New Roman"/>
          <w:sz w:val="24"/>
          <w:szCs w:val="24"/>
          <w:lang w:bidi="hr-HR"/>
        </w:rPr>
        <w:t>d.</w:t>
      </w:r>
      <w:r w:rsidR="00805817">
        <w:rPr>
          <w:rFonts w:ascii="Times New Roman" w:hAnsi="Times New Roman" w:cs="Times New Roman"/>
          <w:sz w:val="24"/>
          <w:szCs w:val="24"/>
          <w:lang w:bidi="hr-HR"/>
        </w:rPr>
        <w:t xml:space="preserve">o.o. </w:t>
      </w:r>
      <w:r w:rsidR="00805817" w:rsidRPr="00805817">
        <w:rPr>
          <w:rFonts w:ascii="Times New Roman" w:hAnsi="Times New Roman" w:cs="Times New Roman"/>
          <w:sz w:val="24"/>
          <w:szCs w:val="24"/>
          <w:lang w:bidi="hr-HR"/>
        </w:rPr>
        <w:t xml:space="preserve">Bana Jelačića 1, Vinkovci, OIB: 42515532530, koje u vlasništvu </w:t>
      </w:r>
      <w:r w:rsidR="00165786">
        <w:rPr>
          <w:rFonts w:ascii="Times New Roman" w:hAnsi="Times New Roman" w:cs="Times New Roman"/>
          <w:sz w:val="24"/>
          <w:szCs w:val="24"/>
          <w:lang w:bidi="hr-HR"/>
        </w:rPr>
        <w:t>Grada Vinkovaca (G</w:t>
      </w:r>
      <w:r w:rsidR="00805817" w:rsidRPr="00805817">
        <w:rPr>
          <w:rFonts w:ascii="Times New Roman" w:hAnsi="Times New Roman" w:cs="Times New Roman"/>
          <w:sz w:val="24"/>
          <w:szCs w:val="24"/>
          <w:lang w:bidi="hr-HR"/>
        </w:rPr>
        <w:t>rad Vinkovci je većinski vlasnik društva Vinkovački vodovod i kanalizacija d.</w:t>
      </w:r>
      <w:r w:rsidR="00805817">
        <w:rPr>
          <w:rFonts w:ascii="Times New Roman" w:hAnsi="Times New Roman" w:cs="Times New Roman"/>
          <w:sz w:val="24"/>
          <w:szCs w:val="24"/>
          <w:lang w:bidi="hr-HR"/>
        </w:rPr>
        <w:t>o.o.</w:t>
      </w:r>
      <w:r w:rsidR="00805817" w:rsidRPr="00805817">
        <w:rPr>
          <w:rFonts w:ascii="Times New Roman" w:hAnsi="Times New Roman" w:cs="Times New Roman"/>
          <w:sz w:val="24"/>
          <w:szCs w:val="24"/>
          <w:lang w:bidi="hr-HR"/>
        </w:rPr>
        <w:t>), u kojem ne prima</w:t>
      </w:r>
      <w:r w:rsidR="00805817">
        <w:rPr>
          <w:rFonts w:ascii="Times New Roman" w:hAnsi="Times New Roman" w:cs="Times New Roman"/>
          <w:sz w:val="24"/>
          <w:szCs w:val="24"/>
          <w:lang w:bidi="hr-HR"/>
        </w:rPr>
        <w:t xml:space="preserve"> </w:t>
      </w:r>
      <w:r w:rsidR="00805817" w:rsidRPr="00805817">
        <w:rPr>
          <w:rFonts w:ascii="Times New Roman" w:hAnsi="Times New Roman" w:cs="Times New Roman"/>
          <w:sz w:val="24"/>
          <w:szCs w:val="24"/>
          <w:lang w:bidi="hr-HR"/>
        </w:rPr>
        <w:t xml:space="preserve">plaću nego naknadu. </w:t>
      </w:r>
    </w:p>
    <w:p w14:paraId="5D669460" w14:textId="72F38CE0" w:rsidR="00822B05" w:rsidRDefault="00805817" w:rsidP="00805817">
      <w:pPr>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Obveznik traži mišljenje Povjerenstva r</w:t>
      </w:r>
      <w:r w:rsidRPr="00805817">
        <w:rPr>
          <w:rFonts w:ascii="Times New Roman" w:hAnsi="Times New Roman" w:cs="Times New Roman"/>
          <w:sz w:val="24"/>
          <w:szCs w:val="24"/>
          <w:lang w:bidi="hr-HR"/>
        </w:rPr>
        <w:t>adi se li se u navedenom slučaj</w:t>
      </w:r>
      <w:r>
        <w:rPr>
          <w:rFonts w:ascii="Times New Roman" w:hAnsi="Times New Roman" w:cs="Times New Roman"/>
          <w:sz w:val="24"/>
          <w:szCs w:val="24"/>
          <w:lang w:bidi="hr-HR"/>
        </w:rPr>
        <w:t xml:space="preserve">u </w:t>
      </w:r>
      <w:r w:rsidR="00165786">
        <w:rPr>
          <w:rFonts w:ascii="Times New Roman" w:hAnsi="Times New Roman" w:cs="Times New Roman"/>
          <w:sz w:val="24"/>
          <w:szCs w:val="24"/>
          <w:lang w:bidi="hr-HR"/>
        </w:rPr>
        <w:t>o mogućem</w:t>
      </w:r>
      <w:r>
        <w:rPr>
          <w:rFonts w:ascii="Times New Roman" w:hAnsi="Times New Roman" w:cs="Times New Roman"/>
          <w:sz w:val="24"/>
          <w:szCs w:val="24"/>
          <w:lang w:bidi="hr-HR"/>
        </w:rPr>
        <w:t xml:space="preserve"> sukobu interesa.</w:t>
      </w:r>
    </w:p>
    <w:p w14:paraId="432CC71A" w14:textId="77777777" w:rsidR="00635B15" w:rsidRPr="00031762" w:rsidRDefault="00635B15" w:rsidP="00635B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18. stavkom 1. ZSSI-a </w:t>
      </w:r>
      <w:r>
        <w:rPr>
          <w:rFonts w:ascii="Times New Roman" w:eastAsia="Calibri" w:hAnsi="Times New Roman" w:cs="Times New Roman"/>
          <w:sz w:val="24"/>
          <w:szCs w:val="24"/>
        </w:rPr>
        <w:t>obveznicima je beziznimno zabranjeno da za vrijeme obnašanja dužnosti budu članovi uprave trgovačkog društva, neovisno o tome radi li se o trgovačkom društvu u vlasništvu tijela javne vlasti ili privatne osobe.</w:t>
      </w:r>
    </w:p>
    <w:p w14:paraId="27DF020B" w14:textId="77777777" w:rsidR="00635B15" w:rsidRPr="00A13DF4" w:rsidRDefault="00635B15" w:rsidP="00635B15">
      <w:pPr>
        <w:spacing w:after="0"/>
        <w:jc w:val="both"/>
        <w:rPr>
          <w:rFonts w:ascii="Times New Roman" w:hAnsi="Times New Roman" w:cs="Times New Roman"/>
          <w:sz w:val="24"/>
          <w:szCs w:val="24"/>
        </w:rPr>
      </w:pPr>
    </w:p>
    <w:p w14:paraId="3337C7E1" w14:textId="06519322" w:rsidR="0068301C" w:rsidRDefault="00635B15" w:rsidP="0068301C">
      <w:pPr>
        <w:spacing w:after="0"/>
        <w:ind w:firstLine="708"/>
        <w:jc w:val="both"/>
        <w:rPr>
          <w:rFonts w:ascii="Times New Roman" w:hAnsi="Times New Roman" w:cs="Times New Roman"/>
          <w:sz w:val="24"/>
          <w:szCs w:val="24"/>
        </w:rPr>
      </w:pPr>
      <w:r w:rsidRPr="00A13DF4">
        <w:rPr>
          <w:rFonts w:ascii="Times New Roman" w:hAnsi="Times New Roman" w:cs="Times New Roman"/>
          <w:sz w:val="24"/>
          <w:szCs w:val="24"/>
        </w:rPr>
        <w:t>Slijedom navedenog</w:t>
      </w:r>
      <w:r w:rsidR="00165786">
        <w:rPr>
          <w:rFonts w:ascii="Times New Roman" w:hAnsi="Times New Roman" w:cs="Times New Roman"/>
          <w:sz w:val="24"/>
          <w:szCs w:val="24"/>
        </w:rPr>
        <w:t>,</w:t>
      </w:r>
      <w:r w:rsidR="0097736F">
        <w:rPr>
          <w:rFonts w:ascii="Times New Roman" w:hAnsi="Times New Roman" w:cs="Times New Roman"/>
          <w:sz w:val="24"/>
          <w:szCs w:val="24"/>
        </w:rPr>
        <w:t xml:space="preserve"> </w:t>
      </w:r>
      <w:r w:rsidR="00181267">
        <w:rPr>
          <w:rFonts w:ascii="Times New Roman" w:hAnsi="Times New Roman" w:cs="Times New Roman"/>
          <w:sz w:val="24"/>
          <w:szCs w:val="24"/>
        </w:rPr>
        <w:t>obveznik uz obnašanje dužnosti direktora jednog od naprijed navedenih trgovačkih društava ne bi mogao biti direktor bilo kojeg drugog trgovačkog društva, jer bi isto bilo suprotno članku 18. stavak 1. ZSSI-</w:t>
      </w:r>
      <w:r w:rsidR="00181267">
        <w:rPr>
          <w:rFonts w:ascii="Times New Roman" w:hAnsi="Times New Roman" w:cs="Times New Roman"/>
          <w:sz w:val="24"/>
          <w:szCs w:val="24"/>
        </w:rPr>
        <w:t xml:space="preserve">a, pa tako ni </w:t>
      </w:r>
      <w:r w:rsidRPr="00A13DF4">
        <w:rPr>
          <w:rFonts w:ascii="Times New Roman" w:hAnsi="Times New Roman" w:cs="Times New Roman"/>
          <w:sz w:val="24"/>
          <w:szCs w:val="24"/>
        </w:rPr>
        <w:t xml:space="preserve">dužnost </w:t>
      </w:r>
      <w:r w:rsidR="00822B05">
        <w:rPr>
          <w:rFonts w:ascii="Times New Roman" w:hAnsi="Times New Roman" w:cs="Times New Roman"/>
          <w:sz w:val="24"/>
          <w:szCs w:val="24"/>
        </w:rPr>
        <w:t>direktora</w:t>
      </w:r>
      <w:r w:rsidRPr="00A13DF4">
        <w:rPr>
          <w:rFonts w:ascii="Times New Roman" w:hAnsi="Times New Roman" w:cs="Times New Roman"/>
          <w:sz w:val="24"/>
          <w:szCs w:val="24"/>
        </w:rPr>
        <w:t xml:space="preserve"> </w:t>
      </w:r>
      <w:r>
        <w:rPr>
          <w:rFonts w:ascii="Times New Roman" w:hAnsi="Times New Roman" w:cs="Times New Roman"/>
          <w:sz w:val="24"/>
          <w:szCs w:val="24"/>
        </w:rPr>
        <w:t>trgovačkog društva u kojem jedinic</w:t>
      </w:r>
      <w:r w:rsidR="00165786">
        <w:rPr>
          <w:rFonts w:ascii="Times New Roman" w:hAnsi="Times New Roman" w:cs="Times New Roman"/>
          <w:sz w:val="24"/>
          <w:szCs w:val="24"/>
        </w:rPr>
        <w:t>a</w:t>
      </w:r>
      <w:r>
        <w:rPr>
          <w:rFonts w:ascii="Times New Roman" w:hAnsi="Times New Roman" w:cs="Times New Roman"/>
          <w:sz w:val="24"/>
          <w:szCs w:val="24"/>
        </w:rPr>
        <w:t xml:space="preserve"> lok</w:t>
      </w:r>
      <w:r w:rsidR="00165786">
        <w:rPr>
          <w:rFonts w:ascii="Times New Roman" w:hAnsi="Times New Roman" w:cs="Times New Roman"/>
          <w:sz w:val="24"/>
          <w:szCs w:val="24"/>
        </w:rPr>
        <w:t>alne i područne samouprave ima</w:t>
      </w:r>
      <w:r>
        <w:rPr>
          <w:rFonts w:ascii="Times New Roman" w:hAnsi="Times New Roman" w:cs="Times New Roman"/>
          <w:sz w:val="24"/>
          <w:szCs w:val="24"/>
        </w:rPr>
        <w:t xml:space="preserve"> većinski udio</w:t>
      </w:r>
      <w:r w:rsidR="00181267">
        <w:rPr>
          <w:rFonts w:ascii="Times New Roman" w:hAnsi="Times New Roman" w:cs="Times New Roman"/>
          <w:sz w:val="24"/>
          <w:szCs w:val="24"/>
        </w:rPr>
        <w:t>.</w:t>
      </w:r>
      <w:r w:rsidR="0068301C">
        <w:rPr>
          <w:rFonts w:ascii="Times New Roman" w:hAnsi="Times New Roman" w:cs="Times New Roman"/>
          <w:sz w:val="24"/>
          <w:szCs w:val="24"/>
        </w:rPr>
        <w:t xml:space="preserve"> </w:t>
      </w:r>
    </w:p>
    <w:p w14:paraId="531388AE" w14:textId="77777777" w:rsidR="00181267" w:rsidRDefault="00181267" w:rsidP="00635B15">
      <w:pPr>
        <w:spacing w:after="0"/>
        <w:ind w:firstLine="708"/>
        <w:jc w:val="both"/>
        <w:rPr>
          <w:rFonts w:ascii="Times New Roman" w:hAnsi="Times New Roman" w:cs="Times New Roman"/>
          <w:sz w:val="24"/>
          <w:szCs w:val="24"/>
        </w:rPr>
      </w:pPr>
    </w:p>
    <w:p w14:paraId="2DBBDF5F" w14:textId="21FBC725" w:rsidR="00466C37" w:rsidRDefault="00635B15" w:rsidP="00635B15">
      <w:pPr>
        <w:spacing w:after="0"/>
        <w:ind w:firstLine="708"/>
        <w:jc w:val="both"/>
        <w:rPr>
          <w:rFonts w:ascii="Times New Roman" w:hAnsi="Times New Roman" w:cs="Times New Roman"/>
          <w:sz w:val="24"/>
          <w:szCs w:val="24"/>
        </w:rPr>
      </w:pPr>
      <w:r w:rsidRPr="00135C64">
        <w:rPr>
          <w:rFonts w:ascii="Times New Roman" w:hAnsi="Times New Roman" w:cs="Times New Roman"/>
          <w:sz w:val="24"/>
          <w:szCs w:val="24"/>
        </w:rPr>
        <w:t xml:space="preserve">U konkretnom slučaju to bi značilo da je obveznik dužan opredijeliti se hoće li dužnost </w:t>
      </w:r>
      <w:r w:rsidR="0068301C">
        <w:rPr>
          <w:rFonts w:ascii="Times New Roman" w:hAnsi="Times New Roman" w:cs="Times New Roman"/>
          <w:sz w:val="24"/>
          <w:szCs w:val="24"/>
        </w:rPr>
        <w:t xml:space="preserve">direktora </w:t>
      </w:r>
      <w:r w:rsidRPr="00135C64">
        <w:rPr>
          <w:rFonts w:ascii="Times New Roman" w:hAnsi="Times New Roman" w:cs="Times New Roman"/>
          <w:sz w:val="24"/>
          <w:szCs w:val="24"/>
        </w:rPr>
        <w:t xml:space="preserve">obnašati u </w:t>
      </w:r>
      <w:r w:rsidR="0068301C" w:rsidRPr="00173CFD">
        <w:rPr>
          <w:rFonts w:ascii="Times New Roman" w:hAnsi="Times New Roman" w:cs="Times New Roman"/>
          <w:sz w:val="24"/>
          <w:szCs w:val="24"/>
        </w:rPr>
        <w:t>trgovač</w:t>
      </w:r>
      <w:r w:rsidR="0068301C">
        <w:rPr>
          <w:rFonts w:ascii="Times New Roman" w:hAnsi="Times New Roman" w:cs="Times New Roman"/>
          <w:sz w:val="24"/>
          <w:szCs w:val="24"/>
        </w:rPr>
        <w:t xml:space="preserve">kom društvu </w:t>
      </w:r>
      <w:r w:rsidR="0068301C" w:rsidRPr="001878C3">
        <w:rPr>
          <w:rFonts w:ascii="Times New Roman" w:hAnsi="Times New Roman" w:cs="Times New Roman"/>
          <w:sz w:val="24"/>
          <w:szCs w:val="24"/>
        </w:rPr>
        <w:t xml:space="preserve">IZGRADNJA -VVK d.o.o. za graditeljstvo </w:t>
      </w:r>
      <w:r w:rsidR="0068301C">
        <w:rPr>
          <w:rFonts w:ascii="Times New Roman" w:hAnsi="Times New Roman" w:cs="Times New Roman"/>
          <w:sz w:val="24"/>
          <w:szCs w:val="24"/>
        </w:rPr>
        <w:t>ili AERODROM SOPOT</w:t>
      </w:r>
      <w:r w:rsidR="0068301C" w:rsidRPr="00173CFD">
        <w:rPr>
          <w:rFonts w:ascii="Times New Roman" w:hAnsi="Times New Roman" w:cs="Times New Roman"/>
          <w:sz w:val="24"/>
          <w:szCs w:val="24"/>
        </w:rPr>
        <w:t xml:space="preserve"> d.o.o.</w:t>
      </w:r>
      <w:r w:rsidR="0068301C">
        <w:rPr>
          <w:rFonts w:ascii="Times New Roman" w:hAnsi="Times New Roman" w:cs="Times New Roman"/>
          <w:sz w:val="24"/>
          <w:szCs w:val="24"/>
        </w:rPr>
        <w:t xml:space="preserve"> </w:t>
      </w:r>
      <w:r w:rsidR="00466C37" w:rsidRPr="001878C3">
        <w:rPr>
          <w:rFonts w:ascii="Times New Roman" w:hAnsi="Times New Roman" w:cs="Times New Roman"/>
          <w:sz w:val="24"/>
          <w:szCs w:val="24"/>
        </w:rPr>
        <w:t>za prijevoz putnika i robe</w:t>
      </w:r>
      <w:r w:rsidR="00466C37">
        <w:rPr>
          <w:rFonts w:ascii="Times New Roman" w:hAnsi="Times New Roman" w:cs="Times New Roman"/>
          <w:sz w:val="24"/>
          <w:szCs w:val="24"/>
        </w:rPr>
        <w:t xml:space="preserve"> u zračnom prometu.</w:t>
      </w:r>
    </w:p>
    <w:p w14:paraId="76772212" w14:textId="77777777" w:rsidR="00466C37" w:rsidRDefault="00466C37" w:rsidP="00635B15">
      <w:pPr>
        <w:spacing w:after="0"/>
        <w:ind w:firstLine="708"/>
        <w:jc w:val="both"/>
        <w:rPr>
          <w:rFonts w:ascii="Times New Roman" w:hAnsi="Times New Roman" w:cs="Times New Roman"/>
          <w:sz w:val="24"/>
          <w:szCs w:val="24"/>
        </w:rPr>
      </w:pPr>
    </w:p>
    <w:p w14:paraId="58F200B8" w14:textId="1B751A1A" w:rsidR="00635B15" w:rsidRPr="00135C64" w:rsidRDefault="00466C37" w:rsidP="00635B15">
      <w:pPr>
        <w:spacing w:after="0"/>
        <w:ind w:firstLine="708"/>
        <w:jc w:val="both"/>
        <w:rPr>
          <w:rFonts w:ascii="Times New Roman" w:hAnsi="Times New Roman" w:cs="Times New Roman"/>
          <w:sz w:val="24"/>
          <w:szCs w:val="24"/>
        </w:rPr>
      </w:pPr>
      <w:r w:rsidRPr="00135C64">
        <w:rPr>
          <w:rFonts w:ascii="Times New Roman" w:hAnsi="Times New Roman" w:cs="Times New Roman"/>
          <w:sz w:val="24"/>
          <w:szCs w:val="24"/>
        </w:rPr>
        <w:t xml:space="preserve"> </w:t>
      </w:r>
      <w:r w:rsidR="00635B15" w:rsidRPr="00135C64">
        <w:rPr>
          <w:rFonts w:ascii="Times New Roman" w:hAnsi="Times New Roman" w:cs="Times New Roman"/>
          <w:sz w:val="24"/>
          <w:szCs w:val="24"/>
        </w:rPr>
        <w:t>Člankom 8. stavkom 1. ZSSSI-a propisano je da je obveznik dužan urediti svoje privatne poslove kako bi se spriječio predvidljivi sukob interesa, u pravilu u roku od 60 dana od dana izbora ili imenovanja na javnu dužnost</w:t>
      </w:r>
      <w:r w:rsidR="00635B15">
        <w:rPr>
          <w:rFonts w:ascii="Times New Roman" w:hAnsi="Times New Roman" w:cs="Times New Roman"/>
          <w:sz w:val="24"/>
          <w:szCs w:val="24"/>
        </w:rPr>
        <w:t xml:space="preserve"> i koji </w:t>
      </w:r>
      <w:r w:rsidR="00635B15" w:rsidRPr="00135C64">
        <w:rPr>
          <w:rFonts w:ascii="Times New Roman" w:hAnsi="Times New Roman" w:cs="Times New Roman"/>
          <w:sz w:val="24"/>
          <w:szCs w:val="24"/>
        </w:rPr>
        <w:t>rok nije moguće produljiti.</w:t>
      </w:r>
    </w:p>
    <w:p w14:paraId="571288B4" w14:textId="77777777" w:rsidR="00635B15" w:rsidRPr="00135C64" w:rsidRDefault="00635B15" w:rsidP="00635B15">
      <w:pPr>
        <w:spacing w:after="0"/>
        <w:ind w:firstLine="708"/>
        <w:jc w:val="both"/>
        <w:rPr>
          <w:rFonts w:ascii="Times New Roman" w:hAnsi="Times New Roman" w:cs="Times New Roman"/>
          <w:sz w:val="24"/>
          <w:szCs w:val="24"/>
        </w:rPr>
      </w:pPr>
    </w:p>
    <w:p w14:paraId="7D1356E0" w14:textId="646D3416" w:rsidR="00635B15" w:rsidRDefault="00635B15" w:rsidP="00635B15">
      <w:pPr>
        <w:spacing w:after="0"/>
        <w:ind w:firstLine="708"/>
        <w:jc w:val="both"/>
        <w:rPr>
          <w:rFonts w:ascii="Times New Roman" w:hAnsi="Times New Roman" w:cs="Times New Roman"/>
          <w:sz w:val="24"/>
          <w:szCs w:val="24"/>
        </w:rPr>
      </w:pPr>
      <w:r w:rsidRPr="00135C64">
        <w:rPr>
          <w:rFonts w:ascii="Times New Roman" w:hAnsi="Times New Roman" w:cs="Times New Roman"/>
          <w:sz w:val="24"/>
          <w:szCs w:val="24"/>
        </w:rPr>
        <w:t>Povjerenstvo napominje dužnosniku kako je s obzirom na odredbu članka 8. stavka 1. u</w:t>
      </w:r>
      <w:r w:rsidR="00057C5C">
        <w:rPr>
          <w:rFonts w:ascii="Times New Roman" w:hAnsi="Times New Roman" w:cs="Times New Roman"/>
          <w:sz w:val="24"/>
          <w:szCs w:val="24"/>
        </w:rPr>
        <w:t xml:space="preserve"> primjerenom</w:t>
      </w:r>
      <w:r w:rsidRPr="00135C64">
        <w:rPr>
          <w:rFonts w:ascii="Times New Roman" w:hAnsi="Times New Roman" w:cs="Times New Roman"/>
          <w:sz w:val="24"/>
          <w:szCs w:val="24"/>
        </w:rPr>
        <w:t xml:space="preserve"> roku dužan podnijeti ostavku na mjesto direktora u jednom od trgovačkih društava u kojima obnaša navedenu dužnost te da je dužan ostavku dostaviti Povjerenstvu</w:t>
      </w:r>
      <w:r w:rsidR="00165786">
        <w:rPr>
          <w:rFonts w:ascii="Times New Roman" w:hAnsi="Times New Roman" w:cs="Times New Roman"/>
          <w:sz w:val="24"/>
          <w:szCs w:val="24"/>
        </w:rPr>
        <w:t>,</w:t>
      </w:r>
      <w:r w:rsidRPr="00135C64">
        <w:rPr>
          <w:rFonts w:ascii="Times New Roman" w:hAnsi="Times New Roman" w:cs="Times New Roman"/>
          <w:sz w:val="24"/>
          <w:szCs w:val="24"/>
        </w:rPr>
        <w:t xml:space="preserve"> kako bi isto moglo utvrditi da je obveznik postupio sukladno članku 18. stavku 1. ZSSI-a.</w:t>
      </w:r>
    </w:p>
    <w:p w14:paraId="69F8C862" w14:textId="77777777" w:rsidR="00635B15" w:rsidRDefault="00635B15" w:rsidP="00635B15">
      <w:pPr>
        <w:spacing w:after="0"/>
        <w:jc w:val="both"/>
        <w:rPr>
          <w:rFonts w:ascii="Times New Roman" w:hAnsi="Times New Roman" w:cs="Times New Roman"/>
          <w:sz w:val="24"/>
          <w:szCs w:val="24"/>
        </w:rPr>
      </w:pPr>
    </w:p>
    <w:p w14:paraId="082C3EEE" w14:textId="77777777" w:rsidR="00635B15" w:rsidRPr="00020156" w:rsidRDefault="00635B15" w:rsidP="00635B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2476F672" w14:textId="77777777" w:rsidR="00635B15" w:rsidRDefault="00635B15" w:rsidP="00635B1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1147BF8E" w14:textId="77777777" w:rsidR="00181267" w:rsidRDefault="00635B15" w:rsidP="00635B15">
      <w:pPr>
        <w:pStyle w:val="Default"/>
        <w:spacing w:line="276" w:lineRule="auto"/>
        <w:ind w:left="4956"/>
        <w:rPr>
          <w:bCs/>
          <w:color w:val="auto"/>
        </w:rPr>
      </w:pPr>
      <w:r>
        <w:rPr>
          <w:bCs/>
          <w:color w:val="auto"/>
        </w:rPr>
        <w:t xml:space="preserve">  </w:t>
      </w:r>
    </w:p>
    <w:p w14:paraId="02D93FEB" w14:textId="492FFB5D" w:rsidR="00635B15" w:rsidRDefault="00181267" w:rsidP="00635B15">
      <w:pPr>
        <w:pStyle w:val="Default"/>
        <w:spacing w:line="276" w:lineRule="auto"/>
        <w:ind w:left="4956"/>
        <w:rPr>
          <w:color w:val="auto"/>
        </w:rPr>
      </w:pPr>
      <w:r>
        <w:rPr>
          <w:bCs/>
          <w:color w:val="auto"/>
        </w:rPr>
        <w:t xml:space="preserve">  </w:t>
      </w:r>
      <w:r w:rsidR="00635B15">
        <w:rPr>
          <w:bCs/>
          <w:color w:val="auto"/>
        </w:rPr>
        <w:t xml:space="preserve">        Nataša Novaković, dipl. </w:t>
      </w:r>
      <w:proofErr w:type="spellStart"/>
      <w:r w:rsidR="00635B15">
        <w:rPr>
          <w:bCs/>
          <w:color w:val="auto"/>
        </w:rPr>
        <w:t>iur</w:t>
      </w:r>
      <w:proofErr w:type="spellEnd"/>
      <w:r w:rsidR="00635B15">
        <w:rPr>
          <w:bCs/>
          <w:color w:val="auto"/>
        </w:rPr>
        <w:t>.</w:t>
      </w:r>
    </w:p>
    <w:p w14:paraId="6375DF4E" w14:textId="77777777" w:rsidR="00635B15" w:rsidRDefault="00635B15" w:rsidP="00635B15">
      <w:pPr>
        <w:spacing w:after="0"/>
        <w:jc w:val="both"/>
        <w:rPr>
          <w:rFonts w:ascii="Times New Roman" w:hAnsi="Times New Roman" w:cs="Times New Roman"/>
          <w:b/>
          <w:sz w:val="24"/>
          <w:szCs w:val="24"/>
        </w:rPr>
      </w:pPr>
    </w:p>
    <w:p w14:paraId="3C049160" w14:textId="4317A2A9" w:rsidR="00635B15" w:rsidRDefault="00635B15" w:rsidP="00635B15">
      <w:pPr>
        <w:spacing w:after="0"/>
        <w:jc w:val="both"/>
        <w:rPr>
          <w:rFonts w:ascii="Times New Roman" w:hAnsi="Times New Roman" w:cs="Times New Roman"/>
          <w:sz w:val="24"/>
          <w:szCs w:val="24"/>
        </w:rPr>
      </w:pPr>
    </w:p>
    <w:p w14:paraId="7CC7F339" w14:textId="12C53682" w:rsidR="00181267" w:rsidRDefault="00181267" w:rsidP="00635B15">
      <w:pPr>
        <w:spacing w:after="0"/>
        <w:jc w:val="both"/>
        <w:rPr>
          <w:rFonts w:ascii="Times New Roman" w:hAnsi="Times New Roman" w:cs="Times New Roman"/>
          <w:sz w:val="24"/>
          <w:szCs w:val="24"/>
        </w:rPr>
      </w:pPr>
    </w:p>
    <w:p w14:paraId="32C8D565" w14:textId="77777777" w:rsidR="00181267" w:rsidRDefault="00181267" w:rsidP="00635B15">
      <w:pPr>
        <w:spacing w:after="0"/>
        <w:jc w:val="both"/>
        <w:rPr>
          <w:rFonts w:ascii="Times New Roman" w:hAnsi="Times New Roman" w:cs="Times New Roman"/>
          <w:sz w:val="24"/>
          <w:szCs w:val="24"/>
        </w:rPr>
      </w:pPr>
    </w:p>
    <w:p w14:paraId="1649D8C8" w14:textId="77777777" w:rsidR="00635B15" w:rsidRDefault="00635B15" w:rsidP="00635B1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Dostaviti:</w:t>
      </w:r>
    </w:p>
    <w:p w14:paraId="2A0E4062" w14:textId="2998A6D7" w:rsidR="00635B15" w:rsidRPr="00CD1E13" w:rsidRDefault="00635B15" w:rsidP="00635B15">
      <w:pPr>
        <w:pStyle w:val="Odlomakpopisa"/>
        <w:numPr>
          <w:ilvl w:val="0"/>
          <w:numId w:val="6"/>
        </w:numPr>
        <w:rPr>
          <w:rFonts w:ascii="Times New Roman" w:hAnsi="Times New Roman" w:cs="Times New Roman"/>
          <w:sz w:val="24"/>
          <w:szCs w:val="24"/>
        </w:rPr>
      </w:pPr>
      <w:r w:rsidRPr="00CD1E13">
        <w:rPr>
          <w:rFonts w:ascii="Times New Roman" w:hAnsi="Times New Roman" w:cs="Times New Roman"/>
          <w:sz w:val="24"/>
          <w:szCs w:val="24"/>
        </w:rPr>
        <w:t>Obvezni</w:t>
      </w:r>
      <w:r>
        <w:rPr>
          <w:rFonts w:ascii="Times New Roman" w:hAnsi="Times New Roman" w:cs="Times New Roman"/>
          <w:sz w:val="24"/>
          <w:szCs w:val="24"/>
        </w:rPr>
        <w:t>k</w:t>
      </w:r>
      <w:r w:rsidRPr="00CD1E13">
        <w:rPr>
          <w:rFonts w:ascii="Times New Roman" w:hAnsi="Times New Roman" w:cs="Times New Roman"/>
          <w:sz w:val="24"/>
          <w:szCs w:val="24"/>
        </w:rPr>
        <w:t xml:space="preserve"> </w:t>
      </w:r>
      <w:r w:rsidR="00057C5C">
        <w:rPr>
          <w:rFonts w:ascii="Times New Roman" w:eastAsia="Calibri" w:hAnsi="Times New Roman" w:cs="Times New Roman"/>
          <w:sz w:val="24"/>
          <w:szCs w:val="24"/>
        </w:rPr>
        <w:t xml:space="preserve">Mario </w:t>
      </w:r>
      <w:proofErr w:type="spellStart"/>
      <w:r w:rsidR="00057C5C">
        <w:rPr>
          <w:rFonts w:ascii="Times New Roman" w:eastAsia="Calibri" w:hAnsi="Times New Roman" w:cs="Times New Roman"/>
          <w:sz w:val="24"/>
          <w:szCs w:val="24"/>
        </w:rPr>
        <w:t>Komšić</w:t>
      </w:r>
      <w:proofErr w:type="spellEnd"/>
      <w:r w:rsidRPr="00CD1E13">
        <w:rPr>
          <w:rFonts w:ascii="Times New Roman" w:hAnsi="Times New Roman" w:cs="Times New Roman"/>
          <w:sz w:val="24"/>
          <w:szCs w:val="24"/>
        </w:rPr>
        <w:t>, elektroničkom dostavom</w:t>
      </w:r>
    </w:p>
    <w:p w14:paraId="7FC8AD44" w14:textId="77777777" w:rsidR="00635B15" w:rsidRDefault="00635B15" w:rsidP="00635B1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0ABF659" w14:textId="77777777" w:rsidR="00635B15" w:rsidRDefault="00635B15" w:rsidP="00635B1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0169CDB" w14:textId="77777777" w:rsidR="00635B15" w:rsidRPr="008F7FEA" w:rsidRDefault="00635B15" w:rsidP="00635B1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E8C664F" w14:textId="77777777" w:rsidR="00635B15" w:rsidRPr="00E164DD" w:rsidRDefault="00635B15" w:rsidP="00635B15">
      <w:pPr>
        <w:spacing w:after="0"/>
        <w:jc w:val="both"/>
        <w:rPr>
          <w:rFonts w:ascii="Times New Roman" w:hAnsi="Times New Roman"/>
          <w:color w:val="000000"/>
          <w:sz w:val="24"/>
          <w:szCs w:val="24"/>
        </w:rPr>
      </w:pPr>
    </w:p>
    <w:p w14:paraId="65C2138E" w14:textId="77777777" w:rsidR="00184F65" w:rsidRPr="00805817" w:rsidRDefault="00184F65" w:rsidP="00805817">
      <w:pPr>
        <w:jc w:val="both"/>
        <w:rPr>
          <w:rFonts w:ascii="Times New Roman" w:eastAsia="Times New Roman" w:hAnsi="Times New Roman" w:cs="Times New Roman"/>
          <w:sz w:val="24"/>
          <w:szCs w:val="24"/>
          <w:lang w:eastAsia="hr-HR"/>
        </w:rPr>
      </w:pPr>
    </w:p>
    <w:sectPr w:rsidR="00184F65" w:rsidRPr="0080581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FBBA" w14:textId="77777777" w:rsidR="004623C1" w:rsidRDefault="004623C1" w:rsidP="005B5818">
      <w:pPr>
        <w:spacing w:after="0" w:line="240" w:lineRule="auto"/>
      </w:pPr>
      <w:r>
        <w:separator/>
      </w:r>
    </w:p>
  </w:endnote>
  <w:endnote w:type="continuationSeparator" w:id="0">
    <w:p w14:paraId="0F497FB9" w14:textId="77777777" w:rsidR="004623C1" w:rsidRDefault="004623C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D2E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B28964E" wp14:editId="0F1B25A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A15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4A5B88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4A5710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7F7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88A8314" wp14:editId="74D37EA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111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3DE13F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EECC" w14:textId="77777777" w:rsidR="004623C1" w:rsidRDefault="004623C1" w:rsidP="005B5818">
      <w:pPr>
        <w:spacing w:after="0" w:line="240" w:lineRule="auto"/>
      </w:pPr>
      <w:r>
        <w:separator/>
      </w:r>
    </w:p>
  </w:footnote>
  <w:footnote w:type="continuationSeparator" w:id="0">
    <w:p w14:paraId="6527F9FB" w14:textId="77777777" w:rsidR="004623C1" w:rsidRDefault="004623C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5E87624" w14:textId="34A64EFC" w:rsidR="00101F03" w:rsidRDefault="00965145">
        <w:pPr>
          <w:pStyle w:val="Zaglavlje"/>
          <w:jc w:val="right"/>
        </w:pPr>
        <w:r>
          <w:fldChar w:fldCharType="begin"/>
        </w:r>
        <w:r>
          <w:instrText xml:space="preserve"> PAGE   \* MERGEFORMAT </w:instrText>
        </w:r>
        <w:r>
          <w:fldChar w:fldCharType="separate"/>
        </w:r>
        <w:r w:rsidR="00181267">
          <w:rPr>
            <w:noProof/>
          </w:rPr>
          <w:t>2</w:t>
        </w:r>
        <w:r>
          <w:rPr>
            <w:noProof/>
          </w:rPr>
          <w:fldChar w:fldCharType="end"/>
        </w:r>
      </w:p>
    </w:sdtContent>
  </w:sdt>
  <w:p w14:paraId="22093C1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0B9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F2532" wp14:editId="6BC2C03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3477" w14:textId="77777777" w:rsidR="005B5818" w:rsidRPr="00CA2B25" w:rsidRDefault="005B5818" w:rsidP="005B5818">
                          <w:pPr>
                            <w:jc w:val="right"/>
                            <w:rPr>
                              <w:sz w:val="16"/>
                              <w:szCs w:val="16"/>
                            </w:rPr>
                          </w:pPr>
                          <w:r w:rsidRPr="00CA2B25">
                            <w:rPr>
                              <w:sz w:val="16"/>
                              <w:szCs w:val="16"/>
                            </w:rPr>
                            <w:t xml:space="preserve">                                                </w:t>
                          </w:r>
                        </w:p>
                        <w:p w14:paraId="661F9F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42954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F253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AE3477" w14:textId="77777777" w:rsidR="005B5818" w:rsidRPr="00CA2B25" w:rsidRDefault="005B5818" w:rsidP="005B5818">
                    <w:pPr>
                      <w:jc w:val="right"/>
                      <w:rPr>
                        <w:sz w:val="16"/>
                        <w:szCs w:val="16"/>
                      </w:rPr>
                    </w:pPr>
                    <w:r w:rsidRPr="00CA2B25">
                      <w:rPr>
                        <w:sz w:val="16"/>
                        <w:szCs w:val="16"/>
                      </w:rPr>
                      <w:t xml:space="preserve">                                                </w:t>
                    </w:r>
                  </w:p>
                  <w:p w14:paraId="661F9F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42954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955AC2B" wp14:editId="56BAB686">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3F928C4" wp14:editId="189DCB3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69AD17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617BE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2DAE19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20D898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C616C1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A96F73"/>
    <w:multiLevelType w:val="hybridMultilevel"/>
    <w:tmpl w:val="3626B09A"/>
    <w:lvl w:ilvl="0" w:tplc="A95A4B4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EA6DDE"/>
    <w:multiLevelType w:val="hybridMultilevel"/>
    <w:tmpl w:val="8B16425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97A0743"/>
    <w:multiLevelType w:val="multilevel"/>
    <w:tmpl w:val="7FDC84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2E1C1C"/>
    <w:multiLevelType w:val="hybridMultilevel"/>
    <w:tmpl w:val="01BAABAC"/>
    <w:lvl w:ilvl="0" w:tplc="423699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E311316"/>
    <w:multiLevelType w:val="hybridMultilevel"/>
    <w:tmpl w:val="AC2EF742"/>
    <w:lvl w:ilvl="0" w:tplc="24C02312">
      <w:start w:val="1"/>
      <w:numFmt w:val="upperRoman"/>
      <w:lvlText w:val="%1."/>
      <w:lvlJc w:val="left"/>
      <w:pPr>
        <w:ind w:left="1428" w:hanging="72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0390D87"/>
    <w:multiLevelType w:val="hybridMultilevel"/>
    <w:tmpl w:val="F7FC0B4E"/>
    <w:lvl w:ilvl="0" w:tplc="A95A4B4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D96756"/>
    <w:multiLevelType w:val="hybridMultilevel"/>
    <w:tmpl w:val="276CCF76"/>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9564C4"/>
    <w:multiLevelType w:val="hybridMultilevel"/>
    <w:tmpl w:val="C7A6A074"/>
    <w:lvl w:ilvl="0" w:tplc="417C8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F257AC"/>
    <w:multiLevelType w:val="hybridMultilevel"/>
    <w:tmpl w:val="9C26D600"/>
    <w:lvl w:ilvl="0" w:tplc="5F70B8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6E733F"/>
    <w:multiLevelType w:val="hybridMultilevel"/>
    <w:tmpl w:val="A3265E58"/>
    <w:lvl w:ilvl="0" w:tplc="B2AA9648">
      <w:start w:val="1"/>
      <w:numFmt w:val="upperRoman"/>
      <w:lvlText w:val="%1."/>
      <w:lvlJc w:val="left"/>
      <w:pPr>
        <w:ind w:left="1004"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num>
  <w:num w:numId="2">
    <w:abstractNumId w:val="0"/>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0"/>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E3C"/>
    <w:rsid w:val="0001022C"/>
    <w:rsid w:val="00020156"/>
    <w:rsid w:val="00057C5C"/>
    <w:rsid w:val="00065E61"/>
    <w:rsid w:val="00067EC1"/>
    <w:rsid w:val="00097B55"/>
    <w:rsid w:val="000B2775"/>
    <w:rsid w:val="000B2BF7"/>
    <w:rsid w:val="000C78C8"/>
    <w:rsid w:val="000D5B3B"/>
    <w:rsid w:val="000E75E4"/>
    <w:rsid w:val="000E769D"/>
    <w:rsid w:val="000F08E4"/>
    <w:rsid w:val="00101F03"/>
    <w:rsid w:val="00112E23"/>
    <w:rsid w:val="0012224D"/>
    <w:rsid w:val="00134AE9"/>
    <w:rsid w:val="001440CD"/>
    <w:rsid w:val="001440DD"/>
    <w:rsid w:val="00165786"/>
    <w:rsid w:val="00181267"/>
    <w:rsid w:val="001843CC"/>
    <w:rsid w:val="00184F65"/>
    <w:rsid w:val="001878C3"/>
    <w:rsid w:val="001906A7"/>
    <w:rsid w:val="001952DB"/>
    <w:rsid w:val="001A3E39"/>
    <w:rsid w:val="001A44F2"/>
    <w:rsid w:val="001B7584"/>
    <w:rsid w:val="001C3661"/>
    <w:rsid w:val="001C4937"/>
    <w:rsid w:val="001D174C"/>
    <w:rsid w:val="001F5128"/>
    <w:rsid w:val="001F6505"/>
    <w:rsid w:val="00212EFB"/>
    <w:rsid w:val="002301C8"/>
    <w:rsid w:val="0023102B"/>
    <w:rsid w:val="0023718E"/>
    <w:rsid w:val="00241B43"/>
    <w:rsid w:val="002421E6"/>
    <w:rsid w:val="00250758"/>
    <w:rsid w:val="00251085"/>
    <w:rsid w:val="002541BE"/>
    <w:rsid w:val="002940DD"/>
    <w:rsid w:val="00296053"/>
    <w:rsid w:val="00296618"/>
    <w:rsid w:val="002A331F"/>
    <w:rsid w:val="002A66DF"/>
    <w:rsid w:val="002C2815"/>
    <w:rsid w:val="002C4098"/>
    <w:rsid w:val="002D62BD"/>
    <w:rsid w:val="002F2362"/>
    <w:rsid w:val="002F313C"/>
    <w:rsid w:val="003008DC"/>
    <w:rsid w:val="0032283A"/>
    <w:rsid w:val="00322DCD"/>
    <w:rsid w:val="00330A60"/>
    <w:rsid w:val="00332D21"/>
    <w:rsid w:val="003416CC"/>
    <w:rsid w:val="003429C5"/>
    <w:rsid w:val="00354459"/>
    <w:rsid w:val="00381433"/>
    <w:rsid w:val="0039092C"/>
    <w:rsid w:val="00397821"/>
    <w:rsid w:val="003B7665"/>
    <w:rsid w:val="003C019C"/>
    <w:rsid w:val="003C2DEB"/>
    <w:rsid w:val="003C4B46"/>
    <w:rsid w:val="003E53F7"/>
    <w:rsid w:val="00406E92"/>
    <w:rsid w:val="00411522"/>
    <w:rsid w:val="004346A3"/>
    <w:rsid w:val="004411DB"/>
    <w:rsid w:val="0044275D"/>
    <w:rsid w:val="00444F50"/>
    <w:rsid w:val="004470B4"/>
    <w:rsid w:val="00454D2A"/>
    <w:rsid w:val="004623C1"/>
    <w:rsid w:val="00462859"/>
    <w:rsid w:val="00466C37"/>
    <w:rsid w:val="004A5B81"/>
    <w:rsid w:val="004B12AF"/>
    <w:rsid w:val="004C0E72"/>
    <w:rsid w:val="004F2B0E"/>
    <w:rsid w:val="004F6E3A"/>
    <w:rsid w:val="00512887"/>
    <w:rsid w:val="0054338E"/>
    <w:rsid w:val="00552C16"/>
    <w:rsid w:val="00553A76"/>
    <w:rsid w:val="00593333"/>
    <w:rsid w:val="005B5818"/>
    <w:rsid w:val="005C46EF"/>
    <w:rsid w:val="00600E41"/>
    <w:rsid w:val="006178F8"/>
    <w:rsid w:val="00635B15"/>
    <w:rsid w:val="006404B7"/>
    <w:rsid w:val="00644EC0"/>
    <w:rsid w:val="00647B1E"/>
    <w:rsid w:val="00675745"/>
    <w:rsid w:val="0068301C"/>
    <w:rsid w:val="00684275"/>
    <w:rsid w:val="00693FD7"/>
    <w:rsid w:val="00696EF3"/>
    <w:rsid w:val="006A31F5"/>
    <w:rsid w:val="006B6DC6"/>
    <w:rsid w:val="006E4FD8"/>
    <w:rsid w:val="0071684E"/>
    <w:rsid w:val="0074238B"/>
    <w:rsid w:val="00747047"/>
    <w:rsid w:val="00755763"/>
    <w:rsid w:val="00764AC2"/>
    <w:rsid w:val="007811EF"/>
    <w:rsid w:val="00782329"/>
    <w:rsid w:val="00793EC7"/>
    <w:rsid w:val="007D00CC"/>
    <w:rsid w:val="007D2C70"/>
    <w:rsid w:val="00805817"/>
    <w:rsid w:val="0081507A"/>
    <w:rsid w:val="00822B05"/>
    <w:rsid w:val="00824B78"/>
    <w:rsid w:val="00826A1B"/>
    <w:rsid w:val="00851CE8"/>
    <w:rsid w:val="008536DC"/>
    <w:rsid w:val="008C00BC"/>
    <w:rsid w:val="008C7F7F"/>
    <w:rsid w:val="008E4642"/>
    <w:rsid w:val="008F7FEA"/>
    <w:rsid w:val="00901949"/>
    <w:rsid w:val="009062CF"/>
    <w:rsid w:val="00911FD9"/>
    <w:rsid w:val="00913B0E"/>
    <w:rsid w:val="0093446F"/>
    <w:rsid w:val="009449AC"/>
    <w:rsid w:val="00945142"/>
    <w:rsid w:val="00963A26"/>
    <w:rsid w:val="00965145"/>
    <w:rsid w:val="0097736F"/>
    <w:rsid w:val="009874D0"/>
    <w:rsid w:val="0099024B"/>
    <w:rsid w:val="00994806"/>
    <w:rsid w:val="00994E34"/>
    <w:rsid w:val="009A250D"/>
    <w:rsid w:val="009B0DB7"/>
    <w:rsid w:val="009C5D0E"/>
    <w:rsid w:val="009E56CA"/>
    <w:rsid w:val="009E7D1F"/>
    <w:rsid w:val="009F574B"/>
    <w:rsid w:val="00A26372"/>
    <w:rsid w:val="00A41D57"/>
    <w:rsid w:val="00A520C7"/>
    <w:rsid w:val="00A63F5A"/>
    <w:rsid w:val="00A96533"/>
    <w:rsid w:val="00AA3E69"/>
    <w:rsid w:val="00AA3F5D"/>
    <w:rsid w:val="00AD1640"/>
    <w:rsid w:val="00AE4562"/>
    <w:rsid w:val="00AF442D"/>
    <w:rsid w:val="00B06FFC"/>
    <w:rsid w:val="00B517E5"/>
    <w:rsid w:val="00B568B0"/>
    <w:rsid w:val="00B72BDF"/>
    <w:rsid w:val="00B80FAC"/>
    <w:rsid w:val="00B83F61"/>
    <w:rsid w:val="00B84FD1"/>
    <w:rsid w:val="00BB3E9D"/>
    <w:rsid w:val="00BC22A4"/>
    <w:rsid w:val="00BF5F4E"/>
    <w:rsid w:val="00C24596"/>
    <w:rsid w:val="00C26394"/>
    <w:rsid w:val="00C53DE2"/>
    <w:rsid w:val="00C6158F"/>
    <w:rsid w:val="00C86EA8"/>
    <w:rsid w:val="00C911D0"/>
    <w:rsid w:val="00C95721"/>
    <w:rsid w:val="00CA28B6"/>
    <w:rsid w:val="00CA602D"/>
    <w:rsid w:val="00CC0C35"/>
    <w:rsid w:val="00CD32D1"/>
    <w:rsid w:val="00CF0867"/>
    <w:rsid w:val="00D02DD3"/>
    <w:rsid w:val="00D11BA5"/>
    <w:rsid w:val="00D1289E"/>
    <w:rsid w:val="00D43320"/>
    <w:rsid w:val="00D43ADF"/>
    <w:rsid w:val="00D5537A"/>
    <w:rsid w:val="00D57A2E"/>
    <w:rsid w:val="00D66549"/>
    <w:rsid w:val="00D77342"/>
    <w:rsid w:val="00D904C4"/>
    <w:rsid w:val="00DF5A0F"/>
    <w:rsid w:val="00E0342A"/>
    <w:rsid w:val="00E15A45"/>
    <w:rsid w:val="00E16E1B"/>
    <w:rsid w:val="00E3580A"/>
    <w:rsid w:val="00E406A3"/>
    <w:rsid w:val="00E46AFE"/>
    <w:rsid w:val="00E851C1"/>
    <w:rsid w:val="00EC744A"/>
    <w:rsid w:val="00F13740"/>
    <w:rsid w:val="00F334C6"/>
    <w:rsid w:val="00F53DA5"/>
    <w:rsid w:val="00F67EDD"/>
    <w:rsid w:val="00F70B65"/>
    <w:rsid w:val="00F73A99"/>
    <w:rsid w:val="00FA0034"/>
    <w:rsid w:val="00FF2539"/>
    <w:rsid w:val="00FF3179"/>
    <w:rsid w:val="00FF4EC6"/>
    <w:rsid w:val="00FF68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D9A2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paragraph" w:styleId="Naslov4">
    <w:name w:val="heading 4"/>
    <w:basedOn w:val="Normal"/>
    <w:next w:val="Normal"/>
    <w:link w:val="Naslov4Char"/>
    <w:uiPriority w:val="9"/>
    <w:semiHidden/>
    <w:unhideWhenUsed/>
    <w:qFormat/>
    <w:rsid w:val="009A25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B7584"/>
    <w:rPr>
      <w:sz w:val="16"/>
      <w:szCs w:val="16"/>
    </w:rPr>
  </w:style>
  <w:style w:type="paragraph" w:styleId="Tekstkomentara">
    <w:name w:val="annotation text"/>
    <w:basedOn w:val="Normal"/>
    <w:link w:val="TekstkomentaraChar"/>
    <w:uiPriority w:val="99"/>
    <w:semiHidden/>
    <w:unhideWhenUsed/>
    <w:rsid w:val="001B7584"/>
    <w:pPr>
      <w:spacing w:line="240" w:lineRule="auto"/>
    </w:pPr>
    <w:rPr>
      <w:sz w:val="20"/>
      <w:szCs w:val="20"/>
    </w:rPr>
  </w:style>
  <w:style w:type="character" w:customStyle="1" w:styleId="TekstkomentaraChar">
    <w:name w:val="Tekst komentara Char"/>
    <w:basedOn w:val="Zadanifontodlomka"/>
    <w:link w:val="Tekstkomentara"/>
    <w:uiPriority w:val="99"/>
    <w:semiHidden/>
    <w:rsid w:val="001B7584"/>
    <w:rPr>
      <w:sz w:val="20"/>
      <w:szCs w:val="20"/>
    </w:rPr>
  </w:style>
  <w:style w:type="paragraph" w:styleId="Predmetkomentara">
    <w:name w:val="annotation subject"/>
    <w:basedOn w:val="Tekstkomentara"/>
    <w:next w:val="Tekstkomentara"/>
    <w:link w:val="PredmetkomentaraChar"/>
    <w:uiPriority w:val="99"/>
    <w:semiHidden/>
    <w:unhideWhenUsed/>
    <w:rsid w:val="001B7584"/>
    <w:rPr>
      <w:b/>
      <w:bCs/>
    </w:rPr>
  </w:style>
  <w:style w:type="character" w:customStyle="1" w:styleId="PredmetkomentaraChar">
    <w:name w:val="Predmet komentara Char"/>
    <w:basedOn w:val="TekstkomentaraChar"/>
    <w:link w:val="Predmetkomentara"/>
    <w:uiPriority w:val="99"/>
    <w:semiHidden/>
    <w:rsid w:val="001B7584"/>
    <w:rPr>
      <w:b/>
      <w:bCs/>
      <w:sz w:val="20"/>
      <w:szCs w:val="20"/>
    </w:rPr>
  </w:style>
  <w:style w:type="character" w:customStyle="1" w:styleId="Naslov4Char">
    <w:name w:val="Naslov 4 Char"/>
    <w:basedOn w:val="Zadanifontodlomka"/>
    <w:link w:val="Naslov4"/>
    <w:uiPriority w:val="9"/>
    <w:semiHidden/>
    <w:rsid w:val="009A250D"/>
    <w:rPr>
      <w:rFonts w:asciiTheme="majorHAnsi" w:eastAsiaTheme="majorEastAsia" w:hAnsiTheme="majorHAnsi" w:cstheme="majorBidi"/>
      <w:i/>
      <w:iCs/>
      <w:color w:val="365F91" w:themeColor="accent1" w:themeShade="BF"/>
    </w:rPr>
  </w:style>
  <w:style w:type="paragraph" w:styleId="Tijeloteksta">
    <w:name w:val="Body Text"/>
    <w:basedOn w:val="Normal"/>
    <w:link w:val="TijelotekstaChar"/>
    <w:uiPriority w:val="99"/>
    <w:semiHidden/>
    <w:unhideWhenUsed/>
    <w:rsid w:val="004F6E3A"/>
    <w:pPr>
      <w:spacing w:after="120"/>
    </w:pPr>
  </w:style>
  <w:style w:type="character" w:customStyle="1" w:styleId="TijelotekstaChar">
    <w:name w:val="Tijelo teksta Char"/>
    <w:basedOn w:val="Zadanifontodlomka"/>
    <w:link w:val="Tijeloteksta"/>
    <w:uiPriority w:val="99"/>
    <w:semiHidden/>
    <w:rsid w:val="004F6E3A"/>
  </w:style>
  <w:style w:type="paragraph" w:customStyle="1" w:styleId="box469223">
    <w:name w:val="box_469223"/>
    <w:basedOn w:val="Normal"/>
    <w:rsid w:val="001440D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431634856">
      <w:bodyDiv w:val="1"/>
      <w:marLeft w:val="0"/>
      <w:marRight w:val="0"/>
      <w:marTop w:val="0"/>
      <w:marBottom w:val="0"/>
      <w:divBdr>
        <w:top w:val="none" w:sz="0" w:space="0" w:color="auto"/>
        <w:left w:val="none" w:sz="0" w:space="0" w:color="auto"/>
        <w:bottom w:val="none" w:sz="0" w:space="0" w:color="auto"/>
        <w:right w:val="none" w:sz="0" w:space="0" w:color="auto"/>
      </w:divBdr>
    </w:div>
    <w:div w:id="431895308">
      <w:bodyDiv w:val="1"/>
      <w:marLeft w:val="0"/>
      <w:marRight w:val="0"/>
      <w:marTop w:val="0"/>
      <w:marBottom w:val="0"/>
      <w:divBdr>
        <w:top w:val="none" w:sz="0" w:space="0" w:color="auto"/>
        <w:left w:val="none" w:sz="0" w:space="0" w:color="auto"/>
        <w:bottom w:val="none" w:sz="0" w:space="0" w:color="auto"/>
        <w:right w:val="none" w:sz="0" w:space="0" w:color="auto"/>
      </w:divBdr>
    </w:div>
    <w:div w:id="493765735">
      <w:bodyDiv w:val="1"/>
      <w:marLeft w:val="0"/>
      <w:marRight w:val="0"/>
      <w:marTop w:val="0"/>
      <w:marBottom w:val="0"/>
      <w:divBdr>
        <w:top w:val="none" w:sz="0" w:space="0" w:color="auto"/>
        <w:left w:val="none" w:sz="0" w:space="0" w:color="auto"/>
        <w:bottom w:val="none" w:sz="0" w:space="0" w:color="auto"/>
        <w:right w:val="none" w:sz="0" w:space="0" w:color="auto"/>
      </w:divBdr>
    </w:div>
    <w:div w:id="557277775">
      <w:bodyDiv w:val="1"/>
      <w:marLeft w:val="0"/>
      <w:marRight w:val="0"/>
      <w:marTop w:val="0"/>
      <w:marBottom w:val="0"/>
      <w:divBdr>
        <w:top w:val="none" w:sz="0" w:space="0" w:color="auto"/>
        <w:left w:val="none" w:sz="0" w:space="0" w:color="auto"/>
        <w:bottom w:val="none" w:sz="0" w:space="0" w:color="auto"/>
        <w:right w:val="none" w:sz="0" w:space="0" w:color="auto"/>
      </w:divBdr>
    </w:div>
    <w:div w:id="841510606">
      <w:bodyDiv w:val="1"/>
      <w:marLeft w:val="0"/>
      <w:marRight w:val="0"/>
      <w:marTop w:val="0"/>
      <w:marBottom w:val="0"/>
      <w:divBdr>
        <w:top w:val="none" w:sz="0" w:space="0" w:color="auto"/>
        <w:left w:val="none" w:sz="0" w:space="0" w:color="auto"/>
        <w:bottom w:val="none" w:sz="0" w:space="0" w:color="auto"/>
        <w:right w:val="none" w:sz="0" w:space="0" w:color="auto"/>
      </w:divBdr>
    </w:div>
    <w:div w:id="914364009">
      <w:bodyDiv w:val="1"/>
      <w:marLeft w:val="0"/>
      <w:marRight w:val="0"/>
      <w:marTop w:val="0"/>
      <w:marBottom w:val="0"/>
      <w:divBdr>
        <w:top w:val="none" w:sz="0" w:space="0" w:color="auto"/>
        <w:left w:val="none" w:sz="0" w:space="0" w:color="auto"/>
        <w:bottom w:val="none" w:sz="0" w:space="0" w:color="auto"/>
        <w:right w:val="none" w:sz="0" w:space="0" w:color="auto"/>
      </w:divBdr>
    </w:div>
    <w:div w:id="1048260144">
      <w:bodyDiv w:val="1"/>
      <w:marLeft w:val="0"/>
      <w:marRight w:val="0"/>
      <w:marTop w:val="0"/>
      <w:marBottom w:val="0"/>
      <w:divBdr>
        <w:top w:val="none" w:sz="0" w:space="0" w:color="auto"/>
        <w:left w:val="none" w:sz="0" w:space="0" w:color="auto"/>
        <w:bottom w:val="none" w:sz="0" w:space="0" w:color="auto"/>
        <w:right w:val="none" w:sz="0" w:space="0" w:color="auto"/>
      </w:divBdr>
    </w:div>
    <w:div w:id="1156191406">
      <w:bodyDiv w:val="1"/>
      <w:marLeft w:val="0"/>
      <w:marRight w:val="0"/>
      <w:marTop w:val="0"/>
      <w:marBottom w:val="0"/>
      <w:divBdr>
        <w:top w:val="none" w:sz="0" w:space="0" w:color="auto"/>
        <w:left w:val="none" w:sz="0" w:space="0" w:color="auto"/>
        <w:bottom w:val="none" w:sz="0" w:space="0" w:color="auto"/>
        <w:right w:val="none" w:sz="0" w:space="0" w:color="auto"/>
      </w:divBdr>
    </w:div>
    <w:div w:id="1391460414">
      <w:bodyDiv w:val="1"/>
      <w:marLeft w:val="0"/>
      <w:marRight w:val="0"/>
      <w:marTop w:val="0"/>
      <w:marBottom w:val="0"/>
      <w:divBdr>
        <w:top w:val="none" w:sz="0" w:space="0" w:color="auto"/>
        <w:left w:val="none" w:sz="0" w:space="0" w:color="auto"/>
        <w:bottom w:val="none" w:sz="0" w:space="0" w:color="auto"/>
        <w:right w:val="none" w:sz="0" w:space="0" w:color="auto"/>
      </w:divBdr>
    </w:div>
    <w:div w:id="140891664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004509528">
      <w:bodyDiv w:val="1"/>
      <w:marLeft w:val="0"/>
      <w:marRight w:val="0"/>
      <w:marTop w:val="0"/>
      <w:marBottom w:val="0"/>
      <w:divBdr>
        <w:top w:val="none" w:sz="0" w:space="0" w:color="auto"/>
        <w:left w:val="none" w:sz="0" w:space="0" w:color="auto"/>
        <w:bottom w:val="none" w:sz="0" w:space="0" w:color="auto"/>
        <w:right w:val="none" w:sz="0" w:space="0" w:color="auto"/>
      </w:divBdr>
    </w:div>
    <w:div w:id="2058384252">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13221</Duznosnici_Value>
    <BrojPredmeta xmlns="8638ef6a-48a0-457c-b738-9f65e71a9a26">M-249/22</BrojPredmeta>
    <Duznosnici xmlns="8638ef6a-48a0-457c-b738-9f65e71a9a26">Mario Komšić,Član uprave - Direktor,IZGRADNJA-VVK d.o.o. za graditeljstvo, Vinkovci</Duznosnici>
    <VrstaDokumenta xmlns="8638ef6a-48a0-457c-b738-9f65e71a9a26">1</VrstaDokumenta>
    <KljucneRijeci xmlns="8638ef6a-48a0-457c-b738-9f65e71a9a26">
      <Value>28</Value>
    </KljucneRijeci>
    <BrojAkta xmlns="8638ef6a-48a0-457c-b738-9f65e71a9a26">711-I-1348-M-249/22-02-21</BrojAkta>
    <Sync xmlns="8638ef6a-48a0-457c-b738-9f65e71a9a26">0</Sync>
    <Sjednica xmlns="8638ef6a-48a0-457c-b738-9f65e71a9a26">290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8C03-6B16-40A1-B24E-3FDFDFE4E16D}">
  <ds:schemaRefs>
    <ds:schemaRef ds:uri="http://schemas.microsoft.com/sharepoint/v3/contenttype/forms"/>
  </ds:schemaRefs>
</ds:datastoreItem>
</file>

<file path=customXml/itemProps2.xml><?xml version="1.0" encoding="utf-8"?>
<ds:datastoreItem xmlns:ds="http://schemas.openxmlformats.org/officeDocument/2006/customXml" ds:itemID="{3AA7C8C6-A585-496E-9923-3BB78E8DEEB9}"/>
</file>

<file path=customXml/itemProps3.xml><?xml version="1.0" encoding="utf-8"?>
<ds:datastoreItem xmlns:ds="http://schemas.openxmlformats.org/officeDocument/2006/customXml" ds:itemID="{FF2AFB23-BBEB-494F-9F9C-8BF034E31F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06B29C30-9300-4EC8-85B9-93CF2D05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2021-06-14T11:29:00Z</cp:lastPrinted>
  <dcterms:created xsi:type="dcterms:W3CDTF">2022-09-02T08:07:00Z</dcterms:created>
  <dcterms:modified xsi:type="dcterms:W3CDTF">2022-09-02T08:07:00Z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