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CC38D" w14:textId="4596FB6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4677A0">
        <w:rPr>
          <w:rFonts w:ascii="Times New Roman" w:eastAsia="Times New Roman" w:hAnsi="Times New Roman" w:cs="Times New Roman"/>
          <w:color w:val="000000"/>
          <w:sz w:val="24"/>
          <w:szCs w:val="24"/>
          <w:lang w:eastAsia="hr-HR"/>
        </w:rPr>
        <w:t>711-I</w:t>
      </w:r>
      <w:r w:rsidR="00865167">
        <w:rPr>
          <w:rFonts w:ascii="Times New Roman" w:eastAsia="Times New Roman" w:hAnsi="Times New Roman" w:cs="Times New Roman"/>
          <w:color w:val="000000"/>
          <w:sz w:val="24"/>
          <w:szCs w:val="24"/>
          <w:lang w:eastAsia="hr-HR"/>
        </w:rPr>
        <w:t>-1782-</w:t>
      </w:r>
      <w:r w:rsidR="004677A0">
        <w:rPr>
          <w:rFonts w:ascii="Times New Roman" w:eastAsia="Times New Roman" w:hAnsi="Times New Roman" w:cs="Times New Roman"/>
          <w:color w:val="000000"/>
          <w:sz w:val="24"/>
          <w:szCs w:val="24"/>
          <w:lang w:eastAsia="hr-HR"/>
        </w:rPr>
        <w:t>M-334/22-</w:t>
      </w:r>
      <w:r w:rsidR="00865167">
        <w:rPr>
          <w:rFonts w:ascii="Times New Roman" w:eastAsia="Times New Roman" w:hAnsi="Times New Roman" w:cs="Times New Roman"/>
          <w:color w:val="000000"/>
          <w:sz w:val="24"/>
          <w:szCs w:val="24"/>
          <w:lang w:eastAsia="hr-HR"/>
        </w:rPr>
        <w:t>02</w:t>
      </w:r>
      <w:r w:rsidR="004677A0">
        <w:rPr>
          <w:rFonts w:ascii="Times New Roman" w:eastAsia="Times New Roman" w:hAnsi="Times New Roman" w:cs="Times New Roman"/>
          <w:color w:val="000000"/>
          <w:sz w:val="24"/>
          <w:szCs w:val="24"/>
          <w:lang w:eastAsia="hr-HR"/>
        </w:rPr>
        <w:t>-19</w:t>
      </w:r>
    </w:p>
    <w:p w14:paraId="6876D8F4"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F1D75">
        <w:rPr>
          <w:rFonts w:ascii="Times New Roman" w:eastAsia="Times New Roman" w:hAnsi="Times New Roman" w:cs="Times New Roman"/>
          <w:sz w:val="24"/>
          <w:szCs w:val="24"/>
          <w:lang w:eastAsia="hr-HR"/>
        </w:rPr>
        <w:t>2</w:t>
      </w:r>
      <w:r w:rsidR="00735B28">
        <w:rPr>
          <w:rFonts w:ascii="Times New Roman" w:eastAsia="Times New Roman" w:hAnsi="Times New Roman" w:cs="Times New Roman"/>
          <w:sz w:val="24"/>
          <w:szCs w:val="24"/>
          <w:lang w:eastAsia="hr-HR"/>
        </w:rPr>
        <w:t>8</w:t>
      </w:r>
      <w:r w:rsidR="0097593F">
        <w:rPr>
          <w:rFonts w:ascii="Times New Roman" w:eastAsia="Times New Roman" w:hAnsi="Times New Roman" w:cs="Times New Roman"/>
          <w:sz w:val="24"/>
          <w:szCs w:val="24"/>
          <w:lang w:eastAsia="hr-HR"/>
        </w:rPr>
        <w:t xml:space="preserve">. </w:t>
      </w:r>
      <w:r w:rsidR="00735B28">
        <w:rPr>
          <w:rFonts w:ascii="Times New Roman" w:eastAsia="Times New Roman" w:hAnsi="Times New Roman" w:cs="Times New Roman"/>
          <w:sz w:val="24"/>
          <w:szCs w:val="24"/>
          <w:lang w:eastAsia="hr-HR"/>
        </w:rPr>
        <w:t>srpnja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326DF596"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F735961" w14:textId="0B768CEA"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Pr>
          <w:color w:val="auto"/>
        </w:rPr>
        <w:t xml:space="preserve"> </w:t>
      </w:r>
      <w:r w:rsidR="0032779E">
        <w:rPr>
          <w:color w:val="auto"/>
        </w:rPr>
        <w:t>Nataše Novaković</w:t>
      </w:r>
      <w:r>
        <w:rPr>
          <w:color w:val="auto"/>
        </w:rPr>
        <w:t>, kao</w:t>
      </w:r>
      <w:r w:rsidR="0032779E">
        <w:rPr>
          <w:color w:val="auto"/>
        </w:rPr>
        <w:t xml:space="preserve"> predsjednice</w:t>
      </w:r>
      <w:r>
        <w:rPr>
          <w:color w:val="auto"/>
        </w:rPr>
        <w:t xml:space="preserve"> Povjerenstva</w:t>
      </w:r>
      <w:r w:rsidR="00735B28">
        <w:rPr>
          <w:color w:val="auto"/>
        </w:rPr>
        <w:t xml:space="preserve">, </w:t>
      </w:r>
      <w:proofErr w:type="spellStart"/>
      <w:r>
        <w:rPr>
          <w:color w:val="auto"/>
        </w:rPr>
        <w:t>Tončice</w:t>
      </w:r>
      <w:proofErr w:type="spellEnd"/>
      <w:r>
        <w:rPr>
          <w:color w:val="auto"/>
        </w:rPr>
        <w:t xml:space="preserve"> Božić</w:t>
      </w:r>
      <w:r w:rsidR="007F1D75">
        <w:rPr>
          <w:color w:val="auto"/>
        </w:rPr>
        <w:t xml:space="preserve"> i </w:t>
      </w:r>
      <w:r w:rsidR="00735B28">
        <w:rPr>
          <w:color w:val="auto"/>
        </w:rPr>
        <w:t>Aleksandre Jozić-Ileković</w:t>
      </w:r>
      <w:r w:rsidR="00D72A88">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735B28">
        <w:rPr>
          <w:b/>
          <w:color w:val="auto"/>
        </w:rPr>
        <w:t xml:space="preserve">obveznika </w:t>
      </w:r>
      <w:r w:rsidR="00B05A73">
        <w:rPr>
          <w:b/>
          <w:color w:val="auto"/>
        </w:rPr>
        <w:t xml:space="preserve">Željka </w:t>
      </w:r>
      <w:proofErr w:type="spellStart"/>
      <w:r w:rsidR="00B05A73">
        <w:rPr>
          <w:b/>
          <w:color w:val="auto"/>
        </w:rPr>
        <w:t>Linšaka</w:t>
      </w:r>
      <w:proofErr w:type="spellEnd"/>
      <w:r w:rsidR="0064445F">
        <w:rPr>
          <w:b/>
          <w:color w:val="auto"/>
        </w:rPr>
        <w:t>,</w:t>
      </w:r>
      <w:r w:rsidR="0059064E">
        <w:rPr>
          <w:b/>
          <w:color w:val="auto"/>
        </w:rPr>
        <w:t xml:space="preserve"> </w:t>
      </w:r>
      <w:r w:rsidR="00B05A73">
        <w:rPr>
          <w:b/>
          <w:color w:val="auto"/>
        </w:rPr>
        <w:t>ravnatelja Nastavnog zavoda za javno zdravstvo</w:t>
      </w:r>
      <w:r w:rsidR="00A911D8">
        <w:rPr>
          <w:b/>
          <w:color w:val="auto"/>
        </w:rPr>
        <w:t xml:space="preserve"> Primorsko-goranske županije</w:t>
      </w:r>
      <w:r w:rsidR="00B05A73">
        <w:rPr>
          <w:b/>
          <w:color w:val="auto"/>
        </w:rPr>
        <w:t xml:space="preserve"> od 08. kolovoza 2022.g.</w:t>
      </w:r>
      <w:r>
        <w:rPr>
          <w:b/>
          <w:color w:val="auto"/>
        </w:rPr>
        <w:t xml:space="preserve">, za davanjem mišljenja Povjerenstva, </w:t>
      </w:r>
      <w:r>
        <w:rPr>
          <w:color w:val="auto"/>
        </w:rPr>
        <w:t xml:space="preserve">na </w:t>
      </w:r>
      <w:r w:rsidR="008B1EEF">
        <w:rPr>
          <w:color w:val="auto"/>
        </w:rPr>
        <w:t>1</w:t>
      </w:r>
      <w:r w:rsidR="007F1D75">
        <w:rPr>
          <w:color w:val="auto"/>
        </w:rPr>
        <w:t>81</w:t>
      </w:r>
      <w:r>
        <w:rPr>
          <w:color w:val="auto"/>
        </w:rPr>
        <w:t xml:space="preserve">. sjednici održanoj dana </w:t>
      </w:r>
      <w:r w:rsidR="007F1D75">
        <w:rPr>
          <w:color w:val="auto"/>
        </w:rPr>
        <w:t>2</w:t>
      </w:r>
      <w:r w:rsidR="00735B28">
        <w:rPr>
          <w:color w:val="auto"/>
        </w:rPr>
        <w:t>8</w:t>
      </w:r>
      <w:r w:rsidR="008B1EEF">
        <w:rPr>
          <w:color w:val="auto"/>
        </w:rPr>
        <w:t xml:space="preserve">. </w:t>
      </w:r>
      <w:r w:rsidR="00735B28">
        <w:rPr>
          <w:color w:val="auto"/>
        </w:rPr>
        <w:t>srpnja</w:t>
      </w:r>
      <w:r w:rsidR="00F16378">
        <w:rPr>
          <w:color w:val="auto"/>
        </w:rPr>
        <w:t xml:space="preserve"> </w:t>
      </w:r>
      <w:r>
        <w:rPr>
          <w:color w:val="auto"/>
        </w:rPr>
        <w:t>202</w:t>
      </w:r>
      <w:r w:rsidR="00D51409">
        <w:rPr>
          <w:color w:val="auto"/>
        </w:rPr>
        <w:t>2</w:t>
      </w:r>
      <w:r w:rsidR="00127F5C">
        <w:rPr>
          <w:color w:val="auto"/>
        </w:rPr>
        <w:t xml:space="preserve">.g., daje </w:t>
      </w:r>
      <w:r w:rsidR="008B05A4">
        <w:rPr>
          <w:color w:val="auto"/>
        </w:rPr>
        <w:t>sljedeć</w:t>
      </w:r>
      <w:r w:rsidR="00E40C98">
        <w:rPr>
          <w:color w:val="auto"/>
        </w:rPr>
        <w:t>e</w:t>
      </w:r>
    </w:p>
    <w:p w14:paraId="4738A891"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63A7A3B5" w14:textId="77777777" w:rsidR="00D72A88" w:rsidRDefault="00E40C98" w:rsidP="00D72A88">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31403936" w14:textId="77777777" w:rsidR="00D72A88" w:rsidRDefault="00D72A88" w:rsidP="00D72A88">
      <w:pPr>
        <w:spacing w:after="0"/>
        <w:jc w:val="center"/>
        <w:rPr>
          <w:rFonts w:ascii="Times New Roman" w:hAnsi="Times New Roman" w:cs="Times New Roman"/>
          <w:b/>
          <w:sz w:val="24"/>
          <w:szCs w:val="24"/>
        </w:rPr>
      </w:pPr>
    </w:p>
    <w:p w14:paraId="07DF9A06" w14:textId="3AF95E58" w:rsidR="007F1D75" w:rsidRDefault="00B05A73" w:rsidP="00BC0A29">
      <w:pPr>
        <w:pStyle w:val="Odlomakpopisa"/>
        <w:numPr>
          <w:ilvl w:val="0"/>
          <w:numId w:val="24"/>
        </w:numPr>
        <w:spacing w:after="0"/>
        <w:jc w:val="both"/>
        <w:rPr>
          <w:rFonts w:ascii="Times New Roman" w:hAnsi="Times New Roman" w:cs="Times New Roman"/>
          <w:b/>
          <w:sz w:val="24"/>
          <w:szCs w:val="24"/>
        </w:rPr>
      </w:pPr>
      <w:r w:rsidRPr="00B05A73">
        <w:rPr>
          <w:rFonts w:ascii="Times New Roman" w:hAnsi="Times New Roman" w:cs="Times New Roman"/>
          <w:b/>
          <w:sz w:val="24"/>
          <w:szCs w:val="24"/>
        </w:rPr>
        <w:t>Sukladno odredbi članka 17. stavka 1.  ZSSI-a</w:t>
      </w:r>
      <w:r w:rsidR="00865167">
        <w:rPr>
          <w:rFonts w:ascii="Times New Roman" w:hAnsi="Times New Roman" w:cs="Times New Roman"/>
          <w:b/>
          <w:sz w:val="24"/>
          <w:szCs w:val="24"/>
        </w:rPr>
        <w:t>,</w:t>
      </w:r>
      <w:r w:rsidRPr="00B05A73">
        <w:rPr>
          <w:rFonts w:ascii="Times New Roman" w:hAnsi="Times New Roman" w:cs="Times New Roman"/>
          <w:b/>
          <w:sz w:val="24"/>
          <w:szCs w:val="24"/>
        </w:rPr>
        <w:t xml:space="preserve"> </w:t>
      </w:r>
      <w:r>
        <w:rPr>
          <w:rFonts w:ascii="Times New Roman" w:hAnsi="Times New Roman" w:cs="Times New Roman"/>
          <w:b/>
          <w:sz w:val="24"/>
          <w:szCs w:val="24"/>
        </w:rPr>
        <w:t xml:space="preserve">obveznik Željko </w:t>
      </w:r>
      <w:proofErr w:type="spellStart"/>
      <w:r>
        <w:rPr>
          <w:rFonts w:ascii="Times New Roman" w:hAnsi="Times New Roman" w:cs="Times New Roman"/>
          <w:b/>
          <w:sz w:val="24"/>
          <w:szCs w:val="24"/>
        </w:rPr>
        <w:t>Linšak</w:t>
      </w:r>
      <w:proofErr w:type="spellEnd"/>
      <w:r w:rsidRPr="00B05A73">
        <w:rPr>
          <w:rFonts w:ascii="Times New Roman" w:hAnsi="Times New Roman" w:cs="Times New Roman"/>
          <w:b/>
          <w:sz w:val="24"/>
          <w:szCs w:val="24"/>
        </w:rPr>
        <w:t xml:space="preserve"> ne može istovremeno uz obnašanje dužnosti </w:t>
      </w:r>
      <w:r>
        <w:rPr>
          <w:rFonts w:ascii="Times New Roman" w:hAnsi="Times New Roman" w:cs="Times New Roman"/>
          <w:b/>
          <w:sz w:val="24"/>
          <w:szCs w:val="24"/>
        </w:rPr>
        <w:t>ravnatelja Nastavnog zavoda za javno zdravstvo</w:t>
      </w:r>
      <w:r w:rsidR="00A911D8">
        <w:rPr>
          <w:rFonts w:ascii="Times New Roman" w:hAnsi="Times New Roman" w:cs="Times New Roman"/>
          <w:b/>
          <w:sz w:val="24"/>
          <w:szCs w:val="24"/>
        </w:rPr>
        <w:t xml:space="preserve"> Primorsko-goranske županije</w:t>
      </w:r>
      <w:r w:rsidRPr="00B05A73">
        <w:rPr>
          <w:rFonts w:ascii="Times New Roman" w:hAnsi="Times New Roman" w:cs="Times New Roman"/>
          <w:b/>
          <w:sz w:val="24"/>
          <w:szCs w:val="24"/>
        </w:rPr>
        <w:t xml:space="preserve"> obnašati drugu javnu dužnost </w:t>
      </w:r>
      <w:r>
        <w:rPr>
          <w:rFonts w:ascii="Times New Roman" w:hAnsi="Times New Roman" w:cs="Times New Roman"/>
          <w:b/>
          <w:sz w:val="24"/>
          <w:szCs w:val="24"/>
        </w:rPr>
        <w:t xml:space="preserve">člana Općinskog vijeća Općine </w:t>
      </w:r>
      <w:proofErr w:type="spellStart"/>
      <w:r>
        <w:rPr>
          <w:rFonts w:ascii="Times New Roman" w:hAnsi="Times New Roman" w:cs="Times New Roman"/>
          <w:b/>
          <w:sz w:val="24"/>
          <w:szCs w:val="24"/>
        </w:rPr>
        <w:t>Kostrena</w:t>
      </w:r>
      <w:proofErr w:type="spellEnd"/>
      <w:r w:rsidR="003E3E6B">
        <w:rPr>
          <w:rFonts w:ascii="Times New Roman" w:hAnsi="Times New Roman" w:cs="Times New Roman"/>
          <w:b/>
          <w:sz w:val="24"/>
          <w:szCs w:val="24"/>
        </w:rPr>
        <w:t>,</w:t>
      </w:r>
      <w:r w:rsidRPr="00B05A73">
        <w:rPr>
          <w:rFonts w:ascii="Times New Roman" w:hAnsi="Times New Roman" w:cs="Times New Roman"/>
          <w:b/>
          <w:sz w:val="24"/>
          <w:szCs w:val="24"/>
        </w:rPr>
        <w:t xml:space="preserve"> jer zakonom nije propisana iznimka od opće zabrane istodobnog obnašanja druge javne dužnosti.</w:t>
      </w:r>
    </w:p>
    <w:p w14:paraId="28247DA5" w14:textId="77777777" w:rsidR="00B05A73" w:rsidRDefault="00B05A73" w:rsidP="00B05A73">
      <w:pPr>
        <w:pStyle w:val="Odlomakpopisa"/>
        <w:spacing w:after="0"/>
        <w:ind w:left="1080"/>
        <w:jc w:val="both"/>
        <w:rPr>
          <w:rFonts w:ascii="Times New Roman" w:hAnsi="Times New Roman" w:cs="Times New Roman"/>
          <w:b/>
          <w:sz w:val="24"/>
          <w:szCs w:val="24"/>
        </w:rPr>
      </w:pPr>
    </w:p>
    <w:p w14:paraId="1AF4F5E4" w14:textId="77777777" w:rsidR="00B05A73" w:rsidRDefault="00B05A73" w:rsidP="00B05A73">
      <w:pPr>
        <w:pStyle w:val="Odlomakpopisa"/>
        <w:numPr>
          <w:ilvl w:val="0"/>
          <w:numId w:val="24"/>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Sukladno odredbi članka 18. stavka 5. obveznik Željko </w:t>
      </w:r>
      <w:proofErr w:type="spellStart"/>
      <w:r>
        <w:rPr>
          <w:rFonts w:ascii="Times New Roman" w:hAnsi="Times New Roman" w:cs="Times New Roman"/>
          <w:b/>
          <w:sz w:val="24"/>
          <w:szCs w:val="24"/>
        </w:rPr>
        <w:t>Linšak</w:t>
      </w:r>
      <w:proofErr w:type="spellEnd"/>
      <w:r>
        <w:rPr>
          <w:rFonts w:ascii="Times New Roman" w:hAnsi="Times New Roman" w:cs="Times New Roman"/>
          <w:b/>
          <w:sz w:val="24"/>
          <w:szCs w:val="24"/>
        </w:rPr>
        <w:t xml:space="preserve"> može </w:t>
      </w:r>
      <w:r w:rsidRPr="00B05A73">
        <w:rPr>
          <w:rFonts w:ascii="Times New Roman" w:hAnsi="Times New Roman" w:cs="Times New Roman"/>
          <w:b/>
          <w:sz w:val="24"/>
          <w:szCs w:val="24"/>
        </w:rPr>
        <w:t xml:space="preserve">istovremeno uz obnašanje dužnosti iz točke I. izreke biti </w:t>
      </w:r>
      <w:r>
        <w:rPr>
          <w:rFonts w:ascii="Times New Roman" w:hAnsi="Times New Roman" w:cs="Times New Roman"/>
          <w:b/>
          <w:sz w:val="24"/>
          <w:szCs w:val="24"/>
        </w:rPr>
        <w:t>član Hrvatske udruge za sanitarno inženjerstvo.</w:t>
      </w:r>
    </w:p>
    <w:p w14:paraId="4289E23A" w14:textId="77777777" w:rsidR="00B05A73" w:rsidRPr="00B05A73" w:rsidRDefault="00B05A73" w:rsidP="00B05A73">
      <w:pPr>
        <w:pStyle w:val="Odlomakpopisa"/>
        <w:rPr>
          <w:rFonts w:ascii="Times New Roman" w:hAnsi="Times New Roman" w:cs="Times New Roman"/>
          <w:b/>
          <w:sz w:val="24"/>
          <w:szCs w:val="24"/>
        </w:rPr>
      </w:pPr>
    </w:p>
    <w:p w14:paraId="3EB89FF7" w14:textId="77777777" w:rsidR="00B05A73" w:rsidRDefault="00B05A73" w:rsidP="00B05A73">
      <w:pPr>
        <w:pStyle w:val="Odlomakpopisa"/>
        <w:numPr>
          <w:ilvl w:val="0"/>
          <w:numId w:val="24"/>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Sukladno članku 17. stavku 2. ZSSI-a obveznik Željko </w:t>
      </w:r>
      <w:proofErr w:type="spellStart"/>
      <w:r>
        <w:rPr>
          <w:rFonts w:ascii="Times New Roman" w:hAnsi="Times New Roman" w:cs="Times New Roman"/>
          <w:b/>
          <w:sz w:val="24"/>
          <w:szCs w:val="24"/>
        </w:rPr>
        <w:t>Linšak</w:t>
      </w:r>
      <w:proofErr w:type="spellEnd"/>
      <w:r>
        <w:rPr>
          <w:rFonts w:ascii="Times New Roman" w:hAnsi="Times New Roman" w:cs="Times New Roman"/>
          <w:b/>
          <w:sz w:val="24"/>
          <w:szCs w:val="24"/>
        </w:rPr>
        <w:t xml:space="preserve"> može za vrijeme obnašanja javne dužnosti </w:t>
      </w:r>
      <w:r w:rsidR="00A911D8">
        <w:rPr>
          <w:rFonts w:ascii="Times New Roman" w:hAnsi="Times New Roman" w:cs="Times New Roman"/>
          <w:b/>
          <w:sz w:val="24"/>
          <w:szCs w:val="24"/>
        </w:rPr>
        <w:t xml:space="preserve">iz točke I. izreke obnašati </w:t>
      </w:r>
      <w:r>
        <w:rPr>
          <w:rFonts w:ascii="Times New Roman" w:hAnsi="Times New Roman" w:cs="Times New Roman"/>
          <w:b/>
          <w:sz w:val="24"/>
          <w:szCs w:val="24"/>
        </w:rPr>
        <w:t>i funkciju zamjenika predsjednika Povjerenstva za staleška pitanja Strukovnog razreda za djelatnost sanitarnog inženjerstva Hrvatske komore zdravstvenih radnika te za tu funkciju primati naknadu.</w:t>
      </w:r>
    </w:p>
    <w:p w14:paraId="4BDD98DA" w14:textId="77777777" w:rsidR="00B05A73" w:rsidRPr="00B05A73" w:rsidRDefault="00B05A73" w:rsidP="00B05A73">
      <w:pPr>
        <w:pStyle w:val="Odlomakpopisa"/>
        <w:rPr>
          <w:rFonts w:ascii="Times New Roman" w:hAnsi="Times New Roman" w:cs="Times New Roman"/>
          <w:b/>
          <w:sz w:val="24"/>
          <w:szCs w:val="24"/>
        </w:rPr>
      </w:pPr>
    </w:p>
    <w:p w14:paraId="0F3DC009" w14:textId="77777777" w:rsidR="00B05A73" w:rsidRDefault="00B05A73" w:rsidP="00B05A73">
      <w:pPr>
        <w:pStyle w:val="Odlomakpopisa"/>
        <w:numPr>
          <w:ilvl w:val="0"/>
          <w:numId w:val="24"/>
        </w:numPr>
        <w:spacing w:after="0"/>
        <w:jc w:val="both"/>
        <w:rPr>
          <w:rFonts w:ascii="Times New Roman" w:hAnsi="Times New Roman" w:cs="Times New Roman"/>
          <w:b/>
          <w:sz w:val="24"/>
          <w:szCs w:val="24"/>
        </w:rPr>
      </w:pPr>
      <w:r w:rsidRPr="00B05A73">
        <w:rPr>
          <w:rFonts w:ascii="Times New Roman" w:hAnsi="Times New Roman" w:cs="Times New Roman"/>
          <w:b/>
          <w:sz w:val="24"/>
          <w:szCs w:val="24"/>
        </w:rPr>
        <w:t xml:space="preserve">Sukladno odredbi članka 18. stavka 2. ZSSI-a </w:t>
      </w:r>
      <w:r>
        <w:rPr>
          <w:rFonts w:ascii="Times New Roman" w:hAnsi="Times New Roman" w:cs="Times New Roman"/>
          <w:b/>
          <w:sz w:val="24"/>
          <w:szCs w:val="24"/>
        </w:rPr>
        <w:t xml:space="preserve">obveznik Željko </w:t>
      </w:r>
      <w:proofErr w:type="spellStart"/>
      <w:r>
        <w:rPr>
          <w:rFonts w:ascii="Times New Roman" w:hAnsi="Times New Roman" w:cs="Times New Roman"/>
          <w:b/>
          <w:sz w:val="24"/>
          <w:szCs w:val="24"/>
        </w:rPr>
        <w:t>Linšak</w:t>
      </w:r>
      <w:proofErr w:type="spellEnd"/>
      <w:r w:rsidRPr="00B05A73">
        <w:rPr>
          <w:rFonts w:ascii="Times New Roman" w:hAnsi="Times New Roman" w:cs="Times New Roman"/>
          <w:b/>
          <w:sz w:val="24"/>
          <w:szCs w:val="24"/>
        </w:rPr>
        <w:t xml:space="preserve"> ne može istovremeno uz obnašanje dužnosti iz točke I. izreke obnašati funkciju </w:t>
      </w:r>
      <w:r>
        <w:rPr>
          <w:rFonts w:ascii="Times New Roman" w:hAnsi="Times New Roman" w:cs="Times New Roman"/>
          <w:b/>
          <w:sz w:val="24"/>
          <w:szCs w:val="24"/>
        </w:rPr>
        <w:t xml:space="preserve">člana Školskog odbora Osnovne škole </w:t>
      </w:r>
      <w:proofErr w:type="spellStart"/>
      <w:r>
        <w:rPr>
          <w:rFonts w:ascii="Times New Roman" w:hAnsi="Times New Roman" w:cs="Times New Roman"/>
          <w:b/>
          <w:sz w:val="24"/>
          <w:szCs w:val="24"/>
        </w:rPr>
        <w:t>Kostrena</w:t>
      </w:r>
      <w:proofErr w:type="spellEnd"/>
      <w:r>
        <w:rPr>
          <w:rFonts w:ascii="Times New Roman" w:hAnsi="Times New Roman" w:cs="Times New Roman"/>
          <w:b/>
          <w:sz w:val="24"/>
          <w:szCs w:val="24"/>
        </w:rPr>
        <w:t xml:space="preserve"> kao niti člana Školskog odbora Srednje škole Prva sušačka hrvatska gimnazija </w:t>
      </w:r>
      <w:r w:rsidRPr="00B05A73">
        <w:rPr>
          <w:rFonts w:ascii="Times New Roman" w:hAnsi="Times New Roman" w:cs="Times New Roman"/>
          <w:b/>
          <w:sz w:val="24"/>
          <w:szCs w:val="24"/>
        </w:rPr>
        <w:t xml:space="preserve">budući da se ne radi o ustanovama od posebnog državnog interesa odnosno od posebnog interesa za jedinicu lokalne i područne (regionalne) samouprave te budući da na navedene funkcije </w:t>
      </w:r>
      <w:r>
        <w:rPr>
          <w:rFonts w:ascii="Times New Roman" w:hAnsi="Times New Roman" w:cs="Times New Roman"/>
          <w:b/>
          <w:sz w:val="24"/>
          <w:szCs w:val="24"/>
        </w:rPr>
        <w:t>obveznik</w:t>
      </w:r>
      <w:r w:rsidRPr="00B05A73">
        <w:rPr>
          <w:rFonts w:ascii="Times New Roman" w:hAnsi="Times New Roman" w:cs="Times New Roman"/>
          <w:b/>
          <w:sz w:val="24"/>
          <w:szCs w:val="24"/>
        </w:rPr>
        <w:t xml:space="preserve"> nije imenovan po položaju.</w:t>
      </w:r>
    </w:p>
    <w:p w14:paraId="4EFCCEC5" w14:textId="77777777" w:rsidR="00B05A73" w:rsidRPr="00B05A73" w:rsidRDefault="00B05A73" w:rsidP="00B05A73">
      <w:pPr>
        <w:pStyle w:val="Odlomakpopisa"/>
        <w:rPr>
          <w:rFonts w:ascii="Times New Roman" w:hAnsi="Times New Roman" w:cs="Times New Roman"/>
          <w:b/>
          <w:sz w:val="24"/>
          <w:szCs w:val="24"/>
        </w:rPr>
      </w:pPr>
    </w:p>
    <w:p w14:paraId="53952991" w14:textId="77777777" w:rsidR="00B05A73" w:rsidRDefault="009B55B9" w:rsidP="00B05A73">
      <w:pPr>
        <w:pStyle w:val="Odlomakpopisa"/>
        <w:numPr>
          <w:ilvl w:val="0"/>
          <w:numId w:val="24"/>
        </w:numPr>
        <w:spacing w:after="0"/>
        <w:jc w:val="both"/>
        <w:rPr>
          <w:rFonts w:ascii="Times New Roman" w:hAnsi="Times New Roman" w:cs="Times New Roman"/>
          <w:b/>
          <w:sz w:val="24"/>
          <w:szCs w:val="24"/>
        </w:rPr>
      </w:pPr>
      <w:r w:rsidRPr="009B55B9">
        <w:rPr>
          <w:rFonts w:ascii="Times New Roman" w:hAnsi="Times New Roman" w:cs="Times New Roman"/>
          <w:b/>
          <w:sz w:val="24"/>
          <w:szCs w:val="24"/>
        </w:rPr>
        <w:t xml:space="preserve">Sukladno odredbama ZSSI-a </w:t>
      </w:r>
      <w:r>
        <w:rPr>
          <w:rFonts w:ascii="Times New Roman" w:hAnsi="Times New Roman" w:cs="Times New Roman"/>
          <w:b/>
          <w:sz w:val="24"/>
          <w:szCs w:val="24"/>
        </w:rPr>
        <w:t xml:space="preserve">obveznik Željko </w:t>
      </w:r>
      <w:proofErr w:type="spellStart"/>
      <w:r>
        <w:rPr>
          <w:rFonts w:ascii="Times New Roman" w:hAnsi="Times New Roman" w:cs="Times New Roman"/>
          <w:b/>
          <w:sz w:val="24"/>
          <w:szCs w:val="24"/>
        </w:rPr>
        <w:t>Linšak</w:t>
      </w:r>
      <w:proofErr w:type="spellEnd"/>
      <w:r>
        <w:rPr>
          <w:rFonts w:ascii="Times New Roman" w:hAnsi="Times New Roman" w:cs="Times New Roman"/>
          <w:b/>
          <w:sz w:val="24"/>
          <w:szCs w:val="24"/>
        </w:rPr>
        <w:t xml:space="preserve"> može </w:t>
      </w:r>
      <w:r w:rsidRPr="009B55B9">
        <w:rPr>
          <w:rFonts w:ascii="Times New Roman" w:hAnsi="Times New Roman" w:cs="Times New Roman"/>
          <w:b/>
          <w:sz w:val="24"/>
          <w:szCs w:val="24"/>
        </w:rPr>
        <w:t xml:space="preserve">istovremeno uz obnašanje dužnosti iz točke I. izreke obnašati i funkciju </w:t>
      </w:r>
      <w:r>
        <w:rPr>
          <w:rFonts w:ascii="Times New Roman" w:hAnsi="Times New Roman" w:cs="Times New Roman"/>
          <w:b/>
          <w:sz w:val="24"/>
          <w:szCs w:val="24"/>
        </w:rPr>
        <w:lastRenderedPageBreak/>
        <w:t>člana Savjeta za zdravlje Primorsko-goranske županije</w:t>
      </w:r>
      <w:r w:rsidRPr="009B55B9">
        <w:rPr>
          <w:rFonts w:ascii="Times New Roman" w:hAnsi="Times New Roman" w:cs="Times New Roman"/>
          <w:b/>
          <w:sz w:val="24"/>
          <w:szCs w:val="24"/>
        </w:rPr>
        <w:t xml:space="preserve"> ukoliko na naveden</w:t>
      </w:r>
      <w:r>
        <w:rPr>
          <w:rFonts w:ascii="Times New Roman" w:hAnsi="Times New Roman" w:cs="Times New Roman"/>
          <w:b/>
          <w:sz w:val="24"/>
          <w:szCs w:val="24"/>
        </w:rPr>
        <w:t>u</w:t>
      </w:r>
      <w:r w:rsidRPr="009B55B9">
        <w:rPr>
          <w:rFonts w:ascii="Times New Roman" w:hAnsi="Times New Roman" w:cs="Times New Roman"/>
          <w:b/>
          <w:sz w:val="24"/>
          <w:szCs w:val="24"/>
        </w:rPr>
        <w:t xml:space="preserve"> funkcij</w:t>
      </w:r>
      <w:r>
        <w:rPr>
          <w:rFonts w:ascii="Times New Roman" w:hAnsi="Times New Roman" w:cs="Times New Roman"/>
          <w:b/>
          <w:sz w:val="24"/>
          <w:szCs w:val="24"/>
        </w:rPr>
        <w:t xml:space="preserve">u nije imenovan </w:t>
      </w:r>
      <w:r w:rsidRPr="009B55B9">
        <w:rPr>
          <w:rFonts w:ascii="Times New Roman" w:hAnsi="Times New Roman" w:cs="Times New Roman"/>
          <w:b/>
          <w:sz w:val="24"/>
          <w:szCs w:val="24"/>
        </w:rPr>
        <w:t xml:space="preserve"> temeljem statusa vijećn</w:t>
      </w:r>
      <w:r>
        <w:rPr>
          <w:rFonts w:ascii="Times New Roman" w:hAnsi="Times New Roman" w:cs="Times New Roman"/>
          <w:b/>
          <w:sz w:val="24"/>
          <w:szCs w:val="24"/>
        </w:rPr>
        <w:t>ika</w:t>
      </w:r>
      <w:r w:rsidRPr="009B55B9">
        <w:rPr>
          <w:rFonts w:ascii="Times New Roman" w:hAnsi="Times New Roman" w:cs="Times New Roman"/>
          <w:b/>
          <w:sz w:val="24"/>
          <w:szCs w:val="24"/>
        </w:rPr>
        <w:t xml:space="preserve"> u </w:t>
      </w:r>
      <w:r>
        <w:rPr>
          <w:rFonts w:ascii="Times New Roman" w:hAnsi="Times New Roman" w:cs="Times New Roman"/>
          <w:b/>
          <w:sz w:val="24"/>
          <w:szCs w:val="24"/>
        </w:rPr>
        <w:t xml:space="preserve">Općini </w:t>
      </w:r>
      <w:proofErr w:type="spellStart"/>
      <w:r>
        <w:rPr>
          <w:rFonts w:ascii="Times New Roman" w:hAnsi="Times New Roman" w:cs="Times New Roman"/>
          <w:b/>
          <w:sz w:val="24"/>
          <w:szCs w:val="24"/>
        </w:rPr>
        <w:t>Kostrena</w:t>
      </w:r>
      <w:proofErr w:type="spellEnd"/>
      <w:r w:rsidRPr="009B55B9">
        <w:rPr>
          <w:rFonts w:ascii="Times New Roman" w:hAnsi="Times New Roman" w:cs="Times New Roman"/>
          <w:b/>
          <w:sz w:val="24"/>
          <w:szCs w:val="24"/>
        </w:rPr>
        <w:t xml:space="preserve"> </w:t>
      </w:r>
      <w:r>
        <w:rPr>
          <w:rFonts w:ascii="Times New Roman" w:hAnsi="Times New Roman" w:cs="Times New Roman"/>
          <w:b/>
          <w:sz w:val="24"/>
          <w:szCs w:val="24"/>
        </w:rPr>
        <w:t>već je</w:t>
      </w:r>
      <w:r w:rsidRPr="009B55B9">
        <w:rPr>
          <w:rFonts w:ascii="Times New Roman" w:hAnsi="Times New Roman" w:cs="Times New Roman"/>
          <w:b/>
          <w:sz w:val="24"/>
          <w:szCs w:val="24"/>
        </w:rPr>
        <w:t xml:space="preserve"> na njih imenovan kao vanjski član</w:t>
      </w:r>
      <w:r w:rsidR="00A911D8">
        <w:rPr>
          <w:rFonts w:ascii="Times New Roman" w:hAnsi="Times New Roman" w:cs="Times New Roman"/>
          <w:b/>
          <w:sz w:val="24"/>
          <w:szCs w:val="24"/>
        </w:rPr>
        <w:t xml:space="preserve"> te za navedeno primati naknadu.</w:t>
      </w:r>
    </w:p>
    <w:p w14:paraId="1C687CE4" w14:textId="77777777" w:rsidR="009B55B9" w:rsidRPr="009B55B9" w:rsidRDefault="009B55B9" w:rsidP="009B55B9">
      <w:pPr>
        <w:pStyle w:val="Odlomakpopisa"/>
        <w:rPr>
          <w:rFonts w:ascii="Times New Roman" w:hAnsi="Times New Roman" w:cs="Times New Roman"/>
          <w:b/>
          <w:sz w:val="24"/>
          <w:szCs w:val="24"/>
        </w:rPr>
      </w:pPr>
    </w:p>
    <w:p w14:paraId="6F8BE8CD" w14:textId="77777777" w:rsidR="009B55B9" w:rsidRPr="00261182" w:rsidRDefault="009B55B9" w:rsidP="00B05A73">
      <w:pPr>
        <w:pStyle w:val="Odlomakpopisa"/>
        <w:numPr>
          <w:ilvl w:val="0"/>
          <w:numId w:val="24"/>
        </w:numPr>
        <w:spacing w:after="0"/>
        <w:jc w:val="both"/>
        <w:rPr>
          <w:rFonts w:ascii="Times New Roman" w:hAnsi="Times New Roman" w:cs="Times New Roman"/>
          <w:b/>
          <w:sz w:val="24"/>
          <w:szCs w:val="24"/>
        </w:rPr>
      </w:pPr>
      <w:r w:rsidRPr="00261182">
        <w:rPr>
          <w:rFonts w:ascii="Times New Roman" w:hAnsi="Times New Roman" w:cs="Times New Roman"/>
          <w:b/>
          <w:sz w:val="24"/>
          <w:szCs w:val="24"/>
        </w:rPr>
        <w:t xml:space="preserve">Sukladno odredbi članka 18. stavka 5. ZSSI-a obveznik Željko </w:t>
      </w:r>
      <w:proofErr w:type="spellStart"/>
      <w:r w:rsidRPr="00261182">
        <w:rPr>
          <w:rFonts w:ascii="Times New Roman" w:hAnsi="Times New Roman" w:cs="Times New Roman"/>
          <w:b/>
          <w:sz w:val="24"/>
          <w:szCs w:val="24"/>
        </w:rPr>
        <w:t>Linšak</w:t>
      </w:r>
      <w:proofErr w:type="spellEnd"/>
      <w:r w:rsidRPr="00261182">
        <w:rPr>
          <w:rFonts w:ascii="Times New Roman" w:hAnsi="Times New Roman" w:cs="Times New Roman"/>
          <w:b/>
          <w:sz w:val="24"/>
          <w:szCs w:val="24"/>
        </w:rPr>
        <w:t xml:space="preserve"> može istovremeno uz obnašanje dužnosti iz točke I. izreke biti u Nadzornom odboru dobrovoljnog vatrogasnog društva </w:t>
      </w:r>
      <w:proofErr w:type="spellStart"/>
      <w:r w:rsidRPr="00261182">
        <w:rPr>
          <w:rFonts w:ascii="Times New Roman" w:hAnsi="Times New Roman" w:cs="Times New Roman"/>
          <w:b/>
          <w:sz w:val="24"/>
          <w:szCs w:val="24"/>
        </w:rPr>
        <w:t>Kostrena</w:t>
      </w:r>
      <w:proofErr w:type="spellEnd"/>
      <w:r w:rsidR="003E3E6B" w:rsidRPr="00261182">
        <w:rPr>
          <w:rFonts w:ascii="Times New Roman" w:hAnsi="Times New Roman" w:cs="Times New Roman"/>
          <w:b/>
          <w:sz w:val="24"/>
          <w:szCs w:val="24"/>
        </w:rPr>
        <w:t xml:space="preserve"> sukladno pravu da bude član upravnih i nadzornih tijela najviše dviju neprofitnih</w:t>
      </w:r>
      <w:r w:rsidR="00261182" w:rsidRPr="00261182">
        <w:rPr>
          <w:rFonts w:ascii="Times New Roman" w:hAnsi="Times New Roman" w:cs="Times New Roman"/>
          <w:b/>
          <w:sz w:val="24"/>
          <w:szCs w:val="24"/>
        </w:rPr>
        <w:t xml:space="preserve"> udruga</w:t>
      </w:r>
      <w:r w:rsidRPr="00261182">
        <w:rPr>
          <w:rFonts w:ascii="Times New Roman" w:hAnsi="Times New Roman" w:cs="Times New Roman"/>
          <w:b/>
          <w:sz w:val="24"/>
          <w:szCs w:val="24"/>
        </w:rPr>
        <w:t>, ali bez prava na naknadu osim naknade putnih i drugih opravdanih troškova.</w:t>
      </w:r>
    </w:p>
    <w:p w14:paraId="656F0698" w14:textId="77777777" w:rsidR="009B55B9" w:rsidRPr="009B55B9" w:rsidRDefault="009B55B9" w:rsidP="009B55B9">
      <w:pPr>
        <w:pStyle w:val="Odlomakpopisa"/>
        <w:rPr>
          <w:rFonts w:ascii="Times New Roman" w:hAnsi="Times New Roman" w:cs="Times New Roman"/>
          <w:b/>
          <w:sz w:val="24"/>
          <w:szCs w:val="24"/>
        </w:rPr>
      </w:pPr>
    </w:p>
    <w:p w14:paraId="6F5CD473" w14:textId="0A90DDEA" w:rsidR="009B55B9" w:rsidRDefault="009B55B9" w:rsidP="00B05A73">
      <w:pPr>
        <w:pStyle w:val="Odlomakpopisa"/>
        <w:numPr>
          <w:ilvl w:val="0"/>
          <w:numId w:val="24"/>
        </w:numPr>
        <w:spacing w:after="0"/>
        <w:jc w:val="both"/>
        <w:rPr>
          <w:rFonts w:ascii="Times New Roman" w:hAnsi="Times New Roman" w:cs="Times New Roman"/>
          <w:b/>
          <w:sz w:val="24"/>
          <w:szCs w:val="24"/>
        </w:rPr>
      </w:pPr>
      <w:r w:rsidRPr="009B55B9">
        <w:rPr>
          <w:rFonts w:ascii="Times New Roman" w:hAnsi="Times New Roman" w:cs="Times New Roman"/>
          <w:b/>
          <w:sz w:val="24"/>
          <w:szCs w:val="24"/>
        </w:rPr>
        <w:t xml:space="preserve">Sukladno odredbi članka 17. stavka 3. ZSSI-a, obveznik Željko </w:t>
      </w:r>
      <w:proofErr w:type="spellStart"/>
      <w:r>
        <w:rPr>
          <w:rFonts w:ascii="Times New Roman" w:hAnsi="Times New Roman" w:cs="Times New Roman"/>
          <w:b/>
          <w:sz w:val="24"/>
          <w:szCs w:val="24"/>
        </w:rPr>
        <w:t>Linšak</w:t>
      </w:r>
      <w:proofErr w:type="spellEnd"/>
      <w:r w:rsidRPr="009B55B9">
        <w:rPr>
          <w:rFonts w:ascii="Times New Roman" w:hAnsi="Times New Roman" w:cs="Times New Roman"/>
          <w:b/>
          <w:sz w:val="24"/>
          <w:szCs w:val="24"/>
        </w:rPr>
        <w:t xml:space="preserve"> može istovremeno uz obnašanje dužnosti </w:t>
      </w:r>
      <w:r>
        <w:rPr>
          <w:rFonts w:ascii="Times New Roman" w:hAnsi="Times New Roman" w:cs="Times New Roman"/>
          <w:b/>
          <w:sz w:val="24"/>
          <w:szCs w:val="24"/>
        </w:rPr>
        <w:t>iz točke I. izreke</w:t>
      </w:r>
      <w:r w:rsidRPr="009B55B9">
        <w:rPr>
          <w:rFonts w:ascii="Times New Roman" w:hAnsi="Times New Roman" w:cs="Times New Roman"/>
          <w:b/>
          <w:sz w:val="24"/>
          <w:szCs w:val="24"/>
        </w:rPr>
        <w:t xml:space="preserve"> </w:t>
      </w:r>
      <w:r>
        <w:rPr>
          <w:rFonts w:ascii="Times New Roman" w:hAnsi="Times New Roman" w:cs="Times New Roman"/>
          <w:b/>
          <w:sz w:val="24"/>
          <w:szCs w:val="24"/>
        </w:rPr>
        <w:t>obavljati po</w:t>
      </w:r>
      <w:r w:rsidR="00865167">
        <w:rPr>
          <w:rFonts w:ascii="Times New Roman" w:hAnsi="Times New Roman" w:cs="Times New Roman"/>
          <w:b/>
          <w:sz w:val="24"/>
          <w:szCs w:val="24"/>
        </w:rPr>
        <w:t>s</w:t>
      </w:r>
      <w:r>
        <w:rPr>
          <w:rFonts w:ascii="Times New Roman" w:hAnsi="Times New Roman" w:cs="Times New Roman"/>
          <w:b/>
          <w:sz w:val="24"/>
          <w:szCs w:val="24"/>
        </w:rPr>
        <w:t>love docenta na Katedri za zdravstvenu ekologiju Medicinskog fakulteta Sveučilišta u Rijeci te</w:t>
      </w:r>
      <w:r w:rsidRPr="009B55B9">
        <w:rPr>
          <w:rFonts w:ascii="Times New Roman" w:hAnsi="Times New Roman" w:cs="Times New Roman"/>
          <w:b/>
          <w:sz w:val="24"/>
          <w:szCs w:val="24"/>
        </w:rPr>
        <w:t xml:space="preserve"> za navedeno primati naknadu.</w:t>
      </w:r>
    </w:p>
    <w:p w14:paraId="574F3ACF" w14:textId="77777777" w:rsidR="00BC0A29" w:rsidRDefault="00BC0A29" w:rsidP="00BC0A29">
      <w:pPr>
        <w:spacing w:after="0"/>
        <w:jc w:val="both"/>
        <w:rPr>
          <w:rFonts w:ascii="Times New Roman" w:hAnsi="Times New Roman" w:cs="Times New Roman"/>
          <w:b/>
          <w:sz w:val="24"/>
          <w:szCs w:val="24"/>
        </w:rPr>
      </w:pPr>
    </w:p>
    <w:p w14:paraId="158FFAEF" w14:textId="77777777" w:rsidR="00BC0A29" w:rsidRPr="009B55B9" w:rsidRDefault="00BC0A29" w:rsidP="00F333AE">
      <w:pPr>
        <w:pStyle w:val="Odlomakpopisa"/>
        <w:numPr>
          <w:ilvl w:val="0"/>
          <w:numId w:val="24"/>
        </w:numPr>
        <w:spacing w:after="0"/>
        <w:jc w:val="both"/>
        <w:rPr>
          <w:rFonts w:ascii="Times New Roman" w:hAnsi="Times New Roman" w:cs="Times New Roman"/>
          <w:b/>
          <w:sz w:val="24"/>
          <w:szCs w:val="24"/>
        </w:rPr>
      </w:pPr>
      <w:r w:rsidRPr="009B55B9">
        <w:rPr>
          <w:rFonts w:ascii="Times New Roman" w:hAnsi="Times New Roman" w:cs="Times New Roman"/>
          <w:b/>
          <w:sz w:val="24"/>
          <w:szCs w:val="24"/>
        </w:rPr>
        <w:t xml:space="preserve">Sukladno odredbi članka 17. stavka 4. ZSSI-a, obveznik je dužan prilikom podnošenja imovinske kartice  prijaviti Povjerenstvu prihode i naknade stečene na temelju </w:t>
      </w:r>
      <w:r w:rsidR="009B55B9" w:rsidRPr="009B55B9">
        <w:rPr>
          <w:rFonts w:ascii="Times New Roman" w:hAnsi="Times New Roman" w:cs="Times New Roman"/>
          <w:b/>
          <w:sz w:val="24"/>
          <w:szCs w:val="24"/>
        </w:rPr>
        <w:t>obavljanja funkcija iz članka III.</w:t>
      </w:r>
      <w:r w:rsidR="00A911D8">
        <w:rPr>
          <w:rFonts w:ascii="Times New Roman" w:hAnsi="Times New Roman" w:cs="Times New Roman"/>
          <w:b/>
          <w:sz w:val="24"/>
          <w:szCs w:val="24"/>
        </w:rPr>
        <w:t>, V.</w:t>
      </w:r>
      <w:r w:rsidR="009B55B9" w:rsidRPr="009B55B9">
        <w:rPr>
          <w:rFonts w:ascii="Times New Roman" w:hAnsi="Times New Roman" w:cs="Times New Roman"/>
          <w:b/>
          <w:sz w:val="24"/>
          <w:szCs w:val="24"/>
        </w:rPr>
        <w:t xml:space="preserve"> i VII. </w:t>
      </w:r>
      <w:r w:rsidR="009B55B9">
        <w:rPr>
          <w:rFonts w:ascii="Times New Roman" w:hAnsi="Times New Roman" w:cs="Times New Roman"/>
          <w:b/>
          <w:sz w:val="24"/>
          <w:szCs w:val="24"/>
        </w:rPr>
        <w:t>izreke.</w:t>
      </w:r>
      <w:r w:rsidRPr="009B55B9">
        <w:rPr>
          <w:rFonts w:ascii="Times New Roman" w:hAnsi="Times New Roman" w:cs="Times New Roman"/>
          <w:b/>
          <w:sz w:val="24"/>
          <w:szCs w:val="24"/>
        </w:rPr>
        <w:t xml:space="preserve"> </w:t>
      </w:r>
    </w:p>
    <w:p w14:paraId="4F9A4D3C" w14:textId="77777777" w:rsidR="00BC0A29" w:rsidRPr="00BC0A29" w:rsidRDefault="00BC0A29" w:rsidP="00BC0A29">
      <w:pPr>
        <w:pStyle w:val="Odlomakpopisa"/>
        <w:spacing w:after="0"/>
        <w:ind w:left="1080"/>
        <w:jc w:val="both"/>
        <w:rPr>
          <w:rFonts w:ascii="Times New Roman" w:hAnsi="Times New Roman" w:cs="Times New Roman"/>
          <w:b/>
          <w:sz w:val="24"/>
          <w:szCs w:val="24"/>
        </w:rPr>
      </w:pPr>
    </w:p>
    <w:p w14:paraId="6D91C94A" w14:textId="77777777" w:rsidR="00184F65" w:rsidRPr="00D30138" w:rsidRDefault="00CD4554" w:rsidP="00D30138">
      <w:pPr>
        <w:pStyle w:val="Odlomakpopisa"/>
        <w:spacing w:after="0"/>
        <w:ind w:left="780"/>
        <w:jc w:val="both"/>
        <w:rPr>
          <w:rFonts w:ascii="Times New Roman" w:hAnsi="Times New Roman" w:cs="Times New Roman"/>
          <w:b/>
          <w:sz w:val="24"/>
          <w:szCs w:val="24"/>
        </w:rPr>
      </w:pPr>
      <w:r>
        <w:rPr>
          <w:rFonts w:ascii="Times New Roman" w:hAnsi="Times New Roman" w:cs="Times New Roman"/>
          <w:sz w:val="24"/>
          <w:szCs w:val="24"/>
        </w:rPr>
        <w:t xml:space="preserve">                                                            </w:t>
      </w:r>
      <w:r w:rsidR="00D30138">
        <w:rPr>
          <w:rFonts w:ascii="Times New Roman" w:hAnsi="Times New Roman" w:cs="Times New Roman"/>
          <w:sz w:val="24"/>
          <w:szCs w:val="24"/>
        </w:rPr>
        <w:t xml:space="preserve"> </w:t>
      </w:r>
      <w:r w:rsidR="00184F65" w:rsidRPr="00D30138">
        <w:rPr>
          <w:rFonts w:ascii="Times New Roman" w:hAnsi="Times New Roman" w:cs="Times New Roman"/>
          <w:sz w:val="24"/>
          <w:szCs w:val="24"/>
        </w:rPr>
        <w:t>Obrazloženje</w:t>
      </w:r>
    </w:p>
    <w:p w14:paraId="0CE41B90" w14:textId="77777777" w:rsidR="00184F65" w:rsidRDefault="00184F65" w:rsidP="00184F65">
      <w:pPr>
        <w:spacing w:after="0"/>
        <w:ind w:firstLine="708"/>
        <w:jc w:val="center"/>
        <w:rPr>
          <w:rFonts w:ascii="Times New Roman" w:hAnsi="Times New Roman" w:cs="Times New Roman"/>
          <w:sz w:val="12"/>
          <w:szCs w:val="16"/>
        </w:rPr>
      </w:pPr>
    </w:p>
    <w:p w14:paraId="26022A92" w14:textId="60D8FA37"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podnio je obveznik </w:t>
      </w:r>
      <w:r w:rsidR="009B55B9">
        <w:rPr>
          <w:rFonts w:ascii="Times New Roman" w:hAnsi="Times New Roman" w:cs="Times New Roman"/>
          <w:sz w:val="24"/>
          <w:szCs w:val="24"/>
        </w:rPr>
        <w:t xml:space="preserve">Željko </w:t>
      </w:r>
      <w:proofErr w:type="spellStart"/>
      <w:r w:rsidR="009B55B9">
        <w:rPr>
          <w:rFonts w:ascii="Times New Roman" w:hAnsi="Times New Roman" w:cs="Times New Roman"/>
          <w:sz w:val="24"/>
          <w:szCs w:val="24"/>
        </w:rPr>
        <w:t>Linšak</w:t>
      </w:r>
      <w:proofErr w:type="spellEnd"/>
      <w:r w:rsidR="004620AA">
        <w:rPr>
          <w:rFonts w:ascii="Times New Roman" w:hAnsi="Times New Roman" w:cs="Times New Roman"/>
          <w:sz w:val="24"/>
          <w:szCs w:val="24"/>
        </w:rPr>
        <w:t xml:space="preserve">, </w:t>
      </w:r>
      <w:r w:rsidR="004677A0">
        <w:rPr>
          <w:rFonts w:ascii="Times New Roman" w:hAnsi="Times New Roman" w:cs="Times New Roman"/>
          <w:sz w:val="24"/>
          <w:szCs w:val="24"/>
        </w:rPr>
        <w:t>ravnatelj</w:t>
      </w:r>
      <w:r w:rsidR="00A911D8">
        <w:rPr>
          <w:rFonts w:ascii="Times New Roman" w:hAnsi="Times New Roman" w:cs="Times New Roman"/>
          <w:sz w:val="24"/>
          <w:szCs w:val="24"/>
        </w:rPr>
        <w:t xml:space="preserve"> Nastavnog zavoda za javno zdravstvo </w:t>
      </w:r>
      <w:r w:rsidR="004677A0" w:rsidRPr="004677A0">
        <w:rPr>
          <w:rFonts w:ascii="Times New Roman" w:hAnsi="Times New Roman" w:cs="Times New Roman"/>
          <w:sz w:val="24"/>
          <w:szCs w:val="24"/>
        </w:rPr>
        <w:t>Primorsko-goranske županije</w:t>
      </w:r>
      <w:r w:rsidR="004677A0">
        <w:rPr>
          <w:rFonts w:ascii="Times New Roman" w:hAnsi="Times New Roman" w:cs="Times New Roman"/>
          <w:sz w:val="24"/>
          <w:szCs w:val="24"/>
        </w:rPr>
        <w:t xml:space="preserve"> </w:t>
      </w:r>
      <w:r w:rsidR="00A911D8">
        <w:rPr>
          <w:rFonts w:ascii="Times New Roman" w:hAnsi="Times New Roman" w:cs="Times New Roman"/>
          <w:sz w:val="24"/>
          <w:szCs w:val="24"/>
        </w:rPr>
        <w:t>od 08. kolovoza 2022</w:t>
      </w:r>
      <w:r w:rsidR="004620AA">
        <w:rPr>
          <w:rFonts w:ascii="Times New Roman" w:hAnsi="Times New Roman" w:cs="Times New Roman"/>
          <w:sz w:val="24"/>
          <w:szCs w:val="24"/>
        </w:rPr>
        <w:t xml:space="preserve">. U Povjerenstvu zahtjev je zaprimljen </w:t>
      </w:r>
      <w:r w:rsidR="00A911D8">
        <w:rPr>
          <w:rFonts w:ascii="Times New Roman" w:hAnsi="Times New Roman" w:cs="Times New Roman"/>
          <w:sz w:val="24"/>
          <w:szCs w:val="24"/>
        </w:rPr>
        <w:t>21</w:t>
      </w:r>
      <w:r w:rsidR="004620AA">
        <w:rPr>
          <w:rFonts w:ascii="Times New Roman" w:hAnsi="Times New Roman" w:cs="Times New Roman"/>
          <w:sz w:val="24"/>
          <w:szCs w:val="24"/>
        </w:rPr>
        <w:t xml:space="preserve">. </w:t>
      </w:r>
      <w:r w:rsidR="007F1D75">
        <w:rPr>
          <w:rFonts w:ascii="Times New Roman" w:hAnsi="Times New Roman" w:cs="Times New Roman"/>
          <w:sz w:val="24"/>
          <w:szCs w:val="24"/>
        </w:rPr>
        <w:t>srpnja</w:t>
      </w:r>
      <w:r w:rsidR="004620AA">
        <w:rPr>
          <w:rFonts w:ascii="Times New Roman" w:hAnsi="Times New Roman" w:cs="Times New Roman"/>
          <w:sz w:val="24"/>
          <w:szCs w:val="24"/>
        </w:rPr>
        <w:t xml:space="preserve"> 2022.g. pod poslovnim brojem 711-U-</w:t>
      </w:r>
      <w:r w:rsidR="00EE1B1E">
        <w:rPr>
          <w:rFonts w:ascii="Times New Roman" w:hAnsi="Times New Roman" w:cs="Times New Roman"/>
          <w:sz w:val="24"/>
          <w:szCs w:val="24"/>
        </w:rPr>
        <w:t>6</w:t>
      </w:r>
      <w:r w:rsidR="00A911D8">
        <w:rPr>
          <w:rFonts w:ascii="Times New Roman" w:hAnsi="Times New Roman" w:cs="Times New Roman"/>
          <w:sz w:val="24"/>
          <w:szCs w:val="24"/>
        </w:rPr>
        <w:t>897</w:t>
      </w:r>
      <w:r w:rsidR="004620AA">
        <w:rPr>
          <w:rFonts w:ascii="Times New Roman" w:hAnsi="Times New Roman" w:cs="Times New Roman"/>
          <w:sz w:val="24"/>
          <w:szCs w:val="24"/>
        </w:rPr>
        <w:t>-M-3</w:t>
      </w:r>
      <w:r w:rsidR="00A911D8">
        <w:rPr>
          <w:rFonts w:ascii="Times New Roman" w:hAnsi="Times New Roman" w:cs="Times New Roman"/>
          <w:sz w:val="24"/>
          <w:szCs w:val="24"/>
        </w:rPr>
        <w:t>34</w:t>
      </w:r>
      <w:r w:rsidR="004620AA">
        <w:rPr>
          <w:rFonts w:ascii="Times New Roman" w:hAnsi="Times New Roman" w:cs="Times New Roman"/>
          <w:sz w:val="24"/>
          <w:szCs w:val="24"/>
        </w:rPr>
        <w:t>/22-01-4, povodom kojeg se vodi predmet broj M-3</w:t>
      </w:r>
      <w:r w:rsidR="00A911D8">
        <w:rPr>
          <w:rFonts w:ascii="Times New Roman" w:hAnsi="Times New Roman" w:cs="Times New Roman"/>
          <w:sz w:val="24"/>
          <w:szCs w:val="24"/>
        </w:rPr>
        <w:t>34</w:t>
      </w:r>
      <w:r w:rsidR="004620AA">
        <w:rPr>
          <w:rFonts w:ascii="Times New Roman" w:hAnsi="Times New Roman" w:cs="Times New Roman"/>
          <w:sz w:val="24"/>
          <w:szCs w:val="24"/>
        </w:rPr>
        <w:t>/22.</w:t>
      </w:r>
    </w:p>
    <w:p w14:paraId="3C27F2EA" w14:textId="77777777" w:rsidR="004620AA" w:rsidRDefault="004620AA" w:rsidP="00184F65">
      <w:pPr>
        <w:spacing w:after="0"/>
        <w:ind w:firstLine="708"/>
        <w:jc w:val="both"/>
        <w:rPr>
          <w:rFonts w:ascii="Times New Roman" w:hAnsi="Times New Roman" w:cs="Times New Roman"/>
          <w:sz w:val="24"/>
          <w:szCs w:val="24"/>
        </w:rPr>
      </w:pPr>
    </w:p>
    <w:p w14:paraId="639EC69C" w14:textId="77777777" w:rsidR="00A911D8" w:rsidRDefault="00EE1B1E" w:rsidP="00A911D8">
      <w:pPr>
        <w:spacing w:after="0"/>
        <w:ind w:firstLine="708"/>
        <w:jc w:val="both"/>
        <w:rPr>
          <w:rFonts w:ascii="Times New Roman" w:hAnsi="Times New Roman" w:cs="Times New Roman"/>
          <w:sz w:val="24"/>
          <w:szCs w:val="24"/>
        </w:rPr>
      </w:pPr>
      <w:r w:rsidRPr="00EE1B1E">
        <w:rPr>
          <w:rFonts w:ascii="Times New Roman" w:hAnsi="Times New Roman" w:cs="Times New Roman"/>
          <w:sz w:val="24"/>
          <w:szCs w:val="24"/>
        </w:rPr>
        <w:t xml:space="preserve">Člankom 3. stavkom 1. podstavkom </w:t>
      </w:r>
      <w:r w:rsidR="00A911D8">
        <w:rPr>
          <w:rFonts w:ascii="Times New Roman" w:hAnsi="Times New Roman" w:cs="Times New Roman"/>
          <w:sz w:val="24"/>
          <w:szCs w:val="24"/>
        </w:rPr>
        <w:t>65</w:t>
      </w:r>
      <w:r w:rsidRPr="00EE1B1E">
        <w:rPr>
          <w:rFonts w:ascii="Times New Roman" w:hAnsi="Times New Roman" w:cs="Times New Roman"/>
          <w:sz w:val="24"/>
          <w:szCs w:val="24"/>
        </w:rPr>
        <w:t xml:space="preserve">. ZSSI-a propisano je </w:t>
      </w:r>
      <w:r w:rsidR="00A911D8">
        <w:rPr>
          <w:rFonts w:ascii="Times New Roman" w:hAnsi="Times New Roman" w:cs="Times New Roman"/>
          <w:sz w:val="24"/>
          <w:szCs w:val="24"/>
        </w:rPr>
        <w:t xml:space="preserve">da su </w:t>
      </w:r>
      <w:r w:rsidR="00A911D8" w:rsidRPr="00A911D8">
        <w:rPr>
          <w:rFonts w:ascii="Times New Roman" w:hAnsi="Times New Roman" w:cs="Times New Roman"/>
          <w:sz w:val="24"/>
          <w:szCs w:val="24"/>
        </w:rPr>
        <w:t>ravnatelji ustanova u zdravstvu kojima je osnivač Republika Hrvatska ili jedinica lokalne i područne (regionalne) samouprave obveznici ZSSI-a.</w:t>
      </w:r>
    </w:p>
    <w:p w14:paraId="5D363313" w14:textId="77777777" w:rsidR="00A911D8" w:rsidRDefault="00A911D8" w:rsidP="00A911D8">
      <w:pPr>
        <w:spacing w:after="0"/>
        <w:ind w:firstLine="708"/>
        <w:jc w:val="both"/>
        <w:rPr>
          <w:rFonts w:ascii="Times New Roman" w:hAnsi="Times New Roman" w:cs="Times New Roman"/>
          <w:sz w:val="24"/>
          <w:szCs w:val="24"/>
        </w:rPr>
      </w:pPr>
    </w:p>
    <w:p w14:paraId="03524908" w14:textId="77777777" w:rsidR="00A911D8" w:rsidRDefault="00A911D8" w:rsidP="00A911D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trgovačkog suda u Rijeci utvrđeno je da je pod brojem MBS: </w:t>
      </w:r>
      <w:r w:rsidRPr="00A911D8">
        <w:rPr>
          <w:rFonts w:ascii="Times New Roman" w:hAnsi="Times New Roman" w:cs="Times New Roman"/>
          <w:sz w:val="24"/>
          <w:szCs w:val="24"/>
        </w:rPr>
        <w:t>040055795</w:t>
      </w:r>
      <w:r>
        <w:rPr>
          <w:rFonts w:ascii="Times New Roman" w:hAnsi="Times New Roman" w:cs="Times New Roman"/>
          <w:sz w:val="24"/>
          <w:szCs w:val="24"/>
        </w:rPr>
        <w:t xml:space="preserve"> upisana ustanova Nastavni zavod za javno zdravstvo Primorsko-goranske županije čiji je osnivač Primorsko-goranska županija.</w:t>
      </w:r>
    </w:p>
    <w:p w14:paraId="06C86551" w14:textId="77777777" w:rsidR="00A911D8" w:rsidRDefault="00A911D8" w:rsidP="00A911D8">
      <w:pPr>
        <w:spacing w:after="0"/>
        <w:ind w:firstLine="708"/>
        <w:jc w:val="both"/>
        <w:rPr>
          <w:rFonts w:ascii="Times New Roman" w:hAnsi="Times New Roman" w:cs="Times New Roman"/>
          <w:sz w:val="24"/>
          <w:szCs w:val="24"/>
        </w:rPr>
      </w:pPr>
    </w:p>
    <w:p w14:paraId="50E38AC0" w14:textId="77777777" w:rsidR="00A911D8" w:rsidRDefault="00A911D8" w:rsidP="00A911D8">
      <w:pPr>
        <w:jc w:val="both"/>
        <w:rPr>
          <w:rFonts w:ascii="Times New Roman" w:hAnsi="Times New Roman" w:cs="Times New Roman"/>
          <w:sz w:val="24"/>
          <w:szCs w:val="24"/>
        </w:rPr>
      </w:pPr>
      <w:r>
        <w:rPr>
          <w:rFonts w:ascii="Times New Roman" w:hAnsi="Times New Roman" w:cs="Times New Roman"/>
          <w:sz w:val="24"/>
          <w:szCs w:val="24"/>
        </w:rPr>
        <w:tab/>
      </w:r>
      <w:r w:rsidRPr="00A911D8">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444ECCAB" w14:textId="77777777" w:rsidR="00F538AD" w:rsidRDefault="00A911D8" w:rsidP="00A911D8">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Obveznik u svojem zahtjevu navodi da od 08. kolovoza 2022.g. preuzima dužnost ravnatelja Nastavnog zavoda za javno zdravstvo Primorsko-goranske županije te postavlja upit može li i dalje, uz obnašanje dužnosti, biti član Hrvatske udruge za sanitarno inženjerstvo, zamjenik predsjednika </w:t>
      </w:r>
      <w:r w:rsidRPr="00A911D8">
        <w:rPr>
          <w:rFonts w:ascii="Times New Roman" w:hAnsi="Times New Roman" w:cs="Times New Roman"/>
          <w:sz w:val="24"/>
          <w:szCs w:val="24"/>
        </w:rPr>
        <w:t>Povjerenstva za staleška pitanja Strukovnog razreda za djelatnost sanitarnog inženjerstva Hrvatske komore zdravstvenih radnika</w:t>
      </w:r>
      <w:r>
        <w:rPr>
          <w:rFonts w:ascii="Times New Roman" w:hAnsi="Times New Roman" w:cs="Times New Roman"/>
          <w:sz w:val="24"/>
          <w:szCs w:val="24"/>
        </w:rPr>
        <w:t xml:space="preserve">, član Školskog odbora Osnovne škole </w:t>
      </w:r>
      <w:proofErr w:type="spellStart"/>
      <w:r>
        <w:rPr>
          <w:rFonts w:ascii="Times New Roman" w:hAnsi="Times New Roman" w:cs="Times New Roman"/>
          <w:sz w:val="24"/>
          <w:szCs w:val="24"/>
        </w:rPr>
        <w:t>Kostrena</w:t>
      </w:r>
      <w:proofErr w:type="spellEnd"/>
      <w:r>
        <w:rPr>
          <w:rFonts w:ascii="Times New Roman" w:hAnsi="Times New Roman" w:cs="Times New Roman"/>
          <w:sz w:val="24"/>
          <w:szCs w:val="24"/>
        </w:rPr>
        <w:t xml:space="preserve"> i Srednje škole Prva sušačka hrvatska gimnazija, član Savjeta za zdravlje Primorsko-goranske županije kao predstavnik poslodavaca u zdravstvu</w:t>
      </w:r>
      <w:r w:rsidR="00F538AD">
        <w:rPr>
          <w:rFonts w:ascii="Times New Roman" w:hAnsi="Times New Roman" w:cs="Times New Roman"/>
          <w:sz w:val="24"/>
          <w:szCs w:val="24"/>
        </w:rPr>
        <w:t xml:space="preserve">, član Nadzornog odbora Dobrovoljnog vatrogasnog društva </w:t>
      </w:r>
      <w:proofErr w:type="spellStart"/>
      <w:r w:rsidR="00F538AD">
        <w:rPr>
          <w:rFonts w:ascii="Times New Roman" w:hAnsi="Times New Roman" w:cs="Times New Roman"/>
          <w:sz w:val="24"/>
          <w:szCs w:val="24"/>
        </w:rPr>
        <w:t>Kostrena</w:t>
      </w:r>
      <w:proofErr w:type="spellEnd"/>
      <w:r w:rsidR="00F538AD">
        <w:rPr>
          <w:rFonts w:ascii="Times New Roman" w:hAnsi="Times New Roman" w:cs="Times New Roman"/>
          <w:sz w:val="24"/>
          <w:szCs w:val="24"/>
        </w:rPr>
        <w:t xml:space="preserve"> te biti docent na Katedri za zdravstvenu ekologiju Medicinskog fakulteta Sveučilišta u Rijeci. Nadalje, obveznik navodi i kako je upoznat da istovremeno uz obnašanje dužnosti ravnatelja Nastavnog zavoda za javno zdravstvo Primorsko-goranske županije ne može obnašati dužnost Općinskog vijećnika Općine </w:t>
      </w:r>
      <w:proofErr w:type="spellStart"/>
      <w:r w:rsidR="00F538AD">
        <w:rPr>
          <w:rFonts w:ascii="Times New Roman" w:hAnsi="Times New Roman" w:cs="Times New Roman"/>
          <w:sz w:val="24"/>
          <w:szCs w:val="24"/>
        </w:rPr>
        <w:t>Kostrena</w:t>
      </w:r>
      <w:proofErr w:type="spellEnd"/>
      <w:r w:rsidR="00F538AD">
        <w:rPr>
          <w:rFonts w:ascii="Times New Roman" w:hAnsi="Times New Roman" w:cs="Times New Roman"/>
          <w:sz w:val="24"/>
          <w:szCs w:val="24"/>
        </w:rPr>
        <w:t xml:space="preserve"> te postavlja upit mora li dati ostavku ili može staviti mandat u mirovanje kao i  u kojem roku to mora učiniti.</w:t>
      </w:r>
    </w:p>
    <w:p w14:paraId="1E0EA061" w14:textId="17763D86" w:rsidR="00F538AD" w:rsidRPr="00F538AD" w:rsidRDefault="00F538AD" w:rsidP="00F538AD">
      <w:pPr>
        <w:jc w:val="both"/>
        <w:rPr>
          <w:rFonts w:ascii="Times New Roman" w:hAnsi="Times New Roman" w:cs="Times New Roman"/>
          <w:sz w:val="24"/>
          <w:szCs w:val="24"/>
        </w:rPr>
      </w:pPr>
      <w:r>
        <w:rPr>
          <w:rFonts w:ascii="Times New Roman" w:hAnsi="Times New Roman" w:cs="Times New Roman"/>
          <w:sz w:val="24"/>
          <w:szCs w:val="24"/>
        </w:rPr>
        <w:tab/>
      </w:r>
      <w:r w:rsidRPr="00F538AD">
        <w:rPr>
          <w:rFonts w:ascii="Times New Roman" w:hAnsi="Times New Roman" w:cs="Times New Roman"/>
          <w:sz w:val="24"/>
          <w:szCs w:val="24"/>
        </w:rPr>
        <w:t>Člankom 3. stavcima 1. i 2. ZSSI-a propisano je tko su obveznici u smislu toga Zakona</w:t>
      </w:r>
      <w:r w:rsidR="004677A0">
        <w:rPr>
          <w:rFonts w:ascii="Times New Roman" w:hAnsi="Times New Roman" w:cs="Times New Roman"/>
          <w:sz w:val="24"/>
          <w:szCs w:val="24"/>
        </w:rPr>
        <w:t>,</w:t>
      </w:r>
      <w:r w:rsidRPr="00F538AD">
        <w:rPr>
          <w:rFonts w:ascii="Times New Roman" w:hAnsi="Times New Roman" w:cs="Times New Roman"/>
          <w:sz w:val="24"/>
          <w:szCs w:val="24"/>
        </w:rPr>
        <w:t xml:space="preserve"> dok članak 17. stavak 1. ZSSI-a propisuje da za vrijeme obnašanja javne dužnosti na koju je izabran odnosno imenovan obveznik ne smije obnašati drugu javnu dužnost, osim ako drugu javnu dužnost obnaša po položaju ili je zakonom drukčije propisano.</w:t>
      </w:r>
    </w:p>
    <w:p w14:paraId="322B5E10" w14:textId="72CD3D71" w:rsidR="00F538AD" w:rsidRDefault="004677A0" w:rsidP="00F538AD">
      <w:pPr>
        <w:jc w:val="both"/>
        <w:rPr>
          <w:rFonts w:ascii="Times New Roman" w:hAnsi="Times New Roman" w:cs="Times New Roman"/>
          <w:sz w:val="24"/>
          <w:szCs w:val="24"/>
        </w:rPr>
      </w:pPr>
      <w:r>
        <w:rPr>
          <w:rFonts w:ascii="Times New Roman" w:hAnsi="Times New Roman" w:cs="Times New Roman"/>
          <w:sz w:val="24"/>
          <w:szCs w:val="24"/>
        </w:rPr>
        <w:tab/>
        <w:t xml:space="preserve">Povjerenstvo ističe da </w:t>
      </w:r>
      <w:r w:rsidR="00F538AD">
        <w:rPr>
          <w:rFonts w:ascii="Times New Roman" w:hAnsi="Times New Roman" w:cs="Times New Roman"/>
          <w:sz w:val="24"/>
          <w:szCs w:val="24"/>
        </w:rPr>
        <w:t>ia</w:t>
      </w:r>
      <w:r w:rsidR="00F538AD" w:rsidRPr="00F538AD">
        <w:rPr>
          <w:rFonts w:ascii="Times New Roman" w:hAnsi="Times New Roman" w:cs="Times New Roman"/>
          <w:sz w:val="24"/>
          <w:szCs w:val="24"/>
        </w:rPr>
        <w:t xml:space="preserve">ko član predstavničkog tijela jedinice lokalne i područne (regionalne) samouprave nije obveznik u smislu odredbi ZSSI-a, imajući u vidu ovlasti navedenog tijela u donošenju proračuna i općih akata jedinice lokalne i područne (regionalne) samouprave kao i okolnost da člana predstavničkog tijela na lokalnim izborima biraju građani na mandatno razdoblje od četiri godine, </w:t>
      </w:r>
      <w:r>
        <w:rPr>
          <w:rFonts w:ascii="Times New Roman" w:hAnsi="Times New Roman" w:cs="Times New Roman"/>
          <w:sz w:val="24"/>
          <w:szCs w:val="24"/>
        </w:rPr>
        <w:t>nesporno se</w:t>
      </w:r>
      <w:r w:rsidR="00F538AD" w:rsidRPr="00F538AD">
        <w:rPr>
          <w:rFonts w:ascii="Times New Roman" w:hAnsi="Times New Roman" w:cs="Times New Roman"/>
          <w:sz w:val="24"/>
          <w:szCs w:val="24"/>
        </w:rPr>
        <w:t xml:space="preserve"> radi o drugoj javnoj dužnosti izvan kruga obveznika propisanih odredbama ZSSI-a</w:t>
      </w:r>
      <w:r>
        <w:rPr>
          <w:rFonts w:ascii="Times New Roman" w:hAnsi="Times New Roman" w:cs="Times New Roman"/>
          <w:sz w:val="24"/>
          <w:szCs w:val="24"/>
        </w:rPr>
        <w:t>,</w:t>
      </w:r>
      <w:r w:rsidR="00F538AD">
        <w:rPr>
          <w:rFonts w:ascii="Times New Roman" w:hAnsi="Times New Roman" w:cs="Times New Roman"/>
          <w:sz w:val="24"/>
          <w:szCs w:val="24"/>
        </w:rPr>
        <w:t xml:space="preserve"> te da </w:t>
      </w:r>
      <w:r w:rsidR="00F538AD" w:rsidRPr="00F538AD">
        <w:rPr>
          <w:rFonts w:ascii="Times New Roman" w:hAnsi="Times New Roman" w:cs="Times New Roman"/>
          <w:sz w:val="24"/>
          <w:szCs w:val="24"/>
        </w:rPr>
        <w:t>bi došlo do primjene iznimke od općenite zabrane obnašanja druge javne dužnosti iz članka 17. stavka 1. ZSSI-a za vrijeme obnašanja dužnosti iz članka 3. ZSSI-a, posebnim zakonom treba biti propisana takva mogućnost.</w:t>
      </w:r>
    </w:p>
    <w:p w14:paraId="44C467D3" w14:textId="41F16F3D" w:rsidR="00F538AD" w:rsidRDefault="00F538AD" w:rsidP="00F538AD">
      <w:pPr>
        <w:jc w:val="both"/>
        <w:rPr>
          <w:rFonts w:ascii="Times New Roman" w:hAnsi="Times New Roman" w:cs="Times New Roman"/>
          <w:sz w:val="24"/>
          <w:szCs w:val="24"/>
        </w:rPr>
      </w:pPr>
      <w:r>
        <w:rPr>
          <w:rFonts w:ascii="Times New Roman" w:hAnsi="Times New Roman" w:cs="Times New Roman"/>
          <w:sz w:val="24"/>
          <w:szCs w:val="24"/>
        </w:rPr>
        <w:tab/>
        <w:t>Povjerenstvo ističe kako budući da</w:t>
      </w:r>
      <w:r w:rsidRPr="00F538AD">
        <w:rPr>
          <w:rFonts w:ascii="Times New Roman" w:hAnsi="Times New Roman" w:cs="Times New Roman"/>
          <w:sz w:val="24"/>
          <w:szCs w:val="24"/>
        </w:rPr>
        <w:t xml:space="preserve"> Zakonom o zdravstvenoj zaštiti („Narodne novine“; broj 100/18, 125/19, 147/20) kojim se uređuje funkcija ravnatelja zdravstvenih ustanova nije propisano da ravnatelji zdravstvenih ustanova mogu obnašati dužnost članova predstavničkog tijela kako osnivača tako i drugih jedinica lokalne i područne (regionalne) samouprave</w:t>
      </w:r>
      <w:r w:rsidR="004677A0">
        <w:rPr>
          <w:rFonts w:ascii="Times New Roman" w:hAnsi="Times New Roman" w:cs="Times New Roman"/>
          <w:sz w:val="24"/>
          <w:szCs w:val="24"/>
        </w:rPr>
        <w:t>, slijedom čega</w:t>
      </w:r>
      <w:r>
        <w:rPr>
          <w:rFonts w:ascii="Times New Roman" w:hAnsi="Times New Roman" w:cs="Times New Roman"/>
          <w:sz w:val="24"/>
          <w:szCs w:val="24"/>
        </w:rPr>
        <w:t xml:space="preserve"> obveznik Željko </w:t>
      </w:r>
      <w:proofErr w:type="spellStart"/>
      <w:r>
        <w:rPr>
          <w:rFonts w:ascii="Times New Roman" w:hAnsi="Times New Roman" w:cs="Times New Roman"/>
          <w:sz w:val="24"/>
          <w:szCs w:val="24"/>
        </w:rPr>
        <w:t>Linšak</w:t>
      </w:r>
      <w:proofErr w:type="spellEnd"/>
      <w:r>
        <w:rPr>
          <w:rFonts w:ascii="Times New Roman" w:hAnsi="Times New Roman" w:cs="Times New Roman"/>
          <w:sz w:val="24"/>
          <w:szCs w:val="24"/>
        </w:rPr>
        <w:t xml:space="preserve"> ne može istovremeno uz obnašanje dužnosti ravnatelja Nastavnog zavoda za javno zdravstvo Primorsko-goranske županije obnašati i dužnost člana Općinskog vijeća Općine </w:t>
      </w:r>
      <w:proofErr w:type="spellStart"/>
      <w:r>
        <w:rPr>
          <w:rFonts w:ascii="Times New Roman" w:hAnsi="Times New Roman" w:cs="Times New Roman"/>
          <w:sz w:val="24"/>
          <w:szCs w:val="24"/>
        </w:rPr>
        <w:t>Kostrena</w:t>
      </w:r>
      <w:proofErr w:type="spellEnd"/>
      <w:r>
        <w:rPr>
          <w:rFonts w:ascii="Times New Roman" w:hAnsi="Times New Roman" w:cs="Times New Roman"/>
          <w:sz w:val="24"/>
          <w:szCs w:val="24"/>
        </w:rPr>
        <w:t>.</w:t>
      </w:r>
    </w:p>
    <w:p w14:paraId="3DCFE597" w14:textId="77777777" w:rsidR="00F538AD" w:rsidRDefault="00F538AD" w:rsidP="00F538AD">
      <w:pPr>
        <w:jc w:val="both"/>
        <w:rPr>
          <w:rFonts w:ascii="Times New Roman" w:hAnsi="Times New Roman" w:cs="Times New Roman"/>
          <w:sz w:val="24"/>
          <w:szCs w:val="24"/>
        </w:rPr>
      </w:pPr>
      <w:r>
        <w:rPr>
          <w:rFonts w:ascii="Times New Roman" w:hAnsi="Times New Roman" w:cs="Times New Roman"/>
          <w:sz w:val="24"/>
          <w:szCs w:val="24"/>
        </w:rPr>
        <w:tab/>
        <w:t xml:space="preserve">Člankom 8. stavkom 1. ZSSI-a propisano je da je obveznik </w:t>
      </w:r>
      <w:r w:rsidRPr="00F538AD">
        <w:rPr>
          <w:rFonts w:ascii="Times New Roman" w:hAnsi="Times New Roman" w:cs="Times New Roman"/>
          <w:sz w:val="24"/>
          <w:szCs w:val="24"/>
        </w:rPr>
        <w:t>dužan urediti svoje privatne poslove kako bi se spriječio predvidljivi sukob interesa, u pravilu u roku od 60 dana od dana izbora ili imenovanja na javnu dužnost.</w:t>
      </w:r>
    </w:p>
    <w:p w14:paraId="6BA7A6D2" w14:textId="77777777" w:rsidR="00F538AD" w:rsidRDefault="00F538AD" w:rsidP="00F538AD">
      <w:pPr>
        <w:jc w:val="both"/>
        <w:rPr>
          <w:rFonts w:ascii="Times New Roman" w:hAnsi="Times New Roman" w:cs="Times New Roman"/>
          <w:sz w:val="24"/>
          <w:szCs w:val="24"/>
        </w:rPr>
      </w:pPr>
      <w:r>
        <w:rPr>
          <w:rFonts w:ascii="Times New Roman" w:hAnsi="Times New Roman" w:cs="Times New Roman"/>
          <w:sz w:val="24"/>
          <w:szCs w:val="24"/>
        </w:rPr>
        <w:lastRenderedPageBreak/>
        <w:tab/>
        <w:t>Povjerenstvo ističe kako je iz dostavljene Obavijesti o izboru i imenovanju ravnatelja Nastavnog zavoda za javno zdravstvo Primorsko-goranske županije razvidno da je dana 01. srpnja 2022.g. donesena Odluka o izboru i imenovanju doc.</w:t>
      </w:r>
      <w:r w:rsidR="00613AD9">
        <w:rPr>
          <w:rFonts w:ascii="Times New Roman" w:hAnsi="Times New Roman" w:cs="Times New Roman"/>
          <w:sz w:val="24"/>
          <w:szCs w:val="24"/>
        </w:rPr>
        <w:t xml:space="preserve"> </w:t>
      </w:r>
      <w:r>
        <w:rPr>
          <w:rFonts w:ascii="Times New Roman" w:hAnsi="Times New Roman" w:cs="Times New Roman"/>
          <w:sz w:val="24"/>
          <w:szCs w:val="24"/>
        </w:rPr>
        <w:t>dr.</w:t>
      </w:r>
      <w:r w:rsidR="00613AD9">
        <w:rPr>
          <w:rFonts w:ascii="Times New Roman" w:hAnsi="Times New Roman" w:cs="Times New Roman"/>
          <w:sz w:val="24"/>
          <w:szCs w:val="24"/>
        </w:rPr>
        <w:t xml:space="preserve">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Željka </w:t>
      </w:r>
      <w:proofErr w:type="spellStart"/>
      <w:r>
        <w:rPr>
          <w:rFonts w:ascii="Times New Roman" w:hAnsi="Times New Roman" w:cs="Times New Roman"/>
          <w:sz w:val="24"/>
          <w:szCs w:val="24"/>
        </w:rPr>
        <w:t>Linšaka</w:t>
      </w:r>
      <w:proofErr w:type="spellEnd"/>
      <w:r>
        <w:rPr>
          <w:rFonts w:ascii="Times New Roman" w:hAnsi="Times New Roman" w:cs="Times New Roman"/>
          <w:sz w:val="24"/>
          <w:szCs w:val="24"/>
        </w:rPr>
        <w:t>, dipl.</w:t>
      </w:r>
      <w:r w:rsidR="00613AD9">
        <w:rPr>
          <w:rFonts w:ascii="Times New Roman" w:hAnsi="Times New Roman" w:cs="Times New Roman"/>
          <w:sz w:val="24"/>
          <w:szCs w:val="24"/>
        </w:rPr>
        <w:t xml:space="preserve"> </w:t>
      </w:r>
      <w:proofErr w:type="spellStart"/>
      <w:r>
        <w:rPr>
          <w:rFonts w:ascii="Times New Roman" w:hAnsi="Times New Roman" w:cs="Times New Roman"/>
          <w:sz w:val="24"/>
          <w:szCs w:val="24"/>
        </w:rPr>
        <w:t>sanit</w:t>
      </w:r>
      <w:proofErr w:type="spellEnd"/>
      <w:r>
        <w:rPr>
          <w:rFonts w:ascii="Times New Roman" w:hAnsi="Times New Roman" w:cs="Times New Roman"/>
          <w:sz w:val="24"/>
          <w:szCs w:val="24"/>
        </w:rPr>
        <w:t>.</w:t>
      </w:r>
      <w:r w:rsidR="00613AD9">
        <w:rPr>
          <w:rFonts w:ascii="Times New Roman" w:hAnsi="Times New Roman" w:cs="Times New Roman"/>
          <w:sz w:val="24"/>
          <w:szCs w:val="24"/>
        </w:rPr>
        <w:t xml:space="preserve"> </w:t>
      </w:r>
      <w:r>
        <w:rPr>
          <w:rFonts w:ascii="Times New Roman" w:hAnsi="Times New Roman" w:cs="Times New Roman"/>
          <w:sz w:val="24"/>
          <w:szCs w:val="24"/>
        </w:rPr>
        <w:t>ing. ravnateljem Zavoda.</w:t>
      </w:r>
    </w:p>
    <w:p w14:paraId="19B7C5BF" w14:textId="77777777" w:rsidR="00F538AD" w:rsidRDefault="00F538AD" w:rsidP="00F538AD">
      <w:pPr>
        <w:jc w:val="both"/>
        <w:rPr>
          <w:rFonts w:ascii="Times New Roman" w:hAnsi="Times New Roman" w:cs="Times New Roman"/>
          <w:sz w:val="24"/>
          <w:szCs w:val="24"/>
        </w:rPr>
      </w:pPr>
      <w:r>
        <w:rPr>
          <w:rFonts w:ascii="Times New Roman" w:hAnsi="Times New Roman" w:cs="Times New Roman"/>
          <w:sz w:val="24"/>
          <w:szCs w:val="24"/>
        </w:rPr>
        <w:tab/>
        <w:t>Slijedom navedenog, obveznik je u roku 60 dana od imenovanja dužan razriješiti svoju situaciju istovremenog obnašanja dvije javne dužnosti.</w:t>
      </w:r>
    </w:p>
    <w:p w14:paraId="3A29E2D0" w14:textId="1AD8D115" w:rsidR="00F538AD" w:rsidRPr="00F538AD" w:rsidRDefault="00F538AD" w:rsidP="00F538AD">
      <w:pPr>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ono nije ovlašteno odlučivati na koji će način obveznik razriješiti povredu članka 17. stavka 1. ZSSI-a te obveznik sam odlučuje na koju će dužnost podnijeti ostavku kao i hoće li mandat </w:t>
      </w:r>
      <w:r w:rsidR="004677A0">
        <w:rPr>
          <w:rFonts w:ascii="Times New Roman" w:hAnsi="Times New Roman" w:cs="Times New Roman"/>
          <w:sz w:val="24"/>
          <w:szCs w:val="24"/>
        </w:rPr>
        <w:t>v</w:t>
      </w:r>
      <w:r>
        <w:rPr>
          <w:rFonts w:ascii="Times New Roman" w:hAnsi="Times New Roman" w:cs="Times New Roman"/>
          <w:sz w:val="24"/>
          <w:szCs w:val="24"/>
        </w:rPr>
        <w:t>ijećnika staviti u mirovanje ili podnijeti ostavku.</w:t>
      </w:r>
    </w:p>
    <w:p w14:paraId="73EF28C4" w14:textId="77777777" w:rsidR="00A53140" w:rsidRP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r>
      <w:r w:rsidRPr="00A53140">
        <w:rPr>
          <w:rFonts w:ascii="Times New Roman" w:hAnsi="Times New Roman" w:cs="Times New Roman"/>
          <w:sz w:val="24"/>
          <w:szCs w:val="24"/>
        </w:rPr>
        <w:t>Člankom 18. stavkom 5. propisano je da obveznici smiju biti članovi upravnih i nadzornih tijela najviše dviju neprofitnih udruga i zaklada bez prava na naknadu ili primanje dara u toj ulozi, osim prava na naknadu putnih i drugih opravdanih troškova.</w:t>
      </w:r>
    </w:p>
    <w:p w14:paraId="38FBD3ED" w14:textId="77777777" w:rsid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r>
      <w:r w:rsidRPr="00A53140">
        <w:rPr>
          <w:rFonts w:ascii="Times New Roman" w:hAnsi="Times New Roman" w:cs="Times New Roman"/>
          <w:sz w:val="24"/>
          <w:szCs w:val="24"/>
        </w:rPr>
        <w:t xml:space="preserve">Povjerenstvo ističe kako navedenom odredbom nije ograničeno članstvo u udrugama te stoga </w:t>
      </w:r>
      <w:r>
        <w:rPr>
          <w:rFonts w:ascii="Times New Roman" w:hAnsi="Times New Roman" w:cs="Times New Roman"/>
          <w:sz w:val="24"/>
          <w:szCs w:val="24"/>
        </w:rPr>
        <w:t xml:space="preserve">obveznik Željko </w:t>
      </w:r>
      <w:proofErr w:type="spellStart"/>
      <w:r>
        <w:rPr>
          <w:rFonts w:ascii="Times New Roman" w:hAnsi="Times New Roman" w:cs="Times New Roman"/>
          <w:sz w:val="24"/>
          <w:szCs w:val="24"/>
        </w:rPr>
        <w:t>Linšak</w:t>
      </w:r>
      <w:proofErr w:type="spellEnd"/>
      <w:r w:rsidRPr="00A53140">
        <w:rPr>
          <w:rFonts w:ascii="Times New Roman" w:hAnsi="Times New Roman" w:cs="Times New Roman"/>
          <w:sz w:val="24"/>
          <w:szCs w:val="24"/>
        </w:rPr>
        <w:t xml:space="preserve"> može biti </w:t>
      </w:r>
      <w:r>
        <w:rPr>
          <w:rFonts w:ascii="Times New Roman" w:hAnsi="Times New Roman" w:cs="Times New Roman"/>
          <w:sz w:val="24"/>
          <w:szCs w:val="24"/>
        </w:rPr>
        <w:t>član Hrvatske udruge za sanitarno inženjerstvo.</w:t>
      </w:r>
    </w:p>
    <w:p w14:paraId="2FFDF427" w14:textId="77777777" w:rsid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t>Člankom</w:t>
      </w:r>
      <w:r w:rsidRPr="00A53140">
        <w:rPr>
          <w:rFonts w:ascii="Times New Roman" w:hAnsi="Times New Roman" w:cs="Times New Roman"/>
          <w:sz w:val="24"/>
          <w:szCs w:val="24"/>
        </w:rPr>
        <w:t xml:space="preserve"> 17. stavk</w:t>
      </w:r>
      <w:r>
        <w:rPr>
          <w:rFonts w:ascii="Times New Roman" w:hAnsi="Times New Roman" w:cs="Times New Roman"/>
          <w:sz w:val="24"/>
          <w:szCs w:val="24"/>
        </w:rPr>
        <w:t>om</w:t>
      </w:r>
      <w:r w:rsidRPr="00A53140">
        <w:rPr>
          <w:rFonts w:ascii="Times New Roman" w:hAnsi="Times New Roman" w:cs="Times New Roman"/>
          <w:sz w:val="24"/>
          <w:szCs w:val="24"/>
        </w:rPr>
        <w:t xml:space="preserve"> 2. ZSSI-a</w:t>
      </w:r>
      <w:r>
        <w:rPr>
          <w:rFonts w:ascii="Times New Roman" w:hAnsi="Times New Roman" w:cs="Times New Roman"/>
          <w:sz w:val="24"/>
          <w:szCs w:val="24"/>
        </w:rPr>
        <w:t xml:space="preserve"> propisano je da</w:t>
      </w:r>
      <w:r w:rsidRPr="00A53140">
        <w:rPr>
          <w:rFonts w:ascii="Times New Roman" w:hAnsi="Times New Roman" w:cs="Times New Roman"/>
          <w:sz w:val="24"/>
          <w:szCs w:val="24"/>
        </w:rPr>
        <w:t xml:space="preserve">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3C8C59D4" w14:textId="0111645F" w:rsid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t xml:space="preserve">Člankom 74. Zakona o djelatnostima u zdravstvu („Narodne novine“, broj 87/09) propisano je da se zdravstveni </w:t>
      </w:r>
      <w:r w:rsidRPr="00A53140">
        <w:rPr>
          <w:rFonts w:ascii="Times New Roman" w:hAnsi="Times New Roman" w:cs="Times New Roman"/>
          <w:sz w:val="24"/>
          <w:szCs w:val="24"/>
        </w:rPr>
        <w:t>radnici iz članka 73. stavka 2. ovoga Zakona koji obavljaju svoju djelatnost na području Republike Hrvatske, obvezno učlanjuju u Komoru.</w:t>
      </w:r>
    </w:p>
    <w:p w14:paraId="6F5EF5CD" w14:textId="77777777" w:rsid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t>Člankom 5. Odluke o osnivanju Hrvatske komore zdravstvenih radnika utvrđena su tijela i stalna Povjerenstva komore.</w:t>
      </w:r>
    </w:p>
    <w:p w14:paraId="2908A6DF" w14:textId="77777777" w:rsid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w:t>
      </w:r>
      <w:r w:rsidRPr="00A53140">
        <w:rPr>
          <w:rFonts w:ascii="Times New Roman" w:hAnsi="Times New Roman" w:cs="Times New Roman"/>
          <w:sz w:val="24"/>
          <w:szCs w:val="24"/>
        </w:rPr>
        <w:t xml:space="preserve">u pogledu obavljanja </w:t>
      </w:r>
      <w:r>
        <w:rPr>
          <w:rFonts w:ascii="Times New Roman" w:hAnsi="Times New Roman" w:cs="Times New Roman"/>
          <w:sz w:val="24"/>
          <w:szCs w:val="24"/>
        </w:rPr>
        <w:t xml:space="preserve">funkcije zamjenika predsjednice Povjerenstva za staleška pitanja </w:t>
      </w:r>
      <w:r w:rsidRPr="00A53140">
        <w:rPr>
          <w:rFonts w:ascii="Times New Roman" w:hAnsi="Times New Roman" w:cs="Times New Roman"/>
          <w:sz w:val="24"/>
          <w:szCs w:val="24"/>
        </w:rPr>
        <w:t xml:space="preserve">Strukovnog razreda za djelatnost </w:t>
      </w:r>
      <w:bookmarkStart w:id="0" w:name="_GoBack"/>
      <w:r w:rsidRPr="00A53140">
        <w:rPr>
          <w:rFonts w:ascii="Times New Roman" w:hAnsi="Times New Roman" w:cs="Times New Roman"/>
          <w:sz w:val="24"/>
          <w:szCs w:val="24"/>
        </w:rPr>
        <w:t>sanit</w:t>
      </w:r>
      <w:bookmarkEnd w:id="0"/>
      <w:r w:rsidRPr="00A53140">
        <w:rPr>
          <w:rFonts w:ascii="Times New Roman" w:hAnsi="Times New Roman" w:cs="Times New Roman"/>
          <w:sz w:val="24"/>
          <w:szCs w:val="24"/>
        </w:rPr>
        <w:t>arnog inženjerstva Hrvatske komore zdravstvenih radnika</w:t>
      </w:r>
      <w:r>
        <w:rPr>
          <w:rFonts w:ascii="Times New Roman" w:hAnsi="Times New Roman" w:cs="Times New Roman"/>
          <w:sz w:val="24"/>
          <w:szCs w:val="24"/>
        </w:rPr>
        <w:t xml:space="preserve"> </w:t>
      </w:r>
      <w:r w:rsidRPr="00A53140">
        <w:rPr>
          <w:rFonts w:ascii="Times New Roman" w:hAnsi="Times New Roman" w:cs="Times New Roman"/>
          <w:sz w:val="24"/>
          <w:szCs w:val="24"/>
        </w:rPr>
        <w:t>isto tumači da se radi o obavljanju drugih stručnih i savjetodavnih poslova koje je po prirodi stvari povremeno, slijedom čega obveznik temeljem odredbe članka 17. stavka 2. ZSSI-a može istovremeno uz profesionalno obnašanje javne dužnosti obavljati ovu funkciju te za to primati naknadu</w:t>
      </w:r>
      <w:r>
        <w:rPr>
          <w:rFonts w:ascii="Times New Roman" w:hAnsi="Times New Roman" w:cs="Times New Roman"/>
          <w:sz w:val="24"/>
          <w:szCs w:val="24"/>
        </w:rPr>
        <w:t>.</w:t>
      </w:r>
    </w:p>
    <w:p w14:paraId="4BF673FB" w14:textId="77777777" w:rsidR="00A53140" w:rsidRP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Pr="00A53140">
        <w:rPr>
          <w:rFonts w:ascii="Times New Roman" w:hAnsi="Times New Roman" w:cs="Times New Roman"/>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48CC3C26" w14:textId="68AF68D3" w:rsidR="00A53140" w:rsidRP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r>
      <w:r w:rsidRPr="00A53140">
        <w:rPr>
          <w:rFonts w:ascii="Times New Roman" w:hAnsi="Times New Roman" w:cs="Times New Roman"/>
          <w:sz w:val="24"/>
          <w:szCs w:val="24"/>
        </w:rPr>
        <w:t>Stavkom 2. istoga članka propisano je da  iznimno od stavka 1. ovoga članka,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w:t>
      </w:r>
      <w:r w:rsidR="00AF3718">
        <w:rPr>
          <w:rFonts w:ascii="Times New Roman" w:hAnsi="Times New Roman" w:cs="Times New Roman"/>
          <w:sz w:val="24"/>
          <w:szCs w:val="24"/>
        </w:rPr>
        <w:t xml:space="preserve"> </w:t>
      </w:r>
    </w:p>
    <w:p w14:paraId="5E2C6115" w14:textId="77777777" w:rsidR="00A53140" w:rsidRP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r>
      <w:r w:rsidRPr="00A53140">
        <w:rPr>
          <w:rFonts w:ascii="Times New Roman" w:hAnsi="Times New Roman" w:cs="Times New Roman"/>
          <w:sz w:val="24"/>
          <w:szCs w:val="24"/>
        </w:rPr>
        <w:t xml:space="preserve">Uvidom u registar ustanova od posebnog interesa za Republiku Hrvatsku i jedinice lokalne i područne (regionalne) samouprave Povjerenstvo je utvrdilo da </w:t>
      </w:r>
      <w:r>
        <w:rPr>
          <w:rFonts w:ascii="Times New Roman" w:hAnsi="Times New Roman" w:cs="Times New Roman"/>
          <w:sz w:val="24"/>
          <w:szCs w:val="24"/>
        </w:rPr>
        <w:t xml:space="preserve">Osnovna škola </w:t>
      </w:r>
      <w:proofErr w:type="spellStart"/>
      <w:r>
        <w:rPr>
          <w:rFonts w:ascii="Times New Roman" w:hAnsi="Times New Roman" w:cs="Times New Roman"/>
          <w:sz w:val="24"/>
          <w:szCs w:val="24"/>
        </w:rPr>
        <w:t>Kostrena</w:t>
      </w:r>
      <w:proofErr w:type="spellEnd"/>
      <w:r>
        <w:rPr>
          <w:rFonts w:ascii="Times New Roman" w:hAnsi="Times New Roman" w:cs="Times New Roman"/>
          <w:sz w:val="24"/>
          <w:szCs w:val="24"/>
        </w:rPr>
        <w:t xml:space="preserve"> kao ni Srednja škola Prva sušačka hrvatska gimnazija</w:t>
      </w:r>
      <w:r w:rsidRPr="00A53140">
        <w:rPr>
          <w:rFonts w:ascii="Times New Roman" w:hAnsi="Times New Roman" w:cs="Times New Roman"/>
          <w:sz w:val="24"/>
          <w:szCs w:val="24"/>
        </w:rPr>
        <w:t xml:space="preserve"> nisu ustanove od posebnog interesa za Republiku Hrvatsku </w:t>
      </w:r>
      <w:r>
        <w:rPr>
          <w:rFonts w:ascii="Times New Roman" w:hAnsi="Times New Roman" w:cs="Times New Roman"/>
          <w:sz w:val="24"/>
          <w:szCs w:val="24"/>
        </w:rPr>
        <w:t>niti</w:t>
      </w:r>
      <w:r w:rsidRPr="00A53140">
        <w:rPr>
          <w:rFonts w:ascii="Times New Roman" w:hAnsi="Times New Roman" w:cs="Times New Roman"/>
          <w:sz w:val="24"/>
          <w:szCs w:val="24"/>
        </w:rPr>
        <w:t xml:space="preserve"> za jedinicu lokalne ili područne (regionalne) samouprave.</w:t>
      </w:r>
    </w:p>
    <w:p w14:paraId="67955651" w14:textId="77777777" w:rsidR="00A53140" w:rsidRPr="00A53140" w:rsidRDefault="00A53140" w:rsidP="00A53140">
      <w:pPr>
        <w:jc w:val="both"/>
        <w:rPr>
          <w:rFonts w:ascii="Times New Roman" w:hAnsi="Times New Roman" w:cs="Times New Roman"/>
          <w:sz w:val="24"/>
          <w:szCs w:val="24"/>
        </w:rPr>
      </w:pPr>
    </w:p>
    <w:p w14:paraId="671D4CA5" w14:textId="77777777" w:rsidR="00A53140" w:rsidRPr="00A53140" w:rsidRDefault="00A53140" w:rsidP="00A53140">
      <w:pPr>
        <w:jc w:val="both"/>
        <w:rPr>
          <w:rFonts w:ascii="Times New Roman" w:hAnsi="Times New Roman" w:cs="Times New Roman"/>
          <w:sz w:val="24"/>
          <w:szCs w:val="24"/>
        </w:rPr>
      </w:pPr>
      <w:r>
        <w:rPr>
          <w:rFonts w:ascii="Times New Roman" w:hAnsi="Times New Roman" w:cs="Times New Roman"/>
          <w:sz w:val="24"/>
          <w:szCs w:val="24"/>
        </w:rPr>
        <w:tab/>
      </w:r>
      <w:r w:rsidRPr="00A53140">
        <w:rPr>
          <w:rFonts w:ascii="Times New Roman" w:hAnsi="Times New Roman" w:cs="Times New Roman"/>
          <w:sz w:val="24"/>
          <w:szCs w:val="24"/>
        </w:rPr>
        <w:t>Člankom 118. Zakona o odgoju i obrazovanju u osnovnoj i srednjoj školi („Narodne novine“ broj 87/08, 86/09, 92/10, 105/10, 90/11, 5/12, 16/12, 86/12, 126/12, 94/13, 152/14, 07/17, 68/18, 98/19, 64/20) propisano je da školom upravlja školski odbor.</w:t>
      </w:r>
    </w:p>
    <w:p w14:paraId="6A12535E" w14:textId="77777777" w:rsidR="00F05F39" w:rsidRDefault="00F05F39" w:rsidP="00F05F39">
      <w:pPr>
        <w:jc w:val="both"/>
        <w:rPr>
          <w:rFonts w:ascii="Times New Roman" w:hAnsi="Times New Roman" w:cs="Times New Roman"/>
          <w:sz w:val="24"/>
          <w:szCs w:val="24"/>
        </w:rPr>
      </w:pPr>
      <w:r>
        <w:rPr>
          <w:rFonts w:ascii="Times New Roman" w:hAnsi="Times New Roman" w:cs="Times New Roman"/>
          <w:sz w:val="24"/>
          <w:szCs w:val="24"/>
        </w:rPr>
        <w:tab/>
      </w:r>
      <w:r w:rsidRPr="00F05F39">
        <w:rPr>
          <w:rFonts w:ascii="Times New Roman" w:hAnsi="Times New Roman" w:cs="Times New Roman"/>
          <w:sz w:val="24"/>
          <w:szCs w:val="24"/>
        </w:rPr>
        <w:t>Slijedom navedenog Povjerenstvo je utvrdilo da su Školski odbor</w:t>
      </w:r>
      <w:r>
        <w:rPr>
          <w:rFonts w:ascii="Times New Roman" w:hAnsi="Times New Roman" w:cs="Times New Roman"/>
          <w:sz w:val="24"/>
          <w:szCs w:val="24"/>
        </w:rPr>
        <w:t>i navedenih škola</w:t>
      </w:r>
      <w:r w:rsidRPr="00F05F39">
        <w:rPr>
          <w:rFonts w:ascii="Times New Roman" w:hAnsi="Times New Roman" w:cs="Times New Roman"/>
          <w:sz w:val="24"/>
          <w:szCs w:val="24"/>
        </w:rPr>
        <w:t xml:space="preserve"> tijela upravljanja navedenim ustanovama.</w:t>
      </w:r>
    </w:p>
    <w:p w14:paraId="5C153FE6" w14:textId="77777777" w:rsidR="00A53140" w:rsidRDefault="00F05F39" w:rsidP="00F05F39">
      <w:pPr>
        <w:jc w:val="both"/>
        <w:rPr>
          <w:rFonts w:ascii="Times New Roman" w:hAnsi="Times New Roman" w:cs="Times New Roman"/>
          <w:sz w:val="24"/>
          <w:szCs w:val="24"/>
        </w:rPr>
      </w:pPr>
      <w:r>
        <w:rPr>
          <w:rFonts w:ascii="Times New Roman" w:hAnsi="Times New Roman" w:cs="Times New Roman"/>
          <w:sz w:val="24"/>
          <w:szCs w:val="24"/>
        </w:rPr>
        <w:tab/>
        <w:t xml:space="preserve">Stoga, obveznik Željko </w:t>
      </w:r>
      <w:proofErr w:type="spellStart"/>
      <w:r>
        <w:rPr>
          <w:rFonts w:ascii="Times New Roman" w:hAnsi="Times New Roman" w:cs="Times New Roman"/>
          <w:sz w:val="24"/>
          <w:szCs w:val="24"/>
        </w:rPr>
        <w:t>Linšak</w:t>
      </w:r>
      <w:proofErr w:type="spellEnd"/>
      <w:r>
        <w:rPr>
          <w:rFonts w:ascii="Times New Roman" w:hAnsi="Times New Roman" w:cs="Times New Roman"/>
          <w:sz w:val="24"/>
          <w:szCs w:val="24"/>
        </w:rPr>
        <w:t xml:space="preserve"> </w:t>
      </w:r>
      <w:r w:rsidRPr="00F05F39">
        <w:rPr>
          <w:rFonts w:ascii="Times New Roman" w:hAnsi="Times New Roman" w:cs="Times New Roman"/>
          <w:sz w:val="24"/>
          <w:szCs w:val="24"/>
        </w:rPr>
        <w:t xml:space="preserve">ne može istovremeno uz obnašanje dužnosti </w:t>
      </w:r>
      <w:r>
        <w:rPr>
          <w:rFonts w:ascii="Times New Roman" w:hAnsi="Times New Roman" w:cs="Times New Roman"/>
          <w:sz w:val="24"/>
          <w:szCs w:val="24"/>
        </w:rPr>
        <w:t>ravnatelja Nastavnog zavoda za javno zdravstvo Primorsko-goranske županije obnašati i</w:t>
      </w:r>
      <w:r w:rsidRPr="00F05F39">
        <w:rPr>
          <w:rFonts w:ascii="Times New Roman" w:hAnsi="Times New Roman" w:cs="Times New Roman"/>
          <w:sz w:val="24"/>
          <w:szCs w:val="24"/>
        </w:rPr>
        <w:t xml:space="preserve"> funkciju člana Školskog odbora </w:t>
      </w:r>
      <w:r>
        <w:rPr>
          <w:rFonts w:ascii="Times New Roman" w:hAnsi="Times New Roman" w:cs="Times New Roman"/>
          <w:sz w:val="24"/>
          <w:szCs w:val="24"/>
        </w:rPr>
        <w:t xml:space="preserve">Osnovne škole </w:t>
      </w:r>
      <w:proofErr w:type="spellStart"/>
      <w:r>
        <w:rPr>
          <w:rFonts w:ascii="Times New Roman" w:hAnsi="Times New Roman" w:cs="Times New Roman"/>
          <w:sz w:val="24"/>
          <w:szCs w:val="24"/>
        </w:rPr>
        <w:t>Kostrena</w:t>
      </w:r>
      <w:proofErr w:type="spellEnd"/>
      <w:r>
        <w:rPr>
          <w:rFonts w:ascii="Times New Roman" w:hAnsi="Times New Roman" w:cs="Times New Roman"/>
          <w:sz w:val="24"/>
          <w:szCs w:val="24"/>
        </w:rPr>
        <w:t xml:space="preserve"> i Srednje škole Prva sušačka hrvatska gimnazija </w:t>
      </w:r>
      <w:r w:rsidRPr="00F05F39">
        <w:rPr>
          <w:rFonts w:ascii="Times New Roman" w:hAnsi="Times New Roman" w:cs="Times New Roman"/>
          <w:sz w:val="24"/>
          <w:szCs w:val="24"/>
        </w:rPr>
        <w:t xml:space="preserve">budući da se ne radi o ustanovama od posebnog državnog interesa odnosno od posebnog interesa za jedinicu lokalne i područne (regionalne) samouprave te budući da na navedene funkcije </w:t>
      </w:r>
      <w:r>
        <w:rPr>
          <w:rFonts w:ascii="Times New Roman" w:hAnsi="Times New Roman" w:cs="Times New Roman"/>
          <w:sz w:val="24"/>
          <w:szCs w:val="24"/>
        </w:rPr>
        <w:t>obveznik nije imenovan</w:t>
      </w:r>
      <w:r w:rsidRPr="00F05F39">
        <w:rPr>
          <w:rFonts w:ascii="Times New Roman" w:hAnsi="Times New Roman" w:cs="Times New Roman"/>
          <w:sz w:val="24"/>
          <w:szCs w:val="24"/>
        </w:rPr>
        <w:t xml:space="preserve"> po položaju.</w:t>
      </w:r>
    </w:p>
    <w:p w14:paraId="364132F9" w14:textId="77777777" w:rsidR="00F05F39" w:rsidRPr="00F05F39" w:rsidRDefault="00F05F39" w:rsidP="00F05F39">
      <w:pPr>
        <w:jc w:val="both"/>
        <w:rPr>
          <w:rFonts w:ascii="Times New Roman" w:hAnsi="Times New Roman" w:cs="Times New Roman"/>
          <w:sz w:val="24"/>
          <w:szCs w:val="24"/>
        </w:rPr>
      </w:pPr>
      <w:r>
        <w:rPr>
          <w:rFonts w:ascii="Times New Roman" w:hAnsi="Times New Roman" w:cs="Times New Roman"/>
          <w:sz w:val="24"/>
          <w:szCs w:val="24"/>
        </w:rPr>
        <w:tab/>
        <w:t>Člankom 12. Zakona o zdravstvenoj zaštiti („Narodne novine“, broj 100/18., 125/19. i 147/20.) propisano je da radi</w:t>
      </w:r>
      <w:r w:rsidRPr="00F05F39">
        <w:rPr>
          <w:rFonts w:ascii="Times New Roman" w:hAnsi="Times New Roman" w:cs="Times New Roman"/>
          <w:sz w:val="24"/>
          <w:szCs w:val="24"/>
        </w:rPr>
        <w:t xml:space="preserve"> ostvarivanja prava, obveza, zadaća i ciljeva na području zdravstvene zaštite na svom području jedinica područne (regionalne) samouprave odnosno Grad Zagreb osniva Savjet za zdravlje.</w:t>
      </w:r>
      <w:r>
        <w:rPr>
          <w:rFonts w:ascii="Times New Roman" w:hAnsi="Times New Roman" w:cs="Times New Roman"/>
          <w:sz w:val="24"/>
          <w:szCs w:val="24"/>
        </w:rPr>
        <w:t xml:space="preserve"> Stavkom 2. istoga članka propisano je da se b</w:t>
      </w:r>
      <w:r w:rsidRPr="00F05F39">
        <w:rPr>
          <w:rFonts w:ascii="Times New Roman" w:hAnsi="Times New Roman" w:cs="Times New Roman"/>
          <w:sz w:val="24"/>
          <w:szCs w:val="24"/>
        </w:rPr>
        <w:t xml:space="preserve">roj članova Savjeta za zdravlje i druga pitanja od važnosti za rad </w:t>
      </w:r>
      <w:r w:rsidRPr="00F05F39">
        <w:rPr>
          <w:rFonts w:ascii="Times New Roman" w:hAnsi="Times New Roman" w:cs="Times New Roman"/>
          <w:sz w:val="24"/>
          <w:szCs w:val="24"/>
        </w:rPr>
        <w:lastRenderedPageBreak/>
        <w:t>Savjeta određuju se statutom jedinice područne (regionalne) samouprave odnosno Grada Zagreba, pri čemu treba osigurati sudjelovanje predstavnika jedinica lokalne samouprave, komora u zdravstvu, strukovnih udruženja, udruga za zaštitu prava pacijenata te sindikata i poslodavaca u zdravstvu kao članova Savjeta.</w:t>
      </w:r>
    </w:p>
    <w:p w14:paraId="7E4D3AD1" w14:textId="77777777" w:rsidR="00F05F39" w:rsidRDefault="00F05F39" w:rsidP="00F05F39">
      <w:pPr>
        <w:jc w:val="both"/>
        <w:rPr>
          <w:rFonts w:ascii="Times New Roman" w:hAnsi="Times New Roman" w:cs="Times New Roman"/>
          <w:sz w:val="24"/>
          <w:szCs w:val="24"/>
        </w:rPr>
      </w:pPr>
      <w:r>
        <w:rPr>
          <w:rFonts w:ascii="Times New Roman" w:hAnsi="Times New Roman" w:cs="Times New Roman"/>
          <w:sz w:val="24"/>
          <w:szCs w:val="24"/>
        </w:rPr>
        <w:tab/>
        <w:t xml:space="preserve">Nadalje, a u odnosu na članstvo u Savjetu za zdravlje Primorsko-goranske županije Povjerenstvo navodi kako se radi o </w:t>
      </w:r>
      <w:r w:rsidR="00806BE2">
        <w:rPr>
          <w:rFonts w:ascii="Times New Roman" w:hAnsi="Times New Roman" w:cs="Times New Roman"/>
          <w:sz w:val="24"/>
          <w:szCs w:val="24"/>
        </w:rPr>
        <w:t>stručnom tijelu savjetodavnog karaktera te se stoga ne radi o drugoj javnoj dužnosti u smislu članka 17. stavka 1. ZSSI-a.</w:t>
      </w:r>
    </w:p>
    <w:p w14:paraId="73D66540" w14:textId="5329EAF2" w:rsidR="00806BE2" w:rsidRDefault="00806BE2" w:rsidP="00F05F39">
      <w:pPr>
        <w:jc w:val="both"/>
        <w:rPr>
          <w:rFonts w:ascii="Times New Roman" w:hAnsi="Times New Roman" w:cs="Times New Roman"/>
          <w:sz w:val="24"/>
          <w:szCs w:val="24"/>
        </w:rPr>
      </w:pPr>
      <w:r>
        <w:rPr>
          <w:rFonts w:ascii="Times New Roman" w:hAnsi="Times New Roman" w:cs="Times New Roman"/>
          <w:sz w:val="24"/>
          <w:szCs w:val="24"/>
        </w:rPr>
        <w:tab/>
        <w:t xml:space="preserve">Međutim, s obzirom da su u navedenom savjetu zastupljeni i predstavnici jedinica lokalne samouprave Povjerenstvo ističe kako obveznik </w:t>
      </w:r>
      <w:r w:rsidR="00F05F39">
        <w:rPr>
          <w:rFonts w:ascii="Times New Roman" w:hAnsi="Times New Roman" w:cs="Times New Roman"/>
          <w:sz w:val="24"/>
          <w:szCs w:val="24"/>
        </w:rPr>
        <w:t xml:space="preserve">ne bi mogao obnašati navedenu funkciju s osnove dužnosti </w:t>
      </w:r>
      <w:r w:rsidR="004677A0">
        <w:rPr>
          <w:rFonts w:ascii="Times New Roman" w:hAnsi="Times New Roman" w:cs="Times New Roman"/>
          <w:sz w:val="24"/>
          <w:szCs w:val="24"/>
        </w:rPr>
        <w:t>v</w:t>
      </w:r>
      <w:r w:rsidR="00F05F39">
        <w:rPr>
          <w:rFonts w:ascii="Times New Roman" w:hAnsi="Times New Roman" w:cs="Times New Roman"/>
          <w:sz w:val="24"/>
          <w:szCs w:val="24"/>
        </w:rPr>
        <w:t xml:space="preserve">ijećnika u Općini </w:t>
      </w:r>
      <w:proofErr w:type="spellStart"/>
      <w:r w:rsidR="00F05F39">
        <w:rPr>
          <w:rFonts w:ascii="Times New Roman" w:hAnsi="Times New Roman" w:cs="Times New Roman"/>
          <w:sz w:val="24"/>
          <w:szCs w:val="24"/>
        </w:rPr>
        <w:t>Kostrena</w:t>
      </w:r>
      <w:proofErr w:type="spellEnd"/>
      <w:r w:rsidR="00F05F39">
        <w:rPr>
          <w:rFonts w:ascii="Times New Roman" w:hAnsi="Times New Roman" w:cs="Times New Roman"/>
          <w:sz w:val="24"/>
          <w:szCs w:val="24"/>
        </w:rPr>
        <w:t xml:space="preserve">, </w:t>
      </w:r>
      <w:r>
        <w:rPr>
          <w:rFonts w:ascii="Times New Roman" w:hAnsi="Times New Roman" w:cs="Times New Roman"/>
          <w:sz w:val="24"/>
          <w:szCs w:val="24"/>
        </w:rPr>
        <w:t xml:space="preserve">već samo ukoliko je izabran kao vanjski član Savjeta, odnosno u konkretnom slučaju kao predstavnik poslodavaca u zdravstvu. Povjerenstvo ističe kako obveznik za rad u navedenom tijelu </w:t>
      </w:r>
      <w:r w:rsidR="004677A0">
        <w:rPr>
          <w:rFonts w:ascii="Times New Roman" w:hAnsi="Times New Roman" w:cs="Times New Roman"/>
          <w:sz w:val="24"/>
          <w:szCs w:val="24"/>
        </w:rPr>
        <w:t xml:space="preserve">u tom slučaju </w:t>
      </w:r>
      <w:r>
        <w:rPr>
          <w:rFonts w:ascii="Times New Roman" w:hAnsi="Times New Roman" w:cs="Times New Roman"/>
          <w:sz w:val="24"/>
          <w:szCs w:val="24"/>
        </w:rPr>
        <w:t>može primati naknadu.</w:t>
      </w:r>
    </w:p>
    <w:p w14:paraId="02F735E0" w14:textId="77777777" w:rsidR="00806BE2" w:rsidRDefault="00806BE2" w:rsidP="00F05F39">
      <w:pPr>
        <w:jc w:val="both"/>
        <w:rPr>
          <w:rFonts w:ascii="Times New Roman" w:hAnsi="Times New Roman" w:cs="Times New Roman"/>
          <w:sz w:val="24"/>
          <w:szCs w:val="24"/>
        </w:rPr>
      </w:pPr>
      <w:r>
        <w:rPr>
          <w:rFonts w:ascii="Times New Roman" w:hAnsi="Times New Roman" w:cs="Times New Roman"/>
          <w:sz w:val="24"/>
          <w:szCs w:val="24"/>
        </w:rPr>
        <w:tab/>
        <w:t xml:space="preserve">U odnosu na obavljanje funkcije člana Nadzornog odbora Dobrovoljnog vatrogasnog društva </w:t>
      </w:r>
      <w:proofErr w:type="spellStart"/>
      <w:r>
        <w:rPr>
          <w:rFonts w:ascii="Times New Roman" w:hAnsi="Times New Roman" w:cs="Times New Roman"/>
          <w:sz w:val="24"/>
          <w:szCs w:val="24"/>
        </w:rPr>
        <w:t>Kostrena</w:t>
      </w:r>
      <w:proofErr w:type="spellEnd"/>
      <w:r>
        <w:rPr>
          <w:rFonts w:ascii="Times New Roman" w:hAnsi="Times New Roman" w:cs="Times New Roman"/>
          <w:sz w:val="24"/>
          <w:szCs w:val="24"/>
        </w:rPr>
        <w:t xml:space="preserve"> Povjerenstvo ističe kako obveznik može obnašati navedenu funkciju ukoliko već ne obavlja funkciju člana upravnog ili nadzornog tijela</w:t>
      </w:r>
      <w:r w:rsidR="00261182">
        <w:rPr>
          <w:rFonts w:ascii="Times New Roman" w:hAnsi="Times New Roman" w:cs="Times New Roman"/>
          <w:sz w:val="24"/>
          <w:szCs w:val="24"/>
        </w:rPr>
        <w:t xml:space="preserve"> druge</w:t>
      </w:r>
      <w:r>
        <w:rPr>
          <w:rFonts w:ascii="Times New Roman" w:hAnsi="Times New Roman" w:cs="Times New Roman"/>
          <w:sz w:val="24"/>
          <w:szCs w:val="24"/>
        </w:rPr>
        <w:t xml:space="preserve"> dvije udruge. Povjerenstvo međutim ističe kako sukladno članku 18. stavku 5. ZSSI-a obveznik za navedeno ne može primati naknadu, osim naknade putnih i drugih opravdanih troškova.</w:t>
      </w:r>
    </w:p>
    <w:p w14:paraId="60DA7BF5" w14:textId="77777777" w:rsidR="00806BE2" w:rsidRPr="00806BE2" w:rsidRDefault="00806BE2" w:rsidP="00806BE2">
      <w:pPr>
        <w:jc w:val="both"/>
        <w:rPr>
          <w:rFonts w:ascii="Times New Roman" w:hAnsi="Times New Roman" w:cs="Times New Roman"/>
          <w:sz w:val="24"/>
          <w:szCs w:val="24"/>
        </w:rPr>
      </w:pPr>
      <w:r>
        <w:rPr>
          <w:rFonts w:ascii="Times New Roman" w:hAnsi="Times New Roman" w:cs="Times New Roman"/>
          <w:sz w:val="24"/>
          <w:szCs w:val="24"/>
        </w:rPr>
        <w:tab/>
      </w:r>
      <w:r w:rsidRPr="00806BE2">
        <w:rPr>
          <w:rFonts w:ascii="Times New Roman" w:hAnsi="Times New Roman" w:cs="Times New Roman"/>
          <w:sz w:val="24"/>
          <w:szCs w:val="24"/>
        </w:rPr>
        <w:t>Člankom 17. stavkom 3. ZSSI-a propisano je da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38D25EF1" w14:textId="36AC363D" w:rsidR="00806BE2" w:rsidRDefault="00806BE2" w:rsidP="00806BE2">
      <w:pPr>
        <w:jc w:val="both"/>
        <w:rPr>
          <w:rFonts w:ascii="Times New Roman" w:hAnsi="Times New Roman" w:cs="Times New Roman"/>
          <w:sz w:val="24"/>
          <w:szCs w:val="24"/>
        </w:rPr>
      </w:pPr>
      <w:r>
        <w:rPr>
          <w:rFonts w:ascii="Times New Roman" w:hAnsi="Times New Roman" w:cs="Times New Roman"/>
          <w:sz w:val="24"/>
          <w:szCs w:val="24"/>
        </w:rPr>
        <w:tab/>
      </w:r>
      <w:r w:rsidRPr="00806BE2">
        <w:rPr>
          <w:rFonts w:ascii="Times New Roman" w:hAnsi="Times New Roman" w:cs="Times New Roman"/>
          <w:sz w:val="24"/>
          <w:szCs w:val="24"/>
        </w:rPr>
        <w:t>Slijedom navedenog</w:t>
      </w:r>
      <w:r w:rsidR="004677A0">
        <w:rPr>
          <w:rFonts w:ascii="Times New Roman" w:hAnsi="Times New Roman" w:cs="Times New Roman"/>
          <w:sz w:val="24"/>
          <w:szCs w:val="24"/>
        </w:rPr>
        <w:t>,</w:t>
      </w:r>
      <w:r w:rsidRPr="00806BE2">
        <w:rPr>
          <w:rFonts w:ascii="Times New Roman" w:hAnsi="Times New Roman" w:cs="Times New Roman"/>
          <w:sz w:val="24"/>
          <w:szCs w:val="24"/>
        </w:rPr>
        <w:t xml:space="preserve"> obveznik može obavljati poslove </w:t>
      </w:r>
      <w:r>
        <w:rPr>
          <w:rFonts w:ascii="Times New Roman" w:hAnsi="Times New Roman" w:cs="Times New Roman"/>
          <w:sz w:val="24"/>
          <w:szCs w:val="24"/>
        </w:rPr>
        <w:t>docenta na Medicinskom fakultetu Sveučilišta u Rijeci</w:t>
      </w:r>
      <w:r w:rsidR="004677A0">
        <w:rPr>
          <w:rFonts w:ascii="Times New Roman" w:hAnsi="Times New Roman" w:cs="Times New Roman"/>
          <w:sz w:val="24"/>
          <w:szCs w:val="24"/>
        </w:rPr>
        <w:t xml:space="preserve"> budući da </w:t>
      </w:r>
      <w:r w:rsidRPr="00806BE2">
        <w:rPr>
          <w:rFonts w:ascii="Times New Roman" w:hAnsi="Times New Roman" w:cs="Times New Roman"/>
          <w:sz w:val="24"/>
          <w:szCs w:val="24"/>
        </w:rPr>
        <w:t xml:space="preserve">navedeno predstavlja obavljanje edukacijske </w:t>
      </w:r>
      <w:r>
        <w:rPr>
          <w:rFonts w:ascii="Times New Roman" w:hAnsi="Times New Roman" w:cs="Times New Roman"/>
          <w:sz w:val="24"/>
          <w:szCs w:val="24"/>
        </w:rPr>
        <w:t xml:space="preserve">i znanstvene </w:t>
      </w:r>
      <w:r w:rsidRPr="00806BE2">
        <w:rPr>
          <w:rFonts w:ascii="Times New Roman" w:hAnsi="Times New Roman" w:cs="Times New Roman"/>
          <w:sz w:val="24"/>
          <w:szCs w:val="24"/>
        </w:rPr>
        <w:t xml:space="preserve">djelatnost u smislu članka 17. stavka 3. ZSSI-a. </w:t>
      </w:r>
    </w:p>
    <w:p w14:paraId="79911478" w14:textId="77777777" w:rsidR="00E15909" w:rsidRDefault="00806BE2" w:rsidP="00806BE2">
      <w:pPr>
        <w:jc w:val="both"/>
        <w:rPr>
          <w:rFonts w:ascii="Times New Roman" w:hAnsi="Times New Roman" w:cs="Times New Roman"/>
          <w:sz w:val="24"/>
          <w:szCs w:val="24"/>
        </w:rPr>
      </w:pPr>
      <w:r>
        <w:rPr>
          <w:rFonts w:ascii="Times New Roman" w:hAnsi="Times New Roman" w:cs="Times New Roman"/>
          <w:sz w:val="24"/>
          <w:szCs w:val="24"/>
        </w:rPr>
        <w:tab/>
      </w:r>
      <w:r w:rsidRPr="00806BE2">
        <w:rPr>
          <w:rFonts w:ascii="Times New Roman" w:hAnsi="Times New Roman" w:cs="Times New Roman"/>
          <w:sz w:val="24"/>
          <w:szCs w:val="24"/>
        </w:rPr>
        <w:t xml:space="preserve">Povjerenstvo ističe kako obveznik za obavljanje </w:t>
      </w:r>
      <w:r>
        <w:rPr>
          <w:rFonts w:ascii="Times New Roman" w:hAnsi="Times New Roman" w:cs="Times New Roman"/>
          <w:sz w:val="24"/>
          <w:szCs w:val="24"/>
        </w:rPr>
        <w:t>navedenog posla</w:t>
      </w:r>
      <w:r w:rsidRPr="00806BE2">
        <w:rPr>
          <w:rFonts w:ascii="Times New Roman" w:hAnsi="Times New Roman" w:cs="Times New Roman"/>
          <w:sz w:val="24"/>
          <w:szCs w:val="24"/>
        </w:rPr>
        <w:t xml:space="preserve"> može primati i naknadu, ali je istu</w:t>
      </w:r>
      <w:r>
        <w:rPr>
          <w:rFonts w:ascii="Times New Roman" w:hAnsi="Times New Roman" w:cs="Times New Roman"/>
          <w:sz w:val="24"/>
          <w:szCs w:val="24"/>
        </w:rPr>
        <w:t xml:space="preserve">, kao i u slučaju primitka za članstvo u Povjerenstvu </w:t>
      </w:r>
      <w:r w:rsidRPr="00806BE2">
        <w:rPr>
          <w:rFonts w:ascii="Times New Roman" w:hAnsi="Times New Roman" w:cs="Times New Roman"/>
          <w:sz w:val="24"/>
          <w:szCs w:val="24"/>
        </w:rPr>
        <w:t>za staleška pitanja Strukovnog razreda za djelatnost sanitarnog inženjerstva Hrvatske komore zdravstvenih radnika</w:t>
      </w:r>
      <w:r>
        <w:rPr>
          <w:rFonts w:ascii="Times New Roman" w:hAnsi="Times New Roman" w:cs="Times New Roman"/>
          <w:sz w:val="24"/>
          <w:szCs w:val="24"/>
        </w:rPr>
        <w:t xml:space="preserve"> te Savjetu za zdravlje Primorsko-goranske županije</w:t>
      </w:r>
      <w:r w:rsidRPr="00806BE2">
        <w:rPr>
          <w:rFonts w:ascii="Times New Roman" w:hAnsi="Times New Roman" w:cs="Times New Roman"/>
          <w:sz w:val="24"/>
          <w:szCs w:val="24"/>
        </w:rPr>
        <w:t xml:space="preserve"> dužan prijaviti prilikom podnošenja imovinske kartice.</w:t>
      </w:r>
    </w:p>
    <w:p w14:paraId="4DCB4664" w14:textId="44C7ABA0" w:rsidR="003A7E01" w:rsidRDefault="00976D09" w:rsidP="003A7E01">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t>S</w:t>
      </w:r>
      <w:r w:rsidR="00BC0A29">
        <w:rPr>
          <w:rFonts w:ascii="Times New Roman" w:hAnsi="Times New Roman" w:cs="Times New Roman"/>
          <w:sz w:val="24"/>
          <w:szCs w:val="24"/>
        </w:rPr>
        <w:t>l</w:t>
      </w:r>
      <w:r w:rsidRPr="00976D09">
        <w:rPr>
          <w:rFonts w:ascii="Times New Roman" w:hAnsi="Times New Roman" w:cs="Times New Roman"/>
          <w:sz w:val="24"/>
          <w:szCs w:val="24"/>
        </w:rPr>
        <w:t xml:space="preserve">ijedom navedenog, Povjerenstvo je </w:t>
      </w:r>
      <w:r w:rsidR="00AF3718">
        <w:rPr>
          <w:rFonts w:ascii="Times New Roman" w:hAnsi="Times New Roman" w:cs="Times New Roman"/>
          <w:sz w:val="24"/>
          <w:szCs w:val="24"/>
        </w:rPr>
        <w:t>dalo mišljenje</w:t>
      </w:r>
      <w:r w:rsidRPr="00976D09">
        <w:rPr>
          <w:rFonts w:ascii="Times New Roman" w:hAnsi="Times New Roman" w:cs="Times New Roman"/>
          <w:sz w:val="24"/>
          <w:szCs w:val="24"/>
        </w:rPr>
        <w:t xml:space="preserve"> kao što je navedeno u izreci ovog akta.</w:t>
      </w:r>
    </w:p>
    <w:p w14:paraId="0A583B7B"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PREDSJEDNICA POVJERENSTVA </w:t>
      </w:r>
    </w:p>
    <w:p w14:paraId="3C4529C2" w14:textId="77777777" w:rsidR="00865167" w:rsidRDefault="00184F65" w:rsidP="00332A0D">
      <w:pPr>
        <w:pStyle w:val="Default"/>
        <w:spacing w:line="276" w:lineRule="auto"/>
        <w:ind w:left="4956"/>
        <w:rPr>
          <w:bCs/>
          <w:color w:val="auto"/>
        </w:rPr>
      </w:pPr>
      <w:r>
        <w:rPr>
          <w:bCs/>
          <w:color w:val="auto"/>
        </w:rPr>
        <w:t xml:space="preserve"> </w:t>
      </w:r>
    </w:p>
    <w:p w14:paraId="75EE864B" w14:textId="0CD1EA94" w:rsidR="00184F65" w:rsidRPr="00332A0D" w:rsidRDefault="00865167" w:rsidP="00332A0D">
      <w:pPr>
        <w:pStyle w:val="Default"/>
        <w:spacing w:line="276" w:lineRule="auto"/>
        <w:ind w:left="4956"/>
        <w:rPr>
          <w:color w:val="auto"/>
        </w:rPr>
      </w:pPr>
      <w:r>
        <w:rPr>
          <w:bCs/>
          <w:color w:val="auto"/>
        </w:rPr>
        <w:t xml:space="preserve">   </w:t>
      </w:r>
      <w:r w:rsidR="00184F65">
        <w:rPr>
          <w:bCs/>
          <w:color w:val="auto"/>
        </w:rPr>
        <w:t xml:space="preserve">         Nataša Novaković, dipl. </w:t>
      </w:r>
      <w:proofErr w:type="spellStart"/>
      <w:r w:rsidR="00184F65">
        <w:rPr>
          <w:bCs/>
          <w:color w:val="auto"/>
        </w:rPr>
        <w:t>iur</w:t>
      </w:r>
      <w:proofErr w:type="spellEnd"/>
      <w:r w:rsidR="00184F65">
        <w:rPr>
          <w:bCs/>
          <w:color w:val="auto"/>
        </w:rPr>
        <w:t>.</w:t>
      </w:r>
    </w:p>
    <w:p w14:paraId="5AA2D651" w14:textId="77777777" w:rsidR="00C848DA" w:rsidRDefault="00C848DA" w:rsidP="00184F65">
      <w:pPr>
        <w:spacing w:after="0"/>
        <w:jc w:val="both"/>
        <w:rPr>
          <w:rFonts w:ascii="Times New Roman" w:hAnsi="Times New Roman" w:cs="Times New Roman"/>
          <w:sz w:val="24"/>
          <w:szCs w:val="24"/>
        </w:rPr>
      </w:pPr>
    </w:p>
    <w:p w14:paraId="00323926" w14:textId="77777777" w:rsidR="00865167" w:rsidRDefault="00865167" w:rsidP="00184F65">
      <w:pPr>
        <w:spacing w:after="0"/>
        <w:jc w:val="both"/>
        <w:rPr>
          <w:rFonts w:ascii="Times New Roman" w:hAnsi="Times New Roman" w:cs="Times New Roman"/>
          <w:sz w:val="24"/>
          <w:szCs w:val="24"/>
        </w:rPr>
      </w:pPr>
    </w:p>
    <w:p w14:paraId="2917E724" w14:textId="77777777" w:rsidR="00865167" w:rsidRDefault="00865167" w:rsidP="00184F65">
      <w:pPr>
        <w:spacing w:after="0"/>
        <w:jc w:val="both"/>
        <w:rPr>
          <w:rFonts w:ascii="Times New Roman" w:hAnsi="Times New Roman" w:cs="Times New Roman"/>
          <w:sz w:val="24"/>
          <w:szCs w:val="24"/>
        </w:rPr>
      </w:pPr>
    </w:p>
    <w:p w14:paraId="4E00D280" w14:textId="77777777" w:rsidR="00865167" w:rsidRDefault="00865167" w:rsidP="00184F65">
      <w:pPr>
        <w:spacing w:after="0"/>
        <w:jc w:val="both"/>
        <w:rPr>
          <w:rFonts w:ascii="Times New Roman" w:hAnsi="Times New Roman" w:cs="Times New Roman"/>
          <w:sz w:val="24"/>
          <w:szCs w:val="24"/>
        </w:rPr>
      </w:pPr>
    </w:p>
    <w:p w14:paraId="3C2BB6A9" w14:textId="77777777" w:rsidR="00865167" w:rsidRDefault="00865167" w:rsidP="00184F65">
      <w:pPr>
        <w:spacing w:after="0"/>
        <w:jc w:val="both"/>
        <w:rPr>
          <w:rFonts w:ascii="Times New Roman" w:hAnsi="Times New Roman" w:cs="Times New Roman"/>
          <w:sz w:val="24"/>
          <w:szCs w:val="24"/>
        </w:rPr>
      </w:pPr>
    </w:p>
    <w:p w14:paraId="3404D0FF" w14:textId="1542BBCF"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37D28BDF" w14:textId="216FF58D" w:rsidR="00184F65" w:rsidRDefault="00166937"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806BE2">
        <w:rPr>
          <w:rFonts w:ascii="Times New Roman" w:hAnsi="Times New Roman" w:cs="Times New Roman"/>
          <w:sz w:val="24"/>
          <w:szCs w:val="24"/>
        </w:rPr>
        <w:t xml:space="preserve">Željko </w:t>
      </w:r>
      <w:proofErr w:type="spellStart"/>
      <w:r w:rsidR="00806BE2">
        <w:rPr>
          <w:rFonts w:ascii="Times New Roman" w:hAnsi="Times New Roman" w:cs="Times New Roman"/>
          <w:sz w:val="24"/>
          <w:szCs w:val="24"/>
        </w:rPr>
        <w:t>Linšak</w:t>
      </w:r>
      <w:proofErr w:type="spellEnd"/>
      <w:r w:rsidR="00BE675A">
        <w:rPr>
          <w:rFonts w:ascii="Times New Roman" w:hAnsi="Times New Roman" w:cs="Times New Roman"/>
          <w:sz w:val="24"/>
          <w:szCs w:val="24"/>
        </w:rPr>
        <w:t xml:space="preserve">, </w:t>
      </w:r>
      <w:r w:rsidR="00EC5816">
        <w:rPr>
          <w:rFonts w:ascii="Times New Roman" w:hAnsi="Times New Roman" w:cs="Times New Roman"/>
          <w:sz w:val="24"/>
          <w:szCs w:val="24"/>
        </w:rPr>
        <w:t>putem e-maila</w:t>
      </w:r>
    </w:p>
    <w:p w14:paraId="234CBD8F"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210DEBB"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6C3D8638"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61806" w14:textId="77777777" w:rsidR="00E82214" w:rsidRDefault="00E82214" w:rsidP="005B5818">
      <w:pPr>
        <w:spacing w:after="0" w:line="240" w:lineRule="auto"/>
      </w:pPr>
      <w:r>
        <w:separator/>
      </w:r>
    </w:p>
  </w:endnote>
  <w:endnote w:type="continuationSeparator" w:id="0">
    <w:p w14:paraId="76E4A2CD" w14:textId="77777777" w:rsidR="00E82214" w:rsidRDefault="00E822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D52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C651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70860A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771B93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B1C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A9EA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4EAB1B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0FA46" w14:textId="77777777" w:rsidR="00E82214" w:rsidRDefault="00E82214" w:rsidP="005B5818">
      <w:pPr>
        <w:spacing w:after="0" w:line="240" w:lineRule="auto"/>
      </w:pPr>
      <w:r>
        <w:separator/>
      </w:r>
    </w:p>
  </w:footnote>
  <w:footnote w:type="continuationSeparator" w:id="0">
    <w:p w14:paraId="427E10C4" w14:textId="77777777" w:rsidR="00E82214" w:rsidRDefault="00E822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463EAF" w14:textId="5ADBF913" w:rsidR="00101F03" w:rsidRDefault="00965145">
        <w:pPr>
          <w:pStyle w:val="Zaglavlje"/>
          <w:jc w:val="right"/>
        </w:pPr>
        <w:r>
          <w:fldChar w:fldCharType="begin"/>
        </w:r>
        <w:r>
          <w:instrText xml:space="preserve"> PAGE   \* MERGEFORMAT </w:instrText>
        </w:r>
        <w:r>
          <w:fldChar w:fldCharType="separate"/>
        </w:r>
        <w:r w:rsidR="00C07DF8">
          <w:rPr>
            <w:noProof/>
          </w:rPr>
          <w:t>6</w:t>
        </w:r>
        <w:r>
          <w:rPr>
            <w:noProof/>
          </w:rPr>
          <w:fldChar w:fldCharType="end"/>
        </w:r>
      </w:p>
    </w:sdtContent>
  </w:sdt>
  <w:p w14:paraId="21DF69B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880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B596" w14:textId="77777777" w:rsidR="005B5818" w:rsidRPr="00CA2B25" w:rsidRDefault="005B5818" w:rsidP="005B5818">
                          <w:pPr>
                            <w:jc w:val="right"/>
                            <w:rPr>
                              <w:sz w:val="16"/>
                              <w:szCs w:val="16"/>
                            </w:rPr>
                          </w:pPr>
                          <w:r w:rsidRPr="00CA2B25">
                            <w:rPr>
                              <w:sz w:val="16"/>
                              <w:szCs w:val="16"/>
                            </w:rPr>
                            <w:t xml:space="preserve">                                                </w:t>
                          </w:r>
                        </w:p>
                        <w:p w14:paraId="3CD301D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5FAD1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7D0B596" w14:textId="77777777" w:rsidR="005B5818" w:rsidRPr="00CA2B25" w:rsidRDefault="005B5818" w:rsidP="005B5818">
                    <w:pPr>
                      <w:jc w:val="right"/>
                      <w:rPr>
                        <w:sz w:val="16"/>
                        <w:szCs w:val="16"/>
                      </w:rPr>
                    </w:pPr>
                    <w:r w:rsidRPr="00CA2B25">
                      <w:rPr>
                        <w:sz w:val="16"/>
                        <w:szCs w:val="16"/>
                      </w:rPr>
                      <w:t xml:space="preserve">                                                </w:t>
                    </w:r>
                  </w:p>
                  <w:p w14:paraId="3CD301D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5FAD1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237820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684998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803302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D5B440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14D7DA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285DED"/>
    <w:multiLevelType w:val="hybridMultilevel"/>
    <w:tmpl w:val="E4287FDC"/>
    <w:lvl w:ilvl="0" w:tplc="AE8CDF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D75298"/>
    <w:multiLevelType w:val="hybridMultilevel"/>
    <w:tmpl w:val="C2E0A438"/>
    <w:lvl w:ilvl="0" w:tplc="272AD7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2"/>
  </w:num>
  <w:num w:numId="13">
    <w:abstractNumId w:val="5"/>
  </w:num>
  <w:num w:numId="14">
    <w:abstractNumId w:val="0"/>
  </w:num>
  <w:num w:numId="15">
    <w:abstractNumId w:val="4"/>
  </w:num>
  <w:num w:numId="16">
    <w:abstractNumId w:val="8"/>
  </w:num>
  <w:num w:numId="17">
    <w:abstractNumId w:val="23"/>
  </w:num>
  <w:num w:numId="18">
    <w:abstractNumId w:val="9"/>
  </w:num>
  <w:num w:numId="19">
    <w:abstractNumId w:val="12"/>
  </w:num>
  <w:num w:numId="20">
    <w:abstractNumId w:val="6"/>
  </w:num>
  <w:num w:numId="21">
    <w:abstractNumId w:val="18"/>
  </w:num>
  <w:num w:numId="22">
    <w:abstractNumId w:val="15"/>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377AA"/>
    <w:rsid w:val="000414A5"/>
    <w:rsid w:val="000437CA"/>
    <w:rsid w:val="000538BC"/>
    <w:rsid w:val="00061D97"/>
    <w:rsid w:val="00061E70"/>
    <w:rsid w:val="00065E61"/>
    <w:rsid w:val="00065FB2"/>
    <w:rsid w:val="00067EC1"/>
    <w:rsid w:val="00090430"/>
    <w:rsid w:val="00091FD7"/>
    <w:rsid w:val="0009358C"/>
    <w:rsid w:val="00095453"/>
    <w:rsid w:val="000B2775"/>
    <w:rsid w:val="000B2BF7"/>
    <w:rsid w:val="000C51C8"/>
    <w:rsid w:val="000E2529"/>
    <w:rsid w:val="000E75E4"/>
    <w:rsid w:val="000E769D"/>
    <w:rsid w:val="000F08E4"/>
    <w:rsid w:val="001016DE"/>
    <w:rsid w:val="00101F03"/>
    <w:rsid w:val="00112E23"/>
    <w:rsid w:val="0012224D"/>
    <w:rsid w:val="00127F5C"/>
    <w:rsid w:val="001374B3"/>
    <w:rsid w:val="00142B94"/>
    <w:rsid w:val="00143B3C"/>
    <w:rsid w:val="00146C02"/>
    <w:rsid w:val="00146DB3"/>
    <w:rsid w:val="00155018"/>
    <w:rsid w:val="001602EF"/>
    <w:rsid w:val="00164C23"/>
    <w:rsid w:val="00166937"/>
    <w:rsid w:val="001844C0"/>
    <w:rsid w:val="00184F65"/>
    <w:rsid w:val="0019057C"/>
    <w:rsid w:val="001906A7"/>
    <w:rsid w:val="001B1AD0"/>
    <w:rsid w:val="001C3661"/>
    <w:rsid w:val="001C494B"/>
    <w:rsid w:val="001C62C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2886"/>
    <w:rsid w:val="00243C6A"/>
    <w:rsid w:val="002541BE"/>
    <w:rsid w:val="00261182"/>
    <w:rsid w:val="00277E29"/>
    <w:rsid w:val="00283B74"/>
    <w:rsid w:val="00284F38"/>
    <w:rsid w:val="002940DD"/>
    <w:rsid w:val="00296618"/>
    <w:rsid w:val="002C2815"/>
    <w:rsid w:val="002C4098"/>
    <w:rsid w:val="002C6AE8"/>
    <w:rsid w:val="002F313C"/>
    <w:rsid w:val="00311290"/>
    <w:rsid w:val="00317E6D"/>
    <w:rsid w:val="00322DCD"/>
    <w:rsid w:val="0032779E"/>
    <w:rsid w:val="00332A0D"/>
    <w:rsid w:val="00332D21"/>
    <w:rsid w:val="00334CF8"/>
    <w:rsid w:val="003416CC"/>
    <w:rsid w:val="003512F2"/>
    <w:rsid w:val="00354459"/>
    <w:rsid w:val="00356A21"/>
    <w:rsid w:val="00385037"/>
    <w:rsid w:val="00393F59"/>
    <w:rsid w:val="003A2556"/>
    <w:rsid w:val="003A7E01"/>
    <w:rsid w:val="003B0BAC"/>
    <w:rsid w:val="003B3270"/>
    <w:rsid w:val="003C019C"/>
    <w:rsid w:val="003C2DEB"/>
    <w:rsid w:val="003C4B46"/>
    <w:rsid w:val="003D3811"/>
    <w:rsid w:val="003E3E6B"/>
    <w:rsid w:val="003E53F7"/>
    <w:rsid w:val="00402C9D"/>
    <w:rsid w:val="00406E92"/>
    <w:rsid w:val="00411522"/>
    <w:rsid w:val="00415EC4"/>
    <w:rsid w:val="00432C03"/>
    <w:rsid w:val="00433992"/>
    <w:rsid w:val="0044466E"/>
    <w:rsid w:val="00452366"/>
    <w:rsid w:val="0045433C"/>
    <w:rsid w:val="004620AA"/>
    <w:rsid w:val="0046294D"/>
    <w:rsid w:val="004677A0"/>
    <w:rsid w:val="00473297"/>
    <w:rsid w:val="004830B1"/>
    <w:rsid w:val="0049467E"/>
    <w:rsid w:val="00495A72"/>
    <w:rsid w:val="004A5B81"/>
    <w:rsid w:val="004B12AF"/>
    <w:rsid w:val="004B12FA"/>
    <w:rsid w:val="004C5C57"/>
    <w:rsid w:val="004D7F96"/>
    <w:rsid w:val="004E5B16"/>
    <w:rsid w:val="004E7A47"/>
    <w:rsid w:val="004F352E"/>
    <w:rsid w:val="00507BBE"/>
    <w:rsid w:val="00512887"/>
    <w:rsid w:val="00520206"/>
    <w:rsid w:val="0052126C"/>
    <w:rsid w:val="00526DC7"/>
    <w:rsid w:val="00530AB2"/>
    <w:rsid w:val="00540030"/>
    <w:rsid w:val="005408DC"/>
    <w:rsid w:val="0054338E"/>
    <w:rsid w:val="00544470"/>
    <w:rsid w:val="0058448C"/>
    <w:rsid w:val="005872D9"/>
    <w:rsid w:val="0059064E"/>
    <w:rsid w:val="005938C4"/>
    <w:rsid w:val="005A1D73"/>
    <w:rsid w:val="005B0DB6"/>
    <w:rsid w:val="005B28F5"/>
    <w:rsid w:val="005B5818"/>
    <w:rsid w:val="005C069B"/>
    <w:rsid w:val="005C44F6"/>
    <w:rsid w:val="005C4C79"/>
    <w:rsid w:val="005C64E9"/>
    <w:rsid w:val="005D44F2"/>
    <w:rsid w:val="005E3FC2"/>
    <w:rsid w:val="005F06EF"/>
    <w:rsid w:val="00613AD9"/>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946EE"/>
    <w:rsid w:val="006A005F"/>
    <w:rsid w:val="006A31F5"/>
    <w:rsid w:val="006B4005"/>
    <w:rsid w:val="006C1351"/>
    <w:rsid w:val="006D372F"/>
    <w:rsid w:val="006E4FD8"/>
    <w:rsid w:val="006F086B"/>
    <w:rsid w:val="006F5716"/>
    <w:rsid w:val="007068F4"/>
    <w:rsid w:val="00714BC2"/>
    <w:rsid w:val="0071684E"/>
    <w:rsid w:val="007241BE"/>
    <w:rsid w:val="00735B28"/>
    <w:rsid w:val="00747047"/>
    <w:rsid w:val="00750FFC"/>
    <w:rsid w:val="00762835"/>
    <w:rsid w:val="00793EC7"/>
    <w:rsid w:val="007D2C70"/>
    <w:rsid w:val="007F1D75"/>
    <w:rsid w:val="00801C88"/>
    <w:rsid w:val="00806BE2"/>
    <w:rsid w:val="00820574"/>
    <w:rsid w:val="00824B78"/>
    <w:rsid w:val="00826199"/>
    <w:rsid w:val="00827C1E"/>
    <w:rsid w:val="00837D64"/>
    <w:rsid w:val="008424F4"/>
    <w:rsid w:val="00861A4E"/>
    <w:rsid w:val="00862D0A"/>
    <w:rsid w:val="00865167"/>
    <w:rsid w:val="00872177"/>
    <w:rsid w:val="00877657"/>
    <w:rsid w:val="00885B21"/>
    <w:rsid w:val="00892B2D"/>
    <w:rsid w:val="00892CE8"/>
    <w:rsid w:val="008944CB"/>
    <w:rsid w:val="008A049C"/>
    <w:rsid w:val="008A4B92"/>
    <w:rsid w:val="008B05A4"/>
    <w:rsid w:val="008B1EEF"/>
    <w:rsid w:val="008B721A"/>
    <w:rsid w:val="008C2B09"/>
    <w:rsid w:val="008C2E45"/>
    <w:rsid w:val="008E4642"/>
    <w:rsid w:val="008F7FEA"/>
    <w:rsid w:val="009062CF"/>
    <w:rsid w:val="00913B0E"/>
    <w:rsid w:val="00924771"/>
    <w:rsid w:val="009449AC"/>
    <w:rsid w:val="00945142"/>
    <w:rsid w:val="009458A7"/>
    <w:rsid w:val="00965145"/>
    <w:rsid w:val="0097593F"/>
    <w:rsid w:val="00976D09"/>
    <w:rsid w:val="00997FBE"/>
    <w:rsid w:val="009B0DB7"/>
    <w:rsid w:val="009B55B9"/>
    <w:rsid w:val="009C3643"/>
    <w:rsid w:val="009C5D0E"/>
    <w:rsid w:val="009C7F45"/>
    <w:rsid w:val="009D5108"/>
    <w:rsid w:val="009E7D1F"/>
    <w:rsid w:val="009F574B"/>
    <w:rsid w:val="00A31EF4"/>
    <w:rsid w:val="00A35409"/>
    <w:rsid w:val="00A41D57"/>
    <w:rsid w:val="00A50D85"/>
    <w:rsid w:val="00A520C7"/>
    <w:rsid w:val="00A53140"/>
    <w:rsid w:val="00A911D8"/>
    <w:rsid w:val="00A91AE3"/>
    <w:rsid w:val="00A94FEC"/>
    <w:rsid w:val="00A96533"/>
    <w:rsid w:val="00AA3E69"/>
    <w:rsid w:val="00AA3F5D"/>
    <w:rsid w:val="00AB27DF"/>
    <w:rsid w:val="00AB435C"/>
    <w:rsid w:val="00AB61A7"/>
    <w:rsid w:val="00AB72B7"/>
    <w:rsid w:val="00AE4562"/>
    <w:rsid w:val="00AF3718"/>
    <w:rsid w:val="00AF39E6"/>
    <w:rsid w:val="00AF442D"/>
    <w:rsid w:val="00AF5A76"/>
    <w:rsid w:val="00AF77A4"/>
    <w:rsid w:val="00B05A73"/>
    <w:rsid w:val="00B20653"/>
    <w:rsid w:val="00B2297F"/>
    <w:rsid w:val="00B33052"/>
    <w:rsid w:val="00B538AF"/>
    <w:rsid w:val="00B611C4"/>
    <w:rsid w:val="00B62988"/>
    <w:rsid w:val="00B63AAD"/>
    <w:rsid w:val="00B7050D"/>
    <w:rsid w:val="00B83F61"/>
    <w:rsid w:val="00B84FD1"/>
    <w:rsid w:val="00B9156E"/>
    <w:rsid w:val="00B94A51"/>
    <w:rsid w:val="00B94FE8"/>
    <w:rsid w:val="00BA43AD"/>
    <w:rsid w:val="00BB3E9D"/>
    <w:rsid w:val="00BB6139"/>
    <w:rsid w:val="00BC0850"/>
    <w:rsid w:val="00BC0A29"/>
    <w:rsid w:val="00BC22A4"/>
    <w:rsid w:val="00BD630D"/>
    <w:rsid w:val="00BE675A"/>
    <w:rsid w:val="00BF5F4E"/>
    <w:rsid w:val="00C07DF8"/>
    <w:rsid w:val="00C10985"/>
    <w:rsid w:val="00C14A76"/>
    <w:rsid w:val="00C17FF2"/>
    <w:rsid w:val="00C24596"/>
    <w:rsid w:val="00C26394"/>
    <w:rsid w:val="00C2794F"/>
    <w:rsid w:val="00C47787"/>
    <w:rsid w:val="00C53D35"/>
    <w:rsid w:val="00C73C98"/>
    <w:rsid w:val="00C848DA"/>
    <w:rsid w:val="00C849FF"/>
    <w:rsid w:val="00C91F78"/>
    <w:rsid w:val="00CA28B6"/>
    <w:rsid w:val="00CA602D"/>
    <w:rsid w:val="00CB069F"/>
    <w:rsid w:val="00CB793B"/>
    <w:rsid w:val="00CD4554"/>
    <w:rsid w:val="00CF0444"/>
    <w:rsid w:val="00CF0867"/>
    <w:rsid w:val="00D02DD3"/>
    <w:rsid w:val="00D11BA5"/>
    <w:rsid w:val="00D11C69"/>
    <w:rsid w:val="00D1289E"/>
    <w:rsid w:val="00D16E59"/>
    <w:rsid w:val="00D30138"/>
    <w:rsid w:val="00D43A01"/>
    <w:rsid w:val="00D448C2"/>
    <w:rsid w:val="00D51409"/>
    <w:rsid w:val="00D546F1"/>
    <w:rsid w:val="00D57A2E"/>
    <w:rsid w:val="00D63C82"/>
    <w:rsid w:val="00D641CC"/>
    <w:rsid w:val="00D66549"/>
    <w:rsid w:val="00D72A88"/>
    <w:rsid w:val="00D77342"/>
    <w:rsid w:val="00D85B94"/>
    <w:rsid w:val="00D953B3"/>
    <w:rsid w:val="00DA2E87"/>
    <w:rsid w:val="00DA4F8D"/>
    <w:rsid w:val="00DB0645"/>
    <w:rsid w:val="00DB177F"/>
    <w:rsid w:val="00DB67C1"/>
    <w:rsid w:val="00DD0128"/>
    <w:rsid w:val="00DD2A34"/>
    <w:rsid w:val="00DD4744"/>
    <w:rsid w:val="00DE2C21"/>
    <w:rsid w:val="00DF5A0F"/>
    <w:rsid w:val="00E10AA2"/>
    <w:rsid w:val="00E15909"/>
    <w:rsid w:val="00E15A45"/>
    <w:rsid w:val="00E25ECF"/>
    <w:rsid w:val="00E3580A"/>
    <w:rsid w:val="00E375BD"/>
    <w:rsid w:val="00E40C98"/>
    <w:rsid w:val="00E46AFE"/>
    <w:rsid w:val="00E72341"/>
    <w:rsid w:val="00E75E21"/>
    <w:rsid w:val="00E82214"/>
    <w:rsid w:val="00E90082"/>
    <w:rsid w:val="00E91475"/>
    <w:rsid w:val="00EC50AE"/>
    <w:rsid w:val="00EC5816"/>
    <w:rsid w:val="00EC744A"/>
    <w:rsid w:val="00EE1B1E"/>
    <w:rsid w:val="00EF2148"/>
    <w:rsid w:val="00EF62EA"/>
    <w:rsid w:val="00F059D1"/>
    <w:rsid w:val="00F05F39"/>
    <w:rsid w:val="00F13740"/>
    <w:rsid w:val="00F16378"/>
    <w:rsid w:val="00F17751"/>
    <w:rsid w:val="00F26FB0"/>
    <w:rsid w:val="00F334C6"/>
    <w:rsid w:val="00F4363E"/>
    <w:rsid w:val="00F4717B"/>
    <w:rsid w:val="00F538AD"/>
    <w:rsid w:val="00F66CDB"/>
    <w:rsid w:val="00F67EDD"/>
    <w:rsid w:val="00F73A99"/>
    <w:rsid w:val="00F74783"/>
    <w:rsid w:val="00FA0034"/>
    <w:rsid w:val="00FA7DF0"/>
    <w:rsid w:val="00FB5353"/>
    <w:rsid w:val="00FD1674"/>
    <w:rsid w:val="00FE147E"/>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090F19"/>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14324</Duznosnici_Value>
    <BrojPredmeta xmlns="8638ef6a-48a0-457c-b738-9f65e71a9a26">M-334/22</BrojPredmeta>
    <Duznosnici xmlns="8638ef6a-48a0-457c-b738-9f65e71a9a26">Željko Linšak,Ravnatelj,Nastavni zavod za javno zdravstvo Primorsko - goranske županije</Duznosnici>
    <VrstaDokumenta xmlns="8638ef6a-48a0-457c-b738-9f65e71a9a26">1</VrstaDokumenta>
    <KljucneRijeci xmlns="8638ef6a-48a0-457c-b738-9f65e71a9a26">
      <Value>28</Value>
      <Value>75</Value>
      <Value>31</Value>
    </KljucneRijeci>
    <BrojAkta xmlns="8638ef6a-48a0-457c-b738-9f65e71a9a26">711-I-1782-M-334/22-02-19</BrojAkta>
    <Sync xmlns="8638ef6a-48a0-457c-b738-9f65e71a9a26">0</Sync>
    <Sjednica xmlns="8638ef6a-48a0-457c-b738-9f65e71a9a26">301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D2083CD6-8F73-4D5B-B2D0-A7D827BD7A52}"/>
</file>

<file path=customXml/itemProps4.xml><?xml version="1.0" encoding="utf-8"?>
<ds:datastoreItem xmlns:ds="http://schemas.openxmlformats.org/officeDocument/2006/customXml" ds:itemID="{2AE92A9D-3506-4280-B525-01F8EAF6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12853</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2022-08-04T12:24:00Z</cp:lastPrinted>
  <dcterms:created xsi:type="dcterms:W3CDTF">2022-09-19T08:11:00Z</dcterms:created>
  <dcterms:modified xsi:type="dcterms:W3CDTF">2022-09-19T08:11:00Z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