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7E03" w14:textId="6A58898A" w:rsidR="00332D21" w:rsidRPr="002A1496"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A1496">
        <w:rPr>
          <w:rFonts w:ascii="Times New Roman" w:eastAsia="Times New Roman" w:hAnsi="Times New Roman" w:cs="Times New Roman"/>
          <w:color w:val="000000"/>
          <w:sz w:val="24"/>
          <w:szCs w:val="24"/>
          <w:lang w:eastAsia="hr-HR"/>
        </w:rPr>
        <w:t>B</w:t>
      </w:r>
      <w:r w:rsidR="008B1EEF" w:rsidRPr="002A1496">
        <w:rPr>
          <w:rFonts w:ascii="Times New Roman" w:eastAsia="Times New Roman" w:hAnsi="Times New Roman" w:cs="Times New Roman"/>
          <w:color w:val="000000"/>
          <w:sz w:val="24"/>
          <w:szCs w:val="24"/>
          <w:lang w:eastAsia="hr-HR"/>
        </w:rPr>
        <w:t>roj</w:t>
      </w:r>
      <w:r w:rsidRPr="002A1496">
        <w:rPr>
          <w:rFonts w:ascii="Times New Roman" w:eastAsia="Times New Roman" w:hAnsi="Times New Roman" w:cs="Times New Roman"/>
          <w:color w:val="000000"/>
          <w:sz w:val="24"/>
          <w:szCs w:val="24"/>
          <w:lang w:eastAsia="hr-HR"/>
        </w:rPr>
        <w:t>:</w:t>
      </w:r>
      <w:r w:rsidR="00F73A99" w:rsidRPr="002A1496">
        <w:rPr>
          <w:rFonts w:ascii="Times New Roman" w:eastAsia="Times New Roman" w:hAnsi="Times New Roman" w:cs="Times New Roman"/>
          <w:color w:val="000000"/>
          <w:sz w:val="24"/>
          <w:szCs w:val="24"/>
          <w:lang w:eastAsia="hr-HR"/>
        </w:rPr>
        <w:t xml:space="preserve"> </w:t>
      </w:r>
      <w:r w:rsidR="002A1496" w:rsidRPr="002A1496">
        <w:rPr>
          <w:rFonts w:ascii="Times New Roman" w:eastAsia="Times New Roman" w:hAnsi="Times New Roman" w:cs="Times New Roman"/>
          <w:color w:val="000000"/>
          <w:sz w:val="24"/>
          <w:szCs w:val="24"/>
          <w:lang w:eastAsia="hr-HR"/>
        </w:rPr>
        <w:t>711-I-</w:t>
      </w:r>
      <w:r w:rsidR="00463775">
        <w:rPr>
          <w:rFonts w:ascii="Times New Roman" w:eastAsia="Times New Roman" w:hAnsi="Times New Roman" w:cs="Times New Roman"/>
          <w:color w:val="000000"/>
          <w:sz w:val="24"/>
          <w:szCs w:val="24"/>
          <w:lang w:eastAsia="hr-HR"/>
        </w:rPr>
        <w:t>997</w:t>
      </w:r>
      <w:r w:rsidR="002A1496" w:rsidRPr="002A1496">
        <w:rPr>
          <w:rFonts w:ascii="Times New Roman" w:eastAsia="Times New Roman" w:hAnsi="Times New Roman" w:cs="Times New Roman"/>
          <w:color w:val="000000"/>
          <w:sz w:val="24"/>
          <w:szCs w:val="24"/>
          <w:lang w:eastAsia="hr-HR"/>
        </w:rPr>
        <w:t>-M-228/22-</w:t>
      </w:r>
      <w:r w:rsidR="00463775">
        <w:rPr>
          <w:rFonts w:ascii="Times New Roman" w:eastAsia="Times New Roman" w:hAnsi="Times New Roman" w:cs="Times New Roman"/>
          <w:color w:val="000000"/>
          <w:sz w:val="24"/>
          <w:szCs w:val="24"/>
          <w:lang w:eastAsia="hr-HR"/>
        </w:rPr>
        <w:t>02</w:t>
      </w:r>
      <w:r w:rsidR="002A1496" w:rsidRPr="002A1496">
        <w:rPr>
          <w:rFonts w:ascii="Times New Roman" w:eastAsia="Times New Roman" w:hAnsi="Times New Roman" w:cs="Times New Roman"/>
          <w:color w:val="000000"/>
          <w:sz w:val="24"/>
          <w:szCs w:val="24"/>
          <w:lang w:eastAsia="hr-HR"/>
        </w:rPr>
        <w:t>-19</w:t>
      </w:r>
    </w:p>
    <w:p w14:paraId="7669DDE0" w14:textId="77777777" w:rsidR="008F7FEA" w:rsidRPr="002A149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A1496">
        <w:rPr>
          <w:rFonts w:ascii="Times New Roman" w:eastAsia="Times New Roman" w:hAnsi="Times New Roman" w:cs="Times New Roman"/>
          <w:sz w:val="24"/>
          <w:szCs w:val="24"/>
          <w:lang w:eastAsia="hr-HR"/>
        </w:rPr>
        <w:t>Zagreb,</w:t>
      </w:r>
      <w:r w:rsidR="00F73A99" w:rsidRPr="002A1496">
        <w:rPr>
          <w:rFonts w:ascii="Times New Roman" w:eastAsia="Times New Roman" w:hAnsi="Times New Roman" w:cs="Times New Roman"/>
          <w:sz w:val="24"/>
          <w:szCs w:val="24"/>
          <w:lang w:eastAsia="hr-HR"/>
        </w:rPr>
        <w:t xml:space="preserve"> </w:t>
      </w:r>
      <w:r w:rsidR="00E40C98" w:rsidRPr="002A1496">
        <w:rPr>
          <w:rFonts w:ascii="Times New Roman" w:eastAsia="Times New Roman" w:hAnsi="Times New Roman" w:cs="Times New Roman"/>
          <w:sz w:val="24"/>
          <w:szCs w:val="24"/>
          <w:lang w:eastAsia="hr-HR"/>
        </w:rPr>
        <w:t>29</w:t>
      </w:r>
      <w:r w:rsidR="0097593F" w:rsidRPr="002A1496">
        <w:rPr>
          <w:rFonts w:ascii="Times New Roman" w:eastAsia="Times New Roman" w:hAnsi="Times New Roman" w:cs="Times New Roman"/>
          <w:sz w:val="24"/>
          <w:szCs w:val="24"/>
          <w:lang w:eastAsia="hr-HR"/>
        </w:rPr>
        <w:t xml:space="preserve">. </w:t>
      </w:r>
      <w:r w:rsidR="006648CF" w:rsidRPr="002A1496">
        <w:rPr>
          <w:rFonts w:ascii="Times New Roman" w:eastAsia="Times New Roman" w:hAnsi="Times New Roman" w:cs="Times New Roman"/>
          <w:sz w:val="24"/>
          <w:szCs w:val="24"/>
          <w:lang w:eastAsia="hr-HR"/>
        </w:rPr>
        <w:t>travnja</w:t>
      </w:r>
      <w:r w:rsidR="001C62CD" w:rsidRPr="002A1496">
        <w:rPr>
          <w:rFonts w:ascii="Times New Roman" w:eastAsia="Times New Roman" w:hAnsi="Times New Roman" w:cs="Times New Roman"/>
          <w:sz w:val="24"/>
          <w:szCs w:val="24"/>
          <w:lang w:eastAsia="hr-HR"/>
        </w:rPr>
        <w:t xml:space="preserve"> </w:t>
      </w:r>
      <w:r w:rsidR="0097593F" w:rsidRPr="002A1496">
        <w:rPr>
          <w:rFonts w:ascii="Times New Roman" w:eastAsia="Times New Roman" w:hAnsi="Times New Roman" w:cs="Times New Roman"/>
          <w:sz w:val="24"/>
          <w:szCs w:val="24"/>
          <w:lang w:eastAsia="hr-HR"/>
        </w:rPr>
        <w:t>202</w:t>
      </w:r>
      <w:r w:rsidR="00D51409" w:rsidRPr="002A1496">
        <w:rPr>
          <w:rFonts w:ascii="Times New Roman" w:eastAsia="Times New Roman" w:hAnsi="Times New Roman" w:cs="Times New Roman"/>
          <w:sz w:val="24"/>
          <w:szCs w:val="24"/>
          <w:lang w:eastAsia="hr-HR"/>
        </w:rPr>
        <w:t>2</w:t>
      </w:r>
      <w:r w:rsidR="0097593F" w:rsidRPr="002A1496">
        <w:rPr>
          <w:rFonts w:ascii="Times New Roman" w:eastAsia="Times New Roman" w:hAnsi="Times New Roman" w:cs="Times New Roman"/>
          <w:sz w:val="24"/>
          <w:szCs w:val="24"/>
          <w:lang w:eastAsia="hr-HR"/>
        </w:rPr>
        <w:t>.g.</w:t>
      </w:r>
    </w:p>
    <w:p w14:paraId="5671E1B2" w14:textId="77777777" w:rsidR="00184F65" w:rsidRPr="002A1496"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9EC454D" w14:textId="77777777" w:rsidR="00184F65" w:rsidRPr="002A1496" w:rsidRDefault="00184F65" w:rsidP="00184F65">
      <w:pPr>
        <w:pStyle w:val="Default"/>
        <w:spacing w:line="276" w:lineRule="auto"/>
        <w:jc w:val="both"/>
        <w:rPr>
          <w:color w:val="auto"/>
        </w:rPr>
      </w:pPr>
      <w:r w:rsidRPr="002A1496">
        <w:rPr>
          <w:b/>
          <w:color w:val="auto"/>
        </w:rPr>
        <w:t>Povjerenstvo za odlučivanje o sukobu interesa</w:t>
      </w:r>
      <w:r w:rsidRPr="002A1496">
        <w:rPr>
          <w:color w:val="auto"/>
        </w:rPr>
        <w:t xml:space="preserve"> (u daljnjem tekstu: Povjerenstvo) u sastavu</w:t>
      </w:r>
      <w:r w:rsidR="00B7050D" w:rsidRPr="002A1496">
        <w:rPr>
          <w:color w:val="auto"/>
        </w:rPr>
        <w:t>:</w:t>
      </w:r>
      <w:r w:rsidRPr="002A1496">
        <w:rPr>
          <w:color w:val="auto"/>
        </w:rPr>
        <w:t xml:space="preserve"> </w:t>
      </w:r>
      <w:r w:rsidR="0032779E" w:rsidRPr="002A1496">
        <w:rPr>
          <w:color w:val="auto"/>
        </w:rPr>
        <w:t>Nataše Novaković</w:t>
      </w:r>
      <w:r w:rsidRPr="002A1496">
        <w:rPr>
          <w:color w:val="auto"/>
        </w:rPr>
        <w:t>, kao</w:t>
      </w:r>
      <w:r w:rsidR="0032779E" w:rsidRPr="002A1496">
        <w:rPr>
          <w:color w:val="auto"/>
        </w:rPr>
        <w:t xml:space="preserve"> predsjednice</w:t>
      </w:r>
      <w:r w:rsidRPr="002A1496">
        <w:rPr>
          <w:color w:val="auto"/>
        </w:rPr>
        <w:t xml:space="preserve"> Povjerenstva,</w:t>
      </w:r>
      <w:r w:rsidR="00E40C98" w:rsidRPr="002A1496">
        <w:rPr>
          <w:color w:val="auto"/>
        </w:rPr>
        <w:t xml:space="preserve"> </w:t>
      </w:r>
      <w:proofErr w:type="spellStart"/>
      <w:r w:rsidRPr="002A1496">
        <w:rPr>
          <w:color w:val="auto"/>
        </w:rPr>
        <w:t>Tončice</w:t>
      </w:r>
      <w:proofErr w:type="spellEnd"/>
      <w:r w:rsidRPr="002A1496">
        <w:rPr>
          <w:color w:val="auto"/>
        </w:rPr>
        <w:t xml:space="preserve"> Božić</w:t>
      </w:r>
      <w:r w:rsidR="00D51409" w:rsidRPr="002A1496">
        <w:rPr>
          <w:color w:val="auto"/>
        </w:rPr>
        <w:t xml:space="preserve">, </w:t>
      </w:r>
      <w:r w:rsidR="003B0BAC" w:rsidRPr="002A1496">
        <w:rPr>
          <w:color w:val="auto"/>
        </w:rPr>
        <w:t xml:space="preserve">Davorina </w:t>
      </w:r>
      <w:proofErr w:type="spellStart"/>
      <w:r w:rsidR="003B0BAC" w:rsidRPr="002A1496">
        <w:rPr>
          <w:color w:val="auto"/>
        </w:rPr>
        <w:t>Ivanjeka</w:t>
      </w:r>
      <w:proofErr w:type="spellEnd"/>
      <w:r w:rsidR="0009358C" w:rsidRPr="002A1496">
        <w:rPr>
          <w:color w:val="auto"/>
        </w:rPr>
        <w:t xml:space="preserve"> i</w:t>
      </w:r>
      <w:r w:rsidR="003B0BAC" w:rsidRPr="002A1496">
        <w:rPr>
          <w:color w:val="auto"/>
        </w:rPr>
        <w:t xml:space="preserve"> </w:t>
      </w:r>
      <w:r w:rsidR="00D51409" w:rsidRPr="002A1496">
        <w:rPr>
          <w:color w:val="auto"/>
        </w:rPr>
        <w:t>Aleksandre Jozić-Ileković</w:t>
      </w:r>
      <w:r w:rsidR="003B0BAC" w:rsidRPr="002A1496">
        <w:rPr>
          <w:color w:val="auto"/>
        </w:rPr>
        <w:t xml:space="preserve"> </w:t>
      </w:r>
      <w:r w:rsidRPr="002A1496">
        <w:rPr>
          <w:color w:val="auto"/>
        </w:rPr>
        <w:t>kao članova Povjerenstva, na temelju članka 3</w:t>
      </w:r>
      <w:r w:rsidR="0049467E" w:rsidRPr="002A1496">
        <w:rPr>
          <w:color w:val="auto"/>
        </w:rPr>
        <w:t>2</w:t>
      </w:r>
      <w:r w:rsidRPr="002A1496">
        <w:rPr>
          <w:color w:val="auto"/>
        </w:rPr>
        <w:t xml:space="preserve">. stavka 1. podstavka </w:t>
      </w:r>
      <w:r w:rsidR="00DD4744" w:rsidRPr="002A1496">
        <w:rPr>
          <w:color w:val="auto"/>
        </w:rPr>
        <w:t>3</w:t>
      </w:r>
      <w:r w:rsidRPr="002A1496">
        <w:rPr>
          <w:color w:val="auto"/>
        </w:rPr>
        <w:t xml:space="preserve">. Zakona o sprječavanju sukoba interesa („Narodne novine“ broj </w:t>
      </w:r>
      <w:r w:rsidR="0049467E" w:rsidRPr="002A1496">
        <w:rPr>
          <w:color w:val="auto"/>
        </w:rPr>
        <w:t>143/21</w:t>
      </w:r>
      <w:r w:rsidRPr="002A1496">
        <w:rPr>
          <w:color w:val="auto"/>
        </w:rPr>
        <w:t xml:space="preserve">, u daljnjem tekstu: ZSSI), </w:t>
      </w:r>
      <w:r w:rsidRPr="002A1496">
        <w:rPr>
          <w:b/>
          <w:color w:val="auto"/>
        </w:rPr>
        <w:t>na zahtjev</w:t>
      </w:r>
      <w:r w:rsidR="00065E61" w:rsidRPr="002A1496">
        <w:rPr>
          <w:b/>
          <w:color w:val="auto"/>
        </w:rPr>
        <w:t xml:space="preserve"> </w:t>
      </w:r>
      <w:r w:rsidR="00DB67C1" w:rsidRPr="002A1496">
        <w:rPr>
          <w:b/>
          <w:color w:val="auto"/>
        </w:rPr>
        <w:t xml:space="preserve">obveznika </w:t>
      </w:r>
      <w:r w:rsidR="00CD4554" w:rsidRPr="002A1496">
        <w:rPr>
          <w:b/>
          <w:color w:val="auto"/>
        </w:rPr>
        <w:t>Zorana Bišćana</w:t>
      </w:r>
      <w:r w:rsidR="0064445F" w:rsidRPr="002A1496">
        <w:rPr>
          <w:b/>
          <w:color w:val="auto"/>
        </w:rPr>
        <w:t>,</w:t>
      </w:r>
      <w:r w:rsidR="0059064E" w:rsidRPr="002A1496">
        <w:rPr>
          <w:b/>
          <w:color w:val="auto"/>
        </w:rPr>
        <w:t xml:space="preserve"> </w:t>
      </w:r>
      <w:r w:rsidR="00CD4554" w:rsidRPr="002A1496">
        <w:rPr>
          <w:b/>
          <w:color w:val="auto"/>
        </w:rPr>
        <w:t>člana Uprave trgovačkog društva Vodne usluge d.o.o. i Komunalac d.o.o.</w:t>
      </w:r>
      <w:r w:rsidRPr="002A1496">
        <w:rPr>
          <w:b/>
          <w:color w:val="auto"/>
        </w:rPr>
        <w:t>,</w:t>
      </w:r>
      <w:r w:rsidRPr="00463775">
        <w:rPr>
          <w:color w:val="auto"/>
        </w:rPr>
        <w:t xml:space="preserve"> za davanjem mišljenja Povjerenstva, </w:t>
      </w:r>
      <w:r w:rsidRPr="002A1496">
        <w:rPr>
          <w:color w:val="auto"/>
        </w:rPr>
        <w:t xml:space="preserve">na </w:t>
      </w:r>
      <w:r w:rsidR="008B1EEF" w:rsidRPr="002A1496">
        <w:rPr>
          <w:color w:val="auto"/>
        </w:rPr>
        <w:t>1</w:t>
      </w:r>
      <w:r w:rsidR="00F16378" w:rsidRPr="002A1496">
        <w:rPr>
          <w:color w:val="auto"/>
        </w:rPr>
        <w:t>6</w:t>
      </w:r>
      <w:r w:rsidR="002017A6" w:rsidRPr="002A1496">
        <w:rPr>
          <w:color w:val="auto"/>
        </w:rPr>
        <w:t>9</w:t>
      </w:r>
      <w:r w:rsidRPr="002A1496">
        <w:rPr>
          <w:color w:val="auto"/>
        </w:rPr>
        <w:t xml:space="preserve">. sjednici održanoj dana </w:t>
      </w:r>
      <w:r w:rsidR="008B05A4" w:rsidRPr="002A1496">
        <w:rPr>
          <w:color w:val="auto"/>
        </w:rPr>
        <w:t>29</w:t>
      </w:r>
      <w:r w:rsidR="008B1EEF" w:rsidRPr="002A1496">
        <w:rPr>
          <w:color w:val="auto"/>
        </w:rPr>
        <w:t xml:space="preserve">. </w:t>
      </w:r>
      <w:r w:rsidR="006648CF" w:rsidRPr="002A1496">
        <w:rPr>
          <w:color w:val="auto"/>
        </w:rPr>
        <w:t>travnja</w:t>
      </w:r>
      <w:r w:rsidR="00F16378" w:rsidRPr="002A1496">
        <w:rPr>
          <w:color w:val="auto"/>
        </w:rPr>
        <w:t xml:space="preserve"> </w:t>
      </w:r>
      <w:r w:rsidRPr="002A1496">
        <w:rPr>
          <w:color w:val="auto"/>
        </w:rPr>
        <w:t>202</w:t>
      </w:r>
      <w:r w:rsidR="00D51409" w:rsidRPr="002A1496">
        <w:rPr>
          <w:color w:val="auto"/>
        </w:rPr>
        <w:t>2</w:t>
      </w:r>
      <w:r w:rsidRPr="002A1496">
        <w:rPr>
          <w:color w:val="auto"/>
        </w:rPr>
        <w:t xml:space="preserve">.g. </w:t>
      </w:r>
      <w:r w:rsidR="008B05A4" w:rsidRPr="002A1496">
        <w:rPr>
          <w:color w:val="auto"/>
        </w:rPr>
        <w:t>donosi sljedeć</w:t>
      </w:r>
      <w:r w:rsidR="00E40C98" w:rsidRPr="002A1496">
        <w:rPr>
          <w:color w:val="auto"/>
        </w:rPr>
        <w:t>e</w:t>
      </w:r>
    </w:p>
    <w:p w14:paraId="282B7A6F" w14:textId="77777777" w:rsidR="00184F65" w:rsidRPr="002A1496" w:rsidRDefault="00184F65" w:rsidP="00184F65">
      <w:pPr>
        <w:tabs>
          <w:tab w:val="left" w:pos="5820"/>
        </w:tabs>
        <w:spacing w:after="0"/>
        <w:rPr>
          <w:rFonts w:ascii="Times New Roman" w:hAnsi="Times New Roman" w:cs="Times New Roman"/>
          <w:b/>
          <w:sz w:val="24"/>
          <w:szCs w:val="24"/>
        </w:rPr>
      </w:pPr>
      <w:r w:rsidRPr="002A1496">
        <w:rPr>
          <w:rFonts w:ascii="Times New Roman" w:hAnsi="Times New Roman" w:cs="Times New Roman"/>
          <w:b/>
          <w:sz w:val="24"/>
          <w:szCs w:val="24"/>
        </w:rPr>
        <w:tab/>
      </w:r>
    </w:p>
    <w:p w14:paraId="2704B789" w14:textId="77777777" w:rsidR="00CD4554" w:rsidRPr="002A1496" w:rsidRDefault="00E40C98" w:rsidP="00CD4554">
      <w:pPr>
        <w:spacing w:after="0"/>
        <w:jc w:val="center"/>
        <w:rPr>
          <w:rFonts w:ascii="Times New Roman" w:hAnsi="Times New Roman" w:cs="Times New Roman"/>
          <w:b/>
          <w:sz w:val="24"/>
          <w:szCs w:val="24"/>
        </w:rPr>
      </w:pPr>
      <w:r w:rsidRPr="002A1496">
        <w:rPr>
          <w:rFonts w:ascii="Times New Roman" w:hAnsi="Times New Roman" w:cs="Times New Roman"/>
          <w:b/>
          <w:sz w:val="24"/>
          <w:szCs w:val="24"/>
        </w:rPr>
        <w:t>MIŠLJENJE</w:t>
      </w:r>
    </w:p>
    <w:p w14:paraId="7B01D9FC" w14:textId="77777777" w:rsidR="00CD4554" w:rsidRPr="002A1496" w:rsidRDefault="00CD4554" w:rsidP="00CD4554">
      <w:pPr>
        <w:spacing w:after="0"/>
        <w:jc w:val="center"/>
        <w:rPr>
          <w:rFonts w:ascii="Times New Roman" w:hAnsi="Times New Roman" w:cs="Times New Roman"/>
          <w:b/>
          <w:sz w:val="24"/>
          <w:szCs w:val="24"/>
        </w:rPr>
      </w:pPr>
    </w:p>
    <w:p w14:paraId="111482E0" w14:textId="77777777" w:rsidR="00CD4554" w:rsidRPr="002A1496" w:rsidRDefault="00CD4554" w:rsidP="00674B9C">
      <w:pPr>
        <w:pStyle w:val="Odlomakpopisa"/>
        <w:numPr>
          <w:ilvl w:val="0"/>
          <w:numId w:val="22"/>
        </w:numPr>
        <w:spacing w:after="0"/>
        <w:jc w:val="both"/>
        <w:rPr>
          <w:rFonts w:ascii="Times New Roman" w:hAnsi="Times New Roman" w:cs="Times New Roman"/>
          <w:b/>
          <w:sz w:val="24"/>
          <w:szCs w:val="24"/>
        </w:rPr>
      </w:pPr>
      <w:r w:rsidRPr="002A1496">
        <w:rPr>
          <w:rFonts w:ascii="Times New Roman" w:hAnsi="Times New Roman" w:cs="Times New Roman"/>
          <w:b/>
          <w:sz w:val="24"/>
          <w:szCs w:val="24"/>
        </w:rPr>
        <w:t xml:space="preserve">Sukladno odredbi </w:t>
      </w:r>
      <w:r w:rsidR="005A1D73" w:rsidRPr="002A1496">
        <w:rPr>
          <w:rFonts w:ascii="Times New Roman" w:hAnsi="Times New Roman" w:cs="Times New Roman"/>
          <w:b/>
          <w:sz w:val="24"/>
          <w:szCs w:val="24"/>
        </w:rPr>
        <w:t xml:space="preserve">članka </w:t>
      </w:r>
      <w:r w:rsidR="00CF0444" w:rsidRPr="002A1496">
        <w:rPr>
          <w:rFonts w:ascii="Times New Roman" w:hAnsi="Times New Roman" w:cs="Times New Roman"/>
          <w:b/>
          <w:sz w:val="24"/>
          <w:szCs w:val="24"/>
        </w:rPr>
        <w:t xml:space="preserve">17. stavka 1. i </w:t>
      </w:r>
      <w:r w:rsidRPr="002A1496">
        <w:rPr>
          <w:rFonts w:ascii="Times New Roman" w:hAnsi="Times New Roman" w:cs="Times New Roman"/>
          <w:b/>
          <w:sz w:val="24"/>
          <w:szCs w:val="24"/>
        </w:rPr>
        <w:t xml:space="preserve">18. stavka 1. ZSSI-a obveznik Zoran Bišćan koji obnaša dužnost člana Uprave trgovačkog društva Vodne usluge d.o.o. ne može istovremeno obnašati i dužnost člana Uprave trgovačkog društva Komunalac d.o.o. </w:t>
      </w:r>
    </w:p>
    <w:p w14:paraId="5AED7542" w14:textId="77777777" w:rsidR="00CD4554" w:rsidRPr="002A1496" w:rsidRDefault="00CD4554" w:rsidP="00CD4554">
      <w:pPr>
        <w:pStyle w:val="Odlomakpopisa"/>
        <w:spacing w:after="0"/>
        <w:ind w:left="1080"/>
        <w:jc w:val="both"/>
        <w:rPr>
          <w:rFonts w:ascii="Times New Roman" w:hAnsi="Times New Roman" w:cs="Times New Roman"/>
          <w:b/>
          <w:sz w:val="24"/>
          <w:szCs w:val="24"/>
        </w:rPr>
      </w:pPr>
    </w:p>
    <w:p w14:paraId="62B8536B" w14:textId="77777777" w:rsidR="00826199" w:rsidRPr="002A1496" w:rsidRDefault="00CD4554" w:rsidP="00CD4554">
      <w:pPr>
        <w:pStyle w:val="Odlomakpopisa"/>
        <w:numPr>
          <w:ilvl w:val="0"/>
          <w:numId w:val="22"/>
        </w:numPr>
        <w:spacing w:after="0"/>
        <w:jc w:val="both"/>
        <w:rPr>
          <w:rFonts w:ascii="Times New Roman" w:hAnsi="Times New Roman" w:cs="Times New Roman"/>
          <w:b/>
          <w:sz w:val="24"/>
          <w:szCs w:val="24"/>
        </w:rPr>
      </w:pPr>
      <w:r w:rsidRPr="002A1496">
        <w:rPr>
          <w:rFonts w:ascii="Times New Roman" w:hAnsi="Times New Roman" w:cs="Times New Roman"/>
          <w:b/>
          <w:sz w:val="24"/>
          <w:szCs w:val="24"/>
        </w:rPr>
        <w:t>Sukladno odredbi članka 8. stavak 1. ZSSI-a, navedeni obveznik dužan je u što kraćem roku razriješiti okolnost povrede članka 18. stavka 1. ZSSI-a te je isti dužan Povjerenstvu dostaviti odluku kojom prestaje obnašati jednu od navedenih dužnosti.</w:t>
      </w:r>
    </w:p>
    <w:p w14:paraId="54652608" w14:textId="77777777" w:rsidR="0063212E" w:rsidRPr="002A1496" w:rsidRDefault="0063212E" w:rsidP="0063212E">
      <w:pPr>
        <w:pStyle w:val="Odlomakpopisa"/>
        <w:rPr>
          <w:rFonts w:ascii="Times New Roman" w:hAnsi="Times New Roman" w:cs="Times New Roman"/>
          <w:b/>
          <w:sz w:val="24"/>
          <w:szCs w:val="24"/>
        </w:rPr>
      </w:pPr>
    </w:p>
    <w:p w14:paraId="4770EBE7" w14:textId="77777777" w:rsidR="0063212E" w:rsidRPr="002A1496" w:rsidRDefault="0063212E" w:rsidP="0063212E">
      <w:pPr>
        <w:pStyle w:val="Odlomakpopisa"/>
        <w:numPr>
          <w:ilvl w:val="0"/>
          <w:numId w:val="22"/>
        </w:numPr>
        <w:spacing w:after="0"/>
        <w:jc w:val="both"/>
        <w:rPr>
          <w:rFonts w:ascii="Times New Roman" w:hAnsi="Times New Roman" w:cs="Times New Roman"/>
          <w:b/>
          <w:sz w:val="24"/>
          <w:szCs w:val="24"/>
        </w:rPr>
      </w:pPr>
      <w:r w:rsidRPr="002A1496">
        <w:rPr>
          <w:rFonts w:ascii="Times New Roman" w:hAnsi="Times New Roman" w:cs="Times New Roman"/>
          <w:b/>
          <w:sz w:val="24"/>
          <w:szCs w:val="24"/>
        </w:rPr>
        <w:t>Sukladno članku 17. stavku 1. ZSSI-a obveznik Zoran Bišćan ne može istovremeno uz obnašanje dužnosti člana uprave trgovačkog društva Vodne usluge d.o.o. i Komunalac d.o.o. obnašati drugu javnu dužnost vijećnika skupštine Bjelovarsko-bilogorske županije, jer zakonom nije propisana iznimka od opće zabrane istodobnog obnašanja druge javne dužnosti.</w:t>
      </w:r>
    </w:p>
    <w:p w14:paraId="5216E571" w14:textId="77777777" w:rsidR="0063212E" w:rsidRPr="002A1496" w:rsidRDefault="0063212E" w:rsidP="0063212E">
      <w:pPr>
        <w:pStyle w:val="Odlomakpopisa"/>
        <w:rPr>
          <w:rFonts w:ascii="Times New Roman" w:hAnsi="Times New Roman" w:cs="Times New Roman"/>
          <w:b/>
          <w:sz w:val="24"/>
          <w:szCs w:val="24"/>
        </w:rPr>
      </w:pPr>
    </w:p>
    <w:p w14:paraId="536D08CD" w14:textId="0B695948" w:rsidR="00CD4554" w:rsidRPr="002A1496" w:rsidRDefault="0063212E" w:rsidP="005A1D73">
      <w:pPr>
        <w:pStyle w:val="Odlomakpopisa"/>
        <w:numPr>
          <w:ilvl w:val="0"/>
          <w:numId w:val="22"/>
        </w:numPr>
        <w:spacing w:after="0"/>
        <w:jc w:val="both"/>
        <w:rPr>
          <w:rFonts w:ascii="Times New Roman" w:hAnsi="Times New Roman" w:cs="Times New Roman"/>
          <w:b/>
          <w:sz w:val="24"/>
          <w:szCs w:val="24"/>
        </w:rPr>
      </w:pPr>
      <w:r w:rsidRPr="002A1496">
        <w:rPr>
          <w:rFonts w:ascii="Times New Roman" w:hAnsi="Times New Roman" w:cs="Times New Roman"/>
          <w:b/>
          <w:sz w:val="24"/>
          <w:szCs w:val="24"/>
        </w:rPr>
        <w:t>Sukladno odredbama ZSSI-a obveznik Zoran Bišćan ne može istovremeno uz obnašanje dužnosti iz točke I. izreke obnašati i funkciju</w:t>
      </w:r>
      <w:r w:rsidR="005A1D73" w:rsidRPr="002A1496">
        <w:rPr>
          <w:rFonts w:ascii="Times New Roman" w:hAnsi="Times New Roman" w:cs="Times New Roman"/>
          <w:b/>
          <w:sz w:val="24"/>
          <w:szCs w:val="24"/>
        </w:rPr>
        <w:t xml:space="preserve"> po</w:t>
      </w:r>
      <w:r w:rsidR="002A1496">
        <w:rPr>
          <w:rFonts w:ascii="Times New Roman" w:hAnsi="Times New Roman" w:cs="Times New Roman"/>
          <w:b/>
          <w:sz w:val="24"/>
          <w:szCs w:val="24"/>
        </w:rPr>
        <w:t>t</w:t>
      </w:r>
      <w:r w:rsidR="005A1D73" w:rsidRPr="002A1496">
        <w:rPr>
          <w:rFonts w:ascii="Times New Roman" w:hAnsi="Times New Roman" w:cs="Times New Roman"/>
          <w:b/>
          <w:sz w:val="24"/>
          <w:szCs w:val="24"/>
        </w:rPr>
        <w:t>predsjednika</w:t>
      </w:r>
      <w:r w:rsidR="005A1D73" w:rsidRPr="002A1496">
        <w:rPr>
          <w:rFonts w:ascii="Times New Roman" w:hAnsi="Times New Roman" w:cs="Times New Roman"/>
          <w:sz w:val="24"/>
          <w:szCs w:val="24"/>
        </w:rPr>
        <w:t xml:space="preserve"> </w:t>
      </w:r>
      <w:r w:rsidR="005A1D73" w:rsidRPr="002A1496">
        <w:rPr>
          <w:rFonts w:ascii="Times New Roman" w:hAnsi="Times New Roman" w:cs="Times New Roman"/>
          <w:b/>
          <w:sz w:val="24"/>
          <w:szCs w:val="24"/>
        </w:rPr>
        <w:t>Odbora za financije i proračun Županijske skupštine Bjelovarsko-bilogorske županije i predsjednika Odbora za gospodarstvo Grada Bjelovara</w:t>
      </w:r>
      <w:r w:rsidR="002A1496">
        <w:rPr>
          <w:rFonts w:ascii="Times New Roman" w:hAnsi="Times New Roman" w:cs="Times New Roman"/>
          <w:b/>
          <w:sz w:val="24"/>
          <w:szCs w:val="24"/>
        </w:rPr>
        <w:t xml:space="preserve">, </w:t>
      </w:r>
      <w:r w:rsidRPr="002A1496">
        <w:rPr>
          <w:rFonts w:ascii="Times New Roman" w:hAnsi="Times New Roman" w:cs="Times New Roman"/>
          <w:b/>
          <w:sz w:val="24"/>
          <w:szCs w:val="24"/>
        </w:rPr>
        <w:t>ukoliko je na navedene funkcije imenovan</w:t>
      </w:r>
      <w:r w:rsidR="00006B0D" w:rsidRPr="002A1496">
        <w:rPr>
          <w:rFonts w:ascii="Times New Roman" w:hAnsi="Times New Roman" w:cs="Times New Roman"/>
          <w:b/>
          <w:sz w:val="24"/>
          <w:szCs w:val="24"/>
        </w:rPr>
        <w:t xml:space="preserve"> s osnove vijećničkog mandata u </w:t>
      </w:r>
      <w:r w:rsidRPr="002A1496">
        <w:rPr>
          <w:rFonts w:ascii="Times New Roman" w:hAnsi="Times New Roman" w:cs="Times New Roman"/>
          <w:b/>
          <w:sz w:val="24"/>
          <w:szCs w:val="24"/>
        </w:rPr>
        <w:t xml:space="preserve"> </w:t>
      </w:r>
      <w:r w:rsidR="005A1D73" w:rsidRPr="002A1496">
        <w:rPr>
          <w:rFonts w:ascii="Times New Roman" w:hAnsi="Times New Roman" w:cs="Times New Roman"/>
          <w:b/>
          <w:sz w:val="24"/>
          <w:szCs w:val="24"/>
        </w:rPr>
        <w:t>Županijsk</w:t>
      </w:r>
      <w:r w:rsidR="00006B0D" w:rsidRPr="002A1496">
        <w:rPr>
          <w:rFonts w:ascii="Times New Roman" w:hAnsi="Times New Roman" w:cs="Times New Roman"/>
          <w:b/>
          <w:sz w:val="24"/>
          <w:szCs w:val="24"/>
        </w:rPr>
        <w:t xml:space="preserve">oj </w:t>
      </w:r>
      <w:r w:rsidR="005A1D73" w:rsidRPr="002A1496">
        <w:rPr>
          <w:rFonts w:ascii="Times New Roman" w:hAnsi="Times New Roman" w:cs="Times New Roman"/>
          <w:b/>
          <w:sz w:val="24"/>
          <w:szCs w:val="24"/>
        </w:rPr>
        <w:t xml:space="preserve"> skupštin</w:t>
      </w:r>
      <w:r w:rsidR="00006B0D" w:rsidRPr="002A1496">
        <w:rPr>
          <w:rFonts w:ascii="Times New Roman" w:hAnsi="Times New Roman" w:cs="Times New Roman"/>
          <w:b/>
          <w:sz w:val="24"/>
          <w:szCs w:val="24"/>
        </w:rPr>
        <w:t>i</w:t>
      </w:r>
      <w:r w:rsidR="002A1496">
        <w:rPr>
          <w:rFonts w:ascii="Times New Roman" w:hAnsi="Times New Roman" w:cs="Times New Roman"/>
          <w:b/>
          <w:sz w:val="24"/>
          <w:szCs w:val="24"/>
        </w:rPr>
        <w:t>,</w:t>
      </w:r>
      <w:r w:rsidR="005A1D73" w:rsidRPr="002A1496">
        <w:rPr>
          <w:rFonts w:ascii="Times New Roman" w:hAnsi="Times New Roman" w:cs="Times New Roman"/>
          <w:b/>
          <w:sz w:val="24"/>
          <w:szCs w:val="24"/>
        </w:rPr>
        <w:t xml:space="preserve"> </w:t>
      </w:r>
      <w:r w:rsidRPr="002A1496">
        <w:rPr>
          <w:rFonts w:ascii="Times New Roman" w:hAnsi="Times New Roman" w:cs="Times New Roman"/>
          <w:b/>
          <w:sz w:val="24"/>
          <w:szCs w:val="24"/>
        </w:rPr>
        <w:t>dok navedene funkcije može</w:t>
      </w:r>
      <w:r w:rsidR="00006B0D" w:rsidRPr="002A1496">
        <w:rPr>
          <w:rFonts w:ascii="Times New Roman" w:hAnsi="Times New Roman" w:cs="Times New Roman"/>
          <w:b/>
          <w:sz w:val="24"/>
          <w:szCs w:val="24"/>
        </w:rPr>
        <w:t xml:space="preserve"> istovremeno </w:t>
      </w:r>
      <w:r w:rsidRPr="002A1496">
        <w:rPr>
          <w:rFonts w:ascii="Times New Roman" w:hAnsi="Times New Roman" w:cs="Times New Roman"/>
          <w:b/>
          <w:sz w:val="24"/>
          <w:szCs w:val="24"/>
        </w:rPr>
        <w:t>obavljati ukoliko je na njih imenovan kao vanjski član</w:t>
      </w:r>
      <w:r w:rsidR="002A1496">
        <w:rPr>
          <w:rFonts w:ascii="Times New Roman" w:hAnsi="Times New Roman" w:cs="Times New Roman"/>
          <w:b/>
          <w:sz w:val="24"/>
          <w:szCs w:val="24"/>
        </w:rPr>
        <w:t xml:space="preserve"> te za primati naknadu</w:t>
      </w:r>
      <w:r w:rsidRPr="002A1496">
        <w:rPr>
          <w:rFonts w:ascii="Times New Roman" w:hAnsi="Times New Roman" w:cs="Times New Roman"/>
          <w:b/>
          <w:sz w:val="24"/>
          <w:szCs w:val="24"/>
        </w:rPr>
        <w:t>.</w:t>
      </w:r>
    </w:p>
    <w:p w14:paraId="18F777C4" w14:textId="77777777" w:rsidR="005A1D73" w:rsidRPr="002A1496" w:rsidRDefault="005A1D73" w:rsidP="005A1D73">
      <w:pPr>
        <w:pStyle w:val="Odlomakpopisa"/>
        <w:spacing w:after="0"/>
        <w:ind w:left="1080"/>
        <w:jc w:val="both"/>
        <w:rPr>
          <w:rFonts w:ascii="Times New Roman" w:hAnsi="Times New Roman" w:cs="Times New Roman"/>
          <w:b/>
          <w:sz w:val="24"/>
          <w:szCs w:val="24"/>
        </w:rPr>
      </w:pPr>
    </w:p>
    <w:p w14:paraId="20957CE0" w14:textId="6F01A6EF" w:rsidR="00463775" w:rsidRDefault="00463775" w:rsidP="00463775">
      <w:pPr>
        <w:pStyle w:val="Odlomakpopisa"/>
        <w:spacing w:after="0"/>
        <w:ind w:left="1080"/>
        <w:jc w:val="both"/>
        <w:rPr>
          <w:rFonts w:ascii="Times New Roman" w:hAnsi="Times New Roman" w:cs="Times New Roman"/>
          <w:sz w:val="24"/>
          <w:szCs w:val="24"/>
        </w:rPr>
      </w:pPr>
    </w:p>
    <w:p w14:paraId="5BE75EA1" w14:textId="77777777" w:rsidR="00463775" w:rsidRDefault="00463775" w:rsidP="00D30138">
      <w:pPr>
        <w:pStyle w:val="Odlomakpopisa"/>
        <w:spacing w:after="0"/>
        <w:ind w:left="780"/>
        <w:jc w:val="both"/>
        <w:rPr>
          <w:rFonts w:ascii="Times New Roman" w:hAnsi="Times New Roman" w:cs="Times New Roman"/>
          <w:sz w:val="24"/>
          <w:szCs w:val="24"/>
        </w:rPr>
      </w:pPr>
    </w:p>
    <w:p w14:paraId="68BA6521" w14:textId="426BDF15" w:rsidR="00184F65" w:rsidRPr="00463775" w:rsidRDefault="00184F65" w:rsidP="00463775">
      <w:pPr>
        <w:spacing w:after="0"/>
        <w:jc w:val="center"/>
        <w:rPr>
          <w:rFonts w:ascii="Times New Roman" w:hAnsi="Times New Roman" w:cs="Times New Roman"/>
          <w:b/>
          <w:sz w:val="24"/>
          <w:szCs w:val="24"/>
        </w:rPr>
      </w:pPr>
      <w:r w:rsidRPr="00463775">
        <w:rPr>
          <w:rFonts w:ascii="Times New Roman" w:hAnsi="Times New Roman" w:cs="Times New Roman"/>
          <w:sz w:val="24"/>
          <w:szCs w:val="24"/>
        </w:rPr>
        <w:t>Obrazloženje</w:t>
      </w:r>
    </w:p>
    <w:p w14:paraId="51C69567" w14:textId="77777777" w:rsidR="00184F65" w:rsidRPr="002A1496" w:rsidRDefault="00184F65" w:rsidP="00184F65">
      <w:pPr>
        <w:spacing w:after="0"/>
        <w:ind w:firstLine="708"/>
        <w:jc w:val="center"/>
        <w:rPr>
          <w:rFonts w:ascii="Times New Roman" w:hAnsi="Times New Roman" w:cs="Times New Roman"/>
          <w:sz w:val="24"/>
          <w:szCs w:val="24"/>
        </w:rPr>
      </w:pPr>
    </w:p>
    <w:p w14:paraId="4A5E7845" w14:textId="77777777" w:rsidR="00184F65" w:rsidRPr="002A1496" w:rsidRDefault="00184F65" w:rsidP="00184F65">
      <w:pPr>
        <w:spacing w:after="0"/>
        <w:ind w:firstLine="708"/>
        <w:jc w:val="both"/>
        <w:rPr>
          <w:rFonts w:ascii="Times New Roman" w:hAnsi="Times New Roman" w:cs="Times New Roman"/>
          <w:sz w:val="24"/>
          <w:szCs w:val="24"/>
        </w:rPr>
      </w:pPr>
      <w:r w:rsidRPr="002A1496">
        <w:rPr>
          <w:rFonts w:ascii="Times New Roman" w:hAnsi="Times New Roman" w:cs="Times New Roman"/>
          <w:sz w:val="24"/>
          <w:szCs w:val="24"/>
        </w:rPr>
        <w:lastRenderedPageBreak/>
        <w:t xml:space="preserve">Zahtjev za </w:t>
      </w:r>
      <w:r w:rsidR="0002340F" w:rsidRPr="002A1496">
        <w:rPr>
          <w:rFonts w:ascii="Times New Roman" w:hAnsi="Times New Roman" w:cs="Times New Roman"/>
          <w:sz w:val="24"/>
          <w:szCs w:val="24"/>
        </w:rPr>
        <w:t>mišljenjem</w:t>
      </w:r>
      <w:r w:rsidRPr="002A1496">
        <w:rPr>
          <w:rFonts w:ascii="Times New Roman" w:hAnsi="Times New Roman" w:cs="Times New Roman"/>
          <w:sz w:val="24"/>
          <w:szCs w:val="24"/>
        </w:rPr>
        <w:t xml:space="preserve"> </w:t>
      </w:r>
      <w:r w:rsidR="00D30138" w:rsidRPr="002A1496">
        <w:rPr>
          <w:rFonts w:ascii="Times New Roman" w:hAnsi="Times New Roman" w:cs="Times New Roman"/>
          <w:sz w:val="24"/>
          <w:szCs w:val="24"/>
        </w:rPr>
        <w:t xml:space="preserve">podnio je obveznik </w:t>
      </w:r>
      <w:r w:rsidR="00CD4554" w:rsidRPr="002A1496">
        <w:rPr>
          <w:rFonts w:ascii="Times New Roman" w:hAnsi="Times New Roman" w:cs="Times New Roman"/>
          <w:sz w:val="24"/>
          <w:szCs w:val="24"/>
        </w:rPr>
        <w:t>Zoran Bišćan</w:t>
      </w:r>
      <w:r w:rsidR="008B1EEF" w:rsidRPr="002A1496">
        <w:rPr>
          <w:rFonts w:ascii="Times New Roman" w:hAnsi="Times New Roman" w:cs="Times New Roman"/>
          <w:sz w:val="24"/>
          <w:szCs w:val="24"/>
        </w:rPr>
        <w:t xml:space="preserve">, </w:t>
      </w:r>
      <w:r w:rsidR="00CD4554" w:rsidRPr="002A1496">
        <w:rPr>
          <w:rFonts w:ascii="Times New Roman" w:hAnsi="Times New Roman" w:cs="Times New Roman"/>
          <w:sz w:val="24"/>
          <w:szCs w:val="24"/>
        </w:rPr>
        <w:t>član Uprave trgovačkog društva Vodne usluge d.o.o. i Komunalac d.o.o</w:t>
      </w:r>
      <w:r w:rsidR="001016DE" w:rsidRPr="002A1496">
        <w:rPr>
          <w:rFonts w:ascii="Times New Roman" w:hAnsi="Times New Roman" w:cs="Times New Roman"/>
          <w:sz w:val="24"/>
          <w:szCs w:val="24"/>
        </w:rPr>
        <w:t>.</w:t>
      </w:r>
      <w:r w:rsidR="008B1EEF" w:rsidRPr="002A1496">
        <w:rPr>
          <w:rFonts w:ascii="Times New Roman" w:hAnsi="Times New Roman" w:cs="Times New Roman"/>
          <w:sz w:val="24"/>
          <w:szCs w:val="24"/>
        </w:rPr>
        <w:t xml:space="preserve"> </w:t>
      </w:r>
      <w:r w:rsidRPr="002A1496">
        <w:rPr>
          <w:rFonts w:ascii="Times New Roman" w:hAnsi="Times New Roman" w:cs="Times New Roman"/>
          <w:sz w:val="24"/>
          <w:szCs w:val="24"/>
        </w:rPr>
        <w:t xml:space="preserve">U </w:t>
      </w:r>
      <w:r w:rsidR="008B1EEF" w:rsidRPr="002A1496">
        <w:rPr>
          <w:rFonts w:ascii="Times New Roman" w:hAnsi="Times New Roman" w:cs="Times New Roman"/>
          <w:sz w:val="24"/>
          <w:szCs w:val="24"/>
        </w:rPr>
        <w:t>Povjerenstvu</w:t>
      </w:r>
      <w:r w:rsidRPr="002A1496">
        <w:rPr>
          <w:rFonts w:ascii="Times New Roman" w:hAnsi="Times New Roman" w:cs="Times New Roman"/>
          <w:sz w:val="24"/>
          <w:szCs w:val="24"/>
        </w:rPr>
        <w:t xml:space="preserve"> zahtjev je zaprimljen </w:t>
      </w:r>
      <w:r w:rsidR="001C7F6E" w:rsidRPr="002A1496">
        <w:rPr>
          <w:rFonts w:ascii="Times New Roman" w:hAnsi="Times New Roman" w:cs="Times New Roman"/>
          <w:sz w:val="24"/>
          <w:szCs w:val="24"/>
        </w:rPr>
        <w:t>2</w:t>
      </w:r>
      <w:r w:rsidR="00CD4554" w:rsidRPr="002A1496">
        <w:rPr>
          <w:rFonts w:ascii="Times New Roman" w:hAnsi="Times New Roman" w:cs="Times New Roman"/>
          <w:sz w:val="24"/>
          <w:szCs w:val="24"/>
        </w:rPr>
        <w:t>5</w:t>
      </w:r>
      <w:r w:rsidRPr="002A1496">
        <w:rPr>
          <w:rFonts w:ascii="Times New Roman" w:hAnsi="Times New Roman" w:cs="Times New Roman"/>
          <w:sz w:val="24"/>
          <w:szCs w:val="24"/>
        </w:rPr>
        <w:t xml:space="preserve">. </w:t>
      </w:r>
      <w:r w:rsidR="00D30138" w:rsidRPr="002A1496">
        <w:rPr>
          <w:rFonts w:ascii="Times New Roman" w:hAnsi="Times New Roman" w:cs="Times New Roman"/>
          <w:sz w:val="24"/>
          <w:szCs w:val="24"/>
        </w:rPr>
        <w:t>travnja</w:t>
      </w:r>
      <w:r w:rsidR="00FA7DF0" w:rsidRPr="002A1496">
        <w:rPr>
          <w:rFonts w:ascii="Times New Roman" w:hAnsi="Times New Roman" w:cs="Times New Roman"/>
          <w:sz w:val="24"/>
          <w:szCs w:val="24"/>
        </w:rPr>
        <w:t xml:space="preserve"> 2022</w:t>
      </w:r>
      <w:r w:rsidRPr="002A1496">
        <w:rPr>
          <w:rFonts w:ascii="Times New Roman" w:hAnsi="Times New Roman" w:cs="Times New Roman"/>
          <w:sz w:val="24"/>
          <w:szCs w:val="24"/>
        </w:rPr>
        <w:t>. pod poslovnim brojem 711-U-</w:t>
      </w:r>
      <w:r w:rsidR="001C7F6E" w:rsidRPr="002A1496">
        <w:rPr>
          <w:rFonts w:ascii="Times New Roman" w:hAnsi="Times New Roman" w:cs="Times New Roman"/>
          <w:sz w:val="24"/>
          <w:szCs w:val="24"/>
        </w:rPr>
        <w:t>4</w:t>
      </w:r>
      <w:r w:rsidR="00CD4554" w:rsidRPr="002A1496">
        <w:rPr>
          <w:rFonts w:ascii="Times New Roman" w:hAnsi="Times New Roman" w:cs="Times New Roman"/>
          <w:sz w:val="24"/>
          <w:szCs w:val="24"/>
        </w:rPr>
        <w:t>383</w:t>
      </w:r>
      <w:r w:rsidRPr="002A1496">
        <w:rPr>
          <w:rFonts w:ascii="Times New Roman" w:hAnsi="Times New Roman" w:cs="Times New Roman"/>
          <w:sz w:val="24"/>
          <w:szCs w:val="24"/>
        </w:rPr>
        <w:t>-M-</w:t>
      </w:r>
      <w:r w:rsidR="0002340F" w:rsidRPr="002A1496">
        <w:rPr>
          <w:rFonts w:ascii="Times New Roman" w:hAnsi="Times New Roman" w:cs="Times New Roman"/>
          <w:sz w:val="24"/>
          <w:szCs w:val="24"/>
        </w:rPr>
        <w:t>2</w:t>
      </w:r>
      <w:r w:rsidR="00CD4554" w:rsidRPr="002A1496">
        <w:rPr>
          <w:rFonts w:ascii="Times New Roman" w:hAnsi="Times New Roman" w:cs="Times New Roman"/>
          <w:sz w:val="24"/>
          <w:szCs w:val="24"/>
        </w:rPr>
        <w:t>28</w:t>
      </w:r>
      <w:r w:rsidRPr="002A1496">
        <w:rPr>
          <w:rFonts w:ascii="Times New Roman" w:hAnsi="Times New Roman" w:cs="Times New Roman"/>
          <w:sz w:val="24"/>
          <w:szCs w:val="24"/>
        </w:rPr>
        <w:t>/2</w:t>
      </w:r>
      <w:r w:rsidR="00FA7DF0" w:rsidRPr="002A1496">
        <w:rPr>
          <w:rFonts w:ascii="Times New Roman" w:hAnsi="Times New Roman" w:cs="Times New Roman"/>
          <w:sz w:val="24"/>
          <w:szCs w:val="24"/>
        </w:rPr>
        <w:t>2</w:t>
      </w:r>
      <w:r w:rsidRPr="002A1496">
        <w:rPr>
          <w:rFonts w:ascii="Times New Roman" w:hAnsi="Times New Roman" w:cs="Times New Roman"/>
          <w:sz w:val="24"/>
          <w:szCs w:val="24"/>
        </w:rPr>
        <w:t>-01-</w:t>
      </w:r>
      <w:r w:rsidR="0052126C" w:rsidRPr="002A1496">
        <w:rPr>
          <w:rFonts w:ascii="Times New Roman" w:hAnsi="Times New Roman" w:cs="Times New Roman"/>
          <w:sz w:val="24"/>
          <w:szCs w:val="24"/>
        </w:rPr>
        <w:t>4</w:t>
      </w:r>
      <w:r w:rsidRPr="002A1496">
        <w:rPr>
          <w:rFonts w:ascii="Times New Roman" w:hAnsi="Times New Roman" w:cs="Times New Roman"/>
          <w:sz w:val="24"/>
          <w:szCs w:val="24"/>
        </w:rPr>
        <w:t>, povodom kojeg se vodi predmet broj M-</w:t>
      </w:r>
      <w:r w:rsidR="0002340F" w:rsidRPr="002A1496">
        <w:rPr>
          <w:rFonts w:ascii="Times New Roman" w:hAnsi="Times New Roman" w:cs="Times New Roman"/>
          <w:sz w:val="24"/>
          <w:szCs w:val="24"/>
        </w:rPr>
        <w:t>2</w:t>
      </w:r>
      <w:r w:rsidR="00CD4554" w:rsidRPr="002A1496">
        <w:rPr>
          <w:rFonts w:ascii="Times New Roman" w:hAnsi="Times New Roman" w:cs="Times New Roman"/>
          <w:sz w:val="24"/>
          <w:szCs w:val="24"/>
        </w:rPr>
        <w:t>28</w:t>
      </w:r>
      <w:r w:rsidR="000C51C8" w:rsidRPr="002A1496">
        <w:rPr>
          <w:rFonts w:ascii="Times New Roman" w:hAnsi="Times New Roman" w:cs="Times New Roman"/>
          <w:sz w:val="24"/>
          <w:szCs w:val="24"/>
        </w:rPr>
        <w:t>/</w:t>
      </w:r>
      <w:r w:rsidRPr="002A1496">
        <w:rPr>
          <w:rFonts w:ascii="Times New Roman" w:hAnsi="Times New Roman" w:cs="Times New Roman"/>
          <w:sz w:val="24"/>
          <w:szCs w:val="24"/>
        </w:rPr>
        <w:t>2</w:t>
      </w:r>
      <w:r w:rsidR="00FA7DF0" w:rsidRPr="002A1496">
        <w:rPr>
          <w:rFonts w:ascii="Times New Roman" w:hAnsi="Times New Roman" w:cs="Times New Roman"/>
          <w:sz w:val="24"/>
          <w:szCs w:val="24"/>
        </w:rPr>
        <w:t>2</w:t>
      </w:r>
      <w:r w:rsidRPr="002A1496">
        <w:rPr>
          <w:rFonts w:ascii="Times New Roman" w:hAnsi="Times New Roman" w:cs="Times New Roman"/>
          <w:sz w:val="24"/>
          <w:szCs w:val="24"/>
        </w:rPr>
        <w:t xml:space="preserve">. </w:t>
      </w:r>
    </w:p>
    <w:p w14:paraId="2538BF77" w14:textId="77777777" w:rsidR="00D546F1" w:rsidRPr="002A1496" w:rsidRDefault="00D546F1" w:rsidP="00D546F1">
      <w:pPr>
        <w:spacing w:after="0"/>
        <w:ind w:firstLine="708"/>
        <w:jc w:val="both"/>
        <w:rPr>
          <w:rFonts w:ascii="Times New Roman" w:hAnsi="Times New Roman" w:cs="Times New Roman"/>
          <w:sz w:val="24"/>
          <w:szCs w:val="24"/>
        </w:rPr>
      </w:pPr>
    </w:p>
    <w:p w14:paraId="0D160E40" w14:textId="38813361" w:rsidR="00CD4554" w:rsidRPr="002A1496" w:rsidRDefault="00D546F1" w:rsidP="00D546F1">
      <w:pPr>
        <w:spacing w:after="0"/>
        <w:ind w:firstLine="708"/>
        <w:jc w:val="both"/>
        <w:rPr>
          <w:rFonts w:ascii="Times New Roman" w:hAnsi="Times New Roman" w:cs="Times New Roman"/>
          <w:sz w:val="24"/>
          <w:szCs w:val="24"/>
        </w:rPr>
      </w:pPr>
      <w:r w:rsidRPr="002A1496">
        <w:rPr>
          <w:rFonts w:ascii="Times New Roman" w:hAnsi="Times New Roman" w:cs="Times New Roman"/>
          <w:sz w:val="24"/>
          <w:szCs w:val="24"/>
        </w:rPr>
        <w:t xml:space="preserve">Člankom 3. stavkom 1. podstavkom </w:t>
      </w:r>
      <w:r w:rsidR="00CD4554" w:rsidRPr="002A1496">
        <w:rPr>
          <w:rFonts w:ascii="Times New Roman" w:hAnsi="Times New Roman" w:cs="Times New Roman"/>
          <w:sz w:val="24"/>
          <w:szCs w:val="24"/>
        </w:rPr>
        <w:t>40</w:t>
      </w:r>
      <w:r w:rsidR="00B20653" w:rsidRPr="002A1496">
        <w:rPr>
          <w:rFonts w:ascii="Times New Roman" w:hAnsi="Times New Roman" w:cs="Times New Roman"/>
          <w:sz w:val="24"/>
          <w:szCs w:val="24"/>
        </w:rPr>
        <w:t xml:space="preserve">. </w:t>
      </w:r>
      <w:r w:rsidRPr="002A1496">
        <w:rPr>
          <w:rFonts w:ascii="Times New Roman" w:hAnsi="Times New Roman" w:cs="Times New Roman"/>
          <w:sz w:val="24"/>
          <w:szCs w:val="24"/>
        </w:rPr>
        <w:t xml:space="preserve">ZSSI-a </w:t>
      </w:r>
      <w:r w:rsidR="001C7F6E" w:rsidRPr="002A1496">
        <w:rPr>
          <w:rFonts w:ascii="Times New Roman" w:hAnsi="Times New Roman" w:cs="Times New Roman"/>
          <w:sz w:val="24"/>
          <w:szCs w:val="24"/>
        </w:rPr>
        <w:t xml:space="preserve">propisano je </w:t>
      </w:r>
      <w:r w:rsidR="00CD4554" w:rsidRPr="002A1496">
        <w:rPr>
          <w:rFonts w:ascii="Times New Roman" w:hAnsi="Times New Roman" w:cs="Times New Roman"/>
          <w:sz w:val="24"/>
          <w:szCs w:val="24"/>
        </w:rPr>
        <w:t>da su predsjednici i članovi uprava trgovačkih društava u kojima jedinice lokalne i područne (regionalne) samouprave imaju većinski udio obveznici ZSSI-a.</w:t>
      </w:r>
    </w:p>
    <w:p w14:paraId="222D74CF" w14:textId="77777777" w:rsidR="00CD4554" w:rsidRPr="002A1496" w:rsidRDefault="00CD4554" w:rsidP="00D546F1">
      <w:pPr>
        <w:spacing w:after="0"/>
        <w:ind w:firstLine="708"/>
        <w:jc w:val="both"/>
        <w:rPr>
          <w:rFonts w:ascii="Times New Roman" w:hAnsi="Times New Roman" w:cs="Times New Roman"/>
          <w:sz w:val="24"/>
          <w:szCs w:val="24"/>
        </w:rPr>
      </w:pPr>
    </w:p>
    <w:p w14:paraId="44E6EE95" w14:textId="3EA70F2D" w:rsidR="006A005F" w:rsidRPr="002A1496" w:rsidRDefault="00CD4554" w:rsidP="006A005F">
      <w:pPr>
        <w:spacing w:after="0"/>
        <w:ind w:firstLine="708"/>
        <w:jc w:val="both"/>
        <w:rPr>
          <w:rFonts w:ascii="Times New Roman" w:hAnsi="Times New Roman" w:cs="Times New Roman"/>
          <w:sz w:val="24"/>
          <w:szCs w:val="24"/>
        </w:rPr>
      </w:pPr>
      <w:r w:rsidRPr="002A1496">
        <w:rPr>
          <w:rFonts w:ascii="Times New Roman" w:hAnsi="Times New Roman" w:cs="Times New Roman"/>
          <w:sz w:val="24"/>
          <w:szCs w:val="24"/>
        </w:rPr>
        <w:t xml:space="preserve">Uvidom u sudski registar Trgovačkog suda </w:t>
      </w:r>
      <w:r w:rsidR="006A005F" w:rsidRPr="002A1496">
        <w:rPr>
          <w:rFonts w:ascii="Times New Roman" w:hAnsi="Times New Roman" w:cs="Times New Roman"/>
          <w:sz w:val="24"/>
          <w:szCs w:val="24"/>
        </w:rPr>
        <w:t>u Bjelovaru</w:t>
      </w:r>
      <w:r w:rsidR="002A1496" w:rsidRPr="002A1496">
        <w:rPr>
          <w:rFonts w:ascii="Times New Roman" w:hAnsi="Times New Roman" w:cs="Times New Roman"/>
          <w:sz w:val="24"/>
          <w:szCs w:val="24"/>
        </w:rPr>
        <w:t>, utvrđeno je da je</w:t>
      </w:r>
      <w:r w:rsidR="006A005F" w:rsidRPr="002A1496">
        <w:rPr>
          <w:rFonts w:ascii="Times New Roman" w:hAnsi="Times New Roman" w:cs="Times New Roman"/>
          <w:sz w:val="24"/>
          <w:szCs w:val="24"/>
        </w:rPr>
        <w:t xml:space="preserve"> pod brojem MBS: upisano trgovačko društvo Vodne usluge d.o.o. osnovano od strane Grada Bjelovara te da je kao osoba ovlaštena za zastupanje, između ostalih, upisan Zoran Bišćan koji kao član uprave društvo zastupa zajedno s predsjednikom uprave.</w:t>
      </w:r>
    </w:p>
    <w:p w14:paraId="6A5BAB9C" w14:textId="77777777" w:rsidR="00CD4554" w:rsidRPr="002A1496" w:rsidRDefault="00CD4554" w:rsidP="00D546F1">
      <w:pPr>
        <w:spacing w:after="0"/>
        <w:ind w:firstLine="708"/>
        <w:jc w:val="both"/>
        <w:rPr>
          <w:rFonts w:ascii="Times New Roman" w:hAnsi="Times New Roman" w:cs="Times New Roman"/>
          <w:sz w:val="24"/>
          <w:szCs w:val="24"/>
        </w:rPr>
      </w:pPr>
    </w:p>
    <w:p w14:paraId="59D36593" w14:textId="3519E290" w:rsidR="006A005F" w:rsidRPr="002A1496" w:rsidRDefault="006A005F" w:rsidP="006A005F">
      <w:pPr>
        <w:spacing w:after="0"/>
        <w:ind w:firstLine="708"/>
        <w:jc w:val="both"/>
        <w:rPr>
          <w:rFonts w:ascii="Times New Roman" w:hAnsi="Times New Roman" w:cs="Times New Roman"/>
          <w:sz w:val="24"/>
          <w:szCs w:val="24"/>
        </w:rPr>
      </w:pPr>
      <w:r w:rsidRPr="002A1496">
        <w:rPr>
          <w:rFonts w:ascii="Times New Roman" w:hAnsi="Times New Roman" w:cs="Times New Roman"/>
          <w:sz w:val="24"/>
          <w:szCs w:val="24"/>
        </w:rPr>
        <w:t>Nadalje, uvidom u sudski registar Trgovačkog suda u Bjelovaru</w:t>
      </w:r>
      <w:r w:rsidR="002A1496" w:rsidRPr="002A1496">
        <w:rPr>
          <w:rFonts w:ascii="Times New Roman" w:hAnsi="Times New Roman" w:cs="Times New Roman"/>
          <w:sz w:val="24"/>
          <w:szCs w:val="24"/>
        </w:rPr>
        <w:t>,</w:t>
      </w:r>
      <w:r w:rsidRPr="002A1496">
        <w:rPr>
          <w:rFonts w:ascii="Times New Roman" w:hAnsi="Times New Roman" w:cs="Times New Roman"/>
          <w:sz w:val="24"/>
          <w:szCs w:val="24"/>
        </w:rPr>
        <w:t xml:space="preserve"> Povjerenstvo je utvrdilo da je pod brojem MBS: 010037408 upisano trgovačko društvo Komunalac d.o.o., osnovano od strane Grada Bjelovara te je kao osoba ovlaštena za zastupanje, između ostalih, upisan Zoran Bišćan koji kao član uprave</w:t>
      </w:r>
      <w:r w:rsidR="00006B0D" w:rsidRPr="002A1496">
        <w:rPr>
          <w:rFonts w:ascii="Times New Roman" w:hAnsi="Times New Roman" w:cs="Times New Roman"/>
          <w:sz w:val="24"/>
          <w:szCs w:val="24"/>
        </w:rPr>
        <w:t xml:space="preserve">, </w:t>
      </w:r>
      <w:r w:rsidRPr="002A1496">
        <w:rPr>
          <w:rFonts w:ascii="Times New Roman" w:hAnsi="Times New Roman" w:cs="Times New Roman"/>
          <w:sz w:val="24"/>
          <w:szCs w:val="24"/>
        </w:rPr>
        <w:t xml:space="preserve"> društvo zastupa zajedno s predsjednikom uprave.</w:t>
      </w:r>
    </w:p>
    <w:p w14:paraId="1DEC9371" w14:textId="77777777" w:rsidR="006A005F" w:rsidRPr="002A1496" w:rsidRDefault="006A005F" w:rsidP="006A005F">
      <w:pPr>
        <w:spacing w:after="0"/>
        <w:ind w:firstLine="708"/>
        <w:jc w:val="both"/>
        <w:rPr>
          <w:rFonts w:ascii="Times New Roman" w:hAnsi="Times New Roman" w:cs="Times New Roman"/>
          <w:sz w:val="24"/>
          <w:szCs w:val="24"/>
        </w:rPr>
      </w:pPr>
    </w:p>
    <w:p w14:paraId="17E12421" w14:textId="77777777" w:rsidR="001C7F6E" w:rsidRPr="002A1496" w:rsidRDefault="006A005F" w:rsidP="00184F65">
      <w:pPr>
        <w:spacing w:after="0"/>
        <w:ind w:firstLine="708"/>
        <w:jc w:val="both"/>
        <w:rPr>
          <w:rFonts w:ascii="Times New Roman" w:hAnsi="Times New Roman" w:cs="Times New Roman"/>
          <w:sz w:val="24"/>
          <w:szCs w:val="24"/>
        </w:rPr>
      </w:pPr>
      <w:r w:rsidRPr="002A1496">
        <w:rPr>
          <w:rFonts w:ascii="Times New Roman" w:hAnsi="Times New Roman" w:cs="Times New Roman"/>
          <w:sz w:val="24"/>
          <w:szCs w:val="24"/>
        </w:rPr>
        <w:t xml:space="preserve">Slijedom navedenog, </w:t>
      </w:r>
      <w:r w:rsidR="00006B0D" w:rsidRPr="002A1496">
        <w:rPr>
          <w:rFonts w:ascii="Times New Roman" w:hAnsi="Times New Roman" w:cs="Times New Roman"/>
          <w:sz w:val="24"/>
          <w:szCs w:val="24"/>
        </w:rPr>
        <w:t xml:space="preserve">a </w:t>
      </w:r>
      <w:r w:rsidRPr="002A1496">
        <w:rPr>
          <w:rFonts w:ascii="Times New Roman" w:hAnsi="Times New Roman" w:cs="Times New Roman"/>
          <w:sz w:val="24"/>
          <w:szCs w:val="24"/>
        </w:rPr>
        <w:t>povodom obnašanja navedenih dužnosti</w:t>
      </w:r>
      <w:r w:rsidR="00006B0D" w:rsidRPr="002A1496">
        <w:rPr>
          <w:rFonts w:ascii="Times New Roman" w:hAnsi="Times New Roman" w:cs="Times New Roman"/>
          <w:sz w:val="24"/>
          <w:szCs w:val="24"/>
        </w:rPr>
        <w:t xml:space="preserve">, </w:t>
      </w:r>
      <w:r w:rsidRPr="002A1496">
        <w:rPr>
          <w:rFonts w:ascii="Times New Roman" w:hAnsi="Times New Roman" w:cs="Times New Roman"/>
          <w:sz w:val="24"/>
          <w:szCs w:val="24"/>
        </w:rPr>
        <w:t>obveznik Zoran Bišćan dužan je postupati sukladno odredbama ZSSI-a.</w:t>
      </w:r>
    </w:p>
    <w:p w14:paraId="3333C3CE" w14:textId="77777777" w:rsidR="006A005F" w:rsidRPr="002A1496" w:rsidRDefault="006A005F" w:rsidP="00184F65">
      <w:pPr>
        <w:spacing w:after="0"/>
        <w:ind w:firstLine="708"/>
        <w:jc w:val="both"/>
        <w:rPr>
          <w:rFonts w:ascii="Times New Roman" w:hAnsi="Times New Roman" w:cs="Times New Roman"/>
          <w:sz w:val="24"/>
          <w:szCs w:val="24"/>
        </w:rPr>
      </w:pPr>
    </w:p>
    <w:p w14:paraId="63EB8A0E" w14:textId="77777777" w:rsidR="00184F65" w:rsidRPr="002A1496" w:rsidRDefault="00184F65" w:rsidP="00184F65">
      <w:pPr>
        <w:spacing w:after="0"/>
        <w:ind w:firstLine="708"/>
        <w:jc w:val="both"/>
        <w:rPr>
          <w:rFonts w:ascii="Times New Roman" w:hAnsi="Times New Roman" w:cs="Times New Roman"/>
          <w:sz w:val="24"/>
          <w:szCs w:val="24"/>
        </w:rPr>
      </w:pPr>
      <w:r w:rsidRPr="002A1496">
        <w:rPr>
          <w:rFonts w:ascii="Times New Roman" w:hAnsi="Times New Roman" w:cs="Times New Roman"/>
          <w:sz w:val="24"/>
          <w:szCs w:val="24"/>
        </w:rPr>
        <w:t xml:space="preserve">Člankom </w:t>
      </w:r>
      <w:r w:rsidR="00090430" w:rsidRPr="002A1496">
        <w:rPr>
          <w:rFonts w:ascii="Times New Roman" w:hAnsi="Times New Roman" w:cs="Times New Roman"/>
          <w:sz w:val="24"/>
          <w:szCs w:val="24"/>
        </w:rPr>
        <w:t>8</w:t>
      </w:r>
      <w:r w:rsidRPr="002A1496">
        <w:rPr>
          <w:rFonts w:ascii="Times New Roman" w:hAnsi="Times New Roman" w:cs="Times New Roman"/>
          <w:sz w:val="24"/>
          <w:szCs w:val="24"/>
        </w:rPr>
        <w:t xml:space="preserve">. stavkom </w:t>
      </w:r>
      <w:r w:rsidR="00090430" w:rsidRPr="002A1496">
        <w:rPr>
          <w:rFonts w:ascii="Times New Roman" w:hAnsi="Times New Roman" w:cs="Times New Roman"/>
          <w:sz w:val="24"/>
          <w:szCs w:val="24"/>
        </w:rPr>
        <w:t>3</w:t>
      </w:r>
      <w:r w:rsidRPr="002A1496">
        <w:rPr>
          <w:rFonts w:ascii="Times New Roman" w:hAnsi="Times New Roman" w:cs="Times New Roman"/>
          <w:sz w:val="24"/>
          <w:szCs w:val="24"/>
        </w:rPr>
        <w:t xml:space="preserve">. i stavkom </w:t>
      </w:r>
      <w:r w:rsidR="00090430" w:rsidRPr="002A1496">
        <w:rPr>
          <w:rFonts w:ascii="Times New Roman" w:hAnsi="Times New Roman" w:cs="Times New Roman"/>
          <w:sz w:val="24"/>
          <w:szCs w:val="24"/>
        </w:rPr>
        <w:t>4</w:t>
      </w:r>
      <w:r w:rsidRPr="002A1496">
        <w:rPr>
          <w:rFonts w:ascii="Times New Roman" w:hAnsi="Times New Roman" w:cs="Times New Roman"/>
          <w:sz w:val="24"/>
          <w:szCs w:val="24"/>
        </w:rPr>
        <w:t xml:space="preserve">. ZSSI-a propisano je da su </w:t>
      </w:r>
      <w:r w:rsidR="00090430" w:rsidRPr="002A1496">
        <w:rPr>
          <w:rFonts w:ascii="Times New Roman" w:hAnsi="Times New Roman" w:cs="Times New Roman"/>
          <w:sz w:val="24"/>
          <w:szCs w:val="24"/>
        </w:rPr>
        <w:t>obveznici</w:t>
      </w:r>
      <w:r w:rsidRPr="002A1496">
        <w:rPr>
          <w:rFonts w:ascii="Times New Roman" w:hAnsi="Times New Roman" w:cs="Times New Roman"/>
          <w:sz w:val="24"/>
          <w:szCs w:val="24"/>
        </w:rPr>
        <w:t xml:space="preserve"> dužni u slučaju dvojbe </w:t>
      </w:r>
      <w:r w:rsidR="00090430" w:rsidRPr="002A1496">
        <w:rPr>
          <w:rFonts w:ascii="Times New Roman" w:hAnsi="Times New Roman" w:cs="Times New Roman"/>
          <w:sz w:val="24"/>
          <w:szCs w:val="24"/>
        </w:rPr>
        <w:t xml:space="preserve">predstavlja </w:t>
      </w:r>
      <w:r w:rsidR="00143B3C" w:rsidRPr="002A1496">
        <w:rPr>
          <w:rFonts w:ascii="Times New Roman" w:hAnsi="Times New Roman" w:cs="Times New Roman"/>
          <w:sz w:val="24"/>
          <w:szCs w:val="24"/>
        </w:rPr>
        <w:t>li</w:t>
      </w:r>
      <w:r w:rsidRPr="002A1496">
        <w:rPr>
          <w:rFonts w:ascii="Times New Roman" w:hAnsi="Times New Roman" w:cs="Times New Roman"/>
          <w:sz w:val="24"/>
          <w:szCs w:val="24"/>
        </w:rPr>
        <w:t xml:space="preserve"> neko ponašanje </w:t>
      </w:r>
      <w:r w:rsidR="00090430" w:rsidRPr="002A1496">
        <w:rPr>
          <w:rFonts w:ascii="Times New Roman" w:hAnsi="Times New Roman" w:cs="Times New Roman"/>
          <w:sz w:val="24"/>
          <w:szCs w:val="24"/>
        </w:rPr>
        <w:t>povredu odredaba ZSSI-a</w:t>
      </w:r>
      <w:r w:rsidRPr="002A1496">
        <w:rPr>
          <w:rFonts w:ascii="Times New Roman" w:hAnsi="Times New Roman" w:cs="Times New Roman"/>
          <w:sz w:val="24"/>
          <w:szCs w:val="24"/>
        </w:rPr>
        <w:t xml:space="preserve"> zatražiti mišljenje Povjerenstva koje je potom dužno, na zahtjev </w:t>
      </w:r>
      <w:r w:rsidR="00090430" w:rsidRPr="002A1496">
        <w:rPr>
          <w:rFonts w:ascii="Times New Roman" w:hAnsi="Times New Roman" w:cs="Times New Roman"/>
          <w:sz w:val="24"/>
          <w:szCs w:val="24"/>
        </w:rPr>
        <w:t>obveznika</w:t>
      </w:r>
      <w:r w:rsidRPr="002A1496">
        <w:rPr>
          <w:rFonts w:ascii="Times New Roman" w:hAnsi="Times New Roman" w:cs="Times New Roman"/>
          <w:sz w:val="24"/>
          <w:szCs w:val="24"/>
        </w:rPr>
        <w:t>, dati obrazloženo mišljenje u roku od 15 dana od dana primitka zahtjeva.</w:t>
      </w:r>
    </w:p>
    <w:p w14:paraId="5E1C1B38" w14:textId="77777777" w:rsidR="00432C03" w:rsidRPr="002A1496" w:rsidRDefault="00432C03" w:rsidP="00184F65">
      <w:pPr>
        <w:spacing w:after="0"/>
        <w:ind w:firstLine="708"/>
        <w:jc w:val="both"/>
        <w:rPr>
          <w:rFonts w:ascii="Times New Roman" w:hAnsi="Times New Roman" w:cs="Times New Roman"/>
          <w:sz w:val="24"/>
          <w:szCs w:val="24"/>
        </w:rPr>
      </w:pPr>
    </w:p>
    <w:p w14:paraId="774D0EE7" w14:textId="7234D0D2" w:rsidR="006A005F" w:rsidRPr="002A1496" w:rsidRDefault="00432C03" w:rsidP="0063212E">
      <w:pPr>
        <w:spacing w:after="0"/>
        <w:ind w:firstLine="708"/>
        <w:jc w:val="both"/>
        <w:rPr>
          <w:rFonts w:ascii="Times New Roman" w:hAnsi="Times New Roman" w:cs="Times New Roman"/>
          <w:sz w:val="24"/>
          <w:szCs w:val="24"/>
        </w:rPr>
      </w:pPr>
      <w:r w:rsidRPr="002A1496">
        <w:rPr>
          <w:rFonts w:ascii="Times New Roman" w:hAnsi="Times New Roman" w:cs="Times New Roman"/>
          <w:sz w:val="24"/>
          <w:szCs w:val="24"/>
        </w:rPr>
        <w:t>Obveznik u zahtjevu</w:t>
      </w:r>
      <w:r w:rsidR="006A005F" w:rsidRPr="002A1496">
        <w:rPr>
          <w:rFonts w:ascii="Times New Roman" w:hAnsi="Times New Roman" w:cs="Times New Roman"/>
          <w:sz w:val="24"/>
          <w:szCs w:val="24"/>
        </w:rPr>
        <w:t xml:space="preserve">  navodi da je član Uprave trgovačkih društava Vodne usluge d.o.o., (u nepunom radnom vremenu - 4 sata) i Komunalac d.o.o.(u nepunom radnom vremenu - 4 sata), a da je osnivač navedenih društava jedinica lokalne samouprave - Grad Bjelovar. Nadalje, obveznik navodi da je trgovačko društvo Vodne usluge d.o.o. nastalo u postupku odvajanja s osnivanjem. Odlukom jedinog osnivača Komunalac d.o.o.</w:t>
      </w:r>
      <w:r w:rsidR="0063212E" w:rsidRPr="002A1496">
        <w:rPr>
          <w:rFonts w:ascii="Times New Roman" w:hAnsi="Times New Roman" w:cs="Times New Roman"/>
          <w:sz w:val="24"/>
          <w:szCs w:val="24"/>
        </w:rPr>
        <w:t xml:space="preserve"> </w:t>
      </w:r>
      <w:r w:rsidR="006A005F" w:rsidRPr="002A1496">
        <w:rPr>
          <w:rFonts w:ascii="Times New Roman" w:hAnsi="Times New Roman" w:cs="Times New Roman"/>
          <w:sz w:val="24"/>
          <w:szCs w:val="24"/>
        </w:rPr>
        <w:t>određen je postupak odvajanja s osnivanjem društva Vodne usluge d.o.o., istodobnim prijenosom dijelova imovine društva Komunalac d.o.o.</w:t>
      </w:r>
      <w:r w:rsidR="0063212E" w:rsidRPr="002A1496">
        <w:rPr>
          <w:rFonts w:ascii="Times New Roman" w:hAnsi="Times New Roman" w:cs="Times New Roman"/>
          <w:sz w:val="24"/>
          <w:szCs w:val="24"/>
        </w:rPr>
        <w:t xml:space="preserve"> </w:t>
      </w:r>
      <w:r w:rsidR="006A005F" w:rsidRPr="002A1496">
        <w:rPr>
          <w:rFonts w:ascii="Times New Roman" w:hAnsi="Times New Roman" w:cs="Times New Roman"/>
          <w:sz w:val="24"/>
          <w:szCs w:val="24"/>
        </w:rPr>
        <w:t>na novonastalo društvo Vodne usluge d.o.o.</w:t>
      </w:r>
      <w:r w:rsidR="0063212E" w:rsidRPr="002A1496">
        <w:rPr>
          <w:rFonts w:ascii="Times New Roman" w:hAnsi="Times New Roman" w:cs="Times New Roman"/>
          <w:sz w:val="24"/>
          <w:szCs w:val="24"/>
        </w:rPr>
        <w:t xml:space="preserve"> te da je navedeni postupak proveden sukladno Zakonu o vodama. Obveznik stoga postavlja upit može li </w:t>
      </w:r>
      <w:r w:rsidR="006A005F" w:rsidRPr="002A1496">
        <w:rPr>
          <w:rFonts w:ascii="Times New Roman" w:hAnsi="Times New Roman" w:cs="Times New Roman"/>
          <w:sz w:val="24"/>
          <w:szCs w:val="24"/>
        </w:rPr>
        <w:t xml:space="preserve">nakon stupanja na snagu Zakona o sprječavanju sukoba interesa obnašati dužnost člana </w:t>
      </w:r>
      <w:r w:rsidR="0063212E" w:rsidRPr="002A1496">
        <w:rPr>
          <w:rFonts w:ascii="Times New Roman" w:hAnsi="Times New Roman" w:cs="Times New Roman"/>
          <w:sz w:val="24"/>
          <w:szCs w:val="24"/>
        </w:rPr>
        <w:t>U</w:t>
      </w:r>
      <w:r w:rsidR="006A005F" w:rsidRPr="002A1496">
        <w:rPr>
          <w:rFonts w:ascii="Times New Roman" w:hAnsi="Times New Roman" w:cs="Times New Roman"/>
          <w:sz w:val="24"/>
          <w:szCs w:val="24"/>
        </w:rPr>
        <w:t>prave u društvima Vodne usluge d.o.o.</w:t>
      </w:r>
      <w:r w:rsidR="0063212E" w:rsidRPr="002A1496">
        <w:rPr>
          <w:rFonts w:ascii="Times New Roman" w:hAnsi="Times New Roman" w:cs="Times New Roman"/>
          <w:sz w:val="24"/>
          <w:szCs w:val="24"/>
        </w:rPr>
        <w:t xml:space="preserve"> </w:t>
      </w:r>
      <w:r w:rsidR="006A005F" w:rsidRPr="002A1496">
        <w:rPr>
          <w:rFonts w:ascii="Times New Roman" w:hAnsi="Times New Roman" w:cs="Times New Roman"/>
          <w:sz w:val="24"/>
          <w:szCs w:val="24"/>
        </w:rPr>
        <w:t>i Komunalac d.o.o. ili postoji zapreka za istodobnim obnašanjem navedenih dužnosti u nepunom radnom vremenu.</w:t>
      </w:r>
      <w:r w:rsidR="0063212E" w:rsidRPr="002A1496">
        <w:rPr>
          <w:rFonts w:ascii="Times New Roman" w:hAnsi="Times New Roman" w:cs="Times New Roman"/>
          <w:sz w:val="24"/>
          <w:szCs w:val="24"/>
        </w:rPr>
        <w:t xml:space="preserve"> Nadalje, obveznik ističe i kako je član</w:t>
      </w:r>
      <w:r w:rsidR="006A005F" w:rsidRPr="002A1496">
        <w:rPr>
          <w:rFonts w:ascii="Times New Roman" w:hAnsi="Times New Roman" w:cs="Times New Roman"/>
          <w:sz w:val="24"/>
          <w:szCs w:val="24"/>
        </w:rPr>
        <w:t xml:space="preserve"> Županijske skupštine Bjelovarsko-bilogorske županije</w:t>
      </w:r>
      <w:r w:rsidR="0063212E" w:rsidRPr="002A1496">
        <w:rPr>
          <w:rFonts w:ascii="Times New Roman" w:hAnsi="Times New Roman" w:cs="Times New Roman"/>
          <w:sz w:val="24"/>
          <w:szCs w:val="24"/>
        </w:rPr>
        <w:t xml:space="preserve"> te</w:t>
      </w:r>
      <w:r w:rsidR="006A005F" w:rsidRPr="002A1496">
        <w:rPr>
          <w:rFonts w:ascii="Times New Roman" w:hAnsi="Times New Roman" w:cs="Times New Roman"/>
          <w:sz w:val="24"/>
          <w:szCs w:val="24"/>
        </w:rPr>
        <w:t xml:space="preserve"> potpredsjednik Odbora za financije i proračun Županijske skupštine Bjelovarsko-bilogorske županije, kao i </w:t>
      </w:r>
      <w:r w:rsidR="006A005F" w:rsidRPr="002A1496">
        <w:rPr>
          <w:rFonts w:ascii="Times New Roman" w:hAnsi="Times New Roman" w:cs="Times New Roman"/>
          <w:sz w:val="24"/>
          <w:szCs w:val="24"/>
        </w:rPr>
        <w:lastRenderedPageBreak/>
        <w:t>predsjednik Odbora za gospodarstvo Grada Bjelovara</w:t>
      </w:r>
      <w:r w:rsidR="0063212E" w:rsidRPr="002A1496">
        <w:rPr>
          <w:rFonts w:ascii="Times New Roman" w:hAnsi="Times New Roman" w:cs="Times New Roman"/>
          <w:sz w:val="24"/>
          <w:szCs w:val="24"/>
        </w:rPr>
        <w:t xml:space="preserve"> te da za navedene </w:t>
      </w:r>
      <w:r w:rsidR="006A005F" w:rsidRPr="002A1496">
        <w:rPr>
          <w:rFonts w:ascii="Times New Roman" w:hAnsi="Times New Roman" w:cs="Times New Roman"/>
          <w:sz w:val="24"/>
          <w:szCs w:val="24"/>
        </w:rPr>
        <w:t xml:space="preserve"> dužnosti primana</w:t>
      </w:r>
      <w:r w:rsidR="005A1D73" w:rsidRPr="002A1496">
        <w:rPr>
          <w:rFonts w:ascii="Times New Roman" w:hAnsi="Times New Roman" w:cs="Times New Roman"/>
          <w:sz w:val="24"/>
          <w:szCs w:val="24"/>
        </w:rPr>
        <w:t xml:space="preserve"> </w:t>
      </w:r>
      <w:r w:rsidR="002A1496">
        <w:rPr>
          <w:rFonts w:ascii="Times New Roman" w:hAnsi="Times New Roman" w:cs="Times New Roman"/>
          <w:sz w:val="24"/>
          <w:szCs w:val="24"/>
        </w:rPr>
        <w:t>na</w:t>
      </w:r>
      <w:r w:rsidR="006A005F" w:rsidRPr="002A1496">
        <w:rPr>
          <w:rFonts w:ascii="Times New Roman" w:hAnsi="Times New Roman" w:cs="Times New Roman"/>
          <w:sz w:val="24"/>
          <w:szCs w:val="24"/>
        </w:rPr>
        <w:t>knadu.</w:t>
      </w:r>
      <w:r w:rsidR="0063212E" w:rsidRPr="002A1496">
        <w:rPr>
          <w:rFonts w:ascii="Times New Roman" w:hAnsi="Times New Roman" w:cs="Times New Roman"/>
          <w:sz w:val="24"/>
          <w:szCs w:val="24"/>
        </w:rPr>
        <w:t xml:space="preserve"> Stoga, obveznik postavlja upit i postoji </w:t>
      </w:r>
      <w:r w:rsidR="006A005F" w:rsidRPr="002A1496">
        <w:rPr>
          <w:rFonts w:ascii="Times New Roman" w:hAnsi="Times New Roman" w:cs="Times New Roman"/>
          <w:sz w:val="24"/>
          <w:szCs w:val="24"/>
        </w:rPr>
        <w:t>li sukob interesa ako istovremeno obnaša</w:t>
      </w:r>
      <w:r w:rsidR="005A1D73" w:rsidRPr="002A1496">
        <w:rPr>
          <w:rFonts w:ascii="Times New Roman" w:hAnsi="Times New Roman" w:cs="Times New Roman"/>
          <w:sz w:val="24"/>
          <w:szCs w:val="24"/>
        </w:rPr>
        <w:t xml:space="preserve"> </w:t>
      </w:r>
      <w:r w:rsidR="006A005F" w:rsidRPr="002A1496">
        <w:rPr>
          <w:rFonts w:ascii="Times New Roman" w:hAnsi="Times New Roman" w:cs="Times New Roman"/>
          <w:sz w:val="24"/>
          <w:szCs w:val="24"/>
        </w:rPr>
        <w:t>dužnost člana uprave trgovačkog društva koje je u vlasništvu jedinice lokalne samouprave i dužnost vijećnika u Županijskoj skupštini Bjelovarsko-bilogorske županije te dužnost potpredsjednika Odbora za financije i proračun Županijske skupštine Bjelovarsko-bilogorske županije i predsjednika Odbora za gospodarstvo Grada Bjelovara.</w:t>
      </w:r>
    </w:p>
    <w:p w14:paraId="6241B2C5" w14:textId="77777777" w:rsidR="005A1D73" w:rsidRPr="002A1496" w:rsidRDefault="005A1D73" w:rsidP="0063212E">
      <w:pPr>
        <w:spacing w:after="0"/>
        <w:ind w:firstLine="708"/>
        <w:jc w:val="both"/>
        <w:rPr>
          <w:rFonts w:ascii="Times New Roman" w:hAnsi="Times New Roman" w:cs="Times New Roman"/>
          <w:sz w:val="24"/>
          <w:szCs w:val="24"/>
        </w:rPr>
      </w:pPr>
    </w:p>
    <w:p w14:paraId="0D741D57" w14:textId="7A25ADD9" w:rsidR="005A1D73" w:rsidRPr="002A1496" w:rsidRDefault="005A1D73" w:rsidP="005A1D73">
      <w:pPr>
        <w:jc w:val="both"/>
        <w:rPr>
          <w:rFonts w:ascii="Times New Roman" w:hAnsi="Times New Roman" w:cs="Times New Roman"/>
          <w:sz w:val="24"/>
          <w:szCs w:val="24"/>
        </w:rPr>
      </w:pPr>
      <w:r w:rsidRPr="002A1496">
        <w:rPr>
          <w:rFonts w:ascii="Times New Roman" w:hAnsi="Times New Roman" w:cs="Times New Roman"/>
          <w:sz w:val="24"/>
          <w:szCs w:val="24"/>
        </w:rPr>
        <w:tab/>
        <w:t xml:space="preserve">Člankom 18. stavkom 1. ZSSI-a obveznicima je beziznimno zabranjeno da za vrijeme obnašanja dužnosti budu članovi uprave trgovačkog društva, neovisno o tome radi li se o trgovačkom društvu u vlasništvu tijela javne vlasti ili </w:t>
      </w:r>
      <w:r w:rsidR="00006B0D" w:rsidRPr="002A1496">
        <w:rPr>
          <w:rFonts w:ascii="Times New Roman" w:hAnsi="Times New Roman" w:cs="Times New Roman"/>
          <w:sz w:val="24"/>
          <w:szCs w:val="24"/>
        </w:rPr>
        <w:t xml:space="preserve">fizičke </w:t>
      </w:r>
      <w:r w:rsidRPr="002A1496">
        <w:rPr>
          <w:rFonts w:ascii="Times New Roman" w:hAnsi="Times New Roman" w:cs="Times New Roman"/>
          <w:sz w:val="24"/>
          <w:szCs w:val="24"/>
        </w:rPr>
        <w:t>osobe.</w:t>
      </w:r>
    </w:p>
    <w:p w14:paraId="3A964A0E" w14:textId="77777777" w:rsidR="005A1D73" w:rsidRPr="002A1496" w:rsidRDefault="005A1D73" w:rsidP="005A1D73">
      <w:pPr>
        <w:jc w:val="both"/>
        <w:rPr>
          <w:rFonts w:ascii="Times New Roman" w:hAnsi="Times New Roman" w:cs="Times New Roman"/>
          <w:sz w:val="24"/>
          <w:szCs w:val="24"/>
        </w:rPr>
      </w:pPr>
      <w:r w:rsidRPr="002A1496">
        <w:rPr>
          <w:rFonts w:ascii="Times New Roman" w:hAnsi="Times New Roman" w:cs="Times New Roman"/>
          <w:sz w:val="24"/>
          <w:szCs w:val="24"/>
        </w:rPr>
        <w:tab/>
        <w:t>Stavkom 2. istog članka ZSSI-a propisano je da iznimno od stavka 1. ovoga članka, obveznici mogu biti članovi dvaju nadzornih odbora povezanih trgovačkih društava, ali bez prava na naknadu.</w:t>
      </w:r>
    </w:p>
    <w:p w14:paraId="32A3BE73" w14:textId="77777777" w:rsidR="005A1D73" w:rsidRPr="002A1496" w:rsidRDefault="005A1D73" w:rsidP="005A1D73">
      <w:pPr>
        <w:jc w:val="both"/>
        <w:rPr>
          <w:rFonts w:ascii="Times New Roman" w:hAnsi="Times New Roman" w:cs="Times New Roman"/>
          <w:sz w:val="24"/>
          <w:szCs w:val="24"/>
        </w:rPr>
      </w:pPr>
      <w:r w:rsidRPr="002A1496">
        <w:rPr>
          <w:rFonts w:ascii="Times New Roman" w:hAnsi="Times New Roman" w:cs="Times New Roman"/>
          <w:sz w:val="24"/>
          <w:szCs w:val="24"/>
        </w:rPr>
        <w:tab/>
        <w:t>Člankom 17. stavkom 1. propisano je za vrijeme obnašanja javne dužnosti na koju je izabran odnosno imenovan obveznik ne smije obnašati drugu javnu dužnost, osim ako drugu javnu dužnost obnaša po položaju ili je zakonom drukčije propisano.</w:t>
      </w:r>
    </w:p>
    <w:p w14:paraId="4ECE0091" w14:textId="7EBE9CEB" w:rsidR="00CF0444" w:rsidRPr="002A1496" w:rsidRDefault="00CF0444" w:rsidP="005A1D73">
      <w:pPr>
        <w:jc w:val="both"/>
        <w:rPr>
          <w:rFonts w:ascii="Times New Roman" w:hAnsi="Times New Roman" w:cs="Times New Roman"/>
          <w:sz w:val="24"/>
          <w:szCs w:val="24"/>
        </w:rPr>
      </w:pPr>
      <w:r w:rsidRPr="002A1496">
        <w:rPr>
          <w:rFonts w:ascii="Times New Roman" w:hAnsi="Times New Roman" w:cs="Times New Roman"/>
          <w:sz w:val="24"/>
          <w:szCs w:val="24"/>
        </w:rPr>
        <w:tab/>
        <w:t>Slijedom navedenog obveznik Zoran Bišćan koji obnaša dužnost člana Uprave trgovačkog društva Vodne usluge d.o.o. ne može istovremeno obnašati i dužnost člana Uprave trgovačkog društva Kom</w:t>
      </w:r>
      <w:r w:rsidR="002A1496">
        <w:rPr>
          <w:rFonts w:ascii="Times New Roman" w:hAnsi="Times New Roman" w:cs="Times New Roman"/>
          <w:sz w:val="24"/>
          <w:szCs w:val="24"/>
        </w:rPr>
        <w:t xml:space="preserve">unalac d.o.o., jer isto predstavlja povredu odredbi ZSSI-a. </w:t>
      </w:r>
    </w:p>
    <w:p w14:paraId="4FF89CC2" w14:textId="77777777" w:rsidR="00CF0444" w:rsidRPr="002A1496" w:rsidRDefault="00CF0444" w:rsidP="005A1D73">
      <w:pPr>
        <w:jc w:val="both"/>
        <w:rPr>
          <w:rFonts w:ascii="Times New Roman" w:hAnsi="Times New Roman" w:cs="Times New Roman"/>
          <w:sz w:val="24"/>
          <w:szCs w:val="24"/>
        </w:rPr>
      </w:pPr>
      <w:r w:rsidRPr="002A1496">
        <w:rPr>
          <w:rFonts w:ascii="Times New Roman" w:hAnsi="Times New Roman" w:cs="Times New Roman"/>
          <w:sz w:val="24"/>
          <w:szCs w:val="24"/>
        </w:rPr>
        <w:tab/>
        <w:t>Povjerenstvo pritom ističe kako je obveznik u što kraćem roku dužan opredijeliti se za dužnost koju želi obnašati te o navedenom obavijestiti Povjerenstvo.</w:t>
      </w:r>
    </w:p>
    <w:p w14:paraId="0FA28F67" w14:textId="2561227B" w:rsidR="00DE2C21" w:rsidRPr="002A1496" w:rsidRDefault="00CF0444" w:rsidP="00DE2C21">
      <w:pPr>
        <w:jc w:val="both"/>
        <w:rPr>
          <w:rFonts w:ascii="Times New Roman" w:hAnsi="Times New Roman" w:cs="Times New Roman"/>
          <w:sz w:val="24"/>
          <w:szCs w:val="24"/>
        </w:rPr>
      </w:pPr>
      <w:r w:rsidRPr="002A1496">
        <w:rPr>
          <w:rFonts w:ascii="Times New Roman" w:hAnsi="Times New Roman" w:cs="Times New Roman"/>
          <w:sz w:val="24"/>
          <w:szCs w:val="24"/>
        </w:rPr>
        <w:tab/>
        <w:t>Nadalje, a u odnosu na obnašanje dužnosti člana Županijske skupštine Bjelovarsko-bilogorske županije</w:t>
      </w:r>
      <w:r w:rsidR="002A1496">
        <w:rPr>
          <w:rFonts w:ascii="Times New Roman" w:hAnsi="Times New Roman" w:cs="Times New Roman"/>
          <w:sz w:val="24"/>
          <w:szCs w:val="24"/>
        </w:rPr>
        <w:t>,</w:t>
      </w:r>
      <w:r w:rsidRPr="002A1496">
        <w:rPr>
          <w:rFonts w:ascii="Times New Roman" w:hAnsi="Times New Roman" w:cs="Times New Roman"/>
          <w:sz w:val="24"/>
          <w:szCs w:val="24"/>
        </w:rPr>
        <w:t xml:space="preserve"> Povjerenstvo ističe </w:t>
      </w:r>
      <w:r w:rsidR="002A1496">
        <w:rPr>
          <w:rFonts w:ascii="Times New Roman" w:hAnsi="Times New Roman" w:cs="Times New Roman"/>
          <w:sz w:val="24"/>
          <w:szCs w:val="24"/>
        </w:rPr>
        <w:t>da se,</w:t>
      </w:r>
      <w:r w:rsidRPr="002A1496">
        <w:rPr>
          <w:rFonts w:ascii="Times New Roman" w:hAnsi="Times New Roman" w:cs="Times New Roman"/>
          <w:sz w:val="24"/>
          <w:szCs w:val="24"/>
        </w:rPr>
        <w:t xml:space="preserve"> </w:t>
      </w:r>
      <w:r w:rsidR="00DE2C21" w:rsidRPr="002A1496">
        <w:rPr>
          <w:rFonts w:ascii="Times New Roman" w:hAnsi="Times New Roman" w:cs="Times New Roman"/>
          <w:sz w:val="24"/>
          <w:szCs w:val="24"/>
        </w:rPr>
        <w:t xml:space="preserve">iako član predstavničkog tijela jedinice lokalne i područne (regionalne) samouprave nije obveznik u smislu odredbi ZSSI-a, imajući u vidu ovlasti navedenog tijela u donošenju proračuna i općih akata jedinice lokalne i područne (regionalne) samouprave kao i okolnost da člana predstavničkog tijela na lokalnim izborima biraju građani na mandatno razdoblje od četiri godine, nesporno radi o drugoj javnoj dužnosti izvan kruga obveznika propisanih odredbama ZSSI-a. </w:t>
      </w:r>
    </w:p>
    <w:p w14:paraId="6A641C7C" w14:textId="77777777" w:rsidR="00DE2C21" w:rsidRPr="002A1496" w:rsidRDefault="00DE2C21" w:rsidP="00DE2C21">
      <w:pPr>
        <w:jc w:val="both"/>
        <w:rPr>
          <w:rFonts w:ascii="Times New Roman" w:hAnsi="Times New Roman" w:cs="Times New Roman"/>
          <w:sz w:val="24"/>
          <w:szCs w:val="24"/>
        </w:rPr>
      </w:pPr>
      <w:r w:rsidRPr="002A1496">
        <w:rPr>
          <w:rFonts w:ascii="Times New Roman" w:hAnsi="Times New Roman" w:cs="Times New Roman"/>
          <w:sz w:val="24"/>
          <w:szCs w:val="24"/>
        </w:rPr>
        <w:tab/>
        <w:t xml:space="preserve">Kako bi došlo do primjene iznimke od općenite zabrane obnašanja druge javne dužnosti iz članka 17. stavka 1. ZSSI-a za vrijeme obnašanja dužnosti iz članka 3. ZSSI-a, posebnim zakonom treba biti propisana takva mogućnost. </w:t>
      </w:r>
    </w:p>
    <w:p w14:paraId="1DA5B87C" w14:textId="77777777" w:rsidR="00CF0444" w:rsidRPr="002A1496" w:rsidRDefault="00DE2C21" w:rsidP="00DE2C21">
      <w:pPr>
        <w:jc w:val="both"/>
        <w:rPr>
          <w:rFonts w:ascii="Times New Roman" w:hAnsi="Times New Roman" w:cs="Times New Roman"/>
          <w:sz w:val="24"/>
          <w:szCs w:val="24"/>
        </w:rPr>
      </w:pPr>
      <w:r w:rsidRPr="002A1496">
        <w:rPr>
          <w:rFonts w:ascii="Times New Roman" w:hAnsi="Times New Roman" w:cs="Times New Roman"/>
          <w:sz w:val="24"/>
          <w:szCs w:val="24"/>
        </w:rPr>
        <w:tab/>
        <w:t>U ovom slučaju niti Zakonom o trgovačkim društvima („Narodne novine“ broj  111/93, 34/99, 121/99, 52/00, 118/03, 107/07, 146/08, 137/09, 125/11, 152/11, 111/12, 68/13, 110/15, 40/19, 34/22) kao posebni</w:t>
      </w:r>
      <w:r w:rsidR="00B10B0F" w:rsidRPr="002A1496">
        <w:rPr>
          <w:rFonts w:ascii="Times New Roman" w:hAnsi="Times New Roman" w:cs="Times New Roman"/>
          <w:sz w:val="24"/>
          <w:szCs w:val="24"/>
        </w:rPr>
        <w:t>m</w:t>
      </w:r>
      <w:r w:rsidRPr="002A1496">
        <w:rPr>
          <w:rFonts w:ascii="Times New Roman" w:hAnsi="Times New Roman" w:cs="Times New Roman"/>
          <w:sz w:val="24"/>
          <w:szCs w:val="24"/>
        </w:rPr>
        <w:t xml:space="preserve"> zakonom kojim se uređuje način </w:t>
      </w:r>
      <w:r w:rsidRPr="002A1496">
        <w:rPr>
          <w:rFonts w:ascii="Times New Roman" w:hAnsi="Times New Roman" w:cs="Times New Roman"/>
          <w:sz w:val="24"/>
          <w:szCs w:val="24"/>
        </w:rPr>
        <w:lastRenderedPageBreak/>
        <w:t>imenovanja direktora trgovačkih društava, nije izričito propisano da direktori trgovačkih društava u vlasništvu jedinica lokalne i područne (regionalne) samouprave mogu istovremeno uz obnašanja navedene dužnosti obnašati i drugu javnu dužnost, konkretno dužnost člana predstavničkog tijela jedinice lokalne samouprave, slijedom čega u konkretnom slučaju nije ispunjena iznimka propisana člankom 17. stavkom 1. ZSSI-a.</w:t>
      </w:r>
    </w:p>
    <w:p w14:paraId="79A3350D" w14:textId="17E76E9E" w:rsidR="00CF0444" w:rsidRPr="002A1496" w:rsidRDefault="00DE2C21" w:rsidP="005A1D73">
      <w:pPr>
        <w:jc w:val="both"/>
        <w:rPr>
          <w:rFonts w:ascii="Times New Roman" w:hAnsi="Times New Roman" w:cs="Times New Roman"/>
          <w:sz w:val="24"/>
          <w:szCs w:val="24"/>
        </w:rPr>
      </w:pPr>
      <w:r w:rsidRPr="002A1496">
        <w:rPr>
          <w:rFonts w:ascii="Times New Roman" w:hAnsi="Times New Roman" w:cs="Times New Roman"/>
          <w:sz w:val="24"/>
          <w:szCs w:val="24"/>
        </w:rPr>
        <w:tab/>
        <w:t>Sukladno navedenom, obveznik Zoran Bišćan ne može za vrijeme obnašanja dužnosti člana uprave trgovačkog društva Vodne usluge d.o.o. i Komunalac d.o.o. biti vijećnik skupštine Bjelovarsko-bilogorske županije, jer ista javna dužnost ne proizlazi iz obnašanja dužnosti direktora trgovačkog društva</w:t>
      </w:r>
      <w:r w:rsidR="002A1496">
        <w:rPr>
          <w:rFonts w:ascii="Times New Roman" w:hAnsi="Times New Roman" w:cs="Times New Roman"/>
          <w:sz w:val="24"/>
          <w:szCs w:val="24"/>
        </w:rPr>
        <w:t>,</w:t>
      </w:r>
      <w:r w:rsidRPr="002A1496">
        <w:rPr>
          <w:rFonts w:ascii="Times New Roman" w:hAnsi="Times New Roman" w:cs="Times New Roman"/>
          <w:sz w:val="24"/>
          <w:szCs w:val="24"/>
        </w:rPr>
        <w:t xml:space="preserve"> niti je zakonom propisana iznimka od opće zabrane istodobnog obnašanja druge javne dužnosti.</w:t>
      </w:r>
    </w:p>
    <w:p w14:paraId="053722EC" w14:textId="4427DE12" w:rsidR="00EF62EA" w:rsidRPr="002A1496" w:rsidRDefault="00DE2C21" w:rsidP="00DE2C21">
      <w:pPr>
        <w:jc w:val="both"/>
        <w:rPr>
          <w:rFonts w:ascii="Times New Roman" w:hAnsi="Times New Roman" w:cs="Times New Roman"/>
          <w:sz w:val="24"/>
          <w:szCs w:val="24"/>
        </w:rPr>
      </w:pPr>
      <w:r w:rsidRPr="002A1496">
        <w:rPr>
          <w:rFonts w:ascii="Times New Roman" w:hAnsi="Times New Roman" w:cs="Times New Roman"/>
          <w:sz w:val="24"/>
          <w:szCs w:val="24"/>
        </w:rPr>
        <w:tab/>
        <w:t>Nadalje, Povjerenstvo ističe kako obveznik također ne može obnašati funkciju podpredsjednika Odbora za financije i proračun Županijske skupštine Bjelovarsko-bilogorske županije i predsjednika Odbora za gospodarstvo Grada Bjelovara ukoliko je na navedene funkcije imenovan temeljem statusa člana Županijske skupštine Bjelovarsko-bilogorske županije</w:t>
      </w:r>
      <w:r w:rsidR="002A1496">
        <w:rPr>
          <w:rFonts w:ascii="Times New Roman" w:hAnsi="Times New Roman" w:cs="Times New Roman"/>
          <w:sz w:val="24"/>
          <w:szCs w:val="24"/>
        </w:rPr>
        <w:t>,</w:t>
      </w:r>
      <w:r w:rsidRPr="002A1496">
        <w:rPr>
          <w:rFonts w:ascii="Times New Roman" w:hAnsi="Times New Roman" w:cs="Times New Roman"/>
          <w:sz w:val="24"/>
          <w:szCs w:val="24"/>
        </w:rPr>
        <w:t xml:space="preserve"> dok navedene funkcije može obavljati ukoliko je na njih imenovan kao stručni vanjski član</w:t>
      </w:r>
      <w:r w:rsidR="002A1496">
        <w:rPr>
          <w:rFonts w:ascii="Times New Roman" w:hAnsi="Times New Roman" w:cs="Times New Roman"/>
          <w:sz w:val="24"/>
          <w:szCs w:val="24"/>
        </w:rPr>
        <w:t>, jer bi se tada radilo o dopuštenom obavljanju povremenih stručnih i savjetodavnih poslova, sukladno članku 17. stavku 2. ZSSI-a</w:t>
      </w:r>
      <w:r w:rsidRPr="002A1496">
        <w:rPr>
          <w:rFonts w:ascii="Times New Roman" w:hAnsi="Times New Roman" w:cs="Times New Roman"/>
          <w:sz w:val="24"/>
          <w:szCs w:val="24"/>
        </w:rPr>
        <w:t>. U slučaju da je na navedene funkcije imenovan kao vanjski član</w:t>
      </w:r>
      <w:r w:rsidR="002A1496">
        <w:rPr>
          <w:rFonts w:ascii="Times New Roman" w:hAnsi="Times New Roman" w:cs="Times New Roman"/>
          <w:sz w:val="24"/>
          <w:szCs w:val="24"/>
        </w:rPr>
        <w:t>,</w:t>
      </w:r>
      <w:r w:rsidRPr="002A1496">
        <w:rPr>
          <w:rFonts w:ascii="Times New Roman" w:hAnsi="Times New Roman" w:cs="Times New Roman"/>
          <w:sz w:val="24"/>
          <w:szCs w:val="24"/>
        </w:rPr>
        <w:t xml:space="preserve"> isti za navedeno može primati naknadu koju je dužan prijaviti </w:t>
      </w:r>
      <w:r w:rsidR="00463775">
        <w:rPr>
          <w:rFonts w:ascii="Times New Roman" w:hAnsi="Times New Roman" w:cs="Times New Roman"/>
          <w:sz w:val="24"/>
          <w:szCs w:val="24"/>
        </w:rPr>
        <w:t xml:space="preserve">Povjerenstvu </w:t>
      </w:r>
      <w:r w:rsidRPr="002A1496">
        <w:rPr>
          <w:rFonts w:ascii="Times New Roman" w:hAnsi="Times New Roman" w:cs="Times New Roman"/>
          <w:sz w:val="24"/>
          <w:szCs w:val="24"/>
        </w:rPr>
        <w:t>u imovinskoj kartici.</w:t>
      </w:r>
    </w:p>
    <w:p w14:paraId="2F435A21" w14:textId="77777777" w:rsidR="00976D09" w:rsidRPr="002A1496" w:rsidRDefault="00976D09" w:rsidP="00976D09">
      <w:pPr>
        <w:spacing w:after="0"/>
        <w:ind w:firstLine="708"/>
        <w:jc w:val="both"/>
        <w:rPr>
          <w:rFonts w:ascii="Times New Roman" w:hAnsi="Times New Roman" w:cs="Times New Roman"/>
          <w:sz w:val="24"/>
          <w:szCs w:val="24"/>
        </w:rPr>
      </w:pPr>
    </w:p>
    <w:p w14:paraId="45E565C6" w14:textId="77777777" w:rsidR="003A7E01" w:rsidRPr="002A1496" w:rsidRDefault="00976D09" w:rsidP="003A7E01">
      <w:pPr>
        <w:spacing w:after="0"/>
        <w:ind w:firstLine="708"/>
        <w:jc w:val="both"/>
        <w:rPr>
          <w:rFonts w:ascii="Times New Roman" w:hAnsi="Times New Roman" w:cs="Times New Roman"/>
          <w:sz w:val="24"/>
          <w:szCs w:val="24"/>
        </w:rPr>
      </w:pPr>
      <w:r w:rsidRPr="002A1496">
        <w:rPr>
          <w:rFonts w:ascii="Times New Roman" w:hAnsi="Times New Roman" w:cs="Times New Roman"/>
          <w:sz w:val="24"/>
          <w:szCs w:val="24"/>
        </w:rPr>
        <w:t>Sijedom navedenog, Povjerenstvo je donijelo Odluku kao što je navedeno u izreci ovog akta.</w:t>
      </w:r>
    </w:p>
    <w:p w14:paraId="0C7E4934" w14:textId="77777777" w:rsidR="00184F65" w:rsidRPr="002A1496"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2A1496">
        <w:rPr>
          <w:rFonts w:ascii="Times New Roman" w:hAnsi="Times New Roman" w:cs="Times New Roman"/>
          <w:bCs/>
          <w:sz w:val="24"/>
          <w:szCs w:val="24"/>
        </w:rPr>
        <w:t xml:space="preserve">   PREDSJEDNICA POVJERENSTVA </w:t>
      </w:r>
    </w:p>
    <w:p w14:paraId="79D64873" w14:textId="77777777" w:rsidR="00463775" w:rsidRDefault="00463775" w:rsidP="00332A0D">
      <w:pPr>
        <w:pStyle w:val="Default"/>
        <w:spacing w:line="276" w:lineRule="auto"/>
        <w:ind w:left="4956"/>
        <w:rPr>
          <w:bCs/>
          <w:color w:val="auto"/>
        </w:rPr>
      </w:pPr>
    </w:p>
    <w:p w14:paraId="63CB156C" w14:textId="4F7FEDE5" w:rsidR="00184F65" w:rsidRPr="002A1496" w:rsidRDefault="00184F65" w:rsidP="00332A0D">
      <w:pPr>
        <w:pStyle w:val="Default"/>
        <w:spacing w:line="276" w:lineRule="auto"/>
        <w:ind w:left="4956"/>
        <w:rPr>
          <w:color w:val="auto"/>
        </w:rPr>
      </w:pPr>
      <w:r w:rsidRPr="002A1496">
        <w:rPr>
          <w:bCs/>
          <w:color w:val="auto"/>
        </w:rPr>
        <w:t xml:space="preserve">          Nataša Novaković, dipl. </w:t>
      </w:r>
      <w:proofErr w:type="spellStart"/>
      <w:r w:rsidRPr="002A1496">
        <w:rPr>
          <w:bCs/>
          <w:color w:val="auto"/>
        </w:rPr>
        <w:t>iur</w:t>
      </w:r>
      <w:proofErr w:type="spellEnd"/>
      <w:r w:rsidRPr="002A1496">
        <w:rPr>
          <w:bCs/>
          <w:color w:val="auto"/>
        </w:rPr>
        <w:t>.</w:t>
      </w:r>
    </w:p>
    <w:p w14:paraId="0101BFA8" w14:textId="63994CE2" w:rsidR="00C848DA" w:rsidRDefault="00C848DA" w:rsidP="00184F65">
      <w:pPr>
        <w:spacing w:after="0"/>
        <w:jc w:val="both"/>
        <w:rPr>
          <w:rFonts w:ascii="Times New Roman" w:hAnsi="Times New Roman" w:cs="Times New Roman"/>
          <w:sz w:val="24"/>
          <w:szCs w:val="24"/>
        </w:rPr>
      </w:pPr>
    </w:p>
    <w:p w14:paraId="0B276793" w14:textId="77777777" w:rsidR="00463775" w:rsidRPr="002A1496" w:rsidRDefault="00463775" w:rsidP="00184F65">
      <w:pPr>
        <w:spacing w:after="0"/>
        <w:jc w:val="both"/>
        <w:rPr>
          <w:rFonts w:ascii="Times New Roman" w:hAnsi="Times New Roman" w:cs="Times New Roman"/>
          <w:sz w:val="24"/>
          <w:szCs w:val="24"/>
        </w:rPr>
      </w:pPr>
      <w:bookmarkStart w:id="0" w:name="_GoBack"/>
      <w:bookmarkEnd w:id="0"/>
    </w:p>
    <w:p w14:paraId="3B224754" w14:textId="77777777" w:rsidR="00184F65" w:rsidRPr="002A1496" w:rsidRDefault="00184F65" w:rsidP="00184F65">
      <w:pPr>
        <w:spacing w:after="0"/>
        <w:jc w:val="both"/>
        <w:rPr>
          <w:rFonts w:ascii="Times New Roman" w:hAnsi="Times New Roman" w:cs="Times New Roman"/>
          <w:sz w:val="24"/>
          <w:szCs w:val="24"/>
        </w:rPr>
      </w:pPr>
      <w:r w:rsidRPr="002A1496">
        <w:rPr>
          <w:rFonts w:ascii="Times New Roman" w:hAnsi="Times New Roman" w:cs="Times New Roman"/>
          <w:sz w:val="24"/>
          <w:szCs w:val="24"/>
        </w:rPr>
        <w:t>Dostaviti:</w:t>
      </w:r>
    </w:p>
    <w:p w14:paraId="2D173D4E" w14:textId="77777777" w:rsidR="00184F65" w:rsidRPr="002A1496" w:rsidRDefault="00D63C82" w:rsidP="00184F65">
      <w:pPr>
        <w:pStyle w:val="Odlomakpopisa"/>
        <w:numPr>
          <w:ilvl w:val="0"/>
          <w:numId w:val="6"/>
        </w:numPr>
        <w:spacing w:after="0"/>
        <w:jc w:val="both"/>
        <w:rPr>
          <w:rFonts w:ascii="Times New Roman" w:hAnsi="Times New Roman" w:cs="Times New Roman"/>
          <w:sz w:val="24"/>
          <w:szCs w:val="24"/>
        </w:rPr>
      </w:pPr>
      <w:r w:rsidRPr="002A1496">
        <w:rPr>
          <w:rFonts w:ascii="Times New Roman" w:hAnsi="Times New Roman" w:cs="Times New Roman"/>
          <w:sz w:val="24"/>
          <w:szCs w:val="24"/>
        </w:rPr>
        <w:t xml:space="preserve">Obveznik </w:t>
      </w:r>
      <w:r w:rsidR="00DE2C21" w:rsidRPr="002A1496">
        <w:rPr>
          <w:rFonts w:ascii="Times New Roman" w:hAnsi="Times New Roman" w:cs="Times New Roman"/>
          <w:sz w:val="24"/>
          <w:szCs w:val="24"/>
        </w:rPr>
        <w:t>Zoran Bišćan</w:t>
      </w:r>
      <w:r w:rsidR="00BE675A" w:rsidRPr="002A1496">
        <w:rPr>
          <w:rFonts w:ascii="Times New Roman" w:hAnsi="Times New Roman" w:cs="Times New Roman"/>
          <w:sz w:val="24"/>
          <w:szCs w:val="24"/>
        </w:rPr>
        <w:t xml:space="preserve">, </w:t>
      </w:r>
      <w:r w:rsidR="00DE2C21" w:rsidRPr="002A1496">
        <w:rPr>
          <w:rFonts w:ascii="Times New Roman" w:hAnsi="Times New Roman" w:cs="Times New Roman"/>
          <w:sz w:val="24"/>
          <w:szCs w:val="24"/>
        </w:rPr>
        <w:t>osobna</w:t>
      </w:r>
      <w:r w:rsidR="00C848DA" w:rsidRPr="002A1496">
        <w:rPr>
          <w:rFonts w:ascii="Times New Roman" w:hAnsi="Times New Roman" w:cs="Times New Roman"/>
          <w:sz w:val="24"/>
          <w:szCs w:val="24"/>
        </w:rPr>
        <w:t xml:space="preserve"> dostava</w:t>
      </w:r>
    </w:p>
    <w:p w14:paraId="6F97ABD4" w14:textId="77777777" w:rsidR="00184F65" w:rsidRPr="002A1496" w:rsidRDefault="00184F65" w:rsidP="00184F65">
      <w:pPr>
        <w:pStyle w:val="Odlomakpopisa"/>
        <w:numPr>
          <w:ilvl w:val="0"/>
          <w:numId w:val="6"/>
        </w:numPr>
        <w:spacing w:after="0"/>
        <w:jc w:val="both"/>
        <w:rPr>
          <w:rFonts w:ascii="Times New Roman" w:hAnsi="Times New Roman" w:cs="Times New Roman"/>
          <w:sz w:val="24"/>
          <w:szCs w:val="24"/>
        </w:rPr>
      </w:pPr>
      <w:r w:rsidRPr="002A1496">
        <w:rPr>
          <w:rFonts w:ascii="Times New Roman" w:hAnsi="Times New Roman" w:cs="Times New Roman"/>
          <w:sz w:val="24"/>
          <w:szCs w:val="24"/>
        </w:rPr>
        <w:t>Objava na internetskoj stranici Povjerenstva</w:t>
      </w:r>
    </w:p>
    <w:p w14:paraId="28A7E3B2" w14:textId="77777777" w:rsidR="00184F65" w:rsidRPr="002A1496"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2A1496">
        <w:rPr>
          <w:rFonts w:ascii="Times New Roman" w:hAnsi="Times New Roman" w:cs="Times New Roman"/>
          <w:sz w:val="24"/>
          <w:szCs w:val="24"/>
        </w:rPr>
        <w:t>Pismohrana</w:t>
      </w:r>
      <w:r w:rsidRPr="002A1496">
        <w:rPr>
          <w:rFonts w:ascii="Times New Roman" w:eastAsia="Times New Roman" w:hAnsi="Times New Roman" w:cs="Times New Roman"/>
          <w:b/>
          <w:sz w:val="24"/>
          <w:szCs w:val="24"/>
          <w:lang w:eastAsia="hr-HR"/>
        </w:rPr>
        <w:t xml:space="preserve">                                        </w:t>
      </w:r>
    </w:p>
    <w:p w14:paraId="4BD6EAEC" w14:textId="77777777" w:rsidR="00184F65" w:rsidRPr="002A1496"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2A149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46BE5" w14:textId="77777777" w:rsidR="00BB122E" w:rsidRDefault="00BB122E" w:rsidP="005B5818">
      <w:pPr>
        <w:spacing w:after="0" w:line="240" w:lineRule="auto"/>
      </w:pPr>
      <w:r>
        <w:separator/>
      </w:r>
    </w:p>
  </w:endnote>
  <w:endnote w:type="continuationSeparator" w:id="0">
    <w:p w14:paraId="521BDE46" w14:textId="77777777" w:rsidR="00BB122E" w:rsidRDefault="00BB122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90A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CEB5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B5738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D1E431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D12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4B0A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17D18F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368C4" w14:textId="77777777" w:rsidR="00BB122E" w:rsidRDefault="00BB122E" w:rsidP="005B5818">
      <w:pPr>
        <w:spacing w:after="0" w:line="240" w:lineRule="auto"/>
      </w:pPr>
      <w:r>
        <w:separator/>
      </w:r>
    </w:p>
  </w:footnote>
  <w:footnote w:type="continuationSeparator" w:id="0">
    <w:p w14:paraId="7A46E10B" w14:textId="77777777" w:rsidR="00BB122E" w:rsidRDefault="00BB122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ED23F46" w14:textId="2F1834D7" w:rsidR="00101F03" w:rsidRDefault="00965145">
        <w:pPr>
          <w:pStyle w:val="Zaglavlje"/>
          <w:jc w:val="right"/>
        </w:pPr>
        <w:r>
          <w:fldChar w:fldCharType="begin"/>
        </w:r>
        <w:r>
          <w:instrText xml:space="preserve"> PAGE   \* MERGEFORMAT </w:instrText>
        </w:r>
        <w:r>
          <w:fldChar w:fldCharType="separate"/>
        </w:r>
        <w:r w:rsidR="00B018BA">
          <w:rPr>
            <w:noProof/>
          </w:rPr>
          <w:t>4</w:t>
        </w:r>
        <w:r>
          <w:rPr>
            <w:noProof/>
          </w:rPr>
          <w:fldChar w:fldCharType="end"/>
        </w:r>
      </w:p>
    </w:sdtContent>
  </w:sdt>
  <w:p w14:paraId="12D244D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9EC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B601" w14:textId="77777777" w:rsidR="005B5818" w:rsidRPr="00CA2B25" w:rsidRDefault="005B5818" w:rsidP="005B5818">
                          <w:pPr>
                            <w:jc w:val="right"/>
                            <w:rPr>
                              <w:sz w:val="16"/>
                              <w:szCs w:val="16"/>
                            </w:rPr>
                          </w:pPr>
                          <w:r w:rsidRPr="00CA2B25">
                            <w:rPr>
                              <w:sz w:val="16"/>
                              <w:szCs w:val="16"/>
                            </w:rPr>
                            <w:t xml:space="preserve">                                                </w:t>
                          </w:r>
                        </w:p>
                        <w:p w14:paraId="568F180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A9AE42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56CB601" w14:textId="77777777" w:rsidR="005B5818" w:rsidRPr="00CA2B25" w:rsidRDefault="005B5818" w:rsidP="005B5818">
                    <w:pPr>
                      <w:jc w:val="right"/>
                      <w:rPr>
                        <w:sz w:val="16"/>
                        <w:szCs w:val="16"/>
                      </w:rPr>
                    </w:pPr>
                    <w:r w:rsidRPr="00CA2B25">
                      <w:rPr>
                        <w:sz w:val="16"/>
                        <w:szCs w:val="16"/>
                      </w:rPr>
                      <w:t xml:space="preserve">                                                </w:t>
                    </w:r>
                  </w:p>
                  <w:p w14:paraId="568F180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A9AE42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33034F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B6CBE6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5D2152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781F31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F57EB0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0"/>
  </w:num>
  <w:num w:numId="13">
    <w:abstractNumId w:val="5"/>
  </w:num>
  <w:num w:numId="14">
    <w:abstractNumId w:val="0"/>
  </w:num>
  <w:num w:numId="15">
    <w:abstractNumId w:val="4"/>
  </w:num>
  <w:num w:numId="16">
    <w:abstractNumId w:val="8"/>
  </w:num>
  <w:num w:numId="17">
    <w:abstractNumId w:val="21"/>
  </w:num>
  <w:num w:numId="18">
    <w:abstractNumId w:val="9"/>
  </w:num>
  <w:num w:numId="19">
    <w:abstractNumId w:val="12"/>
  </w:num>
  <w:num w:numId="20">
    <w:abstractNumId w:val="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6B0D"/>
    <w:rsid w:val="0001022C"/>
    <w:rsid w:val="00020156"/>
    <w:rsid w:val="0002340F"/>
    <w:rsid w:val="000414A5"/>
    <w:rsid w:val="000437CA"/>
    <w:rsid w:val="000538BC"/>
    <w:rsid w:val="00061D97"/>
    <w:rsid w:val="00061E70"/>
    <w:rsid w:val="00065E61"/>
    <w:rsid w:val="00065FB2"/>
    <w:rsid w:val="00067EC1"/>
    <w:rsid w:val="00090430"/>
    <w:rsid w:val="0009358C"/>
    <w:rsid w:val="000B2775"/>
    <w:rsid w:val="000B2BF7"/>
    <w:rsid w:val="000C51C8"/>
    <w:rsid w:val="000E2529"/>
    <w:rsid w:val="000E75E4"/>
    <w:rsid w:val="000E769D"/>
    <w:rsid w:val="000F08E4"/>
    <w:rsid w:val="001016DE"/>
    <w:rsid w:val="00101F03"/>
    <w:rsid w:val="00112E23"/>
    <w:rsid w:val="0012224D"/>
    <w:rsid w:val="00142B94"/>
    <w:rsid w:val="00143B3C"/>
    <w:rsid w:val="00146C02"/>
    <w:rsid w:val="00146DB3"/>
    <w:rsid w:val="001602EF"/>
    <w:rsid w:val="00164C23"/>
    <w:rsid w:val="001844C0"/>
    <w:rsid w:val="00184F65"/>
    <w:rsid w:val="001906A7"/>
    <w:rsid w:val="001B1AD0"/>
    <w:rsid w:val="001C3661"/>
    <w:rsid w:val="001C494B"/>
    <w:rsid w:val="001C62CD"/>
    <w:rsid w:val="001C7F6E"/>
    <w:rsid w:val="001D1A2C"/>
    <w:rsid w:val="001D37A5"/>
    <w:rsid w:val="001D62A1"/>
    <w:rsid w:val="001E7A33"/>
    <w:rsid w:val="001F2357"/>
    <w:rsid w:val="001F5128"/>
    <w:rsid w:val="002017A6"/>
    <w:rsid w:val="00203806"/>
    <w:rsid w:val="002145FB"/>
    <w:rsid w:val="0023102B"/>
    <w:rsid w:val="00235DF8"/>
    <w:rsid w:val="0023718E"/>
    <w:rsid w:val="00237CE5"/>
    <w:rsid w:val="0024129E"/>
    <w:rsid w:val="002421E6"/>
    <w:rsid w:val="00243C6A"/>
    <w:rsid w:val="002541BE"/>
    <w:rsid w:val="00277E29"/>
    <w:rsid w:val="00283B74"/>
    <w:rsid w:val="00284F38"/>
    <w:rsid w:val="002940DD"/>
    <w:rsid w:val="00296618"/>
    <w:rsid w:val="002A1496"/>
    <w:rsid w:val="002C2815"/>
    <w:rsid w:val="002C4098"/>
    <w:rsid w:val="002C6AE8"/>
    <w:rsid w:val="002F313C"/>
    <w:rsid w:val="00322DCD"/>
    <w:rsid w:val="0032779E"/>
    <w:rsid w:val="00332A0D"/>
    <w:rsid w:val="00332D21"/>
    <w:rsid w:val="00334CF8"/>
    <w:rsid w:val="003416CC"/>
    <w:rsid w:val="003512F2"/>
    <w:rsid w:val="00354459"/>
    <w:rsid w:val="00385037"/>
    <w:rsid w:val="00393F59"/>
    <w:rsid w:val="003A2556"/>
    <w:rsid w:val="003A7E01"/>
    <w:rsid w:val="003B0BAC"/>
    <w:rsid w:val="003B3270"/>
    <w:rsid w:val="003C019C"/>
    <w:rsid w:val="003C2DEB"/>
    <w:rsid w:val="003C4B46"/>
    <w:rsid w:val="003D3811"/>
    <w:rsid w:val="003E53F7"/>
    <w:rsid w:val="00402C9D"/>
    <w:rsid w:val="00406E92"/>
    <w:rsid w:val="00411522"/>
    <w:rsid w:val="00415EC4"/>
    <w:rsid w:val="00432C03"/>
    <w:rsid w:val="00433992"/>
    <w:rsid w:val="0044466E"/>
    <w:rsid w:val="00452366"/>
    <w:rsid w:val="0046294D"/>
    <w:rsid w:val="00463775"/>
    <w:rsid w:val="00473297"/>
    <w:rsid w:val="004830B1"/>
    <w:rsid w:val="0049467E"/>
    <w:rsid w:val="00495A72"/>
    <w:rsid w:val="004A5B81"/>
    <w:rsid w:val="004B12AF"/>
    <w:rsid w:val="004C5C57"/>
    <w:rsid w:val="004D7F96"/>
    <w:rsid w:val="004E5B16"/>
    <w:rsid w:val="004E7A47"/>
    <w:rsid w:val="004F352E"/>
    <w:rsid w:val="00507BBE"/>
    <w:rsid w:val="00512887"/>
    <w:rsid w:val="0052126C"/>
    <w:rsid w:val="00526DC7"/>
    <w:rsid w:val="00530AB2"/>
    <w:rsid w:val="00540030"/>
    <w:rsid w:val="005408DC"/>
    <w:rsid w:val="0054338E"/>
    <w:rsid w:val="00544470"/>
    <w:rsid w:val="0058448C"/>
    <w:rsid w:val="005872D9"/>
    <w:rsid w:val="0059064E"/>
    <w:rsid w:val="005A1D73"/>
    <w:rsid w:val="005B0DB6"/>
    <w:rsid w:val="005B5818"/>
    <w:rsid w:val="005C44F6"/>
    <w:rsid w:val="005C64E9"/>
    <w:rsid w:val="005D44F2"/>
    <w:rsid w:val="005E3FC2"/>
    <w:rsid w:val="005F06EF"/>
    <w:rsid w:val="00615197"/>
    <w:rsid w:val="006178F8"/>
    <w:rsid w:val="0063212E"/>
    <w:rsid w:val="006404B7"/>
    <w:rsid w:val="0064445F"/>
    <w:rsid w:val="00647B1E"/>
    <w:rsid w:val="006503B5"/>
    <w:rsid w:val="006564DE"/>
    <w:rsid w:val="006648CF"/>
    <w:rsid w:val="006677F4"/>
    <w:rsid w:val="0067581A"/>
    <w:rsid w:val="00675CE9"/>
    <w:rsid w:val="0068351C"/>
    <w:rsid w:val="00687028"/>
    <w:rsid w:val="0069010C"/>
    <w:rsid w:val="00693FD7"/>
    <w:rsid w:val="006A005F"/>
    <w:rsid w:val="006A31F5"/>
    <w:rsid w:val="006B4005"/>
    <w:rsid w:val="006D372F"/>
    <w:rsid w:val="006E4FD8"/>
    <w:rsid w:val="006F5716"/>
    <w:rsid w:val="007068F4"/>
    <w:rsid w:val="00714BC2"/>
    <w:rsid w:val="0071684E"/>
    <w:rsid w:val="00747047"/>
    <w:rsid w:val="00750FFC"/>
    <w:rsid w:val="00762835"/>
    <w:rsid w:val="00793EC7"/>
    <w:rsid w:val="007D2C70"/>
    <w:rsid w:val="00801C88"/>
    <w:rsid w:val="00820574"/>
    <w:rsid w:val="00824B78"/>
    <w:rsid w:val="00826199"/>
    <w:rsid w:val="00827C1E"/>
    <w:rsid w:val="00837D64"/>
    <w:rsid w:val="008424F4"/>
    <w:rsid w:val="00861A4E"/>
    <w:rsid w:val="00862D0A"/>
    <w:rsid w:val="00872177"/>
    <w:rsid w:val="00885B21"/>
    <w:rsid w:val="00892B2D"/>
    <w:rsid w:val="00892CE8"/>
    <w:rsid w:val="008944CB"/>
    <w:rsid w:val="008A049C"/>
    <w:rsid w:val="008A4B92"/>
    <w:rsid w:val="008B05A4"/>
    <w:rsid w:val="008B1EEF"/>
    <w:rsid w:val="008B721A"/>
    <w:rsid w:val="008C2E45"/>
    <w:rsid w:val="008E4642"/>
    <w:rsid w:val="008F7FEA"/>
    <w:rsid w:val="009062CF"/>
    <w:rsid w:val="00913B0E"/>
    <w:rsid w:val="00924771"/>
    <w:rsid w:val="0092776E"/>
    <w:rsid w:val="009449AC"/>
    <w:rsid w:val="00945142"/>
    <w:rsid w:val="009458A7"/>
    <w:rsid w:val="00965145"/>
    <w:rsid w:val="0097593F"/>
    <w:rsid w:val="00976D09"/>
    <w:rsid w:val="009B0DB7"/>
    <w:rsid w:val="009C5D0E"/>
    <w:rsid w:val="009C7F45"/>
    <w:rsid w:val="009D5108"/>
    <w:rsid w:val="009E7D1F"/>
    <w:rsid w:val="009F574B"/>
    <w:rsid w:val="00A31EF4"/>
    <w:rsid w:val="00A35409"/>
    <w:rsid w:val="00A41D57"/>
    <w:rsid w:val="00A50D85"/>
    <w:rsid w:val="00A520C7"/>
    <w:rsid w:val="00A94FEC"/>
    <w:rsid w:val="00A96533"/>
    <w:rsid w:val="00AA3E69"/>
    <w:rsid w:val="00AA3F5D"/>
    <w:rsid w:val="00AB27DF"/>
    <w:rsid w:val="00AB435C"/>
    <w:rsid w:val="00AB61A7"/>
    <w:rsid w:val="00AE4562"/>
    <w:rsid w:val="00AF442D"/>
    <w:rsid w:val="00AF5A76"/>
    <w:rsid w:val="00B018BA"/>
    <w:rsid w:val="00B10B0F"/>
    <w:rsid w:val="00B20653"/>
    <w:rsid w:val="00B33052"/>
    <w:rsid w:val="00B538AF"/>
    <w:rsid w:val="00B62988"/>
    <w:rsid w:val="00B63AAD"/>
    <w:rsid w:val="00B7050D"/>
    <w:rsid w:val="00B83F61"/>
    <w:rsid w:val="00B84FD1"/>
    <w:rsid w:val="00B9156E"/>
    <w:rsid w:val="00B94A51"/>
    <w:rsid w:val="00B94FE8"/>
    <w:rsid w:val="00BA43AD"/>
    <w:rsid w:val="00BB122E"/>
    <w:rsid w:val="00BB3E9D"/>
    <w:rsid w:val="00BB6139"/>
    <w:rsid w:val="00BC0850"/>
    <w:rsid w:val="00BC22A4"/>
    <w:rsid w:val="00BE675A"/>
    <w:rsid w:val="00BF5F4E"/>
    <w:rsid w:val="00C0371D"/>
    <w:rsid w:val="00C10985"/>
    <w:rsid w:val="00C14A76"/>
    <w:rsid w:val="00C17FF2"/>
    <w:rsid w:val="00C24596"/>
    <w:rsid w:val="00C26394"/>
    <w:rsid w:val="00C2794F"/>
    <w:rsid w:val="00C47787"/>
    <w:rsid w:val="00C73C98"/>
    <w:rsid w:val="00C848DA"/>
    <w:rsid w:val="00C849FF"/>
    <w:rsid w:val="00C91F78"/>
    <w:rsid w:val="00CA28B6"/>
    <w:rsid w:val="00CA602D"/>
    <w:rsid w:val="00CD4554"/>
    <w:rsid w:val="00CF0444"/>
    <w:rsid w:val="00CF0867"/>
    <w:rsid w:val="00D02DD3"/>
    <w:rsid w:val="00D11BA5"/>
    <w:rsid w:val="00D1289E"/>
    <w:rsid w:val="00D30138"/>
    <w:rsid w:val="00D43A01"/>
    <w:rsid w:val="00D448C2"/>
    <w:rsid w:val="00D51409"/>
    <w:rsid w:val="00D546F1"/>
    <w:rsid w:val="00D57A2E"/>
    <w:rsid w:val="00D63C82"/>
    <w:rsid w:val="00D641CC"/>
    <w:rsid w:val="00D66549"/>
    <w:rsid w:val="00D77342"/>
    <w:rsid w:val="00D85B94"/>
    <w:rsid w:val="00D953B3"/>
    <w:rsid w:val="00DA2E87"/>
    <w:rsid w:val="00DA4F8D"/>
    <w:rsid w:val="00DB0645"/>
    <w:rsid w:val="00DB177F"/>
    <w:rsid w:val="00DB67C1"/>
    <w:rsid w:val="00DD0128"/>
    <w:rsid w:val="00DD2A34"/>
    <w:rsid w:val="00DD4744"/>
    <w:rsid w:val="00DE2C21"/>
    <w:rsid w:val="00DF5A0F"/>
    <w:rsid w:val="00E10AA2"/>
    <w:rsid w:val="00E15A45"/>
    <w:rsid w:val="00E25ECF"/>
    <w:rsid w:val="00E3580A"/>
    <w:rsid w:val="00E40C98"/>
    <w:rsid w:val="00E46AFE"/>
    <w:rsid w:val="00E72341"/>
    <w:rsid w:val="00E75E21"/>
    <w:rsid w:val="00E91475"/>
    <w:rsid w:val="00EC50AE"/>
    <w:rsid w:val="00EC744A"/>
    <w:rsid w:val="00EF2148"/>
    <w:rsid w:val="00EF62EA"/>
    <w:rsid w:val="00F059D1"/>
    <w:rsid w:val="00F13740"/>
    <w:rsid w:val="00F16378"/>
    <w:rsid w:val="00F334C6"/>
    <w:rsid w:val="00F4363E"/>
    <w:rsid w:val="00F4717B"/>
    <w:rsid w:val="00F66CDB"/>
    <w:rsid w:val="00F67EDD"/>
    <w:rsid w:val="00F73A99"/>
    <w:rsid w:val="00FA0034"/>
    <w:rsid w:val="00FA7DF0"/>
    <w:rsid w:val="00FB5353"/>
    <w:rsid w:val="00FE147E"/>
    <w:rsid w:val="00FE2DEA"/>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0D6DD"/>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14076;14077</Duznosnici_Value>
    <BrojPredmeta xmlns="8638ef6a-48a0-457c-b738-9f65e71a9a26">M-228/22</BrojPredmeta>
    <Duznosnici xmlns="8638ef6a-48a0-457c-b738-9f65e71a9a26">Zoran Bišćan,Član uprave,VODNE USLUGE društvo s ograničenom odgovornošću za proizvodnju, distribuciju i prodaju vode, te odvodnju i pročišćavanje otpadnih voda, Bjelovar;Zoran Bišćan,Član uprave,KOMUNALAC društvo s ograničenom odgovornošću za obavljanje komunalnih djelatnosti, Bjelovar</Duznosnici>
    <VrstaDokumenta xmlns="8638ef6a-48a0-457c-b738-9f65e71a9a26">1</VrstaDokumenta>
    <KljucneRijeci xmlns="8638ef6a-48a0-457c-b738-9f65e71a9a26">
      <Value>28</Value>
      <Value>36</Value>
      <Value>88</Value>
    </KljucneRijeci>
    <BrojAkta xmlns="8638ef6a-48a0-457c-b738-9f65e71a9a26">711-I-997-M-228/22-02-19</BrojAkta>
    <Sync xmlns="8638ef6a-48a0-457c-b738-9f65e71a9a26">0</Sync>
    <Sjednica xmlns="8638ef6a-48a0-457c-b738-9f65e71a9a26">289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3F77-4031-4612-B118-85008F8940D9}"/>
</file>

<file path=customXml/itemProps2.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893AAF47-3E34-47F0-B787-00BEB166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7832</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2022-04-12T10:39:00Z</cp:lastPrinted>
  <dcterms:created xsi:type="dcterms:W3CDTF">2022-07-19T15:33:00Z</dcterms:created>
  <dcterms:modified xsi:type="dcterms:W3CDTF">2022-07-19T15:33:00Z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