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8315" w14:textId="7140F21E" w:rsidR="00332D21" w:rsidRPr="00F4171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9607E"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325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1329</w:t>
      </w:r>
      <w:r w:rsidR="0089607E"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BC39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159</w:t>
      </w:r>
      <w:r w:rsidR="0089607E"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C325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89607E" w:rsidRPr="00F41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C39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2C918316" w14:textId="39A46C34" w:rsidR="008F7FEA" w:rsidRPr="00F4171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71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41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6C7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E7AC8" w:rsidRPr="00F41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6C7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97593F" w:rsidRPr="00F41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F417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4171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C918317" w14:textId="77777777" w:rsidR="00184F65" w:rsidRPr="00F4171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18318" w14:textId="180165D2" w:rsidR="00184F65" w:rsidRPr="00F41718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41718">
        <w:rPr>
          <w:b/>
          <w:color w:val="auto"/>
        </w:rPr>
        <w:t>Povjerenstvo za odlučivanje o sukobu interesa</w:t>
      </w:r>
      <w:r w:rsidRPr="00F41718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F41718">
        <w:rPr>
          <w:color w:val="auto"/>
        </w:rPr>
        <w:t>Tončice</w:t>
      </w:r>
      <w:proofErr w:type="spellEnd"/>
      <w:r w:rsidRPr="00F41718">
        <w:rPr>
          <w:color w:val="auto"/>
        </w:rPr>
        <w:t xml:space="preserve"> Božić</w:t>
      </w:r>
      <w:r w:rsidR="001D1A2C" w:rsidRPr="00F41718">
        <w:rPr>
          <w:color w:val="auto"/>
        </w:rPr>
        <w:t>,</w:t>
      </w:r>
      <w:r w:rsidR="00F67EDD" w:rsidRPr="00F41718">
        <w:rPr>
          <w:color w:val="auto"/>
        </w:rPr>
        <w:t xml:space="preserve"> </w:t>
      </w:r>
      <w:r w:rsidR="003E53F7" w:rsidRPr="00F41718">
        <w:rPr>
          <w:color w:val="auto"/>
        </w:rPr>
        <w:t xml:space="preserve">Davorina </w:t>
      </w:r>
      <w:proofErr w:type="spellStart"/>
      <w:r w:rsidR="003E53F7" w:rsidRPr="00F41718">
        <w:rPr>
          <w:color w:val="auto"/>
        </w:rPr>
        <w:t>Ivanjeka</w:t>
      </w:r>
      <w:proofErr w:type="spellEnd"/>
      <w:r w:rsidR="00D51409" w:rsidRPr="00F41718">
        <w:rPr>
          <w:color w:val="auto"/>
        </w:rPr>
        <w:t>, Aleksandre Jozić-Ileković i</w:t>
      </w:r>
      <w:r w:rsidR="001D1A2C" w:rsidRPr="00F41718">
        <w:t xml:space="preserve"> </w:t>
      </w:r>
      <w:proofErr w:type="spellStart"/>
      <w:r w:rsidR="0067581A" w:rsidRPr="00F41718">
        <w:t>Tatijane</w:t>
      </w:r>
      <w:proofErr w:type="spellEnd"/>
      <w:r w:rsidR="0067581A" w:rsidRPr="00F41718">
        <w:t xml:space="preserve"> Vučetić</w:t>
      </w:r>
      <w:r w:rsidR="001D1A2C" w:rsidRPr="00F41718">
        <w:t xml:space="preserve"> </w:t>
      </w:r>
      <w:r w:rsidRPr="00F41718">
        <w:rPr>
          <w:color w:val="auto"/>
        </w:rPr>
        <w:t>kao članova Povjerenstva, na temelju članka 3</w:t>
      </w:r>
      <w:r w:rsidR="0049467E" w:rsidRPr="00F41718">
        <w:rPr>
          <w:color w:val="auto"/>
        </w:rPr>
        <w:t>2</w:t>
      </w:r>
      <w:r w:rsidRPr="00F41718">
        <w:rPr>
          <w:color w:val="auto"/>
        </w:rPr>
        <w:t xml:space="preserve">. stavka 1. podstavka </w:t>
      </w:r>
      <w:r w:rsidR="0049467E" w:rsidRPr="00F41718">
        <w:rPr>
          <w:color w:val="auto"/>
        </w:rPr>
        <w:t>3</w:t>
      </w:r>
      <w:r w:rsidRPr="00F41718">
        <w:rPr>
          <w:color w:val="auto"/>
        </w:rPr>
        <w:t xml:space="preserve">. Zakona o sprječavanju sukoba interesa („Narodne novine“ broj </w:t>
      </w:r>
      <w:r w:rsidR="0049467E" w:rsidRPr="00F41718">
        <w:rPr>
          <w:color w:val="auto"/>
        </w:rPr>
        <w:t>143/21</w:t>
      </w:r>
      <w:r w:rsidRPr="00F41718">
        <w:rPr>
          <w:color w:val="auto"/>
        </w:rPr>
        <w:t xml:space="preserve">, u daljnjem tekstu: ZSSI), </w:t>
      </w:r>
      <w:r w:rsidRPr="00F41718">
        <w:rPr>
          <w:b/>
          <w:color w:val="auto"/>
        </w:rPr>
        <w:t>na zahtjev</w:t>
      </w:r>
      <w:r w:rsidR="00065E61" w:rsidRPr="00F41718">
        <w:rPr>
          <w:b/>
          <w:color w:val="auto"/>
        </w:rPr>
        <w:t xml:space="preserve"> </w:t>
      </w:r>
      <w:r w:rsidR="00DA4F8D" w:rsidRPr="00F41718">
        <w:rPr>
          <w:b/>
          <w:color w:val="auto"/>
        </w:rPr>
        <w:t>obvezni</w:t>
      </w:r>
      <w:r w:rsidR="00AC6C7F">
        <w:rPr>
          <w:b/>
          <w:color w:val="auto"/>
        </w:rPr>
        <w:t>ce</w:t>
      </w:r>
      <w:r w:rsidR="00FE7AC8" w:rsidRPr="00F41718">
        <w:rPr>
          <w:b/>
          <w:color w:val="auto"/>
        </w:rPr>
        <w:t xml:space="preserve"> </w:t>
      </w:r>
      <w:r w:rsidR="00AC6C7F">
        <w:rPr>
          <w:b/>
          <w:color w:val="auto"/>
        </w:rPr>
        <w:t>Tatjane Vlašić</w:t>
      </w:r>
      <w:r w:rsidR="00AE5203">
        <w:rPr>
          <w:b/>
          <w:color w:val="auto"/>
        </w:rPr>
        <w:t>,</w:t>
      </w:r>
      <w:r w:rsidR="00AC6C7F">
        <w:rPr>
          <w:b/>
          <w:color w:val="auto"/>
        </w:rPr>
        <w:t xml:space="preserve"> </w:t>
      </w:r>
      <w:r w:rsidR="00AE5203" w:rsidRPr="00AE5203">
        <w:rPr>
          <w:b/>
        </w:rPr>
        <w:t xml:space="preserve">zamjenice pučkog pravobranitelja, </w:t>
      </w:r>
      <w:r w:rsidRPr="00AE5203">
        <w:rPr>
          <w:color w:val="auto"/>
        </w:rPr>
        <w:t>za davanjem mišljenja Povjerenstva,</w:t>
      </w:r>
      <w:r w:rsidRPr="00F41718">
        <w:rPr>
          <w:b/>
          <w:color w:val="auto"/>
        </w:rPr>
        <w:t xml:space="preserve"> </w:t>
      </w:r>
      <w:r w:rsidRPr="00F41718">
        <w:rPr>
          <w:color w:val="auto"/>
        </w:rPr>
        <w:t xml:space="preserve">na </w:t>
      </w:r>
      <w:r w:rsidR="008B1EEF" w:rsidRPr="00F41718">
        <w:rPr>
          <w:color w:val="auto"/>
        </w:rPr>
        <w:t>1</w:t>
      </w:r>
      <w:r w:rsidR="00AC6C7F">
        <w:rPr>
          <w:color w:val="auto"/>
        </w:rPr>
        <w:t>66</w:t>
      </w:r>
      <w:r w:rsidRPr="00F41718">
        <w:rPr>
          <w:color w:val="auto"/>
        </w:rPr>
        <w:t xml:space="preserve">. sjednici održanoj dana </w:t>
      </w:r>
      <w:r w:rsidR="00AC6C7F">
        <w:rPr>
          <w:color w:val="auto"/>
        </w:rPr>
        <w:t>8</w:t>
      </w:r>
      <w:r w:rsidR="00FE7AC8" w:rsidRPr="00F41718">
        <w:rPr>
          <w:color w:val="auto"/>
        </w:rPr>
        <w:t xml:space="preserve">. </w:t>
      </w:r>
      <w:r w:rsidR="00AC6C7F">
        <w:rPr>
          <w:color w:val="auto"/>
        </w:rPr>
        <w:t>travnja</w:t>
      </w:r>
      <w:r w:rsidR="00FE7AC8" w:rsidRPr="00F41718">
        <w:rPr>
          <w:color w:val="auto"/>
        </w:rPr>
        <w:t xml:space="preserve"> </w:t>
      </w:r>
      <w:r w:rsidRPr="00F41718">
        <w:rPr>
          <w:color w:val="auto"/>
        </w:rPr>
        <w:t>202</w:t>
      </w:r>
      <w:r w:rsidR="00D51409" w:rsidRPr="00F41718">
        <w:rPr>
          <w:color w:val="auto"/>
        </w:rPr>
        <w:t>2</w:t>
      </w:r>
      <w:r w:rsidRPr="00F41718">
        <w:rPr>
          <w:color w:val="auto"/>
        </w:rPr>
        <w:t>.g. daje sljedeće</w:t>
      </w:r>
    </w:p>
    <w:p w14:paraId="2C918319" w14:textId="77777777" w:rsidR="00184F65" w:rsidRPr="00F41718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718">
        <w:rPr>
          <w:rFonts w:ascii="Times New Roman" w:hAnsi="Times New Roman" w:cs="Times New Roman"/>
          <w:b/>
          <w:sz w:val="24"/>
          <w:szCs w:val="24"/>
        </w:rPr>
        <w:tab/>
      </w:r>
    </w:p>
    <w:p w14:paraId="34FB9872" w14:textId="77777777" w:rsidR="00527816" w:rsidRPr="00F41718" w:rsidRDefault="00184F65" w:rsidP="005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18">
        <w:rPr>
          <w:rFonts w:ascii="Times New Roman" w:hAnsi="Times New Roman" w:cs="Times New Roman"/>
          <w:b/>
          <w:sz w:val="24"/>
          <w:szCs w:val="24"/>
        </w:rPr>
        <w:t>MIŠLJENJE</w:t>
      </w:r>
      <w:r w:rsidR="00093533" w:rsidRPr="00F41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600828" w14:textId="77777777" w:rsidR="00527816" w:rsidRPr="00F41718" w:rsidRDefault="00527816" w:rsidP="005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CC90F" w14:textId="328D92EA" w:rsidR="00527816" w:rsidRPr="00F41718" w:rsidRDefault="00F41718" w:rsidP="00C325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18">
        <w:rPr>
          <w:rFonts w:ascii="Times New Roman" w:hAnsi="Times New Roman" w:cs="Times New Roman"/>
          <w:b/>
          <w:sz w:val="24"/>
          <w:szCs w:val="24"/>
        </w:rPr>
        <w:t>Su</w:t>
      </w:r>
      <w:r w:rsidR="00527816" w:rsidRPr="00F41718">
        <w:rPr>
          <w:rFonts w:ascii="Times New Roman" w:hAnsi="Times New Roman" w:cs="Times New Roman"/>
          <w:b/>
          <w:sz w:val="24"/>
          <w:szCs w:val="24"/>
        </w:rPr>
        <w:t>kladno članku 17. stavku 2. ZSSI-a</w:t>
      </w:r>
      <w:r w:rsidRPr="00F41718">
        <w:rPr>
          <w:rFonts w:ascii="Times New Roman" w:hAnsi="Times New Roman" w:cs="Times New Roman"/>
          <w:b/>
          <w:sz w:val="24"/>
          <w:szCs w:val="24"/>
        </w:rPr>
        <w:t>, obvezni</w:t>
      </w:r>
      <w:r w:rsidR="00AC6C7F">
        <w:rPr>
          <w:rFonts w:ascii="Times New Roman" w:hAnsi="Times New Roman" w:cs="Times New Roman"/>
          <w:b/>
          <w:sz w:val="24"/>
          <w:szCs w:val="24"/>
        </w:rPr>
        <w:t>ca</w:t>
      </w:r>
      <w:r w:rsidRPr="00F4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F">
        <w:rPr>
          <w:rFonts w:ascii="Times New Roman" w:hAnsi="Times New Roman" w:cs="Times New Roman"/>
          <w:b/>
          <w:sz w:val="24"/>
          <w:szCs w:val="24"/>
        </w:rPr>
        <w:t>Tatjana Vlašić</w:t>
      </w:r>
      <w:r w:rsidRPr="00F41718">
        <w:rPr>
          <w:rFonts w:ascii="Times New Roman" w:hAnsi="Times New Roman" w:cs="Times New Roman"/>
          <w:b/>
          <w:sz w:val="24"/>
          <w:szCs w:val="24"/>
        </w:rPr>
        <w:t xml:space="preserve">, može za vrijeme </w:t>
      </w:r>
      <w:r w:rsidR="00527816" w:rsidRPr="00F4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18">
        <w:rPr>
          <w:rFonts w:ascii="Times New Roman" w:hAnsi="Times New Roman" w:cs="Times New Roman"/>
          <w:b/>
          <w:sz w:val="24"/>
          <w:szCs w:val="24"/>
        </w:rPr>
        <w:t xml:space="preserve">obnašanja javne dužnosti </w:t>
      </w:r>
      <w:r w:rsidR="00ED3EC3">
        <w:rPr>
          <w:rFonts w:ascii="Times New Roman" w:hAnsi="Times New Roman" w:cs="Times New Roman"/>
          <w:b/>
          <w:sz w:val="24"/>
          <w:szCs w:val="24"/>
        </w:rPr>
        <w:t xml:space="preserve">zamjenice pučke pravobraniteljice </w:t>
      </w:r>
      <w:r w:rsidR="00527816" w:rsidRPr="00F41718">
        <w:rPr>
          <w:rFonts w:ascii="Times New Roman" w:hAnsi="Times New Roman" w:cs="Times New Roman"/>
          <w:b/>
          <w:sz w:val="24"/>
          <w:szCs w:val="24"/>
        </w:rPr>
        <w:t xml:space="preserve">obavljati funkciju </w:t>
      </w:r>
      <w:r w:rsidR="00ED3EC3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0137FC" w:rsidRPr="00F41718">
        <w:rPr>
          <w:rFonts w:ascii="Times New Roman" w:hAnsi="Times New Roman" w:cs="Times New Roman"/>
          <w:b/>
          <w:sz w:val="24"/>
          <w:szCs w:val="24"/>
        </w:rPr>
        <w:t xml:space="preserve">Povjerenstva za </w:t>
      </w:r>
      <w:r w:rsidR="00ED3EC3">
        <w:rPr>
          <w:rFonts w:ascii="Times New Roman" w:hAnsi="Times New Roman" w:cs="Times New Roman"/>
          <w:b/>
          <w:sz w:val="24"/>
          <w:szCs w:val="24"/>
        </w:rPr>
        <w:t>ocjenjivanje projekata organizacija civilnog društva u području ljudskih prava u Gradu Zagrebu</w:t>
      </w:r>
      <w:r w:rsidRPr="00F41718">
        <w:rPr>
          <w:rFonts w:ascii="Times New Roman" w:hAnsi="Times New Roman" w:cs="Times New Roman"/>
          <w:b/>
          <w:sz w:val="24"/>
          <w:szCs w:val="24"/>
        </w:rPr>
        <w:t xml:space="preserve"> te za ovu funkciju primati naknadu. </w:t>
      </w:r>
      <w:r w:rsidR="00C32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05F1E" w14:textId="77777777" w:rsidR="00F41718" w:rsidRPr="00F41718" w:rsidRDefault="00F41718" w:rsidP="00F41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1E" w14:textId="34C91B65" w:rsidR="00184F65" w:rsidRPr="00F41718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Obrazloženje</w:t>
      </w:r>
    </w:p>
    <w:p w14:paraId="2C91831F" w14:textId="77777777" w:rsidR="00184F65" w:rsidRPr="00F41718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918320" w14:textId="1D7F8668" w:rsidR="00184F65" w:rsidRPr="00F4171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575A8" w:rsidRPr="00F41718">
        <w:rPr>
          <w:rFonts w:ascii="Times New Roman" w:hAnsi="Times New Roman" w:cs="Times New Roman"/>
          <w:sz w:val="24"/>
          <w:szCs w:val="24"/>
        </w:rPr>
        <w:t>podni</w:t>
      </w:r>
      <w:r w:rsidR="00ED3EC3">
        <w:rPr>
          <w:rFonts w:ascii="Times New Roman" w:hAnsi="Times New Roman" w:cs="Times New Roman"/>
          <w:sz w:val="24"/>
          <w:szCs w:val="24"/>
        </w:rPr>
        <w:t>jela</w:t>
      </w:r>
      <w:r w:rsidR="0089607E" w:rsidRPr="00F41718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ED3EC3">
        <w:rPr>
          <w:rFonts w:ascii="Times New Roman" w:hAnsi="Times New Roman" w:cs="Times New Roman"/>
          <w:sz w:val="24"/>
          <w:szCs w:val="24"/>
        </w:rPr>
        <w:t>ca</w:t>
      </w:r>
      <w:r w:rsidR="0089607E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AE5203">
        <w:rPr>
          <w:rFonts w:ascii="Times New Roman" w:hAnsi="Times New Roman" w:cs="Times New Roman"/>
          <w:sz w:val="24"/>
          <w:szCs w:val="24"/>
        </w:rPr>
        <w:t>T</w:t>
      </w:r>
      <w:r w:rsidR="00ED3EC3">
        <w:rPr>
          <w:rFonts w:ascii="Times New Roman" w:hAnsi="Times New Roman" w:cs="Times New Roman"/>
          <w:sz w:val="24"/>
          <w:szCs w:val="24"/>
        </w:rPr>
        <w:t>atjana Vlašić</w:t>
      </w:r>
      <w:r w:rsidR="0017743E" w:rsidRPr="00F41718">
        <w:rPr>
          <w:rFonts w:ascii="Times New Roman" w:hAnsi="Times New Roman" w:cs="Times New Roman"/>
          <w:sz w:val="24"/>
          <w:szCs w:val="24"/>
        </w:rPr>
        <w:t xml:space="preserve">, </w:t>
      </w:r>
      <w:r w:rsidR="00ED3EC3">
        <w:rPr>
          <w:rFonts w:ascii="Times New Roman" w:hAnsi="Times New Roman" w:cs="Times New Roman"/>
          <w:sz w:val="24"/>
          <w:szCs w:val="24"/>
        </w:rPr>
        <w:t>zamjenica pučkog pravobranitelja</w:t>
      </w:r>
      <w:r w:rsidR="0017743E" w:rsidRPr="00F41718">
        <w:rPr>
          <w:rFonts w:ascii="Times New Roman" w:hAnsi="Times New Roman" w:cs="Times New Roman"/>
          <w:sz w:val="24"/>
          <w:szCs w:val="24"/>
        </w:rPr>
        <w:t xml:space="preserve">. </w:t>
      </w:r>
      <w:r w:rsidR="009575A8" w:rsidRPr="00F41718">
        <w:rPr>
          <w:rFonts w:ascii="Times New Roman" w:hAnsi="Times New Roman" w:cs="Times New Roman"/>
          <w:sz w:val="24"/>
          <w:szCs w:val="24"/>
        </w:rPr>
        <w:t>U P</w:t>
      </w:r>
      <w:r w:rsidR="008B1EEF" w:rsidRPr="00F41718">
        <w:rPr>
          <w:rFonts w:ascii="Times New Roman" w:hAnsi="Times New Roman" w:cs="Times New Roman"/>
          <w:sz w:val="24"/>
          <w:szCs w:val="24"/>
        </w:rPr>
        <w:t>ovjerenstvu</w:t>
      </w:r>
      <w:r w:rsidRPr="00F41718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7743E" w:rsidRPr="00F41718">
        <w:rPr>
          <w:rFonts w:ascii="Times New Roman" w:hAnsi="Times New Roman" w:cs="Times New Roman"/>
          <w:sz w:val="24"/>
          <w:szCs w:val="24"/>
        </w:rPr>
        <w:t xml:space="preserve">24. </w:t>
      </w:r>
      <w:r w:rsidR="00ED3EC3">
        <w:rPr>
          <w:rFonts w:ascii="Times New Roman" w:hAnsi="Times New Roman" w:cs="Times New Roman"/>
          <w:sz w:val="24"/>
          <w:szCs w:val="24"/>
        </w:rPr>
        <w:t>ožujka</w:t>
      </w:r>
      <w:r w:rsidR="00FA7DF0" w:rsidRPr="00F41718">
        <w:rPr>
          <w:rFonts w:ascii="Times New Roman" w:hAnsi="Times New Roman" w:cs="Times New Roman"/>
          <w:sz w:val="24"/>
          <w:szCs w:val="24"/>
        </w:rPr>
        <w:t xml:space="preserve"> 2022</w:t>
      </w:r>
      <w:r w:rsidRPr="00F41718">
        <w:rPr>
          <w:rFonts w:ascii="Times New Roman" w:hAnsi="Times New Roman" w:cs="Times New Roman"/>
          <w:sz w:val="24"/>
          <w:szCs w:val="24"/>
        </w:rPr>
        <w:t>. pod poslovnim brojem 711-</w:t>
      </w:r>
      <w:r w:rsidR="00ED3EC3">
        <w:rPr>
          <w:rFonts w:ascii="Times New Roman" w:hAnsi="Times New Roman" w:cs="Times New Roman"/>
          <w:sz w:val="24"/>
          <w:szCs w:val="24"/>
        </w:rPr>
        <w:t>U-3838</w:t>
      </w:r>
      <w:r w:rsidRPr="00F41718">
        <w:rPr>
          <w:rFonts w:ascii="Times New Roman" w:hAnsi="Times New Roman" w:cs="Times New Roman"/>
          <w:sz w:val="24"/>
          <w:szCs w:val="24"/>
        </w:rPr>
        <w:t>-M-</w:t>
      </w:r>
      <w:r w:rsidR="00ED3EC3">
        <w:rPr>
          <w:rFonts w:ascii="Times New Roman" w:hAnsi="Times New Roman" w:cs="Times New Roman"/>
          <w:sz w:val="24"/>
          <w:szCs w:val="24"/>
        </w:rPr>
        <w:t>159</w:t>
      </w:r>
      <w:r w:rsidR="00550D4E" w:rsidRPr="00F41718">
        <w:rPr>
          <w:rFonts w:ascii="Times New Roman" w:hAnsi="Times New Roman" w:cs="Times New Roman"/>
          <w:sz w:val="24"/>
          <w:szCs w:val="24"/>
        </w:rPr>
        <w:t>/</w:t>
      </w:r>
      <w:r w:rsidRPr="00F41718">
        <w:rPr>
          <w:rFonts w:ascii="Times New Roman" w:hAnsi="Times New Roman" w:cs="Times New Roman"/>
          <w:sz w:val="24"/>
          <w:szCs w:val="24"/>
        </w:rPr>
        <w:t>2</w:t>
      </w:r>
      <w:r w:rsidR="00FA7DF0" w:rsidRPr="00F41718">
        <w:rPr>
          <w:rFonts w:ascii="Times New Roman" w:hAnsi="Times New Roman" w:cs="Times New Roman"/>
          <w:sz w:val="24"/>
          <w:szCs w:val="24"/>
        </w:rPr>
        <w:t>2</w:t>
      </w:r>
      <w:r w:rsidRPr="00F41718">
        <w:rPr>
          <w:rFonts w:ascii="Times New Roman" w:hAnsi="Times New Roman" w:cs="Times New Roman"/>
          <w:sz w:val="24"/>
          <w:szCs w:val="24"/>
        </w:rPr>
        <w:t>-01-</w:t>
      </w:r>
      <w:r w:rsidR="00ED3EC3">
        <w:rPr>
          <w:rFonts w:ascii="Times New Roman" w:hAnsi="Times New Roman" w:cs="Times New Roman"/>
          <w:sz w:val="24"/>
          <w:szCs w:val="24"/>
        </w:rPr>
        <w:t>5</w:t>
      </w:r>
      <w:r w:rsidRPr="00F41718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D3EC3">
        <w:rPr>
          <w:rFonts w:ascii="Times New Roman" w:hAnsi="Times New Roman" w:cs="Times New Roman"/>
          <w:sz w:val="24"/>
          <w:szCs w:val="24"/>
        </w:rPr>
        <w:t>159</w:t>
      </w:r>
      <w:r w:rsidR="000C51C8" w:rsidRPr="00F41718">
        <w:rPr>
          <w:rFonts w:ascii="Times New Roman" w:hAnsi="Times New Roman" w:cs="Times New Roman"/>
          <w:sz w:val="24"/>
          <w:szCs w:val="24"/>
        </w:rPr>
        <w:t>/</w:t>
      </w:r>
      <w:r w:rsidRPr="00F41718">
        <w:rPr>
          <w:rFonts w:ascii="Times New Roman" w:hAnsi="Times New Roman" w:cs="Times New Roman"/>
          <w:sz w:val="24"/>
          <w:szCs w:val="24"/>
        </w:rPr>
        <w:t>2</w:t>
      </w:r>
      <w:r w:rsidR="0089607E" w:rsidRPr="00F41718">
        <w:rPr>
          <w:rFonts w:ascii="Times New Roman" w:hAnsi="Times New Roman" w:cs="Times New Roman"/>
          <w:sz w:val="24"/>
          <w:szCs w:val="24"/>
        </w:rPr>
        <w:t>1</w:t>
      </w:r>
      <w:r w:rsidRPr="00F4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94FB" w14:textId="7EC02C5A" w:rsidR="009575A8" w:rsidRPr="00F41718" w:rsidRDefault="009575A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E6656" w14:textId="11BCCBC3" w:rsidR="00927AAB" w:rsidRPr="00F41718" w:rsidRDefault="00927AAB" w:rsidP="00927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Člankom 3. stavkom 1. podstavkom</w:t>
      </w:r>
      <w:r w:rsidR="00ED3EC3">
        <w:rPr>
          <w:rFonts w:ascii="Times New Roman" w:hAnsi="Times New Roman" w:cs="Times New Roman"/>
          <w:sz w:val="24"/>
          <w:szCs w:val="24"/>
        </w:rPr>
        <w:t xml:space="preserve"> </w:t>
      </w:r>
      <w:r w:rsidR="006A0117">
        <w:rPr>
          <w:rFonts w:ascii="Times New Roman" w:hAnsi="Times New Roman" w:cs="Times New Roman"/>
          <w:sz w:val="24"/>
          <w:szCs w:val="24"/>
        </w:rPr>
        <w:t xml:space="preserve">14. </w:t>
      </w:r>
      <w:r w:rsidRPr="00F41718">
        <w:rPr>
          <w:rFonts w:ascii="Times New Roman" w:hAnsi="Times New Roman" w:cs="Times New Roman"/>
          <w:sz w:val="24"/>
          <w:szCs w:val="24"/>
        </w:rPr>
        <w:t xml:space="preserve">ZSSI-a propisano je da su </w:t>
      </w:r>
      <w:r w:rsidR="0025208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pučki pravobranitelj i njegovi zamjenici </w:t>
      </w:r>
      <w:r w:rsidRPr="00F41718">
        <w:rPr>
          <w:rFonts w:ascii="Times New Roman" w:hAnsi="Times New Roman" w:cs="Times New Roman"/>
          <w:sz w:val="24"/>
          <w:szCs w:val="24"/>
        </w:rPr>
        <w:t xml:space="preserve">obveznici ZSSI-a, stoga je </w:t>
      </w:r>
      <w:r w:rsidR="00ED3EC3">
        <w:rPr>
          <w:rFonts w:ascii="Times New Roman" w:hAnsi="Times New Roman" w:cs="Times New Roman"/>
          <w:sz w:val="24"/>
          <w:szCs w:val="24"/>
        </w:rPr>
        <w:t>Tatjana Vla</w:t>
      </w:r>
      <w:r w:rsidR="00252085">
        <w:rPr>
          <w:rFonts w:ascii="Times New Roman" w:hAnsi="Times New Roman" w:cs="Times New Roman"/>
          <w:sz w:val="24"/>
          <w:szCs w:val="24"/>
        </w:rPr>
        <w:t>š</w:t>
      </w:r>
      <w:r w:rsidR="00ED3EC3">
        <w:rPr>
          <w:rFonts w:ascii="Times New Roman" w:hAnsi="Times New Roman" w:cs="Times New Roman"/>
          <w:sz w:val="24"/>
          <w:szCs w:val="24"/>
        </w:rPr>
        <w:t>i</w:t>
      </w:r>
      <w:r w:rsidR="00252085">
        <w:rPr>
          <w:rFonts w:ascii="Times New Roman" w:hAnsi="Times New Roman" w:cs="Times New Roman"/>
          <w:sz w:val="24"/>
          <w:szCs w:val="24"/>
        </w:rPr>
        <w:t>ć</w:t>
      </w:r>
      <w:r w:rsidR="0017743E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Pr="00F41718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ED3EC3">
        <w:rPr>
          <w:rFonts w:ascii="Times New Roman" w:hAnsi="Times New Roman" w:cs="Times New Roman"/>
          <w:sz w:val="24"/>
          <w:szCs w:val="24"/>
        </w:rPr>
        <w:t>zamjenice pučke pravobraniteljice</w:t>
      </w:r>
      <w:r w:rsidRPr="00F41718">
        <w:rPr>
          <w:rFonts w:ascii="Times New Roman" w:hAnsi="Times New Roman" w:cs="Times New Roman"/>
          <w:sz w:val="24"/>
          <w:szCs w:val="24"/>
        </w:rPr>
        <w:t xml:space="preserve"> duž</w:t>
      </w:r>
      <w:r w:rsidR="00ED3EC3">
        <w:rPr>
          <w:rFonts w:ascii="Times New Roman" w:hAnsi="Times New Roman" w:cs="Times New Roman"/>
          <w:sz w:val="24"/>
          <w:szCs w:val="24"/>
        </w:rPr>
        <w:t>na</w:t>
      </w:r>
      <w:r w:rsidRPr="00F41718">
        <w:rPr>
          <w:rFonts w:ascii="Times New Roman" w:hAnsi="Times New Roman" w:cs="Times New Roman"/>
          <w:sz w:val="24"/>
          <w:szCs w:val="24"/>
        </w:rPr>
        <w:t xml:space="preserve"> postupati sukladno odredbama tog Zakona. </w:t>
      </w:r>
    </w:p>
    <w:p w14:paraId="2D727AEC" w14:textId="32520A05" w:rsidR="00927AAB" w:rsidRPr="00F41718" w:rsidRDefault="00927AA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22" w14:textId="4F170A21" w:rsidR="00550D4E" w:rsidRPr="00F41718" w:rsidRDefault="00550D4E" w:rsidP="00927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Člankom </w:t>
      </w:r>
      <w:r w:rsidR="00F42842" w:rsidRPr="00F41718">
        <w:rPr>
          <w:rFonts w:ascii="Times New Roman" w:hAnsi="Times New Roman" w:cs="Times New Roman"/>
          <w:sz w:val="24"/>
          <w:szCs w:val="24"/>
        </w:rPr>
        <w:t>8. stavkom 3. i stavkom 4. ZSSI-</w:t>
      </w:r>
      <w:r w:rsidRPr="00F41718">
        <w:rPr>
          <w:rFonts w:ascii="Times New Roman" w:hAnsi="Times New Roman" w:cs="Times New Roman"/>
          <w:sz w:val="24"/>
          <w:szCs w:val="24"/>
        </w:rPr>
        <w:t>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2C918323" w14:textId="39131CA6" w:rsidR="00550D4E" w:rsidRPr="00F41718" w:rsidRDefault="00550D4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80C241" w14:textId="15DDF970" w:rsidR="00B155C4" w:rsidRDefault="00550D4E" w:rsidP="00B155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U svojem zahtjevu </w:t>
      </w:r>
      <w:r w:rsidR="0089607E" w:rsidRPr="00F41718">
        <w:rPr>
          <w:rFonts w:ascii="Times New Roman" w:hAnsi="Times New Roman" w:cs="Times New Roman"/>
          <w:sz w:val="24"/>
          <w:szCs w:val="24"/>
        </w:rPr>
        <w:t>obvezni</w:t>
      </w:r>
      <w:r w:rsidR="00ED3EC3">
        <w:rPr>
          <w:rFonts w:ascii="Times New Roman" w:hAnsi="Times New Roman" w:cs="Times New Roman"/>
          <w:sz w:val="24"/>
          <w:szCs w:val="24"/>
        </w:rPr>
        <w:t>ca</w:t>
      </w:r>
      <w:r w:rsidR="0089607E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6A0117">
        <w:rPr>
          <w:rFonts w:ascii="Times New Roman" w:hAnsi="Times New Roman" w:cs="Times New Roman"/>
          <w:sz w:val="24"/>
          <w:szCs w:val="24"/>
        </w:rPr>
        <w:t xml:space="preserve">navodi da je dobila poziv za sudjelovanje u </w:t>
      </w:r>
      <w:r w:rsidR="00AE5203">
        <w:rPr>
          <w:rFonts w:ascii="Times New Roman" w:hAnsi="Times New Roman" w:cs="Times New Roman"/>
          <w:sz w:val="24"/>
          <w:szCs w:val="24"/>
        </w:rPr>
        <w:t>P</w:t>
      </w:r>
      <w:r w:rsidR="006A0117">
        <w:rPr>
          <w:rFonts w:ascii="Times New Roman" w:hAnsi="Times New Roman" w:cs="Times New Roman"/>
          <w:sz w:val="24"/>
          <w:szCs w:val="24"/>
        </w:rPr>
        <w:t>ovjerenstvu za ocjenjivanje projekata organizacija civilnog društva u području ljudskih prava u Gradu Zagrebu.</w:t>
      </w:r>
    </w:p>
    <w:p w14:paraId="70BB2BB4" w14:textId="7D7E3E9C" w:rsidR="006A0117" w:rsidRDefault="006A0117" w:rsidP="00B155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F34D6B0" w14:textId="1A151106" w:rsidR="006A0117" w:rsidRPr="00F41718" w:rsidRDefault="006A0117" w:rsidP="00B155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dopuni zahtjeva obveznica pojašnjava da Povjerenstvo osniva gradonačelnik te </w:t>
      </w:r>
      <w:r w:rsidR="00AE520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 njegova zadaća evaluacija pristiglih prijava organizacija civilnog društva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temeljem koje će gradonačelnik donijeti odluku o financiranju organizacija civilnog društva.</w:t>
      </w:r>
    </w:p>
    <w:p w14:paraId="731D6862" w14:textId="410EDFE7" w:rsidR="00B155C4" w:rsidRPr="00F41718" w:rsidRDefault="00B155C4" w:rsidP="00B155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E212983" w14:textId="6628C4C7" w:rsidR="009D08DF" w:rsidRDefault="009D08DF" w:rsidP="009D08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4171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</w:t>
      </w:r>
      <w:r w:rsidR="006A011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ca</w:t>
      </w:r>
      <w:r w:rsidRPr="00F4171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traži mišljenje Povjerenstva</w:t>
      </w:r>
      <w:r w:rsidR="006A011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li prihvaćanje te uloge u skladu sa ZSSI-om.</w:t>
      </w:r>
    </w:p>
    <w:p w14:paraId="730876CB" w14:textId="77777777" w:rsidR="00ED3EC3" w:rsidRPr="00F41718" w:rsidRDefault="00ED3EC3" w:rsidP="009D08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EDD4502" w14:textId="1C96D495" w:rsidR="004D4D04" w:rsidRPr="00F41718" w:rsidRDefault="000A5B81" w:rsidP="004D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Č</w:t>
      </w:r>
      <w:r w:rsidR="004D4D04" w:rsidRPr="00F41718">
        <w:rPr>
          <w:rFonts w:ascii="Times New Roman" w:hAnsi="Times New Roman" w:cs="Times New Roman"/>
          <w:sz w:val="24"/>
          <w:szCs w:val="24"/>
        </w:rPr>
        <w:t xml:space="preserve">lankom </w:t>
      </w:r>
      <w:r w:rsidR="00AC31A9">
        <w:rPr>
          <w:rFonts w:ascii="Times New Roman" w:hAnsi="Times New Roman" w:cs="Times New Roman"/>
          <w:sz w:val="24"/>
          <w:szCs w:val="24"/>
        </w:rPr>
        <w:t xml:space="preserve">60. stavkom 19. </w:t>
      </w:r>
      <w:r w:rsidR="004D4D04" w:rsidRPr="00F41718">
        <w:rPr>
          <w:rFonts w:ascii="Times New Roman" w:hAnsi="Times New Roman" w:cs="Times New Roman"/>
          <w:sz w:val="24"/>
          <w:szCs w:val="24"/>
        </w:rPr>
        <w:t xml:space="preserve">Statuta </w:t>
      </w:r>
      <w:r w:rsidR="00ED3EC3">
        <w:rPr>
          <w:rFonts w:ascii="Times New Roman" w:hAnsi="Times New Roman" w:cs="Times New Roman"/>
          <w:sz w:val="24"/>
          <w:szCs w:val="24"/>
        </w:rPr>
        <w:t>Grada Zagreba</w:t>
      </w:r>
      <w:r w:rsidR="004D4D04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Pr="00F41718">
        <w:rPr>
          <w:rFonts w:ascii="Times New Roman" w:hAnsi="Times New Roman" w:cs="Times New Roman"/>
          <w:sz w:val="24"/>
          <w:szCs w:val="24"/>
        </w:rPr>
        <w:t xml:space="preserve">određeno je </w:t>
      </w:r>
      <w:r w:rsidR="004D4D04" w:rsidRPr="00F41718">
        <w:rPr>
          <w:rFonts w:ascii="Times New Roman" w:hAnsi="Times New Roman" w:cs="Times New Roman"/>
          <w:sz w:val="24"/>
          <w:szCs w:val="24"/>
        </w:rPr>
        <w:t xml:space="preserve">da </w:t>
      </w:r>
      <w:r w:rsidR="00AE5203">
        <w:rPr>
          <w:rFonts w:ascii="Times New Roman" w:hAnsi="Times New Roman" w:cs="Times New Roman"/>
          <w:sz w:val="24"/>
          <w:szCs w:val="24"/>
        </w:rPr>
        <w:t>g</w:t>
      </w:r>
      <w:r w:rsidR="00AC31A9">
        <w:rPr>
          <w:rFonts w:ascii="Times New Roman" w:hAnsi="Times New Roman" w:cs="Times New Roman"/>
          <w:sz w:val="24"/>
          <w:szCs w:val="24"/>
        </w:rPr>
        <w:t>radonačelnik kao nositelj izvršnih poslova u okviru samoupravnog djelokruga Grada Zagreba</w:t>
      </w:r>
      <w:r w:rsidR="004D4D04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AC31A9">
        <w:rPr>
          <w:rFonts w:ascii="Times New Roman" w:hAnsi="Times New Roman" w:cs="Times New Roman"/>
          <w:sz w:val="24"/>
          <w:szCs w:val="24"/>
        </w:rPr>
        <w:t>imenuje i razrješuje osobe u skladu sa zakonom, Statutom Grada Zagreba i gradskim odlukama.</w:t>
      </w:r>
    </w:p>
    <w:p w14:paraId="1065B804" w14:textId="32DF4E6F" w:rsidR="000A5B81" w:rsidRPr="00F41718" w:rsidRDefault="000A5B81" w:rsidP="004D4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3B410" w14:textId="765FF631" w:rsidR="00A6207E" w:rsidRDefault="000A5B81" w:rsidP="000A5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ED3EC3">
        <w:rPr>
          <w:rFonts w:ascii="Times New Roman" w:hAnsi="Times New Roman" w:cs="Times New Roman"/>
          <w:sz w:val="24"/>
          <w:szCs w:val="24"/>
        </w:rPr>
        <w:t>17</w:t>
      </w:r>
      <w:r w:rsidRPr="00F41718">
        <w:rPr>
          <w:rFonts w:ascii="Times New Roman" w:hAnsi="Times New Roman" w:cs="Times New Roman"/>
          <w:sz w:val="24"/>
          <w:szCs w:val="24"/>
        </w:rPr>
        <w:t xml:space="preserve">. </w:t>
      </w:r>
      <w:r w:rsidR="00AC31A9">
        <w:rPr>
          <w:rFonts w:ascii="Times New Roman" w:hAnsi="Times New Roman" w:cs="Times New Roman"/>
          <w:sz w:val="24"/>
          <w:szCs w:val="24"/>
        </w:rPr>
        <w:t>Poslovnika gradonačelnika Grada Zagreba</w:t>
      </w:r>
      <w:r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AC31A9">
        <w:rPr>
          <w:rFonts w:ascii="Times New Roman" w:hAnsi="Times New Roman" w:cs="Times New Roman"/>
          <w:sz w:val="24"/>
          <w:szCs w:val="24"/>
        </w:rPr>
        <w:t xml:space="preserve">gradonačelnik osniva radna tijela radi </w:t>
      </w:r>
      <w:bookmarkStart w:id="0" w:name="_Hlk104282827"/>
      <w:r w:rsidR="00AC31A9">
        <w:rPr>
          <w:rFonts w:ascii="Times New Roman" w:hAnsi="Times New Roman" w:cs="Times New Roman"/>
          <w:sz w:val="24"/>
          <w:szCs w:val="24"/>
        </w:rPr>
        <w:t>stručne obrade pojedinih pitanja, davanja prijedloga i mišljenja o pojedinim pitanjima i praćenja stanja u pojedinim područjima ili za pripremu određenog materijala.</w:t>
      </w:r>
    </w:p>
    <w:bookmarkEnd w:id="0"/>
    <w:p w14:paraId="5F30713B" w14:textId="060CC470" w:rsidR="002960DF" w:rsidRPr="00F41718" w:rsidRDefault="002960DF" w:rsidP="00AC3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3FFCE" w14:textId="49B24A2A" w:rsidR="00A6207E" w:rsidRDefault="002960DF" w:rsidP="000A5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AC31A9">
        <w:rPr>
          <w:rFonts w:ascii="Times New Roman" w:hAnsi="Times New Roman" w:cs="Times New Roman"/>
          <w:sz w:val="24"/>
          <w:szCs w:val="24"/>
        </w:rPr>
        <w:t>1</w:t>
      </w:r>
      <w:r w:rsidRPr="00F41718">
        <w:rPr>
          <w:rFonts w:ascii="Times New Roman" w:hAnsi="Times New Roman" w:cs="Times New Roman"/>
          <w:sz w:val="24"/>
          <w:szCs w:val="24"/>
        </w:rPr>
        <w:t xml:space="preserve">8. </w:t>
      </w:r>
      <w:r w:rsidR="00AC31A9">
        <w:rPr>
          <w:rFonts w:ascii="Times New Roman" w:hAnsi="Times New Roman" w:cs="Times New Roman"/>
          <w:sz w:val="24"/>
          <w:szCs w:val="24"/>
        </w:rPr>
        <w:t>stavak 1. Poslovnika gradonačelnika Grada Zagreba radna tijela su: povjerenstva, savjeti, vijeća, radne skupine i druga tijela</w:t>
      </w:r>
      <w:r w:rsidR="00AE5203">
        <w:rPr>
          <w:rFonts w:ascii="Times New Roman" w:hAnsi="Times New Roman" w:cs="Times New Roman"/>
          <w:sz w:val="24"/>
          <w:szCs w:val="24"/>
        </w:rPr>
        <w:t>,</w:t>
      </w:r>
      <w:r w:rsidR="00AC31A9">
        <w:rPr>
          <w:rFonts w:ascii="Times New Roman" w:hAnsi="Times New Roman" w:cs="Times New Roman"/>
          <w:sz w:val="24"/>
          <w:szCs w:val="24"/>
        </w:rPr>
        <w:t xml:space="preserve"> dok je stavkom 2. istog članka propisano da se članovi radnih tijela imenuju iz redova stručnih, </w:t>
      </w:r>
      <w:proofErr w:type="spellStart"/>
      <w:r w:rsidR="00AC31A9">
        <w:rPr>
          <w:rFonts w:ascii="Times New Roman" w:hAnsi="Times New Roman" w:cs="Times New Roman"/>
          <w:sz w:val="24"/>
          <w:szCs w:val="24"/>
        </w:rPr>
        <w:t>znanastvenih</w:t>
      </w:r>
      <w:proofErr w:type="spellEnd"/>
      <w:r w:rsidR="00AC31A9">
        <w:rPr>
          <w:rFonts w:ascii="Times New Roman" w:hAnsi="Times New Roman" w:cs="Times New Roman"/>
          <w:sz w:val="24"/>
          <w:szCs w:val="24"/>
        </w:rPr>
        <w:t xml:space="preserve"> te drugih osoba koje mogu pridonijeti radu radnog tijela. Sukladno stavku 3. istog članka članovi radnih tijela imenuju se do izvršenja posla radi kojeg su osnovana a najduže do isteka mandata gradonačelnika.</w:t>
      </w:r>
    </w:p>
    <w:p w14:paraId="5D92C90D" w14:textId="77777777" w:rsidR="00AC31A9" w:rsidRPr="00F41718" w:rsidRDefault="00AC31A9" w:rsidP="000A5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1539E" w14:textId="77777777" w:rsidR="00AE5203" w:rsidRDefault="00AE5203" w:rsidP="00AE520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24117BE3" w14:textId="77777777" w:rsidR="00AE5203" w:rsidRDefault="00AE5203" w:rsidP="00AE520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292FCE4" w14:textId="77777777" w:rsidR="00AE5203" w:rsidRDefault="00AE5203" w:rsidP="00AE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7F5E6558" w14:textId="77777777" w:rsidR="00AE5203" w:rsidRDefault="00AE5203" w:rsidP="00AE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CCCF07" w14:textId="538062E2" w:rsidR="00AE5203" w:rsidRPr="00AE5203" w:rsidRDefault="002C15B8" w:rsidP="00AE5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18. stavkom 5. ZSSI-a propisano je da </w:t>
      </w:r>
      <w:r w:rsidRPr="00F417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obveznici smiju biti članovi upravnih i nadzornih tijela najviše dviju neprofitnih udruga i zaklada bez prava na naknadu ili primanje dara u toj ulozi, osim prava na naknadu putnih i drugih opravdanih troškova.</w:t>
      </w:r>
      <w:r w:rsidR="00AE520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2F0929E7" w14:textId="18C51C3D" w:rsidR="00F42842" w:rsidRPr="00F41718" w:rsidRDefault="00F42842" w:rsidP="002F3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832A0" w14:textId="5448492C" w:rsidR="003D4D55" w:rsidRDefault="00F42842" w:rsidP="006A01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910B99" w:rsidRPr="00F41718">
        <w:rPr>
          <w:rFonts w:ascii="Times New Roman" w:hAnsi="Times New Roman" w:cs="Times New Roman"/>
          <w:sz w:val="24"/>
          <w:szCs w:val="24"/>
        </w:rPr>
        <w:t>obavljanje funkcije</w:t>
      </w:r>
      <w:r w:rsidR="00AC31A9">
        <w:rPr>
          <w:rFonts w:ascii="Times New Roman" w:hAnsi="Times New Roman" w:cs="Times New Roman"/>
          <w:sz w:val="24"/>
          <w:szCs w:val="24"/>
        </w:rPr>
        <w:t xml:space="preserve"> člana </w:t>
      </w:r>
      <w:r w:rsidR="00910B99" w:rsidRPr="00F41718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0117" w:rsidRPr="006A0117">
        <w:rPr>
          <w:rFonts w:ascii="Times New Roman" w:hAnsi="Times New Roman" w:cs="Times New Roman"/>
          <w:sz w:val="24"/>
          <w:szCs w:val="24"/>
        </w:rPr>
        <w:t>za ocjenjivanje projekata organizacija civilnog društva u području ljudskih prava u Gradu Zagrebu</w:t>
      </w:r>
      <w:r w:rsidR="00962176" w:rsidRPr="006A0117">
        <w:rPr>
          <w:rFonts w:ascii="Times New Roman" w:hAnsi="Times New Roman" w:cs="Times New Roman"/>
          <w:sz w:val="24"/>
          <w:szCs w:val="24"/>
        </w:rPr>
        <w:t>,</w:t>
      </w:r>
      <w:r w:rsidR="00962176" w:rsidRPr="00F41718">
        <w:rPr>
          <w:rFonts w:ascii="Times New Roman" w:hAnsi="Times New Roman" w:cs="Times New Roman"/>
          <w:sz w:val="24"/>
          <w:szCs w:val="24"/>
        </w:rPr>
        <w:t xml:space="preserve"> Povjeren</w:t>
      </w:r>
      <w:r w:rsidR="00962176" w:rsidRPr="00F41718">
        <w:rPr>
          <w:rFonts w:ascii="Times New Roman" w:hAnsi="Times New Roman" w:cs="Times New Roman"/>
          <w:sz w:val="24"/>
          <w:szCs w:val="24"/>
        </w:rPr>
        <w:lastRenderedPageBreak/>
        <w:t xml:space="preserve">stvo zaključuje da se </w:t>
      </w:r>
      <w:r w:rsidR="00C02E2F" w:rsidRPr="00F41718">
        <w:rPr>
          <w:rFonts w:ascii="Times New Roman" w:hAnsi="Times New Roman" w:cs="Times New Roman"/>
          <w:sz w:val="24"/>
          <w:szCs w:val="24"/>
        </w:rPr>
        <w:t xml:space="preserve">radi o obavljanju stručnih </w:t>
      </w:r>
      <w:r w:rsidR="002C15B8">
        <w:rPr>
          <w:rFonts w:ascii="Times New Roman" w:hAnsi="Times New Roman" w:cs="Times New Roman"/>
          <w:sz w:val="24"/>
          <w:szCs w:val="24"/>
        </w:rPr>
        <w:t xml:space="preserve">poslova koja podrazumijevaju specifična znanja </w:t>
      </w:r>
      <w:r w:rsidR="006A0117">
        <w:rPr>
          <w:rFonts w:ascii="Times New Roman" w:hAnsi="Times New Roman" w:cs="Times New Roman"/>
          <w:sz w:val="24"/>
          <w:szCs w:val="24"/>
        </w:rPr>
        <w:t>iz područja ljudskih prava</w:t>
      </w:r>
      <w:r w:rsidR="002C15B8">
        <w:rPr>
          <w:rFonts w:ascii="Times New Roman" w:hAnsi="Times New Roman" w:cs="Times New Roman"/>
          <w:sz w:val="24"/>
          <w:szCs w:val="24"/>
        </w:rPr>
        <w:t xml:space="preserve"> u </w:t>
      </w:r>
      <w:r w:rsidR="002C15B8" w:rsidRPr="00F41718">
        <w:rPr>
          <w:rFonts w:ascii="Times New Roman" w:hAnsi="Times New Roman" w:cs="Times New Roman"/>
          <w:sz w:val="24"/>
          <w:szCs w:val="24"/>
        </w:rPr>
        <w:t>za tu svrhu posebno osnovan</w:t>
      </w:r>
      <w:r w:rsidR="006A0117">
        <w:rPr>
          <w:rFonts w:ascii="Times New Roman" w:hAnsi="Times New Roman" w:cs="Times New Roman"/>
          <w:sz w:val="24"/>
          <w:szCs w:val="24"/>
        </w:rPr>
        <w:t>om</w:t>
      </w:r>
      <w:r w:rsidR="002C15B8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2C15B8">
        <w:rPr>
          <w:rFonts w:ascii="Times New Roman" w:hAnsi="Times New Roman" w:cs="Times New Roman"/>
          <w:sz w:val="24"/>
          <w:szCs w:val="24"/>
        </w:rPr>
        <w:t>radn</w:t>
      </w:r>
      <w:r w:rsidR="006A0117">
        <w:rPr>
          <w:rFonts w:ascii="Times New Roman" w:hAnsi="Times New Roman" w:cs="Times New Roman"/>
          <w:sz w:val="24"/>
          <w:szCs w:val="24"/>
        </w:rPr>
        <w:t>om</w:t>
      </w:r>
      <w:r w:rsidR="002C15B8">
        <w:rPr>
          <w:rFonts w:ascii="Times New Roman" w:hAnsi="Times New Roman" w:cs="Times New Roman"/>
          <w:sz w:val="24"/>
          <w:szCs w:val="24"/>
        </w:rPr>
        <w:t xml:space="preserve"> </w:t>
      </w:r>
      <w:r w:rsidR="002C15B8" w:rsidRPr="00F41718">
        <w:rPr>
          <w:rFonts w:ascii="Times New Roman" w:hAnsi="Times New Roman" w:cs="Times New Roman"/>
          <w:sz w:val="24"/>
          <w:szCs w:val="24"/>
        </w:rPr>
        <w:t>tijel</w:t>
      </w:r>
      <w:r w:rsidR="006A0117">
        <w:rPr>
          <w:rFonts w:ascii="Times New Roman" w:hAnsi="Times New Roman" w:cs="Times New Roman"/>
          <w:sz w:val="24"/>
          <w:szCs w:val="24"/>
        </w:rPr>
        <w:t>u</w:t>
      </w:r>
      <w:r w:rsidR="002C15B8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2C15B8">
        <w:rPr>
          <w:rFonts w:ascii="Times New Roman" w:hAnsi="Times New Roman" w:cs="Times New Roman"/>
          <w:sz w:val="24"/>
          <w:szCs w:val="24"/>
        </w:rPr>
        <w:t>savjetodavnog karaktera</w:t>
      </w:r>
      <w:r w:rsidR="00777832" w:rsidRPr="00F41718">
        <w:rPr>
          <w:rFonts w:ascii="Times New Roman" w:hAnsi="Times New Roman" w:cs="Times New Roman"/>
          <w:sz w:val="24"/>
          <w:szCs w:val="24"/>
        </w:rPr>
        <w:t xml:space="preserve"> (</w:t>
      </w:r>
      <w:r w:rsidR="006A0117">
        <w:rPr>
          <w:rFonts w:ascii="Times New Roman" w:hAnsi="Times New Roman" w:cs="Times New Roman"/>
          <w:sz w:val="24"/>
          <w:szCs w:val="24"/>
        </w:rPr>
        <w:t>stručna obrada pojedinih pitanja, davanja prijedloga i mišljenja o pojedinim pitanjima i praćenja stanja u pojedinim područjima ili za pripremu određenog materijala.)</w:t>
      </w:r>
      <w:r w:rsidR="002C15B8" w:rsidRPr="002C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DADAD" w14:textId="77777777" w:rsidR="003D4D55" w:rsidRPr="00F41718" w:rsidRDefault="003D4D55" w:rsidP="002F3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C9245A" w14:textId="77777777" w:rsidR="00C325FE" w:rsidRDefault="00777832" w:rsidP="00E55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Stoga se </w:t>
      </w:r>
      <w:r w:rsidR="00E55493">
        <w:rPr>
          <w:rFonts w:ascii="Times New Roman" w:hAnsi="Times New Roman" w:cs="Times New Roman"/>
          <w:sz w:val="24"/>
          <w:szCs w:val="24"/>
        </w:rPr>
        <w:t xml:space="preserve">u ovoj situaciji </w:t>
      </w:r>
      <w:r w:rsidRPr="00F41718">
        <w:rPr>
          <w:rFonts w:ascii="Times New Roman" w:hAnsi="Times New Roman" w:cs="Times New Roman"/>
          <w:sz w:val="24"/>
          <w:szCs w:val="24"/>
        </w:rPr>
        <w:t xml:space="preserve">ne </w:t>
      </w:r>
      <w:r w:rsidR="003D4D55" w:rsidRPr="00F41718">
        <w:rPr>
          <w:rFonts w:ascii="Times New Roman" w:hAnsi="Times New Roman" w:cs="Times New Roman"/>
          <w:sz w:val="24"/>
          <w:szCs w:val="24"/>
        </w:rPr>
        <w:t>radi</w:t>
      </w:r>
      <w:r w:rsidRPr="00F41718">
        <w:rPr>
          <w:rFonts w:ascii="Times New Roman" w:hAnsi="Times New Roman" w:cs="Times New Roman"/>
          <w:sz w:val="24"/>
          <w:szCs w:val="24"/>
        </w:rPr>
        <w:t xml:space="preserve"> o drugoj javnoj dužnosti izvan kruga </w:t>
      </w:r>
      <w:r w:rsidR="003D4D55" w:rsidRPr="00F41718">
        <w:rPr>
          <w:rFonts w:ascii="Times New Roman" w:hAnsi="Times New Roman" w:cs="Times New Roman"/>
          <w:sz w:val="24"/>
          <w:szCs w:val="24"/>
        </w:rPr>
        <w:t>dužnosti</w:t>
      </w:r>
      <w:r w:rsidRPr="00F41718">
        <w:rPr>
          <w:rFonts w:ascii="Times New Roman" w:hAnsi="Times New Roman" w:cs="Times New Roman"/>
          <w:sz w:val="24"/>
          <w:szCs w:val="24"/>
        </w:rPr>
        <w:t xml:space="preserve"> određenih </w:t>
      </w:r>
      <w:r w:rsidR="00E55493">
        <w:rPr>
          <w:rFonts w:ascii="Times New Roman" w:hAnsi="Times New Roman" w:cs="Times New Roman"/>
          <w:sz w:val="24"/>
          <w:szCs w:val="24"/>
        </w:rPr>
        <w:t>člankom 3. ZSSI-a, koju bi obvezni</w:t>
      </w:r>
      <w:r w:rsidR="006A0117">
        <w:rPr>
          <w:rFonts w:ascii="Times New Roman" w:hAnsi="Times New Roman" w:cs="Times New Roman"/>
          <w:sz w:val="24"/>
          <w:szCs w:val="24"/>
        </w:rPr>
        <w:t>ca</w:t>
      </w:r>
      <w:r w:rsidR="00E55493">
        <w:rPr>
          <w:rFonts w:ascii="Times New Roman" w:hAnsi="Times New Roman" w:cs="Times New Roman"/>
          <w:sz w:val="24"/>
          <w:szCs w:val="24"/>
        </w:rPr>
        <w:t xml:space="preserve"> sukladno članku 17. stavku 1. ZSSI-a mog</w:t>
      </w:r>
      <w:r w:rsidR="00AE5203">
        <w:rPr>
          <w:rFonts w:ascii="Times New Roman" w:hAnsi="Times New Roman" w:cs="Times New Roman"/>
          <w:sz w:val="24"/>
          <w:szCs w:val="24"/>
        </w:rPr>
        <w:t>la</w:t>
      </w:r>
      <w:r w:rsidR="00E55493">
        <w:rPr>
          <w:rFonts w:ascii="Times New Roman" w:hAnsi="Times New Roman" w:cs="Times New Roman"/>
          <w:sz w:val="24"/>
          <w:szCs w:val="24"/>
        </w:rPr>
        <w:t xml:space="preserve"> obavljati za vrijeme obnašanja javne dužnosti ako je to iznimno posebnim zakonom dopušteno, niti o obavljanju poslova u smislu stalnog i redovitog zanimanja iz članka 17. stavka 2. ZSSI-a, već o drugim poslovima </w:t>
      </w:r>
      <w:r w:rsidRPr="00F41718">
        <w:rPr>
          <w:rFonts w:ascii="Times New Roman" w:hAnsi="Times New Roman" w:cs="Times New Roman"/>
          <w:sz w:val="24"/>
          <w:szCs w:val="24"/>
        </w:rPr>
        <w:t>koje obvezni</w:t>
      </w:r>
      <w:r w:rsidR="006A0117">
        <w:rPr>
          <w:rFonts w:ascii="Times New Roman" w:hAnsi="Times New Roman" w:cs="Times New Roman"/>
          <w:sz w:val="24"/>
          <w:szCs w:val="24"/>
        </w:rPr>
        <w:t>ca</w:t>
      </w:r>
      <w:r w:rsidRPr="00F41718">
        <w:rPr>
          <w:rFonts w:ascii="Times New Roman" w:hAnsi="Times New Roman" w:cs="Times New Roman"/>
          <w:sz w:val="24"/>
          <w:szCs w:val="24"/>
        </w:rPr>
        <w:t xml:space="preserve"> može obavljati </w:t>
      </w:r>
      <w:r w:rsidR="00E55493">
        <w:rPr>
          <w:rFonts w:ascii="Times New Roman" w:hAnsi="Times New Roman" w:cs="Times New Roman"/>
          <w:sz w:val="24"/>
          <w:szCs w:val="24"/>
        </w:rPr>
        <w:t xml:space="preserve">istodobno </w:t>
      </w:r>
      <w:r w:rsidR="006A0117">
        <w:rPr>
          <w:rFonts w:ascii="Times New Roman" w:hAnsi="Times New Roman" w:cs="Times New Roman"/>
          <w:sz w:val="24"/>
          <w:szCs w:val="24"/>
        </w:rPr>
        <w:t>o</w:t>
      </w:r>
      <w:r w:rsidR="00E55493">
        <w:rPr>
          <w:rFonts w:ascii="Times New Roman" w:hAnsi="Times New Roman" w:cs="Times New Roman"/>
          <w:sz w:val="24"/>
          <w:szCs w:val="24"/>
        </w:rPr>
        <w:t>bnašanjem</w:t>
      </w:r>
      <w:r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6A0117">
        <w:rPr>
          <w:rFonts w:ascii="Times New Roman" w:hAnsi="Times New Roman" w:cs="Times New Roman"/>
          <w:sz w:val="24"/>
          <w:szCs w:val="24"/>
        </w:rPr>
        <w:t xml:space="preserve">dužnosti </w:t>
      </w:r>
      <w:proofErr w:type="spellStart"/>
      <w:r w:rsidR="006A0117">
        <w:rPr>
          <w:rFonts w:ascii="Times New Roman" w:hAnsi="Times New Roman" w:cs="Times New Roman"/>
          <w:sz w:val="24"/>
          <w:szCs w:val="24"/>
        </w:rPr>
        <w:t>zajmjenice</w:t>
      </w:r>
      <w:proofErr w:type="spellEnd"/>
      <w:r w:rsidR="006A0117">
        <w:rPr>
          <w:rFonts w:ascii="Times New Roman" w:hAnsi="Times New Roman" w:cs="Times New Roman"/>
          <w:sz w:val="24"/>
          <w:szCs w:val="24"/>
        </w:rPr>
        <w:t xml:space="preserve"> pučke pravobraniteljice</w:t>
      </w:r>
      <w:r w:rsidR="00AE5203">
        <w:rPr>
          <w:rFonts w:ascii="Times New Roman" w:hAnsi="Times New Roman" w:cs="Times New Roman"/>
          <w:sz w:val="24"/>
          <w:szCs w:val="24"/>
        </w:rPr>
        <w:t xml:space="preserve"> te za to primati naknadu</w:t>
      </w:r>
      <w:r w:rsidR="00C325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A3A73" w14:textId="77777777" w:rsidR="00C325FE" w:rsidRDefault="00C325FE" w:rsidP="00E55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66D3C" w14:textId="572F6B07" w:rsidR="00777832" w:rsidRPr="00F41718" w:rsidRDefault="00C325FE" w:rsidP="00E55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obveznici da je predmetnu naknadu</w:t>
      </w:r>
      <w:r w:rsidR="00AE5203">
        <w:rPr>
          <w:rFonts w:ascii="Times New Roman" w:hAnsi="Times New Roman" w:cs="Times New Roman"/>
          <w:sz w:val="24"/>
          <w:szCs w:val="24"/>
        </w:rPr>
        <w:t xml:space="preserve"> dužna navesti u imovinskoj kartici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podnosi Povjerenstvu sukladno odredbama ZSSI-a.</w:t>
      </w:r>
      <w:bookmarkStart w:id="1" w:name="_GoBack"/>
      <w:bookmarkEnd w:id="1"/>
      <w:r w:rsidR="00AE5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1815" w14:textId="5F0DC3F9" w:rsidR="00777832" w:rsidRPr="00F41718" w:rsidRDefault="00777832" w:rsidP="002F3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1832F" w14:textId="77777777" w:rsidR="00184F65" w:rsidRPr="00F41718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C918330" w14:textId="77777777" w:rsidR="00184F65" w:rsidRPr="00F41718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718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9A5B7C8" w14:textId="77777777" w:rsidR="00C325FE" w:rsidRDefault="00C325FE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2C918331" w14:textId="356F4B3A" w:rsidR="00184F65" w:rsidRPr="00F41718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F41718">
        <w:rPr>
          <w:bCs/>
          <w:color w:val="auto"/>
        </w:rPr>
        <w:t xml:space="preserve">          Nataša Novaković, dipl. </w:t>
      </w:r>
      <w:proofErr w:type="spellStart"/>
      <w:r w:rsidRPr="00F41718">
        <w:rPr>
          <w:bCs/>
          <w:color w:val="auto"/>
        </w:rPr>
        <w:t>iur</w:t>
      </w:r>
      <w:proofErr w:type="spellEnd"/>
      <w:r w:rsidRPr="00F41718">
        <w:rPr>
          <w:bCs/>
          <w:color w:val="auto"/>
        </w:rPr>
        <w:t>.</w:t>
      </w:r>
    </w:p>
    <w:p w14:paraId="2C918332" w14:textId="77777777" w:rsidR="00184F65" w:rsidRPr="00F41718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18333" w14:textId="77777777" w:rsidR="00184F65" w:rsidRPr="00F4171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9E3AF" w14:textId="77777777" w:rsidR="00DC153A" w:rsidRPr="00F41718" w:rsidRDefault="00DC153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8808C" w14:textId="77777777" w:rsidR="00E725D3" w:rsidRPr="00F41718" w:rsidRDefault="00E725D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8C86D" w14:textId="77777777" w:rsidR="00E725D3" w:rsidRPr="00F41718" w:rsidRDefault="00E725D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18334" w14:textId="0E056E65" w:rsidR="00184F65" w:rsidRPr="00F41718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Dostaviti:</w:t>
      </w:r>
    </w:p>
    <w:p w14:paraId="2C918335" w14:textId="58F44018" w:rsidR="00184F65" w:rsidRPr="00F41718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Obvezni</w:t>
      </w:r>
      <w:r w:rsidR="006A0117">
        <w:rPr>
          <w:rFonts w:ascii="Times New Roman" w:hAnsi="Times New Roman" w:cs="Times New Roman"/>
          <w:sz w:val="24"/>
          <w:szCs w:val="24"/>
        </w:rPr>
        <w:t>ca</w:t>
      </w:r>
      <w:r w:rsidR="002A28ED" w:rsidRPr="00F41718">
        <w:rPr>
          <w:rFonts w:ascii="Times New Roman" w:hAnsi="Times New Roman" w:cs="Times New Roman"/>
          <w:sz w:val="24"/>
          <w:szCs w:val="24"/>
        </w:rPr>
        <w:t xml:space="preserve"> </w:t>
      </w:r>
      <w:r w:rsidR="006A0117">
        <w:rPr>
          <w:rFonts w:ascii="Times New Roman" w:hAnsi="Times New Roman" w:cs="Times New Roman"/>
          <w:sz w:val="24"/>
          <w:szCs w:val="24"/>
        </w:rPr>
        <w:t>Tatjana Vlašić</w:t>
      </w:r>
      <w:r w:rsidR="00777832" w:rsidRPr="00F41718">
        <w:rPr>
          <w:rFonts w:ascii="Times New Roman" w:hAnsi="Times New Roman" w:cs="Times New Roman"/>
          <w:sz w:val="24"/>
          <w:szCs w:val="24"/>
        </w:rPr>
        <w:t xml:space="preserve">, </w:t>
      </w:r>
      <w:r w:rsidR="006A0117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C918336" w14:textId="77777777" w:rsidR="00184F65" w:rsidRPr="00F41718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918337" w14:textId="77777777" w:rsidR="00184F65" w:rsidRPr="00F41718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1718">
        <w:rPr>
          <w:rFonts w:ascii="Times New Roman" w:hAnsi="Times New Roman" w:cs="Times New Roman"/>
          <w:sz w:val="24"/>
          <w:szCs w:val="24"/>
        </w:rPr>
        <w:t>Pismohrana</w:t>
      </w:r>
      <w:r w:rsidRPr="00F41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C918338" w14:textId="77777777" w:rsidR="00184F65" w:rsidRPr="00F41718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4171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A351" w14:textId="77777777" w:rsidR="00851B8F" w:rsidRDefault="00851B8F" w:rsidP="005B5818">
      <w:pPr>
        <w:spacing w:after="0" w:line="240" w:lineRule="auto"/>
      </w:pPr>
      <w:r>
        <w:separator/>
      </w:r>
    </w:p>
  </w:endnote>
  <w:endnote w:type="continuationSeparator" w:id="0">
    <w:p w14:paraId="13AA8A12" w14:textId="77777777" w:rsidR="00851B8F" w:rsidRDefault="00851B8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C91834A" wp14:editId="2C9183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2710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91834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C91834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918352" wp14:editId="2C9183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6F0B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9183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D8887" w14:textId="77777777" w:rsidR="00851B8F" w:rsidRDefault="00851B8F" w:rsidP="005B5818">
      <w:pPr>
        <w:spacing w:after="0" w:line="240" w:lineRule="auto"/>
      </w:pPr>
      <w:r>
        <w:separator/>
      </w:r>
    </w:p>
  </w:footnote>
  <w:footnote w:type="continuationSeparator" w:id="0">
    <w:p w14:paraId="501FCF9A" w14:textId="77777777" w:rsidR="00851B8F" w:rsidRDefault="00851B8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91833D" w14:textId="22FF6BE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9183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1834C" wp14:editId="2C91834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835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9183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91835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834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91835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9183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91835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91834E" wp14:editId="2C91834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918350" wp14:editId="2C91835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9183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91834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183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9183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9183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B0511"/>
    <w:multiLevelType w:val="hybridMultilevel"/>
    <w:tmpl w:val="2828CBB0"/>
    <w:lvl w:ilvl="0" w:tplc="0E701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5E98"/>
    <w:multiLevelType w:val="multilevel"/>
    <w:tmpl w:val="67104F7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2A9"/>
    <w:multiLevelType w:val="multilevel"/>
    <w:tmpl w:val="88025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77F2B"/>
    <w:multiLevelType w:val="multilevel"/>
    <w:tmpl w:val="F74CC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37FC"/>
    <w:rsid w:val="00020156"/>
    <w:rsid w:val="000414A5"/>
    <w:rsid w:val="00041616"/>
    <w:rsid w:val="000437CA"/>
    <w:rsid w:val="000538BC"/>
    <w:rsid w:val="00065E61"/>
    <w:rsid w:val="00065FB2"/>
    <w:rsid w:val="00067EC1"/>
    <w:rsid w:val="00084515"/>
    <w:rsid w:val="00090430"/>
    <w:rsid w:val="00093533"/>
    <w:rsid w:val="000A5B81"/>
    <w:rsid w:val="000B2775"/>
    <w:rsid w:val="000B2BF7"/>
    <w:rsid w:val="000B3E98"/>
    <w:rsid w:val="000C284D"/>
    <w:rsid w:val="000C51C8"/>
    <w:rsid w:val="000E75E4"/>
    <w:rsid w:val="000E769D"/>
    <w:rsid w:val="000F08E4"/>
    <w:rsid w:val="00101F03"/>
    <w:rsid w:val="00112E23"/>
    <w:rsid w:val="0012224D"/>
    <w:rsid w:val="00143B3C"/>
    <w:rsid w:val="00146737"/>
    <w:rsid w:val="00147232"/>
    <w:rsid w:val="00147E45"/>
    <w:rsid w:val="0017743E"/>
    <w:rsid w:val="001844C0"/>
    <w:rsid w:val="00184F65"/>
    <w:rsid w:val="001906A7"/>
    <w:rsid w:val="001B0D30"/>
    <w:rsid w:val="001B1AD0"/>
    <w:rsid w:val="001B2F5F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2085"/>
    <w:rsid w:val="00253E09"/>
    <w:rsid w:val="002541BE"/>
    <w:rsid w:val="00274082"/>
    <w:rsid w:val="00274B92"/>
    <w:rsid w:val="00277E29"/>
    <w:rsid w:val="0029349C"/>
    <w:rsid w:val="002940DD"/>
    <w:rsid w:val="002960DF"/>
    <w:rsid w:val="00296618"/>
    <w:rsid w:val="002A193C"/>
    <w:rsid w:val="002A28ED"/>
    <w:rsid w:val="002A5FB1"/>
    <w:rsid w:val="002C15B8"/>
    <w:rsid w:val="002C2815"/>
    <w:rsid w:val="002C4098"/>
    <w:rsid w:val="002E0586"/>
    <w:rsid w:val="002E331F"/>
    <w:rsid w:val="002E46CD"/>
    <w:rsid w:val="002F313C"/>
    <w:rsid w:val="002F3BF5"/>
    <w:rsid w:val="002F3D09"/>
    <w:rsid w:val="00301E91"/>
    <w:rsid w:val="003046C3"/>
    <w:rsid w:val="00315864"/>
    <w:rsid w:val="00322DCD"/>
    <w:rsid w:val="00332D21"/>
    <w:rsid w:val="00334CF8"/>
    <w:rsid w:val="0033534D"/>
    <w:rsid w:val="003416CC"/>
    <w:rsid w:val="003461CE"/>
    <w:rsid w:val="00354459"/>
    <w:rsid w:val="003860F4"/>
    <w:rsid w:val="00393F59"/>
    <w:rsid w:val="003A2556"/>
    <w:rsid w:val="003A3040"/>
    <w:rsid w:val="003B3270"/>
    <w:rsid w:val="003C019C"/>
    <w:rsid w:val="003C2DEB"/>
    <w:rsid w:val="003C4B46"/>
    <w:rsid w:val="003D4D55"/>
    <w:rsid w:val="003E2095"/>
    <w:rsid w:val="003E53F7"/>
    <w:rsid w:val="003F60BE"/>
    <w:rsid w:val="00406E92"/>
    <w:rsid w:val="00411522"/>
    <w:rsid w:val="00415EC4"/>
    <w:rsid w:val="004376FB"/>
    <w:rsid w:val="0046294D"/>
    <w:rsid w:val="00473297"/>
    <w:rsid w:val="004830B1"/>
    <w:rsid w:val="0049467E"/>
    <w:rsid w:val="004A4B4B"/>
    <w:rsid w:val="004A5B81"/>
    <w:rsid w:val="004B12AF"/>
    <w:rsid w:val="004C5C57"/>
    <w:rsid w:val="004D4D04"/>
    <w:rsid w:val="004D7F96"/>
    <w:rsid w:val="005102BC"/>
    <w:rsid w:val="00512887"/>
    <w:rsid w:val="00524AA0"/>
    <w:rsid w:val="00526DC7"/>
    <w:rsid w:val="00527816"/>
    <w:rsid w:val="00540030"/>
    <w:rsid w:val="0054136F"/>
    <w:rsid w:val="0054338E"/>
    <w:rsid w:val="00550D4E"/>
    <w:rsid w:val="005606EE"/>
    <w:rsid w:val="005969C0"/>
    <w:rsid w:val="005B5818"/>
    <w:rsid w:val="005E3FC2"/>
    <w:rsid w:val="005E51B8"/>
    <w:rsid w:val="00601A32"/>
    <w:rsid w:val="00615197"/>
    <w:rsid w:val="006171AD"/>
    <w:rsid w:val="006178F8"/>
    <w:rsid w:val="00620F58"/>
    <w:rsid w:val="006404B7"/>
    <w:rsid w:val="00647B1E"/>
    <w:rsid w:val="006503B5"/>
    <w:rsid w:val="00650A25"/>
    <w:rsid w:val="00657297"/>
    <w:rsid w:val="00663B58"/>
    <w:rsid w:val="006677F4"/>
    <w:rsid w:val="0067581A"/>
    <w:rsid w:val="00675CE9"/>
    <w:rsid w:val="00687028"/>
    <w:rsid w:val="0069010C"/>
    <w:rsid w:val="00693FD7"/>
    <w:rsid w:val="00696D32"/>
    <w:rsid w:val="006A0117"/>
    <w:rsid w:val="006A31F5"/>
    <w:rsid w:val="006B4005"/>
    <w:rsid w:val="006B5256"/>
    <w:rsid w:val="006D372F"/>
    <w:rsid w:val="006E4FD8"/>
    <w:rsid w:val="006F5716"/>
    <w:rsid w:val="007068F4"/>
    <w:rsid w:val="00706903"/>
    <w:rsid w:val="0071684E"/>
    <w:rsid w:val="00747047"/>
    <w:rsid w:val="00750FFC"/>
    <w:rsid w:val="00762835"/>
    <w:rsid w:val="00777832"/>
    <w:rsid w:val="00780FBA"/>
    <w:rsid w:val="00793EC7"/>
    <w:rsid w:val="007D2C70"/>
    <w:rsid w:val="007E35BB"/>
    <w:rsid w:val="008209C1"/>
    <w:rsid w:val="00824B78"/>
    <w:rsid w:val="00833CD4"/>
    <w:rsid w:val="00835CC2"/>
    <w:rsid w:val="0084369C"/>
    <w:rsid w:val="00851B8F"/>
    <w:rsid w:val="008860B8"/>
    <w:rsid w:val="008944CB"/>
    <w:rsid w:val="0089607E"/>
    <w:rsid w:val="008A4B92"/>
    <w:rsid w:val="008B1EEF"/>
    <w:rsid w:val="008D68E3"/>
    <w:rsid w:val="008E4642"/>
    <w:rsid w:val="008F7FEA"/>
    <w:rsid w:val="009062CF"/>
    <w:rsid w:val="00910B99"/>
    <w:rsid w:val="00913B0E"/>
    <w:rsid w:val="00916C72"/>
    <w:rsid w:val="00927AAB"/>
    <w:rsid w:val="009449AC"/>
    <w:rsid w:val="00945142"/>
    <w:rsid w:val="00956EE1"/>
    <w:rsid w:val="009575A8"/>
    <w:rsid w:val="00962176"/>
    <w:rsid w:val="00965145"/>
    <w:rsid w:val="0097593F"/>
    <w:rsid w:val="009B0DB7"/>
    <w:rsid w:val="009C5D0E"/>
    <w:rsid w:val="009C7F45"/>
    <w:rsid w:val="009D08DF"/>
    <w:rsid w:val="009D2BC8"/>
    <w:rsid w:val="009D6B6F"/>
    <w:rsid w:val="009E7D1F"/>
    <w:rsid w:val="009F574B"/>
    <w:rsid w:val="00A3045E"/>
    <w:rsid w:val="00A31EF4"/>
    <w:rsid w:val="00A331FB"/>
    <w:rsid w:val="00A41D57"/>
    <w:rsid w:val="00A520C7"/>
    <w:rsid w:val="00A6207E"/>
    <w:rsid w:val="00A96533"/>
    <w:rsid w:val="00AA3E69"/>
    <w:rsid w:val="00AA3F5D"/>
    <w:rsid w:val="00AB27DF"/>
    <w:rsid w:val="00AB435C"/>
    <w:rsid w:val="00AB61A7"/>
    <w:rsid w:val="00AC31A9"/>
    <w:rsid w:val="00AC6C7F"/>
    <w:rsid w:val="00AE4562"/>
    <w:rsid w:val="00AE5203"/>
    <w:rsid w:val="00AF442D"/>
    <w:rsid w:val="00AF5A76"/>
    <w:rsid w:val="00B155C4"/>
    <w:rsid w:val="00B33052"/>
    <w:rsid w:val="00B43BA9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C398D"/>
    <w:rsid w:val="00BE04E8"/>
    <w:rsid w:val="00BE675A"/>
    <w:rsid w:val="00BF5F4E"/>
    <w:rsid w:val="00C02E2F"/>
    <w:rsid w:val="00C17FF2"/>
    <w:rsid w:val="00C24596"/>
    <w:rsid w:val="00C26394"/>
    <w:rsid w:val="00C2794F"/>
    <w:rsid w:val="00C325FE"/>
    <w:rsid w:val="00C46CC7"/>
    <w:rsid w:val="00C47787"/>
    <w:rsid w:val="00C73C98"/>
    <w:rsid w:val="00C76D6C"/>
    <w:rsid w:val="00CA28B6"/>
    <w:rsid w:val="00CA602D"/>
    <w:rsid w:val="00CD388B"/>
    <w:rsid w:val="00CE09AC"/>
    <w:rsid w:val="00CF0867"/>
    <w:rsid w:val="00D02DD3"/>
    <w:rsid w:val="00D068D8"/>
    <w:rsid w:val="00D11BA5"/>
    <w:rsid w:val="00D1289E"/>
    <w:rsid w:val="00D45553"/>
    <w:rsid w:val="00D51409"/>
    <w:rsid w:val="00D55FB0"/>
    <w:rsid w:val="00D57A2E"/>
    <w:rsid w:val="00D641CC"/>
    <w:rsid w:val="00D66549"/>
    <w:rsid w:val="00D77342"/>
    <w:rsid w:val="00D811FA"/>
    <w:rsid w:val="00D953B3"/>
    <w:rsid w:val="00DA2E87"/>
    <w:rsid w:val="00DA3964"/>
    <w:rsid w:val="00DA4F8D"/>
    <w:rsid w:val="00DA5A44"/>
    <w:rsid w:val="00DB177F"/>
    <w:rsid w:val="00DC153A"/>
    <w:rsid w:val="00DD0128"/>
    <w:rsid w:val="00DE4B22"/>
    <w:rsid w:val="00DE6B36"/>
    <w:rsid w:val="00DF031B"/>
    <w:rsid w:val="00DF5A0F"/>
    <w:rsid w:val="00E03987"/>
    <w:rsid w:val="00E15A45"/>
    <w:rsid w:val="00E3580A"/>
    <w:rsid w:val="00E46AFE"/>
    <w:rsid w:val="00E55493"/>
    <w:rsid w:val="00E725D3"/>
    <w:rsid w:val="00E91475"/>
    <w:rsid w:val="00EC744A"/>
    <w:rsid w:val="00ED3EC3"/>
    <w:rsid w:val="00F001BA"/>
    <w:rsid w:val="00F059D1"/>
    <w:rsid w:val="00F107CE"/>
    <w:rsid w:val="00F13740"/>
    <w:rsid w:val="00F334C6"/>
    <w:rsid w:val="00F41718"/>
    <w:rsid w:val="00F42842"/>
    <w:rsid w:val="00F65376"/>
    <w:rsid w:val="00F67714"/>
    <w:rsid w:val="00F67EDD"/>
    <w:rsid w:val="00F73A99"/>
    <w:rsid w:val="00F970D7"/>
    <w:rsid w:val="00FA0034"/>
    <w:rsid w:val="00FA7DF0"/>
    <w:rsid w:val="00FB2CB5"/>
    <w:rsid w:val="00FB5353"/>
    <w:rsid w:val="00FE147E"/>
    <w:rsid w:val="00FE1E24"/>
    <w:rsid w:val="00FE5A6C"/>
    <w:rsid w:val="00FE7AC8"/>
    <w:rsid w:val="00FF4EC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1831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A304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045E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436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84369C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B155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155C4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B1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12606</Duznosnici_Value>
    <BrojPredmeta xmlns="8638ef6a-48a0-457c-b738-9f65e71a9a26">M-159/22</BrojPredmeta>
    <Duznosnici xmlns="8638ef6a-48a0-457c-b738-9f65e71a9a26">Tatjana Vlašić,Zamjenik pučkog pravobranitelja,Pučki Pravobranitelj</Duznosnici>
    <VrstaDokumenta xmlns="8638ef6a-48a0-457c-b738-9f65e71a9a26">1</VrstaDokumenta>
    <KljucneRijeci xmlns="8638ef6a-48a0-457c-b738-9f65e71a9a26">
      <Value>30</Value>
    </KljucneRijeci>
    <BrojAkta xmlns="8638ef6a-48a0-457c-b738-9f65e71a9a26">711-I-1329-M-159/22-03-21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1D07-A6D0-4C20-B873-048159122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B1F76-98DB-4D9E-AF2F-B58D9E15C662}"/>
</file>

<file path=customXml/itemProps3.xml><?xml version="1.0" encoding="utf-8"?>
<ds:datastoreItem xmlns:ds="http://schemas.openxmlformats.org/officeDocument/2006/customXml" ds:itemID="{B817783A-1D04-4434-A976-F30B0315CA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1E5CB8-D572-4E2F-9119-9979E0BF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Vagić, M-35-22, mišljenje</vt:lpstr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Vagić, M-35-22, mišljenje</dc:title>
  <dc:creator>Sukob5</dc:creator>
  <cp:lastModifiedBy>Ivan Matić</cp:lastModifiedBy>
  <cp:revision>2</cp:revision>
  <cp:lastPrinted>2022-02-07T10:19:00Z</cp:lastPrinted>
  <dcterms:created xsi:type="dcterms:W3CDTF">2022-07-24T08:57:00Z</dcterms:created>
  <dcterms:modified xsi:type="dcterms:W3CDTF">2022-07-24T08:57:00Z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