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3E05B3E" w:rsidR="00577B84" w:rsidRPr="00D75630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630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D75630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D75630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D75630" w:rsidRPr="00D75630">
        <w:rPr>
          <w:rFonts w:ascii="Times New Roman" w:eastAsia="Calibri" w:hAnsi="Times New Roman" w:cs="Times New Roman"/>
          <w:sz w:val="24"/>
          <w:szCs w:val="24"/>
        </w:rPr>
        <w:t>939</w:t>
      </w:r>
      <w:r w:rsidR="00FE7C20" w:rsidRPr="00D75630">
        <w:rPr>
          <w:rFonts w:ascii="Times New Roman" w:eastAsia="Calibri" w:hAnsi="Times New Roman" w:cs="Times New Roman"/>
          <w:sz w:val="24"/>
          <w:szCs w:val="24"/>
        </w:rPr>
        <w:t>-M-</w:t>
      </w:r>
      <w:r w:rsidR="0056067B" w:rsidRPr="00D75630">
        <w:rPr>
          <w:rFonts w:ascii="Times New Roman" w:eastAsia="Calibri" w:hAnsi="Times New Roman" w:cs="Times New Roman"/>
          <w:sz w:val="24"/>
          <w:szCs w:val="24"/>
        </w:rPr>
        <w:t>62</w:t>
      </w:r>
      <w:r w:rsidR="00FE7C20" w:rsidRPr="00D75630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D75630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D75630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D75630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320746E1" w:rsidR="000F76C3" w:rsidRPr="005569FB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556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D3A" w:rsidRPr="005569FB">
        <w:rPr>
          <w:rFonts w:ascii="Times New Roman" w:eastAsia="Calibri" w:hAnsi="Times New Roman" w:cs="Times New Roman"/>
          <w:sz w:val="24"/>
          <w:szCs w:val="24"/>
        </w:rPr>
        <w:t>22. ožujka</w:t>
      </w:r>
      <w:r w:rsidR="001610AB" w:rsidRPr="005569F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5569FB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5569F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5569F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5569F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5569F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5569FB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5569FB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2604EAE1" w:rsidR="0085734A" w:rsidRPr="005569FB" w:rsidRDefault="00577B84" w:rsidP="00731CB4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5569FB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5569FB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 kao predsjednice Povjerenstva, te</w:t>
      </w:r>
      <w:r w:rsidR="00422583" w:rsidRPr="005569FB">
        <w:rPr>
          <w:rFonts w:ascii="Times New Roman" w:eastAsia="Calibri" w:hAnsi="Times New Roman"/>
          <w:sz w:val="24"/>
          <w:szCs w:val="24"/>
          <w:lang w:val="hr-HR"/>
        </w:rPr>
        <w:t xml:space="preserve"> Davorina Ivanjeka,</w:t>
      </w:r>
      <w:r w:rsidRPr="005569FB">
        <w:rPr>
          <w:rFonts w:ascii="Times New Roman" w:eastAsia="Calibri" w:hAnsi="Times New Roman"/>
          <w:sz w:val="24"/>
          <w:szCs w:val="24"/>
          <w:lang w:val="hr-HR"/>
        </w:rPr>
        <w:t xml:space="preserve"> Tončice Božić, Aleksandre Jozić-Ileković i Tatijane Vučetić kao članova Povjerenstva, na temelju članka 3</w:t>
      </w:r>
      <w:r w:rsidR="002E14D7" w:rsidRPr="005569FB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5569FB">
        <w:rPr>
          <w:rFonts w:ascii="Times New Roman" w:eastAsia="Calibri" w:hAnsi="Times New Roman"/>
          <w:sz w:val="24"/>
          <w:szCs w:val="24"/>
          <w:lang w:val="hr-HR"/>
        </w:rPr>
        <w:t xml:space="preserve">. stavka 1. podstavka </w:t>
      </w:r>
      <w:r w:rsidR="002E14D7" w:rsidRPr="005569FB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5569FB">
        <w:rPr>
          <w:rFonts w:ascii="Times New Roman" w:eastAsia="Calibri" w:hAnsi="Times New Roman"/>
          <w:sz w:val="24"/>
          <w:szCs w:val="24"/>
          <w:lang w:val="hr-HR"/>
        </w:rPr>
        <w:t xml:space="preserve">. Zakona o sprječavanju sukoba interesa („Narodne novine“ broj </w:t>
      </w:r>
      <w:r w:rsidR="002E14D7" w:rsidRPr="005569FB">
        <w:rPr>
          <w:rFonts w:ascii="Times New Roman" w:eastAsia="Calibri" w:hAnsi="Times New Roman"/>
          <w:sz w:val="24"/>
          <w:szCs w:val="24"/>
          <w:lang w:val="hr-HR"/>
        </w:rPr>
        <w:t>143/21</w:t>
      </w:r>
      <w:r w:rsidR="00262849" w:rsidRPr="005569FB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5569FB">
        <w:rPr>
          <w:rFonts w:ascii="Times New Roman" w:eastAsia="Calibri" w:hAnsi="Times New Roman"/>
          <w:sz w:val="24"/>
          <w:szCs w:val="24"/>
          <w:lang w:val="hr-HR"/>
        </w:rPr>
        <w:t>, u daljnjem tekstu: ZSSI</w:t>
      </w:r>
      <w:r w:rsidR="002E14D7" w:rsidRPr="005569FB">
        <w:rPr>
          <w:rFonts w:ascii="Times New Roman" w:eastAsia="Calibri" w:hAnsi="Times New Roman"/>
          <w:sz w:val="24"/>
          <w:szCs w:val="24"/>
          <w:lang w:val="hr-HR"/>
        </w:rPr>
        <w:t>/21</w:t>
      </w:r>
      <w:r w:rsidRPr="005569FB">
        <w:rPr>
          <w:rFonts w:ascii="Times New Roman" w:eastAsia="Calibri" w:hAnsi="Times New Roman"/>
          <w:sz w:val="24"/>
          <w:szCs w:val="24"/>
          <w:lang w:val="hr-HR"/>
        </w:rPr>
        <w:t xml:space="preserve">), </w:t>
      </w:r>
      <w:r w:rsidR="003C42A8" w:rsidRPr="005569FB">
        <w:rPr>
          <w:rFonts w:ascii="Times New Roman" w:eastAsia="Calibri" w:hAnsi="Times New Roman"/>
          <w:b/>
          <w:sz w:val="24"/>
          <w:szCs w:val="24"/>
          <w:lang w:val="hr-HR"/>
        </w:rPr>
        <w:t xml:space="preserve">na zahtjev </w:t>
      </w:r>
      <w:r w:rsidR="0056067B" w:rsidRPr="005569FB">
        <w:rPr>
          <w:rFonts w:ascii="Times New Roman" w:eastAsia="Calibri" w:hAnsi="Times New Roman"/>
          <w:b/>
          <w:sz w:val="24"/>
          <w:szCs w:val="24"/>
          <w:lang w:val="hr-HR"/>
        </w:rPr>
        <w:t>Marije Boroše, vršiteljice dužnosti ravnateljice Gradske razvojne agencije Slatina</w:t>
      </w:r>
      <w:r w:rsidR="00731CB4" w:rsidRPr="005569FB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 w:rsidRPr="005569FB">
        <w:rPr>
          <w:rFonts w:ascii="Times New Roman" w:eastAsia="Calibri" w:hAnsi="Times New Roman"/>
          <w:sz w:val="24"/>
          <w:szCs w:val="24"/>
          <w:lang w:val="hr-HR"/>
        </w:rPr>
        <w:t xml:space="preserve">za davanjem mišljenja Povjerenstva, na </w:t>
      </w:r>
      <w:r w:rsidR="00605D3A" w:rsidRPr="005569FB">
        <w:rPr>
          <w:rFonts w:ascii="Times New Roman" w:eastAsia="Calibri" w:hAnsi="Times New Roman"/>
          <w:sz w:val="24"/>
          <w:szCs w:val="24"/>
          <w:lang w:val="hr-HR"/>
        </w:rPr>
        <w:t>164</w:t>
      </w:r>
      <w:r w:rsidRPr="005569FB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605D3A" w:rsidRPr="005569FB">
        <w:rPr>
          <w:rFonts w:ascii="Times New Roman" w:eastAsia="Calibri" w:hAnsi="Times New Roman"/>
          <w:sz w:val="24"/>
          <w:szCs w:val="24"/>
          <w:lang w:val="hr-HR"/>
        </w:rPr>
        <w:t>22. ožujka</w:t>
      </w:r>
      <w:r w:rsidR="002E14D7" w:rsidRPr="005569FB">
        <w:rPr>
          <w:rFonts w:ascii="Times New Roman" w:eastAsia="Calibri" w:hAnsi="Times New Roman"/>
          <w:sz w:val="24"/>
          <w:szCs w:val="24"/>
          <w:lang w:val="hr-HR"/>
        </w:rPr>
        <w:t xml:space="preserve"> 2022</w:t>
      </w:r>
      <w:r w:rsidRPr="005569FB">
        <w:rPr>
          <w:rFonts w:ascii="Times New Roman" w:eastAsia="Calibri" w:hAnsi="Times New Roman"/>
          <w:sz w:val="24"/>
          <w:szCs w:val="24"/>
          <w:lang w:val="hr-HR"/>
        </w:rPr>
        <w:t>., daje sljedeće:</w:t>
      </w:r>
    </w:p>
    <w:p w14:paraId="5841DE93" w14:textId="77777777" w:rsidR="000D3773" w:rsidRPr="005569FB" w:rsidRDefault="000F76C3" w:rsidP="000D37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9FB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5569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B353C6E" w14:textId="219F0894" w:rsidR="005569FB" w:rsidRPr="005569FB" w:rsidRDefault="005569FB" w:rsidP="005569F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69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članku 18. stavku 5. ZSSI/21-a, </w:t>
      </w:r>
      <w:r w:rsidRPr="005569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Marija Boroša, </w:t>
      </w:r>
      <w:r w:rsidR="00E95F9C" w:rsidRPr="005569FB">
        <w:rPr>
          <w:rFonts w:ascii="Times New Roman" w:eastAsia="Calibri" w:hAnsi="Times New Roman" w:cs="Times New Roman"/>
          <w:b/>
          <w:sz w:val="24"/>
          <w:szCs w:val="24"/>
        </w:rPr>
        <w:t>vršiteljic</w:t>
      </w:r>
      <w:r w:rsidRPr="005569F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95F9C" w:rsidRPr="005569FB">
        <w:rPr>
          <w:rFonts w:ascii="Times New Roman" w:eastAsia="Calibri" w:hAnsi="Times New Roman" w:cs="Times New Roman"/>
          <w:b/>
          <w:sz w:val="24"/>
          <w:szCs w:val="24"/>
        </w:rPr>
        <w:t xml:space="preserve"> dužnosti ravnateljice Gradske razvojne agencije Slatina </w:t>
      </w:r>
      <w:r w:rsidRPr="005569FB">
        <w:rPr>
          <w:rFonts w:ascii="Times New Roman" w:hAnsi="Times New Roman" w:cs="Times New Roman"/>
          <w:b/>
          <w:sz w:val="24"/>
          <w:szCs w:val="24"/>
        </w:rPr>
        <w:t>može</w:t>
      </w:r>
      <w:r w:rsidRPr="005569FB">
        <w:rPr>
          <w:rFonts w:ascii="Times New Roman" w:eastAsia="Calibri" w:hAnsi="Times New Roman" w:cs="Times New Roman"/>
          <w:b/>
          <w:sz w:val="24"/>
          <w:szCs w:val="24"/>
        </w:rPr>
        <w:t xml:space="preserve"> za vrijeme obnašanja navedene dužnosti </w:t>
      </w:r>
      <w:r w:rsidRPr="005569FB">
        <w:rPr>
          <w:rFonts w:ascii="Times New Roman" w:hAnsi="Times New Roman" w:cs="Times New Roman"/>
          <w:b/>
          <w:sz w:val="24"/>
          <w:szCs w:val="24"/>
        </w:rPr>
        <w:t xml:space="preserve">obavljati funkciju članice </w:t>
      </w:r>
      <w:r w:rsidRPr="005569FB">
        <w:rPr>
          <w:rFonts w:ascii="Times New Roman" w:eastAsia="Calibri" w:hAnsi="Times New Roman" w:cs="Times New Roman"/>
          <w:b/>
          <w:sz w:val="24"/>
          <w:szCs w:val="24"/>
        </w:rPr>
        <w:t>Turističkog vijeća Turističke zajednice Grada Slatine</w:t>
      </w:r>
      <w:r w:rsidRPr="005569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7563" w:rsidRPr="005569FB">
        <w:rPr>
          <w:rFonts w:ascii="Times New Roman" w:eastAsia="Calibri" w:hAnsi="Times New Roman" w:cs="Times New Roman"/>
          <w:b/>
          <w:sz w:val="24"/>
          <w:szCs w:val="24"/>
        </w:rPr>
        <w:t xml:space="preserve">kao neprofitne pravne osobe, </w:t>
      </w:r>
      <w:r w:rsidRPr="005569FB">
        <w:rPr>
          <w:rFonts w:ascii="Times New Roman" w:hAnsi="Times New Roman" w:cs="Times New Roman"/>
          <w:b/>
          <w:sz w:val="24"/>
          <w:szCs w:val="24"/>
        </w:rPr>
        <w:t xml:space="preserve">ali bez prava </w:t>
      </w:r>
      <w:r w:rsidRPr="005569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na naknadu ili primanje dara u toj ulozi, osim prava na naknadu putnih i drugih opravdanih troškova.</w:t>
      </w:r>
    </w:p>
    <w:p w14:paraId="28CF489B" w14:textId="57BF27B4" w:rsidR="000F76C3" w:rsidRPr="005569FB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>Obrazloženje</w:t>
      </w:r>
      <w:r w:rsidR="00A15146" w:rsidRPr="005569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D38E25" w14:textId="1B450836" w:rsidR="00731CB4" w:rsidRPr="005569FB" w:rsidRDefault="00026087" w:rsidP="0056067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 xml:space="preserve">jela je Marija Boroša, vršiteljica dužnosti ravnateljice Gradske razvojne agencije Slatina. 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9</w:t>
      </w:r>
      <w:r w:rsidR="00731CB4" w:rsidRPr="005569FB">
        <w:rPr>
          <w:rFonts w:ascii="Times New Roman" w:eastAsia="Calibri" w:hAnsi="Times New Roman" w:cs="Times New Roman"/>
          <w:sz w:val="24"/>
          <w:szCs w:val="24"/>
        </w:rPr>
        <w:t>. veljače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5569FB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5569FB">
        <w:rPr>
          <w:rFonts w:ascii="Times New Roman" w:eastAsia="Calibri" w:hAnsi="Times New Roman" w:cs="Times New Roman"/>
          <w:sz w:val="24"/>
          <w:szCs w:val="24"/>
        </w:rPr>
        <w:t>.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2522</w:t>
      </w:r>
      <w:r w:rsidRPr="005569FB">
        <w:rPr>
          <w:rFonts w:ascii="Times New Roman" w:eastAsia="Calibri" w:hAnsi="Times New Roman" w:cs="Times New Roman"/>
          <w:sz w:val="24"/>
          <w:szCs w:val="24"/>
        </w:rPr>
        <w:t>-M-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62</w:t>
      </w:r>
      <w:r w:rsidR="006F692A" w:rsidRPr="005569FB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2</w:t>
      </w:r>
      <w:r w:rsidRPr="005569FB">
        <w:rPr>
          <w:rFonts w:ascii="Times New Roman" w:eastAsia="Calibri" w:hAnsi="Times New Roman" w:cs="Times New Roman"/>
          <w:sz w:val="24"/>
          <w:szCs w:val="24"/>
        </w:rPr>
        <w:t>-01-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3</w:t>
      </w:r>
      <w:r w:rsidRPr="005569FB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26</w:t>
      </w:r>
      <w:r w:rsidR="006F692A" w:rsidRPr="005569FB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2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C809541" w14:textId="699E780B" w:rsidR="00DD7211" w:rsidRPr="005569FB" w:rsidRDefault="00DD7211" w:rsidP="00731CB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Uvidom u podatke sudskog registra nadležnog Trgovačkog suda u 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Bjelovaru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, utvrđeno je da 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Marija Boroša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 obnaša dužnost 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vršiteljice dužnosti ravnateljice Gradske razvojne agencije Slatina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, čiji je osnivač 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Grad Slatina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25C23F03" w:rsidR="00026087" w:rsidRPr="005569FB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731CB4" w:rsidRPr="005569FB">
        <w:rPr>
          <w:rFonts w:ascii="Times New Roman" w:eastAsia="Calibri" w:hAnsi="Times New Roman" w:cs="Times New Roman"/>
          <w:sz w:val="24"/>
          <w:szCs w:val="24"/>
        </w:rPr>
        <w:t>6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3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 xml:space="preserve">. ZSSI/21-a, propisano je </w:t>
      </w:r>
      <w:r w:rsidR="00DD7211" w:rsidRPr="005569FB">
        <w:rPr>
          <w:rFonts w:ascii="Times New Roman" w:eastAsia="Calibri" w:hAnsi="Times New Roman" w:cs="Times New Roman"/>
          <w:sz w:val="24"/>
          <w:szCs w:val="24"/>
        </w:rPr>
        <w:t xml:space="preserve">da su </w:t>
      </w:r>
      <w:r w:rsidR="0056067B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ravnatelji odnosno predsjednici uprava regionalnih i lokalnih razvojnih agencija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obvez</w:t>
      </w:r>
      <w:r w:rsidR="009516D6" w:rsidRPr="005569FB">
        <w:rPr>
          <w:rFonts w:ascii="Times New Roman" w:eastAsia="Calibri" w:hAnsi="Times New Roman" w:cs="Times New Roman"/>
          <w:sz w:val="24"/>
          <w:szCs w:val="24"/>
        </w:rPr>
        <w:t xml:space="preserve">nici 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>u smislu navedenog zakona.</w:t>
      </w:r>
    </w:p>
    <w:p w14:paraId="236FF8C9" w14:textId="77777777" w:rsidR="00731CB4" w:rsidRPr="005569FB" w:rsidRDefault="00026087" w:rsidP="00731CB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8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3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4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/21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9516D6" w:rsidRPr="005569FB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5569FB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>,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5569FB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3BD55B5B" w14:textId="77777777" w:rsidR="00EE62D8" w:rsidRPr="005569FB" w:rsidRDefault="002E14D7" w:rsidP="00EE62D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D0435B" w:rsidRPr="005569FB">
        <w:rPr>
          <w:rFonts w:ascii="Times New Roman" w:eastAsia="Calibri" w:hAnsi="Times New Roman" w:cs="Times New Roman"/>
          <w:sz w:val="24"/>
          <w:szCs w:val="24"/>
        </w:rPr>
        <w:t>podnositeljica</w:t>
      </w:r>
      <w:r w:rsidR="003C42A8" w:rsidRPr="005569FB">
        <w:rPr>
          <w:rFonts w:ascii="Times New Roman" w:eastAsia="Calibri" w:hAnsi="Times New Roman" w:cs="Times New Roman"/>
          <w:sz w:val="24"/>
          <w:szCs w:val="24"/>
        </w:rPr>
        <w:t xml:space="preserve"> navodi da 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t xml:space="preserve">sukladno odredbi članka 17. stavka 1. ZSSI/21-a ne smije za vrijeme obnašanja dužnosti vršiteljice dužnosti </w:t>
      </w:r>
      <w:r w:rsidR="0056067B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ravnateljice </w:t>
      </w:r>
      <w:r w:rsidR="0056067B" w:rsidRPr="005569FB">
        <w:rPr>
          <w:rFonts w:ascii="Times New Roman" w:eastAsia="Calibri" w:hAnsi="Times New Roman" w:cs="Times New Roman"/>
          <w:sz w:val="24"/>
          <w:szCs w:val="24"/>
        </w:rPr>
        <w:lastRenderedPageBreak/>
        <w:t>Gradske razvojne agencije Slatina</w:t>
      </w:r>
      <w:r w:rsidR="00F20409" w:rsidRPr="005569FB">
        <w:rPr>
          <w:rFonts w:ascii="Times New Roman" w:eastAsia="Calibri" w:hAnsi="Times New Roman" w:cs="Times New Roman"/>
          <w:sz w:val="24"/>
          <w:szCs w:val="24"/>
        </w:rPr>
        <w:t xml:space="preserve"> obnašati drugu jav</w:t>
      </w:r>
      <w:r w:rsidR="00184D01" w:rsidRPr="005569FB">
        <w:rPr>
          <w:rFonts w:ascii="Times New Roman" w:eastAsia="Calibri" w:hAnsi="Times New Roman" w:cs="Times New Roman"/>
          <w:sz w:val="24"/>
          <w:szCs w:val="24"/>
        </w:rPr>
        <w:t xml:space="preserve">nu dužnost, slijedom čega traži mišljenje može li istodobno biti članica Turističkog vijeća Turističke zajednice Grada Slatine. Navodi da je Turističko vijeće izvršno tijelo Skupštine Turističke zajednice Grada Slatine. </w:t>
      </w:r>
    </w:p>
    <w:p w14:paraId="4DB783C2" w14:textId="71D5E8C7" w:rsidR="00F15043" w:rsidRDefault="00F15043" w:rsidP="00F1504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8. stavkom 1. </w:t>
      </w:r>
      <w:r w:rsidRPr="005569FB">
        <w:rPr>
          <w:rFonts w:ascii="Times New Roman" w:hAnsi="Times New Roman" w:cs="Times New Roman"/>
          <w:sz w:val="24"/>
          <w:szCs w:val="24"/>
        </w:rPr>
        <w:t>ZSSI/21-a propisano je da je o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531B8379" w14:textId="77777777" w:rsidR="00F15043" w:rsidRPr="005569FB" w:rsidRDefault="00F15043" w:rsidP="00F1504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17. stavkom 1. </w:t>
      </w:r>
      <w:r w:rsidRPr="005569FB">
        <w:rPr>
          <w:rFonts w:ascii="Times New Roman" w:hAnsi="Times New Roman" w:cs="Times New Roman"/>
          <w:sz w:val="24"/>
          <w:szCs w:val="24"/>
        </w:rPr>
        <w:t xml:space="preserve">ZSSI/21-a propisano je da 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za vrijeme obnašanja javne dužnosti na koju je izabran odnosno imenovan obveznik ne smije obnašati drugu javnu dužnost, osim ako drugu javnu dužnost obnaša po položaju ili je zakonom drukčije propisano. </w:t>
      </w:r>
    </w:p>
    <w:p w14:paraId="618F8B14" w14:textId="77777777" w:rsidR="00F15043" w:rsidRDefault="00F15043" w:rsidP="00F1504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18. stavkom 5. ZSSI/21-a je propisano da obveznici smiju biti članovi upravnih i nadzornih tijela najviše dviju neprofitnih udruga i zaklada bez prava na naknadu ili primanje dara u toj ulozi, osim prava na naknadu putnih i drugih opravdanih troškova.</w:t>
      </w:r>
    </w:p>
    <w:p w14:paraId="6735CC26" w14:textId="77777777" w:rsidR="00EE62D8" w:rsidRPr="005569FB" w:rsidRDefault="00EE62D8" w:rsidP="00EE62D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>Člankom 37. Zakona o ustanovama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(„Narodne novine“, broj 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76/93., 29/97., 47/99. i 35/08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127/19.) </w:t>
      </w:r>
      <w:r w:rsidRPr="005569FB">
        <w:rPr>
          <w:rFonts w:ascii="Times New Roman" w:eastAsia="Calibri" w:hAnsi="Times New Roman" w:cs="Times New Roman"/>
          <w:sz w:val="24"/>
          <w:szCs w:val="24"/>
        </w:rPr>
        <w:t>propisano je da je ravnatelj v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oditelj ustanove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organizira i vodi rad i poslovanje ustanove, predstavlja i zastupa ustanovu,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poduzima sve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ravne radnje u ime i za r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ačun ustanove. </w:t>
      </w:r>
    </w:p>
    <w:p w14:paraId="06DB7251" w14:textId="4ECF285F" w:rsidR="00EE62D8" w:rsidRPr="005569FB" w:rsidRDefault="00EE62D8" w:rsidP="00EE62D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43. Zakona o propisano je da će se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 ponoviti, a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 se na raspisani natječaj nitko ne prijavi ili nitko od prijavljenih kandidata ne bude izabran, 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da će do 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imenovanja ravnatelja ustanove na temelju ponovljenog natječaja imenovat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vršitelj dužnosti ravnatelja ustanove</w:t>
      </w:r>
      <w:r w:rsidRPr="005569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EE62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ali najduže do godinu dana.</w:t>
      </w:r>
    </w:p>
    <w:p w14:paraId="78D93265" w14:textId="7FD8E242" w:rsidR="00927563" w:rsidRPr="009E51B0" w:rsidRDefault="00927563" w:rsidP="001878B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E51B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Povjerenstvo je na 159. sjednici održanoj 16. veljače 2022. razmatralo predmetni zahtjev Marije Boroše, </w:t>
      </w:r>
      <w:r w:rsidR="001878B1" w:rsidRPr="009E51B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kada je zaključilo da ne bi bila zakonska obveznica ako bi u roku od 60 dana razriješila okolnost obavljanja navedene funkcije, prema odredbi članka 8. stavka 1. ZSSI/21-a, </w:t>
      </w:r>
      <w:r w:rsidRPr="009E51B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ali je nakon zaprimanja većeg broja zahtjeva za mišljenjem drugih vršitelja dužnosti ravnatelja ustanova </w:t>
      </w:r>
      <w:r w:rsidR="001878B1" w:rsidRPr="009E51B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koji su postavili upit jesu li zakonski obveznici, </w:t>
      </w:r>
      <w:r w:rsidRPr="009E51B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ponovno </w:t>
      </w:r>
      <w:r w:rsidR="001878B1" w:rsidRPr="009E51B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 164. sjednici razmotrilo </w:t>
      </w:r>
      <w:r w:rsidR="009E51B0" w:rsidRPr="009E51B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ovo pitanje. </w:t>
      </w:r>
      <w:r w:rsidRPr="009E51B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531241EF" w14:textId="6C055BB0" w:rsidR="001878B1" w:rsidRDefault="009E51B0" w:rsidP="00663F3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Naime, i</w:t>
      </w:r>
      <w:r w:rsidR="0092756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ako se radi o dužnosti koja se obnaša u kraćem razdoblju, u pravilu do godine dana, </w:t>
      </w:r>
      <w:r w:rsidR="00EE62D8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vršitelj dužnosti ravnatelja ustanove ima sva prava i ovlasti ravnatelja ustanove imenovanog temeljem provedenog javnog natječaja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pogledu vođenja poslova i zastupanja ustanove</w:t>
      </w:r>
      <w:r w:rsidR="00EE62D8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4BFEBF2D" w14:textId="0CB910D9" w:rsidR="00EE62D8" w:rsidRPr="005569FB" w:rsidRDefault="009E51B0" w:rsidP="00663F3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</w:t>
      </w:r>
      <w:r w:rsidR="00EE62D8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ršitelj dužnosti imenuje se kako bi se osigurao nesmetan kontinuitet u radu ustanov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="00EE62D8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do imenovanja ravnatelja 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</w:t>
      </w:r>
      <w:r w:rsidR="00EE62D8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92756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redovitoj proceduri 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temeljem</w:t>
      </w:r>
      <w:r w:rsidR="0092756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EE62D8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javno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</w:t>
      </w:r>
      <w:r w:rsidR="00EE62D8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natječaj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="005569FB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</w:t>
      </w:r>
      <w:r w:rsidR="0092756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se vršitelja dužnosti</w:t>
      </w:r>
      <w:r w:rsidR="005569FB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upisuje u nadležni sudski registar kao i ravnatelj</w:t>
      </w:r>
      <w:r w:rsidR="0092756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="005569FB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ustanove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Pored toga, ne </w:t>
      </w:r>
      <w:r w:rsidR="005569FB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postoje zakonske zapreke da se ista osoba imenuje za vršitelja dužnosti više od jednom te da istu dužnost obnaša kro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 dulje vremensko razdoblje od nekoliko godina. </w:t>
      </w:r>
    </w:p>
    <w:p w14:paraId="3E3DEC98" w14:textId="1B49B769" w:rsidR="005569FB" w:rsidRPr="005569FB" w:rsidRDefault="005569FB" w:rsidP="00663F3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Stoga Povjerenstvo zaključuje da je vršitelj dužnosti ravnatelja lokalne razvoje agencije osnovane kao ustanova zakonski obveznik u smislu odredbe članka 3. stavka 1. podstavka 63. ZSSI/21-a, kojeg obvezuju zabrane i ograničenja propisana tim Zakonom</w:t>
      </w:r>
      <w:r w:rsidR="0092756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na istovjetan način na koji je to ravnatelj lokalne razvojne agencije. </w:t>
      </w:r>
    </w:p>
    <w:p w14:paraId="612D3291" w14:textId="2A92A135" w:rsidR="00663F32" w:rsidRPr="005569FB" w:rsidRDefault="00663F32" w:rsidP="00663F3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4. Zakona o turističkim zajednicama i promicanju hrvatskog turizma („Narodne novine“ broj 52/19. i 42/20.) propisano je da su </w:t>
      </w:r>
      <w:r w:rsidRPr="005569FB">
        <w:rPr>
          <w:rFonts w:ascii="Times New Roman" w:hAnsi="Times New Roman" w:cs="Times New Roman"/>
          <w:sz w:val="24"/>
          <w:szCs w:val="24"/>
        </w:rPr>
        <w:t>turističke zajednice organizacije koje djeluju po načelu destinacijskog menadžmenta,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osnovane.</w:t>
      </w:r>
    </w:p>
    <w:p w14:paraId="3BD41CB4" w14:textId="77777777" w:rsidR="005569FB" w:rsidRPr="005569FB" w:rsidRDefault="00663F32" w:rsidP="00663F3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 xml:space="preserve">Sukladno članku 7. stavku 1. navedenog Zakona, turistička zajednica svojstvo pravne osobe stječe danom upisa u Upisnik turističkih zajednica, a gubi brisanjem iz Upisnika, kojeg vodi ministarstvo nadležno za turizam. </w:t>
      </w:r>
    </w:p>
    <w:p w14:paraId="221B974B" w14:textId="71A40155" w:rsidR="00663F32" w:rsidRPr="005569FB" w:rsidRDefault="00663F32" w:rsidP="00663F3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>Nadalje, člankom 10. istog Zakona propisano je da se djelovanje turističkih zajednica temelji na načelu opće korisnosti te da turistička zajednica ne smije obavljati gospodarske djelatnosti, osim iznimno gospodarskih djelatnosti navedenih u članku 10. stavku 3. tog Zakona (organiziranje manifestacija i stručnih skupova, upravljanje javnom turističkom infrastrukturom),  a tijela turističke zajednice, sukladno članku 13. Zakona, su skupština, turističko vijeće i predsjednik turističke zajednice.</w:t>
      </w:r>
    </w:p>
    <w:p w14:paraId="0380A28E" w14:textId="77777777" w:rsidR="00663F32" w:rsidRPr="005569FB" w:rsidRDefault="00663F32" w:rsidP="00663F3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>Prema članku 13. istog Zakona, t</w:t>
      </w:r>
      <w:r w:rsidRPr="005569FB">
        <w:rPr>
          <w:rFonts w:ascii="Times New Roman" w:hAnsi="Times New Roman" w:cs="Times New Roman"/>
          <w:color w:val="231F20"/>
          <w:sz w:val="24"/>
          <w:szCs w:val="24"/>
        </w:rPr>
        <w:t xml:space="preserve">ijela turističke zajednice su skupština, turističko vijeće te  predsjednik turističke zajednice. </w:t>
      </w:r>
    </w:p>
    <w:p w14:paraId="51D98742" w14:textId="620FCF7D" w:rsidR="00663F32" w:rsidRDefault="00663F32" w:rsidP="00663F3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569FB">
        <w:rPr>
          <w:rFonts w:ascii="Times New Roman" w:hAnsi="Times New Roman" w:cs="Times New Roman"/>
          <w:color w:val="231F20"/>
          <w:sz w:val="24"/>
          <w:szCs w:val="24"/>
        </w:rPr>
        <w:t>Turističko vijeće je sukladno odredbi članka 17. stavka 1. Zakona,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izvršno tijelo skupštine turističke zajednice</w:t>
      </w:r>
      <w:r w:rsidR="00D0435B"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4BD32232" w14:textId="77777777" w:rsidR="00927563" w:rsidRPr="005569FB" w:rsidRDefault="00927563" w:rsidP="0092756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 xml:space="preserve">Uzimajući u obzir da turistička zajednica djeluje po načelu opće korisnosti i da se ne osniva radi obavljanja gospodarskih djelatnosti, već radi promicanja i razvoja turizma, zbog čega okuplja predstavnike javne vlasti područja za koje se osniva te pravne i fizičke osobe koje obavljaju turističku djelatnost, kao i da se ne upisuje u sudski registar trgovačkih sudova, već u poseban upisnik koji vodi Ministarstvo turizma i sporta, Povjerenstvo zaključuje da je turistička zajednica neprofitna pravna osoba koja se osniva posebnim zakonom.  </w:t>
      </w:r>
    </w:p>
    <w:p w14:paraId="7F557B17" w14:textId="185A51A2" w:rsidR="005569FB" w:rsidRPr="005569FB" w:rsidRDefault="005569FB" w:rsidP="005569F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lastRenderedPageBreak/>
        <w:t xml:space="preserve">Obzirom da je obveznicima temeljem odredbe članka 18. stavka 5. ZSSI/21-a dopušteno članstvo u izvršnim tijelima udrugama, te da je turistička zajednica neprofitna pravna osoba, a ovdje se ne radi o obavljanju poslova upravljanja poslovnim subjektom zabranjenima člankom 18. stavkom 1. ZSSI/21-a, već o obavljanju izvršnih funkcija u navedenoj pravnoj osobi, 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Marija Boroša </w:t>
      </w:r>
      <w:r w:rsidRPr="005569FB">
        <w:rPr>
          <w:rFonts w:ascii="Times New Roman" w:hAnsi="Times New Roman" w:cs="Times New Roman"/>
          <w:sz w:val="24"/>
          <w:szCs w:val="24"/>
        </w:rPr>
        <w:t>može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 za vrijeme obnašanja dužnosti vršiteljice dužnosti ravnateljice Gradske razvojne agencije Slatina</w:t>
      </w:r>
      <w:r w:rsidRPr="005569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69FB">
        <w:rPr>
          <w:rFonts w:ascii="Times New Roman" w:hAnsi="Times New Roman" w:cs="Times New Roman"/>
          <w:sz w:val="24"/>
          <w:szCs w:val="24"/>
        </w:rPr>
        <w:t xml:space="preserve">obavljati funkciju članice </w:t>
      </w:r>
      <w:r w:rsidRPr="005569FB">
        <w:rPr>
          <w:rFonts w:ascii="Times New Roman" w:eastAsia="Calibri" w:hAnsi="Times New Roman" w:cs="Times New Roman"/>
          <w:sz w:val="24"/>
          <w:szCs w:val="24"/>
        </w:rPr>
        <w:t>Turističkog vijeća Turističke zajednice Grada Slatine</w:t>
      </w:r>
      <w:r w:rsidRPr="005569FB">
        <w:rPr>
          <w:rFonts w:ascii="Times New Roman" w:hAnsi="Times New Roman" w:cs="Times New Roman"/>
          <w:sz w:val="24"/>
          <w:szCs w:val="24"/>
        </w:rPr>
        <w:t xml:space="preserve">, ali bez prava na 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prava na naknadu ili primanje dara u toj ulozi, osim prava na naknadu putnih i drugih opravdanih troškova. </w:t>
      </w:r>
    </w:p>
    <w:p w14:paraId="6A088398" w14:textId="40308CB5" w:rsidR="00605D3A" w:rsidRPr="005569FB" w:rsidRDefault="00927563" w:rsidP="00E95F9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Nadalje, ukoliko bi Marija Boroša dužnost 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vršitelj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ice</w:t>
      </w:r>
      <w:r w:rsidRPr="005569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dužnosti ravnatelja lokalne razvoje agencije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obnašala u kraćem razdoblju te bi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sukladno članku 8. stavku 1. ZSSI/21-a,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primjerenom roku n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akon stupanja ZSSI/21-a na snagu, odnosno od 25. prosinca 2021.</w:t>
      </w:r>
      <w:r w:rsidR="001878B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prestala istu obnašati, Povjerenstvo ne bi smatralo da je ista povodom obnašanja ove dužnosti obveznica koju bi obvezivale odredbe navedenog Zakona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AF" w14:textId="6911A8C2" w:rsidR="000F76C3" w:rsidRPr="005569FB" w:rsidRDefault="000F76C3" w:rsidP="00E95F9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5569FB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5569FB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5569FB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8CF48B1" w14:textId="77777777" w:rsidR="004B5CF5" w:rsidRPr="005569FB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5569FB">
        <w:rPr>
          <w:color w:val="auto"/>
        </w:rPr>
        <w:t xml:space="preserve">                   PREDSJEDNICA</w:t>
      </w:r>
      <w:r w:rsidR="004B5CF5" w:rsidRPr="005569FB">
        <w:rPr>
          <w:color w:val="auto"/>
        </w:rPr>
        <w:t xml:space="preserve"> POVJERENSTVA</w:t>
      </w:r>
    </w:p>
    <w:p w14:paraId="28CF48B2" w14:textId="77777777" w:rsidR="00E80A1D" w:rsidRPr="005569FB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5569FB">
        <w:rPr>
          <w:color w:val="auto"/>
        </w:rPr>
        <w:t xml:space="preserve"> </w:t>
      </w:r>
    </w:p>
    <w:p w14:paraId="28CF48B3" w14:textId="77777777" w:rsidR="004B5CF5" w:rsidRPr="005569FB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5569FB">
        <w:rPr>
          <w:rFonts w:ascii="Times New Roman" w:hAnsi="Times New Roman" w:cs="Times New Roman"/>
          <w:sz w:val="24"/>
          <w:szCs w:val="24"/>
        </w:rPr>
        <w:tab/>
      </w:r>
      <w:r w:rsidR="004B5CF5" w:rsidRPr="005569FB">
        <w:rPr>
          <w:rFonts w:ascii="Times New Roman" w:hAnsi="Times New Roman" w:cs="Times New Roman"/>
          <w:sz w:val="24"/>
          <w:szCs w:val="24"/>
        </w:rPr>
        <w:tab/>
      </w:r>
      <w:r w:rsidR="004B5CF5" w:rsidRPr="005569FB">
        <w:rPr>
          <w:rFonts w:ascii="Times New Roman" w:hAnsi="Times New Roman" w:cs="Times New Roman"/>
          <w:sz w:val="24"/>
          <w:szCs w:val="24"/>
        </w:rPr>
        <w:tab/>
      </w:r>
      <w:r w:rsidR="004B5CF5" w:rsidRPr="005569FB">
        <w:rPr>
          <w:rFonts w:ascii="Times New Roman" w:hAnsi="Times New Roman" w:cs="Times New Roman"/>
          <w:sz w:val="24"/>
          <w:szCs w:val="24"/>
        </w:rPr>
        <w:tab/>
      </w:r>
      <w:r w:rsidRPr="005569FB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5569FB">
        <w:rPr>
          <w:rFonts w:ascii="Times New Roman" w:hAnsi="Times New Roman" w:cs="Times New Roman"/>
          <w:sz w:val="24"/>
          <w:szCs w:val="24"/>
        </w:rPr>
        <w:tab/>
      </w:r>
      <w:r w:rsidRPr="005569F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5569FB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5569FB">
        <w:rPr>
          <w:rFonts w:ascii="Times New Roman" w:hAnsi="Times New Roman" w:cs="Times New Roman"/>
          <w:sz w:val="24"/>
          <w:szCs w:val="24"/>
        </w:rPr>
        <w:t>ć</w:t>
      </w:r>
      <w:r w:rsidR="004B5CF5" w:rsidRPr="005569FB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8CF48B4" w14:textId="71461054" w:rsidR="00150D97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C4874B" w14:textId="57589606" w:rsidR="00D75630" w:rsidRPr="005569FB" w:rsidRDefault="00D75630" w:rsidP="00D756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5" w14:textId="332E8773" w:rsidR="000C190C" w:rsidRPr="005569FB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53B6DDA" w:rsidR="000C190C" w:rsidRPr="005569FB" w:rsidRDefault="00E95F9C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>Marija Boroša</w:t>
      </w:r>
      <w:r w:rsidR="00B022DF" w:rsidRPr="005569FB">
        <w:rPr>
          <w:rFonts w:ascii="Times New Roman" w:hAnsi="Times New Roman" w:cs="Times New Roman"/>
          <w:sz w:val="24"/>
          <w:szCs w:val="24"/>
        </w:rPr>
        <w:t>,</w:t>
      </w:r>
      <w:r w:rsidR="00E80A1D" w:rsidRPr="005569FB">
        <w:rPr>
          <w:rFonts w:ascii="Times New Roman" w:hAnsi="Times New Roman" w:cs="Times New Roman"/>
          <w:sz w:val="24"/>
          <w:szCs w:val="24"/>
        </w:rPr>
        <w:t xml:space="preserve"> </w:t>
      </w:r>
      <w:r w:rsidR="000D3773" w:rsidRPr="005569FB">
        <w:rPr>
          <w:rFonts w:ascii="Times New Roman" w:hAnsi="Times New Roman" w:cs="Times New Roman"/>
          <w:sz w:val="24"/>
          <w:szCs w:val="24"/>
        </w:rPr>
        <w:t>putem e-mail adrese</w:t>
      </w:r>
    </w:p>
    <w:p w14:paraId="28CF48B7" w14:textId="77777777" w:rsidR="000C190C" w:rsidRPr="005569FB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5569FB">
        <w:rPr>
          <w:rFonts w:ascii="Times New Roman" w:hAnsi="Times New Roman" w:cs="Times New Roman"/>
          <w:sz w:val="24"/>
          <w:szCs w:val="24"/>
        </w:rPr>
        <w:t>nternet</w:t>
      </w:r>
      <w:r w:rsidRPr="005569FB">
        <w:rPr>
          <w:rFonts w:ascii="Times New Roman" w:hAnsi="Times New Roman" w:cs="Times New Roman"/>
          <w:sz w:val="24"/>
          <w:szCs w:val="24"/>
        </w:rPr>
        <w:t>skoj</w:t>
      </w:r>
      <w:r w:rsidR="000C190C" w:rsidRPr="005569FB">
        <w:rPr>
          <w:rFonts w:ascii="Times New Roman" w:hAnsi="Times New Roman" w:cs="Times New Roman"/>
          <w:sz w:val="24"/>
          <w:szCs w:val="24"/>
        </w:rPr>
        <w:t xml:space="preserve"> stranic</w:t>
      </w:r>
      <w:r w:rsidRPr="005569FB">
        <w:rPr>
          <w:rFonts w:ascii="Times New Roman" w:hAnsi="Times New Roman" w:cs="Times New Roman"/>
          <w:sz w:val="24"/>
          <w:szCs w:val="24"/>
        </w:rPr>
        <w:t>i</w:t>
      </w:r>
      <w:r w:rsidR="000C190C" w:rsidRPr="005569FB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5569FB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>Pismohrana</w:t>
      </w:r>
      <w:r w:rsidR="00793EC7" w:rsidRPr="005569FB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5569FB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47D9" w14:textId="77777777" w:rsidR="00AE406D" w:rsidRDefault="00AE406D" w:rsidP="005B5818">
      <w:pPr>
        <w:spacing w:after="0" w:line="240" w:lineRule="auto"/>
      </w:pPr>
      <w:r>
        <w:separator/>
      </w:r>
    </w:p>
  </w:endnote>
  <w:endnote w:type="continuationSeparator" w:id="0">
    <w:p w14:paraId="1081070B" w14:textId="77777777" w:rsidR="00AE406D" w:rsidRDefault="00AE406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CC8F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3952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B04BA" w14:textId="77777777" w:rsidR="00AE406D" w:rsidRDefault="00AE406D" w:rsidP="005B5818">
      <w:pPr>
        <w:spacing w:after="0" w:line="240" w:lineRule="auto"/>
      </w:pPr>
      <w:r>
        <w:separator/>
      </w:r>
    </w:p>
  </w:footnote>
  <w:footnote w:type="continuationSeparator" w:id="0">
    <w:p w14:paraId="62E61041" w14:textId="77777777" w:rsidR="00AE406D" w:rsidRDefault="00AE406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EE832E7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4203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21D"/>
    <w:multiLevelType w:val="hybridMultilevel"/>
    <w:tmpl w:val="5F00FC72"/>
    <w:lvl w:ilvl="0" w:tplc="1C569A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D3773"/>
    <w:rsid w:val="000E0624"/>
    <w:rsid w:val="000E32E6"/>
    <w:rsid w:val="000E6C68"/>
    <w:rsid w:val="000E75E4"/>
    <w:rsid w:val="000E7C4E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763BD"/>
    <w:rsid w:val="00184D01"/>
    <w:rsid w:val="001872E8"/>
    <w:rsid w:val="001878B1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96618"/>
    <w:rsid w:val="002E14D7"/>
    <w:rsid w:val="002E3D3C"/>
    <w:rsid w:val="002F2F7E"/>
    <w:rsid w:val="002F313C"/>
    <w:rsid w:val="00306079"/>
    <w:rsid w:val="00314156"/>
    <w:rsid w:val="00320FAE"/>
    <w:rsid w:val="00324895"/>
    <w:rsid w:val="003416CC"/>
    <w:rsid w:val="00344320"/>
    <w:rsid w:val="003650CE"/>
    <w:rsid w:val="00370CD4"/>
    <w:rsid w:val="003A28AD"/>
    <w:rsid w:val="003A3138"/>
    <w:rsid w:val="003A6037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20321"/>
    <w:rsid w:val="00422583"/>
    <w:rsid w:val="00432084"/>
    <w:rsid w:val="00460798"/>
    <w:rsid w:val="00474523"/>
    <w:rsid w:val="00483AC3"/>
    <w:rsid w:val="00484946"/>
    <w:rsid w:val="004A4678"/>
    <w:rsid w:val="004A55D9"/>
    <w:rsid w:val="004A715F"/>
    <w:rsid w:val="004B0C5B"/>
    <w:rsid w:val="004B12AF"/>
    <w:rsid w:val="004B3CCB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206C6"/>
    <w:rsid w:val="00530D7D"/>
    <w:rsid w:val="0053234A"/>
    <w:rsid w:val="00547BFA"/>
    <w:rsid w:val="005569FB"/>
    <w:rsid w:val="0056067B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B765D"/>
    <w:rsid w:val="005C0CD9"/>
    <w:rsid w:val="005D05AA"/>
    <w:rsid w:val="006031F3"/>
    <w:rsid w:val="00603BAF"/>
    <w:rsid w:val="00605D3A"/>
    <w:rsid w:val="00607BB4"/>
    <w:rsid w:val="00622086"/>
    <w:rsid w:val="00623069"/>
    <w:rsid w:val="0063694A"/>
    <w:rsid w:val="00647B1E"/>
    <w:rsid w:val="00655448"/>
    <w:rsid w:val="00656C56"/>
    <w:rsid w:val="00662A66"/>
    <w:rsid w:val="00663F32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6F73A5"/>
    <w:rsid w:val="00723605"/>
    <w:rsid w:val="00731CB4"/>
    <w:rsid w:val="007454EE"/>
    <w:rsid w:val="00750BFF"/>
    <w:rsid w:val="00750FEC"/>
    <w:rsid w:val="007553DE"/>
    <w:rsid w:val="00763275"/>
    <w:rsid w:val="0076329E"/>
    <w:rsid w:val="007749E5"/>
    <w:rsid w:val="00777A99"/>
    <w:rsid w:val="00793EC7"/>
    <w:rsid w:val="007B489E"/>
    <w:rsid w:val="007B7B69"/>
    <w:rsid w:val="007C0283"/>
    <w:rsid w:val="007C5F14"/>
    <w:rsid w:val="00810E4C"/>
    <w:rsid w:val="00816F26"/>
    <w:rsid w:val="00817C5E"/>
    <w:rsid w:val="00820C27"/>
    <w:rsid w:val="00824B78"/>
    <w:rsid w:val="00825B69"/>
    <w:rsid w:val="00826A64"/>
    <w:rsid w:val="0083207E"/>
    <w:rsid w:val="00832245"/>
    <w:rsid w:val="00835484"/>
    <w:rsid w:val="00835D62"/>
    <w:rsid w:val="00855920"/>
    <w:rsid w:val="0085734A"/>
    <w:rsid w:val="00872BCF"/>
    <w:rsid w:val="008A4A78"/>
    <w:rsid w:val="008B0380"/>
    <w:rsid w:val="008C08E9"/>
    <w:rsid w:val="008C361C"/>
    <w:rsid w:val="008C5463"/>
    <w:rsid w:val="008E6774"/>
    <w:rsid w:val="009062CF"/>
    <w:rsid w:val="00907128"/>
    <w:rsid w:val="00911E25"/>
    <w:rsid w:val="00913B0E"/>
    <w:rsid w:val="009236CD"/>
    <w:rsid w:val="00927563"/>
    <w:rsid w:val="009516D6"/>
    <w:rsid w:val="009531C5"/>
    <w:rsid w:val="00960418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0732"/>
    <w:rsid w:val="009A3C13"/>
    <w:rsid w:val="009B0DB7"/>
    <w:rsid w:val="009D06F8"/>
    <w:rsid w:val="009E51B0"/>
    <w:rsid w:val="009E7D1F"/>
    <w:rsid w:val="009F35FF"/>
    <w:rsid w:val="00A02EEB"/>
    <w:rsid w:val="00A02F51"/>
    <w:rsid w:val="00A15146"/>
    <w:rsid w:val="00A313EE"/>
    <w:rsid w:val="00A40EBC"/>
    <w:rsid w:val="00A41D57"/>
    <w:rsid w:val="00A5071E"/>
    <w:rsid w:val="00A53D84"/>
    <w:rsid w:val="00A62755"/>
    <w:rsid w:val="00A67D1B"/>
    <w:rsid w:val="00A67E80"/>
    <w:rsid w:val="00A76638"/>
    <w:rsid w:val="00A9111F"/>
    <w:rsid w:val="00A945DA"/>
    <w:rsid w:val="00A97485"/>
    <w:rsid w:val="00AB19C0"/>
    <w:rsid w:val="00AB503A"/>
    <w:rsid w:val="00AB534E"/>
    <w:rsid w:val="00AC10EF"/>
    <w:rsid w:val="00AD33DB"/>
    <w:rsid w:val="00AE406D"/>
    <w:rsid w:val="00AE4562"/>
    <w:rsid w:val="00AF442D"/>
    <w:rsid w:val="00B00E38"/>
    <w:rsid w:val="00B022DF"/>
    <w:rsid w:val="00B04A5E"/>
    <w:rsid w:val="00B86CC6"/>
    <w:rsid w:val="00B92637"/>
    <w:rsid w:val="00BA1175"/>
    <w:rsid w:val="00BC6C6F"/>
    <w:rsid w:val="00BE3CE2"/>
    <w:rsid w:val="00BE7D68"/>
    <w:rsid w:val="00BF5F17"/>
    <w:rsid w:val="00BF5F4E"/>
    <w:rsid w:val="00BF6762"/>
    <w:rsid w:val="00BF6F75"/>
    <w:rsid w:val="00C1023A"/>
    <w:rsid w:val="00C20E2B"/>
    <w:rsid w:val="00C2524F"/>
    <w:rsid w:val="00C27A6B"/>
    <w:rsid w:val="00C32E52"/>
    <w:rsid w:val="00C369F0"/>
    <w:rsid w:val="00C41549"/>
    <w:rsid w:val="00C459DD"/>
    <w:rsid w:val="00C618C8"/>
    <w:rsid w:val="00C6797A"/>
    <w:rsid w:val="00C93C55"/>
    <w:rsid w:val="00CA28B6"/>
    <w:rsid w:val="00CB0E7C"/>
    <w:rsid w:val="00CB495F"/>
    <w:rsid w:val="00CC01E6"/>
    <w:rsid w:val="00CF0867"/>
    <w:rsid w:val="00D00FDD"/>
    <w:rsid w:val="00D0132E"/>
    <w:rsid w:val="00D02DD3"/>
    <w:rsid w:val="00D0435B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5630"/>
    <w:rsid w:val="00D778D3"/>
    <w:rsid w:val="00D81B61"/>
    <w:rsid w:val="00D87854"/>
    <w:rsid w:val="00D92076"/>
    <w:rsid w:val="00DA69B0"/>
    <w:rsid w:val="00DB1B4E"/>
    <w:rsid w:val="00DD7211"/>
    <w:rsid w:val="00DE0300"/>
    <w:rsid w:val="00DF7871"/>
    <w:rsid w:val="00E018BC"/>
    <w:rsid w:val="00E15A45"/>
    <w:rsid w:val="00E3580A"/>
    <w:rsid w:val="00E45118"/>
    <w:rsid w:val="00E46AFE"/>
    <w:rsid w:val="00E46BA0"/>
    <w:rsid w:val="00E76DBE"/>
    <w:rsid w:val="00E80A1D"/>
    <w:rsid w:val="00E85A7D"/>
    <w:rsid w:val="00E95F9C"/>
    <w:rsid w:val="00EC07AB"/>
    <w:rsid w:val="00EC726C"/>
    <w:rsid w:val="00EC744A"/>
    <w:rsid w:val="00ED24DD"/>
    <w:rsid w:val="00EE0526"/>
    <w:rsid w:val="00EE0EA1"/>
    <w:rsid w:val="00EE1331"/>
    <w:rsid w:val="00EE62D8"/>
    <w:rsid w:val="00EF117E"/>
    <w:rsid w:val="00F15043"/>
    <w:rsid w:val="00F20409"/>
    <w:rsid w:val="00F249DB"/>
    <w:rsid w:val="00F334C6"/>
    <w:rsid w:val="00F42128"/>
    <w:rsid w:val="00F506A3"/>
    <w:rsid w:val="00F71600"/>
    <w:rsid w:val="00F72A4F"/>
    <w:rsid w:val="00F76A89"/>
    <w:rsid w:val="00F9012B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63F32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63F32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663F32"/>
  </w:style>
  <w:style w:type="paragraph" w:customStyle="1" w:styleId="box460409">
    <w:name w:val="box_460409"/>
    <w:basedOn w:val="Normal"/>
    <w:rsid w:val="0066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12961</Duznosnici_Value>
    <BrojPredmeta xmlns="8638ef6a-48a0-457c-b738-9f65e71a9a26">M-62/22</BrojPredmeta>
    <Duznosnici xmlns="8638ef6a-48a0-457c-b738-9f65e71a9a26">Marija Boroša,Vršitelj dužnosti ravnatelja,GRADSKA RAZVOJNA AGENCIJA SLATINE</Duznosnici>
    <VrstaDokumenta xmlns="8638ef6a-48a0-457c-b738-9f65e71a9a26">1</VrstaDokumenta>
    <KljucneRijeci xmlns="8638ef6a-48a0-457c-b738-9f65e71a9a26">
      <Value>124</Value>
      <Value>42</Value>
      <Value>69</Value>
    </KljucneRijeci>
    <BrojAkta xmlns="8638ef6a-48a0-457c-b738-9f65e71a9a26">711-I-939-M-62/22-02-17</BrojAkta>
    <Sync xmlns="8638ef6a-48a0-457c-b738-9f65e71a9a26">0</Sync>
    <Sjednica xmlns="8638ef6a-48a0-457c-b738-9f65e71a9a26">284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41EC-BA08-42F4-BC66-AB56B99D1408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FFEA0-BE08-4BA9-9A21-CC1E320B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Marija Boroša, M-62-22, mišljenje</vt:lpstr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Boroša, M-62-22, mišljenje</dc:title>
  <dc:creator>Sukob5</dc:creator>
  <cp:lastModifiedBy>Ivan Matić</cp:lastModifiedBy>
  <cp:revision>2</cp:revision>
  <cp:lastPrinted>2022-06-13T12:55:00Z</cp:lastPrinted>
  <dcterms:created xsi:type="dcterms:W3CDTF">2022-07-18T15:28:00Z</dcterms:created>
  <dcterms:modified xsi:type="dcterms:W3CDTF">2022-07-18T15:28:00Z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