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F1D5" w14:textId="750DE3D4" w:rsidR="00F655AA" w:rsidRPr="00713B73" w:rsidRDefault="00BD78E5" w:rsidP="00882DCC">
      <w:pPr>
        <w:tabs>
          <w:tab w:val="left" w:pos="8115"/>
        </w:tabs>
        <w:spacing w:after="0"/>
        <w:jc w:val="both"/>
        <w:rPr>
          <w:rFonts w:ascii="Times New Roman" w:eastAsia="Times New Roman" w:hAnsi="Times New Roman" w:cs="Times New Roman"/>
          <w:i/>
          <w:sz w:val="24"/>
          <w:szCs w:val="24"/>
          <w:lang w:eastAsia="hr-HR"/>
        </w:rPr>
      </w:pPr>
      <w:r w:rsidRPr="00713B73">
        <w:rPr>
          <w:rFonts w:ascii="Times New Roman" w:eastAsia="Times New Roman" w:hAnsi="Times New Roman" w:cs="Times New Roman"/>
          <w:sz w:val="24"/>
          <w:szCs w:val="24"/>
          <w:lang w:eastAsia="hr-HR"/>
        </w:rPr>
        <w:t xml:space="preserve">Broj: </w:t>
      </w:r>
      <w:r w:rsidR="007E503D" w:rsidRPr="00713B73">
        <w:rPr>
          <w:rFonts w:ascii="Times New Roman" w:hAnsi="Times New Roman" w:cs="Times New Roman"/>
          <w:sz w:val="24"/>
          <w:szCs w:val="24"/>
        </w:rPr>
        <w:t>711-I-</w:t>
      </w:r>
      <w:r w:rsidR="00A13BD3">
        <w:rPr>
          <w:rFonts w:ascii="Times New Roman" w:hAnsi="Times New Roman" w:cs="Times New Roman"/>
          <w:sz w:val="24"/>
          <w:szCs w:val="24"/>
        </w:rPr>
        <w:t>947</w:t>
      </w:r>
      <w:r w:rsidR="007E503D" w:rsidRPr="00713B73">
        <w:rPr>
          <w:rFonts w:ascii="Times New Roman" w:hAnsi="Times New Roman" w:cs="Times New Roman"/>
          <w:sz w:val="24"/>
          <w:szCs w:val="24"/>
        </w:rPr>
        <w:t>-P-</w:t>
      </w:r>
      <w:r w:rsidR="008125C2" w:rsidRPr="00713B73">
        <w:rPr>
          <w:rFonts w:ascii="Times New Roman" w:hAnsi="Times New Roman" w:cs="Times New Roman"/>
          <w:sz w:val="24"/>
          <w:szCs w:val="24"/>
        </w:rPr>
        <w:t>197</w:t>
      </w:r>
      <w:r w:rsidR="007E503D" w:rsidRPr="00713B73">
        <w:rPr>
          <w:rFonts w:ascii="Times New Roman" w:hAnsi="Times New Roman" w:cs="Times New Roman"/>
          <w:sz w:val="24"/>
          <w:szCs w:val="24"/>
        </w:rPr>
        <w:t>/2</w:t>
      </w:r>
      <w:r w:rsidR="00FA7B47" w:rsidRPr="00713B73">
        <w:rPr>
          <w:rFonts w:ascii="Times New Roman" w:hAnsi="Times New Roman" w:cs="Times New Roman"/>
          <w:sz w:val="24"/>
          <w:szCs w:val="24"/>
        </w:rPr>
        <w:t>2</w:t>
      </w:r>
      <w:r w:rsidR="007E503D" w:rsidRPr="00713B73">
        <w:rPr>
          <w:rFonts w:ascii="Times New Roman" w:hAnsi="Times New Roman" w:cs="Times New Roman"/>
          <w:sz w:val="24"/>
          <w:szCs w:val="24"/>
        </w:rPr>
        <w:t>-0</w:t>
      </w:r>
      <w:r w:rsidR="00FA7B47" w:rsidRPr="00713B73">
        <w:rPr>
          <w:rFonts w:ascii="Times New Roman" w:hAnsi="Times New Roman" w:cs="Times New Roman"/>
          <w:sz w:val="24"/>
          <w:szCs w:val="24"/>
        </w:rPr>
        <w:t xml:space="preserve">2 </w:t>
      </w:r>
      <w:r w:rsidR="007E503D" w:rsidRPr="00713B73">
        <w:rPr>
          <w:rFonts w:ascii="Times New Roman" w:hAnsi="Times New Roman" w:cs="Times New Roman"/>
          <w:sz w:val="24"/>
          <w:szCs w:val="24"/>
        </w:rPr>
        <w:t>-17</w:t>
      </w:r>
      <w:r w:rsidR="00BC645F" w:rsidRPr="00713B73">
        <w:rPr>
          <w:rFonts w:ascii="Times New Roman" w:hAnsi="Times New Roman" w:cs="Times New Roman"/>
          <w:sz w:val="24"/>
          <w:szCs w:val="24"/>
        </w:rPr>
        <w:t xml:space="preserve">                                             </w:t>
      </w:r>
    </w:p>
    <w:p w14:paraId="7EC0C1BF" w14:textId="41B14A62" w:rsidR="0039171E" w:rsidRPr="00713B73" w:rsidRDefault="000A4C78" w:rsidP="0039171E">
      <w:pPr>
        <w:pStyle w:val="Default"/>
        <w:spacing w:line="276" w:lineRule="auto"/>
        <w:jc w:val="both"/>
        <w:rPr>
          <w:rFonts w:ascii="Times New Roman" w:hAnsi="Times New Roman" w:cs="Times New Roman"/>
          <w:color w:val="auto"/>
        </w:rPr>
      </w:pPr>
      <w:r w:rsidRPr="00713B73">
        <w:rPr>
          <w:rFonts w:ascii="Times New Roman" w:hAnsi="Times New Roman" w:cs="Times New Roman"/>
          <w:color w:val="auto"/>
        </w:rPr>
        <w:t>Zagreb,</w:t>
      </w:r>
      <w:r w:rsidR="00C77B52" w:rsidRPr="00713B73">
        <w:rPr>
          <w:rFonts w:ascii="Times New Roman" w:hAnsi="Times New Roman" w:cs="Times New Roman"/>
          <w:color w:val="auto"/>
        </w:rPr>
        <w:t xml:space="preserve"> </w:t>
      </w:r>
      <w:r w:rsidR="00797F4C" w:rsidRPr="00713B73">
        <w:rPr>
          <w:rFonts w:ascii="Times New Roman" w:hAnsi="Times New Roman" w:cs="Times New Roman"/>
          <w:color w:val="auto"/>
        </w:rPr>
        <w:t>8. travnja</w:t>
      </w:r>
      <w:r w:rsidR="00FA7B47" w:rsidRPr="00713B73">
        <w:rPr>
          <w:rFonts w:ascii="Times New Roman" w:hAnsi="Times New Roman" w:cs="Times New Roman"/>
          <w:color w:val="auto"/>
        </w:rPr>
        <w:t xml:space="preserve"> 2022</w:t>
      </w:r>
      <w:r w:rsidR="00C33E8A" w:rsidRPr="00713B73">
        <w:rPr>
          <w:rFonts w:ascii="Times New Roman" w:hAnsi="Times New Roman" w:cs="Times New Roman"/>
          <w:color w:val="auto"/>
        </w:rPr>
        <w:t>.</w:t>
      </w:r>
      <w:r w:rsidR="00C77B52" w:rsidRPr="00713B73">
        <w:rPr>
          <w:rFonts w:ascii="Times New Roman" w:hAnsi="Times New Roman" w:cs="Times New Roman"/>
          <w:color w:val="auto"/>
        </w:rPr>
        <w:t xml:space="preserve"> </w:t>
      </w:r>
      <w:r w:rsidRPr="00713B73">
        <w:rPr>
          <w:rFonts w:ascii="Times New Roman" w:hAnsi="Times New Roman" w:cs="Times New Roman"/>
          <w:color w:val="auto"/>
        </w:rPr>
        <w:tab/>
      </w:r>
      <w:r w:rsidRPr="00713B73">
        <w:rPr>
          <w:rFonts w:ascii="Times New Roman" w:hAnsi="Times New Roman" w:cs="Times New Roman"/>
          <w:color w:val="auto"/>
        </w:rPr>
        <w:tab/>
      </w:r>
      <w:r w:rsidR="001B4A9D" w:rsidRPr="00713B73">
        <w:rPr>
          <w:rFonts w:ascii="Times New Roman" w:hAnsi="Times New Roman" w:cs="Times New Roman"/>
          <w:color w:val="auto"/>
        </w:rPr>
        <w:tab/>
      </w:r>
      <w:r w:rsidR="001B4A9D" w:rsidRPr="00713B73">
        <w:rPr>
          <w:rFonts w:ascii="Times New Roman" w:hAnsi="Times New Roman" w:cs="Times New Roman"/>
          <w:color w:val="auto"/>
        </w:rPr>
        <w:tab/>
      </w:r>
      <w:r w:rsidR="001B4A9D" w:rsidRPr="00713B73">
        <w:rPr>
          <w:rFonts w:ascii="Times New Roman" w:hAnsi="Times New Roman" w:cs="Times New Roman"/>
          <w:color w:val="auto"/>
        </w:rPr>
        <w:tab/>
      </w:r>
      <w:bookmarkStart w:id="0" w:name="_GoBack"/>
      <w:bookmarkEnd w:id="0"/>
    </w:p>
    <w:p w14:paraId="7771D877" w14:textId="77777777" w:rsidR="0039171E" w:rsidRPr="00713B73" w:rsidRDefault="0039171E" w:rsidP="0039171E">
      <w:pPr>
        <w:pStyle w:val="Default"/>
        <w:spacing w:line="276" w:lineRule="auto"/>
        <w:jc w:val="both"/>
        <w:rPr>
          <w:rFonts w:ascii="Times New Roman" w:hAnsi="Times New Roman" w:cs="Times New Roman"/>
          <w:color w:val="auto"/>
        </w:rPr>
      </w:pPr>
    </w:p>
    <w:p w14:paraId="21FC77E9" w14:textId="6AB99DA7" w:rsidR="00CD324A" w:rsidRPr="00713B73" w:rsidRDefault="00AE7B25" w:rsidP="00675EAD">
      <w:pPr>
        <w:pStyle w:val="StandardWeb"/>
        <w:spacing w:before="120" w:beforeAutospacing="0" w:after="150" w:afterAutospacing="0" w:line="276" w:lineRule="auto"/>
        <w:jc w:val="both"/>
        <w:rPr>
          <w:b/>
        </w:rPr>
      </w:pPr>
      <w:r w:rsidRPr="00713B73">
        <w:rPr>
          <w:rFonts w:eastAsia="Calibri"/>
          <w:b/>
        </w:rPr>
        <w:t>Povjerenstvo za odlučivanje o sukobu interesa</w:t>
      </w:r>
      <w:r w:rsidRPr="00713B73">
        <w:rPr>
          <w:rFonts w:eastAsia="Calibri"/>
        </w:rPr>
        <w:t xml:space="preserve"> (u daljnjem tekstu: Povjerenstvo), u sastavu Nataše Novaković kao predsjednice Povjerenstva te </w:t>
      </w:r>
      <w:proofErr w:type="spellStart"/>
      <w:r w:rsidR="00FA7B47" w:rsidRPr="00713B73">
        <w:t>Tončice</w:t>
      </w:r>
      <w:proofErr w:type="spellEnd"/>
      <w:r w:rsidR="00FA7B47" w:rsidRPr="00713B73">
        <w:t xml:space="preserve"> Božić, Davorina </w:t>
      </w:r>
      <w:proofErr w:type="spellStart"/>
      <w:r w:rsidR="00FA7B47" w:rsidRPr="00713B73">
        <w:t>Ivanjeka</w:t>
      </w:r>
      <w:proofErr w:type="spellEnd"/>
      <w:r w:rsidR="00FA7B47" w:rsidRPr="00713B73">
        <w:t xml:space="preserve">, Aleksandre Jozić-Ileković i </w:t>
      </w:r>
      <w:proofErr w:type="spellStart"/>
      <w:r w:rsidR="00FA7B47" w:rsidRPr="00713B73">
        <w:t>Tatijane</w:t>
      </w:r>
      <w:proofErr w:type="spellEnd"/>
      <w:r w:rsidR="00FA7B47" w:rsidRPr="00713B73">
        <w:t xml:space="preserve"> Vučetić,</w:t>
      </w:r>
      <w:r w:rsidRPr="00713B73">
        <w:rPr>
          <w:rFonts w:eastAsia="Calibri"/>
        </w:rPr>
        <w:t xml:space="preserve"> kao članova Povjerenstva</w:t>
      </w:r>
      <w:r w:rsidR="00410495" w:rsidRPr="00713B73">
        <w:t>,</w:t>
      </w:r>
      <w:r w:rsidR="00212079" w:rsidRPr="00713B73">
        <w:t xml:space="preserve"> </w:t>
      </w:r>
      <w:r w:rsidR="00A078C9" w:rsidRPr="00713B73">
        <w:t>na temelju članka 32. stavka 1. podstavka 3</w:t>
      </w:r>
      <w:r w:rsidR="00A07AE4" w:rsidRPr="00713B73">
        <w:t>.</w:t>
      </w:r>
      <w:r w:rsidR="00352A9D" w:rsidRPr="00713B73">
        <w:t>, 4. i 5.</w:t>
      </w:r>
      <w:r w:rsidR="00A07AE4" w:rsidRPr="00713B73">
        <w:t xml:space="preserve"> Zakona </w:t>
      </w:r>
      <w:r w:rsidR="00A078C9" w:rsidRPr="00713B73">
        <w:t xml:space="preserve">o sprječavanju sukoba interesa </w:t>
      </w:r>
      <w:r w:rsidR="00CD324A" w:rsidRPr="00713B73">
        <w:t xml:space="preserve">(„Narodne novine“ broj </w:t>
      </w:r>
      <w:r w:rsidR="00A078C9" w:rsidRPr="00713B73">
        <w:t xml:space="preserve">143/21., </w:t>
      </w:r>
      <w:r w:rsidR="00CD324A" w:rsidRPr="00713B73">
        <w:t>u daljnjem tekstu: ZSSI</w:t>
      </w:r>
      <w:r w:rsidR="003A67CB" w:rsidRPr="00713B73">
        <w:t>/21</w:t>
      </w:r>
      <w:r w:rsidR="00CD324A" w:rsidRPr="00713B73">
        <w:t xml:space="preserve">), </w:t>
      </w:r>
      <w:r w:rsidR="00FA17C8" w:rsidRPr="00713B73">
        <w:rPr>
          <w:b/>
        </w:rPr>
        <w:t>na zahtjev</w:t>
      </w:r>
      <w:r w:rsidR="00797F4C" w:rsidRPr="00713B73">
        <w:rPr>
          <w:b/>
        </w:rPr>
        <w:t xml:space="preserve"> </w:t>
      </w:r>
      <w:r w:rsidR="008125C2" w:rsidRPr="00713B73">
        <w:rPr>
          <w:b/>
        </w:rPr>
        <w:t xml:space="preserve">Josipe </w:t>
      </w:r>
      <w:proofErr w:type="spellStart"/>
      <w:r w:rsidR="008125C2" w:rsidRPr="00713B73">
        <w:rPr>
          <w:b/>
        </w:rPr>
        <w:t>Osvaldić</w:t>
      </w:r>
      <w:proofErr w:type="spellEnd"/>
      <w:r w:rsidR="008125C2" w:rsidRPr="00713B73">
        <w:rPr>
          <w:b/>
        </w:rPr>
        <w:t xml:space="preserve"> </w:t>
      </w:r>
      <w:proofErr w:type="spellStart"/>
      <w:r w:rsidR="008125C2" w:rsidRPr="00713B73">
        <w:rPr>
          <w:b/>
        </w:rPr>
        <w:t>Galic</w:t>
      </w:r>
      <w:proofErr w:type="spellEnd"/>
      <w:r w:rsidR="008125C2" w:rsidRPr="00713B73">
        <w:rPr>
          <w:b/>
        </w:rPr>
        <w:t>, Opća bolnica Bjelovar</w:t>
      </w:r>
      <w:r w:rsidR="00797F4C" w:rsidRPr="00713B73">
        <w:rPr>
          <w:b/>
        </w:rPr>
        <w:t xml:space="preserve">, </w:t>
      </w:r>
      <w:r w:rsidR="00735851" w:rsidRPr="00713B73">
        <w:t>za davanjem očitovanja,</w:t>
      </w:r>
      <w:r w:rsidR="0099059B" w:rsidRPr="00713B73">
        <w:rPr>
          <w:b/>
        </w:rPr>
        <w:t xml:space="preserve"> </w:t>
      </w:r>
      <w:r w:rsidR="00CD324A" w:rsidRPr="00713B73">
        <w:t xml:space="preserve">na </w:t>
      </w:r>
      <w:r w:rsidR="00C93D85" w:rsidRPr="00713B73">
        <w:t>1</w:t>
      </w:r>
      <w:r w:rsidR="0039171E" w:rsidRPr="00713B73">
        <w:t>6</w:t>
      </w:r>
      <w:r w:rsidR="00797F4C" w:rsidRPr="00713B73">
        <w:t>6</w:t>
      </w:r>
      <w:r w:rsidR="00CD324A" w:rsidRPr="00713B73">
        <w:t>. sjednici</w:t>
      </w:r>
      <w:r w:rsidR="002270DC" w:rsidRPr="00713B73">
        <w:t>,</w:t>
      </w:r>
      <w:r w:rsidR="00CD7F16" w:rsidRPr="00713B73">
        <w:t xml:space="preserve"> održanoj</w:t>
      </w:r>
      <w:r w:rsidR="00C77B52" w:rsidRPr="00713B73">
        <w:t xml:space="preserve"> </w:t>
      </w:r>
      <w:r w:rsidR="00797F4C" w:rsidRPr="00713B73">
        <w:t>8. travnja</w:t>
      </w:r>
      <w:r w:rsidR="000F6C46" w:rsidRPr="00713B73">
        <w:t xml:space="preserve"> 2022</w:t>
      </w:r>
      <w:r w:rsidR="00C33E8A" w:rsidRPr="00713B73">
        <w:t>.</w:t>
      </w:r>
      <w:r w:rsidR="002270DC" w:rsidRPr="00713B73">
        <w:t>,</w:t>
      </w:r>
      <w:r w:rsidR="00560790" w:rsidRPr="00713B73">
        <w:t xml:space="preserve"> </w:t>
      </w:r>
      <w:r w:rsidR="00CA1DBF" w:rsidRPr="00713B73">
        <w:t>daje sljedeće</w:t>
      </w:r>
    </w:p>
    <w:p w14:paraId="6D90E375" w14:textId="77777777" w:rsidR="00CA1DBF" w:rsidRPr="00713B73" w:rsidRDefault="00CA1DBF" w:rsidP="00882DCC">
      <w:pPr>
        <w:tabs>
          <w:tab w:val="left" w:pos="5820"/>
        </w:tabs>
        <w:spacing w:after="0"/>
        <w:rPr>
          <w:rFonts w:ascii="Times New Roman" w:hAnsi="Times New Roman" w:cs="Times New Roman"/>
          <w:b/>
          <w:sz w:val="24"/>
          <w:szCs w:val="24"/>
        </w:rPr>
      </w:pPr>
      <w:r w:rsidRPr="00713B73">
        <w:rPr>
          <w:rFonts w:ascii="Times New Roman" w:hAnsi="Times New Roman" w:cs="Times New Roman"/>
          <w:b/>
          <w:sz w:val="24"/>
          <w:szCs w:val="24"/>
        </w:rPr>
        <w:tab/>
      </w:r>
    </w:p>
    <w:p w14:paraId="20F95FB7" w14:textId="77777777" w:rsidR="000A4473" w:rsidRPr="00713B73" w:rsidRDefault="00FB1BC0" w:rsidP="000A4473">
      <w:pPr>
        <w:spacing w:after="0"/>
        <w:jc w:val="center"/>
        <w:rPr>
          <w:rFonts w:ascii="Times New Roman" w:hAnsi="Times New Roman" w:cs="Times New Roman"/>
          <w:b/>
          <w:sz w:val="24"/>
          <w:szCs w:val="24"/>
        </w:rPr>
      </w:pPr>
      <w:r w:rsidRPr="00713B73">
        <w:rPr>
          <w:rFonts w:ascii="Times New Roman" w:hAnsi="Times New Roman" w:cs="Times New Roman"/>
          <w:b/>
          <w:sz w:val="24"/>
          <w:szCs w:val="24"/>
        </w:rPr>
        <w:t>OČITOVANJE</w:t>
      </w:r>
      <w:r w:rsidR="00F2390C" w:rsidRPr="00713B73">
        <w:rPr>
          <w:rFonts w:ascii="Times New Roman" w:hAnsi="Times New Roman" w:cs="Times New Roman"/>
          <w:b/>
          <w:sz w:val="24"/>
          <w:szCs w:val="24"/>
        </w:rPr>
        <w:t xml:space="preserve"> </w:t>
      </w:r>
    </w:p>
    <w:p w14:paraId="723E31B2" w14:textId="77777777" w:rsidR="00A13BD3" w:rsidRDefault="00A13BD3" w:rsidP="00A13BD3">
      <w:pPr>
        <w:spacing w:after="0"/>
        <w:jc w:val="both"/>
        <w:rPr>
          <w:rFonts w:ascii="Times New Roman" w:hAnsi="Times New Roman" w:cs="Times New Roman"/>
          <w:b/>
          <w:sz w:val="24"/>
          <w:szCs w:val="24"/>
        </w:rPr>
      </w:pPr>
    </w:p>
    <w:p w14:paraId="74E59955" w14:textId="59C859B7" w:rsidR="00A13BD3" w:rsidRPr="00A13BD3" w:rsidRDefault="00CE5D60" w:rsidP="00A13BD3">
      <w:pPr>
        <w:pStyle w:val="Odlomakpopisa"/>
        <w:numPr>
          <w:ilvl w:val="0"/>
          <w:numId w:val="23"/>
        </w:numPr>
        <w:spacing w:after="0"/>
        <w:jc w:val="both"/>
        <w:rPr>
          <w:rFonts w:ascii="Times New Roman" w:hAnsi="Times New Roman" w:cs="Times New Roman"/>
          <w:b/>
          <w:sz w:val="24"/>
          <w:szCs w:val="24"/>
        </w:rPr>
      </w:pPr>
      <w:r w:rsidRPr="00A13BD3">
        <w:rPr>
          <w:rFonts w:ascii="Times New Roman" w:eastAsia="Calibri" w:hAnsi="Times New Roman" w:cs="Times New Roman"/>
          <w:b/>
          <w:bCs/>
          <w:sz w:val="24"/>
          <w:szCs w:val="24"/>
        </w:rPr>
        <w:t xml:space="preserve">Sukladno članku </w:t>
      </w:r>
      <w:r w:rsidR="00713B73" w:rsidRPr="00A13BD3">
        <w:rPr>
          <w:rFonts w:ascii="Times New Roman" w:eastAsia="Calibri" w:hAnsi="Times New Roman" w:cs="Times New Roman"/>
          <w:b/>
          <w:bCs/>
          <w:sz w:val="24"/>
          <w:szCs w:val="24"/>
        </w:rPr>
        <w:t xml:space="preserve">17. stavku </w:t>
      </w:r>
      <w:r w:rsidRPr="00A13BD3">
        <w:rPr>
          <w:rFonts w:ascii="Times New Roman" w:eastAsia="Calibri" w:hAnsi="Times New Roman" w:cs="Times New Roman"/>
          <w:b/>
          <w:bCs/>
          <w:sz w:val="24"/>
          <w:szCs w:val="24"/>
        </w:rPr>
        <w:t xml:space="preserve">3. </w:t>
      </w:r>
      <w:r w:rsidRPr="00A13BD3">
        <w:rPr>
          <w:rFonts w:ascii="Times New Roman" w:hAnsi="Times New Roman" w:cs="Times New Roman"/>
          <w:b/>
          <w:sz w:val="24"/>
          <w:szCs w:val="24"/>
        </w:rPr>
        <w:t>ZSSI/21-a</w:t>
      </w:r>
      <w:r w:rsidRPr="00A13BD3">
        <w:rPr>
          <w:rFonts w:ascii="Times New Roman" w:eastAsia="Calibri" w:hAnsi="Times New Roman" w:cs="Times New Roman"/>
          <w:b/>
          <w:bCs/>
          <w:sz w:val="24"/>
          <w:szCs w:val="24"/>
        </w:rPr>
        <w:t xml:space="preserve">, </w:t>
      </w:r>
      <w:r w:rsidRPr="00A13BD3">
        <w:rPr>
          <w:rFonts w:ascii="Times New Roman" w:hAnsi="Times New Roman" w:cs="Times New Roman"/>
          <w:b/>
          <w:sz w:val="24"/>
          <w:szCs w:val="24"/>
        </w:rPr>
        <w:t xml:space="preserve">vršiteljica dužnosti ravnatelja Opće bolnice Bjelovar može za vrijeme profesionalnog obnašanja navedene </w:t>
      </w:r>
      <w:r w:rsidRPr="00A13BD3">
        <w:rPr>
          <w:rFonts w:ascii="Times New Roman" w:eastAsia="Calibri" w:hAnsi="Times New Roman" w:cs="Times New Roman"/>
          <w:b/>
          <w:sz w:val="24"/>
          <w:szCs w:val="24"/>
        </w:rPr>
        <w:t xml:space="preserve">dužnosti za pojedine poslovne subjekte obavljati edukacijsku i znanstvenu </w:t>
      </w:r>
      <w:r w:rsidR="003748A4" w:rsidRPr="00A13BD3">
        <w:rPr>
          <w:rFonts w:ascii="Times New Roman" w:eastAsia="Calibri" w:hAnsi="Times New Roman" w:cs="Times New Roman"/>
          <w:b/>
          <w:sz w:val="24"/>
          <w:szCs w:val="24"/>
        </w:rPr>
        <w:t xml:space="preserve">djelatnost </w:t>
      </w:r>
      <w:r w:rsidRPr="00A13BD3">
        <w:rPr>
          <w:rFonts w:ascii="Times New Roman" w:eastAsia="Calibri" w:hAnsi="Times New Roman" w:cs="Times New Roman"/>
          <w:b/>
          <w:sz w:val="24"/>
          <w:szCs w:val="24"/>
        </w:rPr>
        <w:t xml:space="preserve">bez prethodnog odobrenja Povjerenstva, </w:t>
      </w:r>
      <w:r w:rsidR="00A13BD3">
        <w:rPr>
          <w:rFonts w:ascii="Times New Roman" w:eastAsia="Calibri" w:hAnsi="Times New Roman" w:cs="Times New Roman"/>
          <w:b/>
          <w:sz w:val="24"/>
          <w:szCs w:val="24"/>
        </w:rPr>
        <w:t xml:space="preserve">pri čemu </w:t>
      </w:r>
      <w:r w:rsidRPr="00A13BD3">
        <w:rPr>
          <w:rFonts w:ascii="Times New Roman" w:eastAsia="Calibri" w:hAnsi="Times New Roman" w:cs="Times New Roman"/>
          <w:b/>
          <w:sz w:val="24"/>
          <w:szCs w:val="24"/>
        </w:rPr>
        <w:t xml:space="preserve">je dužna u imovinskoj kartici navesti prihode ostvarene </w:t>
      </w:r>
      <w:r w:rsidR="00713B73" w:rsidRPr="00A13BD3">
        <w:rPr>
          <w:rFonts w:ascii="Times New Roman" w:eastAsia="Calibri" w:hAnsi="Times New Roman" w:cs="Times New Roman"/>
          <w:b/>
          <w:sz w:val="24"/>
          <w:szCs w:val="24"/>
        </w:rPr>
        <w:t>s tog osnova</w:t>
      </w:r>
      <w:r w:rsidRPr="00A13BD3">
        <w:rPr>
          <w:rFonts w:ascii="Times New Roman" w:eastAsia="Calibri" w:hAnsi="Times New Roman" w:cs="Times New Roman"/>
          <w:b/>
          <w:sz w:val="24"/>
          <w:szCs w:val="24"/>
        </w:rPr>
        <w:t>.</w:t>
      </w:r>
      <w:r w:rsidR="00A13BD3" w:rsidRPr="00A13BD3">
        <w:rPr>
          <w:rFonts w:ascii="Times New Roman" w:eastAsia="Calibri" w:hAnsi="Times New Roman" w:cs="Times New Roman"/>
          <w:b/>
          <w:sz w:val="24"/>
          <w:szCs w:val="24"/>
        </w:rPr>
        <w:t xml:space="preserve"> </w:t>
      </w:r>
    </w:p>
    <w:p w14:paraId="4857AB8F" w14:textId="77777777" w:rsidR="00A13BD3" w:rsidRPr="00A13BD3" w:rsidRDefault="00A13BD3" w:rsidP="00A13BD3">
      <w:pPr>
        <w:pStyle w:val="Odlomakpopisa"/>
        <w:spacing w:after="0"/>
        <w:jc w:val="both"/>
        <w:rPr>
          <w:rFonts w:ascii="Times New Roman" w:hAnsi="Times New Roman" w:cs="Times New Roman"/>
          <w:b/>
          <w:sz w:val="24"/>
          <w:szCs w:val="24"/>
        </w:rPr>
      </w:pPr>
    </w:p>
    <w:p w14:paraId="1EAA032C" w14:textId="16FFF84E" w:rsidR="000A4473" w:rsidRPr="00A13BD3" w:rsidRDefault="002220BA" w:rsidP="00A13BD3">
      <w:pPr>
        <w:pStyle w:val="Odlomakpopisa"/>
        <w:numPr>
          <w:ilvl w:val="0"/>
          <w:numId w:val="23"/>
        </w:numPr>
        <w:spacing w:after="0"/>
        <w:jc w:val="both"/>
        <w:rPr>
          <w:rFonts w:ascii="Times New Roman" w:hAnsi="Times New Roman" w:cs="Times New Roman"/>
          <w:b/>
          <w:sz w:val="24"/>
          <w:szCs w:val="24"/>
        </w:rPr>
      </w:pPr>
      <w:r w:rsidRPr="00A13BD3">
        <w:rPr>
          <w:rFonts w:ascii="Times New Roman" w:hAnsi="Times New Roman" w:cs="Times New Roman"/>
          <w:b/>
          <w:sz w:val="24"/>
          <w:szCs w:val="24"/>
        </w:rPr>
        <w:t>Ako bi v</w:t>
      </w:r>
      <w:r w:rsidR="000A4473" w:rsidRPr="00A13BD3">
        <w:rPr>
          <w:rFonts w:ascii="Times New Roman" w:hAnsi="Times New Roman" w:cs="Times New Roman"/>
          <w:b/>
          <w:sz w:val="24"/>
          <w:szCs w:val="24"/>
        </w:rPr>
        <w:t xml:space="preserve">ršiteljica dužnosti ravnatelja Opće bolnice Bjelovar </w:t>
      </w:r>
      <w:r w:rsidRPr="00A13BD3">
        <w:rPr>
          <w:rFonts w:ascii="Times New Roman" w:hAnsi="Times New Roman" w:cs="Times New Roman"/>
          <w:b/>
          <w:sz w:val="24"/>
          <w:szCs w:val="24"/>
        </w:rPr>
        <w:t>u</w:t>
      </w:r>
      <w:r w:rsidR="000A4473" w:rsidRPr="00A13BD3">
        <w:rPr>
          <w:rFonts w:ascii="Times New Roman" w:hAnsi="Times New Roman" w:cs="Times New Roman"/>
          <w:b/>
          <w:sz w:val="24"/>
          <w:szCs w:val="24"/>
        </w:rPr>
        <w:t xml:space="preserve"> obnašanju ove dužnosti odlučivala o stupanju u poslovni odnos s poslovnim subjektima </w:t>
      </w:r>
      <w:r w:rsidRPr="00A13BD3">
        <w:rPr>
          <w:rFonts w:ascii="Times New Roman" w:hAnsi="Times New Roman" w:cs="Times New Roman"/>
          <w:b/>
          <w:sz w:val="24"/>
          <w:szCs w:val="24"/>
        </w:rPr>
        <w:t xml:space="preserve">za koje je obavljala poslove iz točke I. izreke, </w:t>
      </w:r>
      <w:r w:rsidR="000A4473" w:rsidRPr="00A13BD3">
        <w:rPr>
          <w:rFonts w:ascii="Times New Roman" w:hAnsi="Times New Roman" w:cs="Times New Roman"/>
          <w:b/>
          <w:sz w:val="24"/>
          <w:szCs w:val="24"/>
        </w:rPr>
        <w:t>bila bi dužna pravilno upravljati navedenom situacijom potenc</w:t>
      </w:r>
      <w:r w:rsidRPr="00A13BD3">
        <w:rPr>
          <w:rFonts w:ascii="Times New Roman" w:hAnsi="Times New Roman" w:cs="Times New Roman"/>
          <w:b/>
          <w:sz w:val="24"/>
          <w:szCs w:val="24"/>
        </w:rPr>
        <w:t xml:space="preserve">ijalnog sukoba interesa </w:t>
      </w:r>
      <w:r w:rsidR="000A4473" w:rsidRPr="00A13BD3">
        <w:rPr>
          <w:rFonts w:ascii="Times New Roman" w:hAnsi="Times New Roman" w:cs="Times New Roman"/>
          <w:b/>
          <w:sz w:val="24"/>
          <w:szCs w:val="24"/>
        </w:rPr>
        <w:t xml:space="preserve">te u svakoj takvoj situaciji zatražiti mišljenje Povjerenstva iz članka 8. stavka </w:t>
      </w:r>
      <w:r w:rsidR="007C450A" w:rsidRPr="00A13BD3">
        <w:rPr>
          <w:rFonts w:ascii="Times New Roman" w:hAnsi="Times New Roman" w:cs="Times New Roman"/>
          <w:b/>
          <w:sz w:val="24"/>
          <w:szCs w:val="24"/>
        </w:rPr>
        <w:t>3</w:t>
      </w:r>
      <w:r w:rsidR="000A4473" w:rsidRPr="00A13BD3">
        <w:rPr>
          <w:rFonts w:ascii="Times New Roman" w:hAnsi="Times New Roman" w:cs="Times New Roman"/>
          <w:b/>
          <w:sz w:val="24"/>
          <w:szCs w:val="24"/>
        </w:rPr>
        <w:t xml:space="preserve">. ZSSI/21-a. </w:t>
      </w:r>
    </w:p>
    <w:p w14:paraId="4DD54885" w14:textId="5346C44E" w:rsidR="000E5347" w:rsidRPr="00713B73" w:rsidRDefault="000E5347" w:rsidP="00CE5D60">
      <w:pPr>
        <w:autoSpaceDE w:val="0"/>
        <w:autoSpaceDN w:val="0"/>
        <w:adjustRightInd w:val="0"/>
        <w:spacing w:after="0"/>
        <w:ind w:firstLine="708"/>
        <w:jc w:val="both"/>
        <w:rPr>
          <w:rFonts w:ascii="Times New Roman" w:hAnsi="Times New Roman" w:cs="Times New Roman"/>
          <w:sz w:val="24"/>
          <w:szCs w:val="24"/>
        </w:rPr>
      </w:pPr>
    </w:p>
    <w:p w14:paraId="69AC0196" w14:textId="2B79048C" w:rsidR="00BC08EA" w:rsidRPr="00713B73" w:rsidRDefault="00CA1DBF" w:rsidP="00D62555">
      <w:pPr>
        <w:autoSpaceDE w:val="0"/>
        <w:autoSpaceDN w:val="0"/>
        <w:adjustRightInd w:val="0"/>
        <w:spacing w:after="0"/>
        <w:jc w:val="center"/>
        <w:rPr>
          <w:rFonts w:ascii="Times New Roman" w:hAnsi="Times New Roman" w:cs="Times New Roman"/>
          <w:sz w:val="24"/>
          <w:szCs w:val="24"/>
        </w:rPr>
      </w:pPr>
      <w:r w:rsidRPr="00713B73">
        <w:rPr>
          <w:rFonts w:ascii="Times New Roman" w:hAnsi="Times New Roman" w:cs="Times New Roman"/>
          <w:sz w:val="24"/>
          <w:szCs w:val="24"/>
        </w:rPr>
        <w:t>Obrazloženje</w:t>
      </w:r>
    </w:p>
    <w:p w14:paraId="6A7D48B3" w14:textId="5B132C1D" w:rsidR="00AB3975" w:rsidRPr="00713B73" w:rsidRDefault="008125C2" w:rsidP="00CD0606">
      <w:pPr>
        <w:pStyle w:val="StandardWeb"/>
        <w:spacing w:before="120" w:beforeAutospacing="0" w:after="150" w:afterAutospacing="0" w:line="276" w:lineRule="auto"/>
        <w:ind w:firstLine="708"/>
        <w:jc w:val="both"/>
      </w:pPr>
      <w:r w:rsidRPr="00713B73">
        <w:t xml:space="preserve">Josipa </w:t>
      </w:r>
      <w:proofErr w:type="spellStart"/>
      <w:r w:rsidRPr="00713B73">
        <w:t>Osvaldić</w:t>
      </w:r>
      <w:proofErr w:type="spellEnd"/>
      <w:r w:rsidRPr="00713B73">
        <w:t xml:space="preserve"> </w:t>
      </w:r>
      <w:proofErr w:type="spellStart"/>
      <w:r w:rsidRPr="00713B73">
        <w:t>Galic</w:t>
      </w:r>
      <w:proofErr w:type="spellEnd"/>
      <w:r w:rsidRPr="00713B73">
        <w:t>, Opća bolnica Bjelovar</w:t>
      </w:r>
      <w:r w:rsidR="004909CB" w:rsidRPr="00713B73">
        <w:t xml:space="preserve"> </w:t>
      </w:r>
      <w:r w:rsidR="000340BE" w:rsidRPr="00713B73">
        <w:t>p</w:t>
      </w:r>
      <w:r w:rsidR="00C93D85" w:rsidRPr="00713B73">
        <w:t>odn</w:t>
      </w:r>
      <w:r w:rsidR="004909CB" w:rsidRPr="00713B73">
        <w:t>ijela</w:t>
      </w:r>
      <w:r w:rsidR="00C93D85" w:rsidRPr="00713B73">
        <w:t xml:space="preserve"> je z</w:t>
      </w:r>
      <w:r w:rsidR="00CA1DBF" w:rsidRPr="00713B73">
        <w:t xml:space="preserve">ahtjev za </w:t>
      </w:r>
      <w:r w:rsidR="00EE7EA8" w:rsidRPr="00713B73">
        <w:t>očitovanjem</w:t>
      </w:r>
      <w:r w:rsidR="00C93D85" w:rsidRPr="00713B73">
        <w:t xml:space="preserve"> koj</w:t>
      </w:r>
      <w:r w:rsidR="00A078C9" w:rsidRPr="00713B73">
        <w:t xml:space="preserve">i je </w:t>
      </w:r>
      <w:r w:rsidR="00EE7EA8" w:rsidRPr="00713B73">
        <w:t>u</w:t>
      </w:r>
      <w:r w:rsidR="00CA1DBF" w:rsidRPr="00713B73">
        <w:t xml:space="preserve"> knjigama ulazne pošte zaprimljen </w:t>
      </w:r>
      <w:r w:rsidRPr="00713B73">
        <w:t>23</w:t>
      </w:r>
      <w:r w:rsidR="00CD0606" w:rsidRPr="00713B73">
        <w:t>. ožujka</w:t>
      </w:r>
      <w:r w:rsidR="00FA7B47" w:rsidRPr="00713B73">
        <w:t xml:space="preserve"> 2022</w:t>
      </w:r>
      <w:r w:rsidR="00C93D85" w:rsidRPr="00713B73">
        <w:t>.</w:t>
      </w:r>
      <w:r w:rsidR="00C33E8A" w:rsidRPr="00713B73">
        <w:t xml:space="preserve"> </w:t>
      </w:r>
      <w:r w:rsidR="00CA1DBF" w:rsidRPr="00713B73">
        <w:t>pod brojem: 711-U-</w:t>
      </w:r>
      <w:r w:rsidRPr="00713B73">
        <w:t>3821</w:t>
      </w:r>
      <w:r w:rsidR="00567AA5" w:rsidRPr="00713B73">
        <w:t>-</w:t>
      </w:r>
      <w:r w:rsidR="00EE7EA8" w:rsidRPr="00713B73">
        <w:t>P</w:t>
      </w:r>
      <w:r w:rsidR="00CA1DBF" w:rsidRPr="00713B73">
        <w:t>-</w:t>
      </w:r>
      <w:r w:rsidRPr="00713B73">
        <w:t>197</w:t>
      </w:r>
      <w:r w:rsidR="00C93D85" w:rsidRPr="00713B73">
        <w:t>/</w:t>
      </w:r>
      <w:r w:rsidR="00EE7EA8" w:rsidRPr="00713B73">
        <w:t>2</w:t>
      </w:r>
      <w:r w:rsidR="00FA7B47" w:rsidRPr="00713B73">
        <w:t>2</w:t>
      </w:r>
      <w:r w:rsidR="00A716F2" w:rsidRPr="00713B73">
        <w:t>-0</w:t>
      </w:r>
      <w:r w:rsidR="00CD0606" w:rsidRPr="00713B73">
        <w:t>1</w:t>
      </w:r>
      <w:r w:rsidR="00A716F2" w:rsidRPr="00713B73">
        <w:t>-</w:t>
      </w:r>
      <w:r w:rsidR="00CD0606" w:rsidRPr="00713B73">
        <w:t>3</w:t>
      </w:r>
      <w:r w:rsidR="00C33E8A" w:rsidRPr="00713B73">
        <w:t xml:space="preserve">, </w:t>
      </w:r>
      <w:r w:rsidR="00AE7B25" w:rsidRPr="00713B73">
        <w:t>povodom koj</w:t>
      </w:r>
      <w:r w:rsidR="00A078C9" w:rsidRPr="00713B73">
        <w:t>eg</w:t>
      </w:r>
      <w:r w:rsidR="00CA1DBF" w:rsidRPr="00713B73">
        <w:t xml:space="preserve"> se vodi predmet broj </w:t>
      </w:r>
      <w:r w:rsidR="00EE7EA8" w:rsidRPr="00713B73">
        <w:t>P</w:t>
      </w:r>
      <w:r w:rsidR="00CA1DBF" w:rsidRPr="00713B73">
        <w:t>-</w:t>
      </w:r>
      <w:r w:rsidRPr="00713B73">
        <w:t>197</w:t>
      </w:r>
      <w:r w:rsidR="00BE1719" w:rsidRPr="00713B73">
        <w:t>/</w:t>
      </w:r>
      <w:r w:rsidR="00EE7EA8" w:rsidRPr="00713B73">
        <w:t>2</w:t>
      </w:r>
      <w:r w:rsidR="00FA7B47" w:rsidRPr="00713B73">
        <w:t>2</w:t>
      </w:r>
      <w:r w:rsidR="00CA1DBF" w:rsidRPr="00713B73">
        <w:t>.</w:t>
      </w:r>
      <w:r w:rsidR="00675EAD" w:rsidRPr="00713B73">
        <w:t xml:space="preserve"> </w:t>
      </w:r>
    </w:p>
    <w:p w14:paraId="47EDC44E" w14:textId="134D825B" w:rsidR="008125C2" w:rsidRPr="00713B73" w:rsidRDefault="00CD0606" w:rsidP="00CD0606">
      <w:pPr>
        <w:spacing w:after="0"/>
        <w:ind w:firstLine="708"/>
        <w:jc w:val="both"/>
        <w:rPr>
          <w:rFonts w:ascii="Times New Roman" w:hAnsi="Times New Roman" w:cs="Times New Roman"/>
          <w:sz w:val="24"/>
          <w:szCs w:val="24"/>
        </w:rPr>
      </w:pPr>
      <w:r w:rsidRPr="00713B73">
        <w:rPr>
          <w:rFonts w:ascii="Times New Roman" w:hAnsi="Times New Roman" w:cs="Times New Roman"/>
          <w:sz w:val="24"/>
          <w:szCs w:val="24"/>
        </w:rPr>
        <w:t xml:space="preserve">Podnositeljica traži mišljenje </w:t>
      </w:r>
      <w:r w:rsidR="003748A4" w:rsidRPr="00713B73">
        <w:rPr>
          <w:rFonts w:ascii="Times New Roman" w:hAnsi="Times New Roman" w:cs="Times New Roman"/>
          <w:sz w:val="24"/>
          <w:szCs w:val="24"/>
        </w:rPr>
        <w:t>bi</w:t>
      </w:r>
      <w:r w:rsidRPr="00713B73">
        <w:rPr>
          <w:rFonts w:ascii="Times New Roman" w:hAnsi="Times New Roman" w:cs="Times New Roman"/>
          <w:sz w:val="24"/>
          <w:szCs w:val="24"/>
        </w:rPr>
        <w:t xml:space="preserve"> li </w:t>
      </w:r>
      <w:r w:rsidR="008125C2" w:rsidRPr="00713B73">
        <w:rPr>
          <w:rFonts w:ascii="Times New Roman" w:hAnsi="Times New Roman" w:cs="Times New Roman"/>
          <w:sz w:val="24"/>
          <w:szCs w:val="24"/>
        </w:rPr>
        <w:t xml:space="preserve">vršiteljica dužnosti </w:t>
      </w:r>
      <w:r w:rsidRPr="00713B73">
        <w:rPr>
          <w:rFonts w:ascii="Times New Roman" w:hAnsi="Times New Roman" w:cs="Times New Roman"/>
          <w:sz w:val="24"/>
          <w:szCs w:val="24"/>
        </w:rPr>
        <w:t>ravnatelj</w:t>
      </w:r>
      <w:r w:rsidR="008125C2" w:rsidRPr="00713B73">
        <w:rPr>
          <w:rFonts w:ascii="Times New Roman" w:hAnsi="Times New Roman" w:cs="Times New Roman"/>
          <w:sz w:val="24"/>
          <w:szCs w:val="24"/>
        </w:rPr>
        <w:t>a</w:t>
      </w:r>
      <w:r w:rsidRPr="00713B73">
        <w:rPr>
          <w:rFonts w:ascii="Times New Roman" w:hAnsi="Times New Roman" w:cs="Times New Roman"/>
          <w:sz w:val="24"/>
          <w:szCs w:val="24"/>
        </w:rPr>
        <w:t xml:space="preserve"> </w:t>
      </w:r>
      <w:r w:rsidR="008125C2" w:rsidRPr="00713B73">
        <w:rPr>
          <w:rFonts w:ascii="Times New Roman" w:hAnsi="Times New Roman" w:cs="Times New Roman"/>
          <w:sz w:val="24"/>
          <w:szCs w:val="24"/>
        </w:rPr>
        <w:t xml:space="preserve">Opće bolnice Bjelovar, koja je po struci doktorica medicine, specijalist kirurgije, </w:t>
      </w:r>
      <w:proofErr w:type="spellStart"/>
      <w:r w:rsidR="008125C2" w:rsidRPr="00713B73">
        <w:rPr>
          <w:rFonts w:ascii="Times New Roman" w:hAnsi="Times New Roman" w:cs="Times New Roman"/>
          <w:sz w:val="24"/>
          <w:szCs w:val="24"/>
        </w:rPr>
        <w:t>subspecijalist</w:t>
      </w:r>
      <w:proofErr w:type="spellEnd"/>
      <w:r w:rsidR="008125C2" w:rsidRPr="00713B73">
        <w:rPr>
          <w:rFonts w:ascii="Times New Roman" w:hAnsi="Times New Roman" w:cs="Times New Roman"/>
          <w:sz w:val="24"/>
          <w:szCs w:val="24"/>
        </w:rPr>
        <w:t xml:space="preserve"> abdominalne kirurgije, bila u sukobu interesa ako bi obavljala znanstvenu ili edukacijsku djelatnost za pojedina trgovačka društva. </w:t>
      </w:r>
    </w:p>
    <w:p w14:paraId="1C114568" w14:textId="77777777" w:rsidR="008125C2" w:rsidRPr="00713B73" w:rsidRDefault="008125C2" w:rsidP="00CD0606">
      <w:pPr>
        <w:spacing w:after="0"/>
        <w:ind w:firstLine="708"/>
        <w:jc w:val="both"/>
        <w:rPr>
          <w:rFonts w:ascii="Times New Roman" w:hAnsi="Times New Roman" w:cs="Times New Roman"/>
          <w:sz w:val="24"/>
          <w:szCs w:val="24"/>
        </w:rPr>
      </w:pPr>
    </w:p>
    <w:p w14:paraId="48D1CD32" w14:textId="19304F23" w:rsidR="00B4582B" w:rsidRPr="00713B73" w:rsidRDefault="00C33E8A" w:rsidP="0043667B">
      <w:pPr>
        <w:spacing w:after="0"/>
        <w:ind w:firstLine="708"/>
        <w:jc w:val="both"/>
        <w:rPr>
          <w:rFonts w:ascii="Times New Roman" w:hAnsi="Times New Roman" w:cs="Times New Roman"/>
          <w:sz w:val="24"/>
          <w:szCs w:val="24"/>
          <w:lang w:eastAsia="hr-HR" w:bidi="hr-HR"/>
        </w:rPr>
      </w:pPr>
      <w:r w:rsidRPr="00713B73">
        <w:rPr>
          <w:rFonts w:ascii="Times New Roman" w:hAnsi="Times New Roman" w:cs="Times New Roman"/>
          <w:sz w:val="24"/>
          <w:szCs w:val="24"/>
        </w:rPr>
        <w:t xml:space="preserve">Člankom </w:t>
      </w:r>
      <w:r w:rsidR="00CA3E92" w:rsidRPr="00713B73">
        <w:rPr>
          <w:rFonts w:ascii="Times New Roman" w:hAnsi="Times New Roman" w:cs="Times New Roman"/>
          <w:sz w:val="24"/>
          <w:szCs w:val="24"/>
        </w:rPr>
        <w:t>8. stavcima 3</w:t>
      </w:r>
      <w:r w:rsidRPr="00713B73">
        <w:rPr>
          <w:rFonts w:ascii="Times New Roman" w:hAnsi="Times New Roman" w:cs="Times New Roman"/>
          <w:sz w:val="24"/>
          <w:szCs w:val="24"/>
        </w:rPr>
        <w:t xml:space="preserve">. </w:t>
      </w:r>
      <w:r w:rsidR="00CA3E92" w:rsidRPr="00713B73">
        <w:rPr>
          <w:rFonts w:ascii="Times New Roman" w:hAnsi="Times New Roman" w:cs="Times New Roman"/>
          <w:sz w:val="24"/>
          <w:szCs w:val="24"/>
        </w:rPr>
        <w:t xml:space="preserve">i 4. </w:t>
      </w:r>
      <w:r w:rsidRPr="00713B73">
        <w:rPr>
          <w:rFonts w:ascii="Times New Roman" w:hAnsi="Times New Roman" w:cs="Times New Roman"/>
          <w:sz w:val="24"/>
          <w:szCs w:val="24"/>
        </w:rPr>
        <w:t>ZSSI</w:t>
      </w:r>
      <w:r w:rsidR="00E864E6" w:rsidRPr="00713B73">
        <w:rPr>
          <w:rFonts w:ascii="Times New Roman" w:hAnsi="Times New Roman" w:cs="Times New Roman"/>
          <w:sz w:val="24"/>
          <w:szCs w:val="24"/>
        </w:rPr>
        <w:t>/21</w:t>
      </w:r>
      <w:r w:rsidRPr="00713B73">
        <w:rPr>
          <w:rFonts w:ascii="Times New Roman" w:hAnsi="Times New Roman" w:cs="Times New Roman"/>
          <w:sz w:val="24"/>
          <w:szCs w:val="24"/>
        </w:rPr>
        <w:t xml:space="preserve">-a propisano je da </w:t>
      </w:r>
      <w:r w:rsidR="00244175" w:rsidRPr="00713B73">
        <w:rPr>
          <w:rFonts w:ascii="Times New Roman" w:hAnsi="Times New Roman" w:cs="Times New Roman"/>
          <w:sz w:val="24"/>
          <w:szCs w:val="24"/>
          <w:shd w:val="clear" w:color="auto" w:fill="FFFFFF"/>
        </w:rPr>
        <w:t>su u slučaju dvojbe predstavlja li neko p</w:t>
      </w:r>
      <w:r w:rsidR="0007295E" w:rsidRPr="00713B73">
        <w:rPr>
          <w:rFonts w:ascii="Times New Roman" w:hAnsi="Times New Roman" w:cs="Times New Roman"/>
          <w:sz w:val="24"/>
          <w:szCs w:val="24"/>
          <w:shd w:val="clear" w:color="auto" w:fill="FFFFFF"/>
        </w:rPr>
        <w:t xml:space="preserve">onašanje povredu odredaba </w:t>
      </w:r>
      <w:r w:rsidR="0096658B" w:rsidRPr="00713B73">
        <w:rPr>
          <w:rFonts w:ascii="Times New Roman" w:hAnsi="Times New Roman" w:cs="Times New Roman"/>
          <w:sz w:val="24"/>
          <w:szCs w:val="24"/>
          <w:shd w:val="clear" w:color="auto" w:fill="FFFFFF"/>
        </w:rPr>
        <w:t>navedenog Zakona</w:t>
      </w:r>
      <w:r w:rsidR="00244175" w:rsidRPr="00713B73">
        <w:rPr>
          <w:rFonts w:ascii="Times New Roman" w:hAnsi="Times New Roman" w:cs="Times New Roman"/>
          <w:sz w:val="24"/>
          <w:szCs w:val="24"/>
          <w:shd w:val="clear" w:color="auto" w:fill="FFFFFF"/>
        </w:rPr>
        <w:t xml:space="preserve">, obveznici dužni zatražiti mišljenje Povjerenstva, </w:t>
      </w:r>
      <w:r w:rsidR="00244175" w:rsidRPr="00713B73">
        <w:rPr>
          <w:rFonts w:ascii="Times New Roman" w:hAnsi="Times New Roman" w:cs="Times New Roman"/>
          <w:sz w:val="24"/>
          <w:szCs w:val="24"/>
        </w:rPr>
        <w:t xml:space="preserve">koje je potom dužno </w:t>
      </w:r>
      <w:r w:rsidR="00244175" w:rsidRPr="00713B73">
        <w:rPr>
          <w:rFonts w:ascii="Times New Roman" w:hAnsi="Times New Roman" w:cs="Times New Roman"/>
          <w:sz w:val="24"/>
          <w:szCs w:val="24"/>
          <w:shd w:val="clear" w:color="auto" w:fill="FFFFFF"/>
        </w:rPr>
        <w:t xml:space="preserve">najkasnije u roku od 15 dana od dana primitka zahtjeva obveznika dati obrazloženo mišljenje. </w:t>
      </w:r>
    </w:p>
    <w:p w14:paraId="4D0C72FA" w14:textId="775259DF" w:rsidR="00CA3E92" w:rsidRPr="00713B73" w:rsidRDefault="00CA3E92" w:rsidP="00C33E8A">
      <w:pPr>
        <w:spacing w:after="0"/>
        <w:ind w:firstLine="708"/>
        <w:jc w:val="both"/>
        <w:rPr>
          <w:rFonts w:ascii="Times New Roman" w:hAnsi="Times New Roman" w:cs="Times New Roman"/>
          <w:sz w:val="24"/>
          <w:szCs w:val="24"/>
          <w:shd w:val="clear" w:color="auto" w:fill="FFFFFF"/>
        </w:rPr>
      </w:pPr>
    </w:p>
    <w:p w14:paraId="1E10B031" w14:textId="2584022C" w:rsidR="00567AA5" w:rsidRPr="00713B73" w:rsidRDefault="00CA3E92" w:rsidP="00567AA5">
      <w:pPr>
        <w:spacing w:after="0"/>
        <w:ind w:firstLine="708"/>
        <w:jc w:val="both"/>
        <w:rPr>
          <w:rFonts w:ascii="Times New Roman" w:hAnsi="Times New Roman" w:cs="Times New Roman"/>
          <w:sz w:val="24"/>
          <w:szCs w:val="24"/>
        </w:rPr>
      </w:pPr>
      <w:r w:rsidRPr="00713B73">
        <w:rPr>
          <w:rFonts w:ascii="Times New Roman" w:hAnsi="Times New Roman" w:cs="Times New Roman"/>
          <w:sz w:val="24"/>
          <w:szCs w:val="24"/>
        </w:rPr>
        <w:t xml:space="preserve">Zahtjev u ovom predmetu podnesen je od strane osobe koja nije obveznik postupanja iz članka 3. </w:t>
      </w:r>
      <w:r w:rsidR="0007295E" w:rsidRPr="00713B73">
        <w:rPr>
          <w:rFonts w:ascii="Times New Roman" w:hAnsi="Times New Roman" w:cs="Times New Roman"/>
          <w:sz w:val="24"/>
          <w:szCs w:val="24"/>
          <w:shd w:val="clear" w:color="auto" w:fill="FFFFFF"/>
        </w:rPr>
        <w:t>ZSSI</w:t>
      </w:r>
      <w:r w:rsidR="003A67CB" w:rsidRPr="00713B73">
        <w:rPr>
          <w:rFonts w:ascii="Times New Roman" w:hAnsi="Times New Roman" w:cs="Times New Roman"/>
          <w:sz w:val="24"/>
          <w:szCs w:val="24"/>
          <w:shd w:val="clear" w:color="auto" w:fill="FFFFFF"/>
        </w:rPr>
        <w:t>/21</w:t>
      </w:r>
      <w:r w:rsidR="0007295E" w:rsidRPr="00713B73">
        <w:rPr>
          <w:rFonts w:ascii="Times New Roman" w:hAnsi="Times New Roman" w:cs="Times New Roman"/>
          <w:sz w:val="24"/>
          <w:szCs w:val="24"/>
          <w:shd w:val="clear" w:color="auto" w:fill="FFFFFF"/>
        </w:rPr>
        <w:t>-a</w:t>
      </w:r>
      <w:r w:rsidR="003A67CB" w:rsidRPr="00713B73">
        <w:rPr>
          <w:rFonts w:ascii="Times New Roman" w:hAnsi="Times New Roman" w:cs="Times New Roman"/>
          <w:sz w:val="24"/>
          <w:szCs w:val="24"/>
          <w:shd w:val="clear" w:color="auto" w:fill="FFFFFF"/>
        </w:rPr>
        <w:t xml:space="preserve">, </w:t>
      </w:r>
      <w:r w:rsidRPr="00713B73">
        <w:rPr>
          <w:rFonts w:ascii="Times New Roman" w:hAnsi="Times New Roman" w:cs="Times New Roman"/>
          <w:sz w:val="24"/>
          <w:szCs w:val="24"/>
          <w:lang w:eastAsia="hr-HR" w:bidi="hr-HR"/>
        </w:rPr>
        <w:t xml:space="preserve">ali se njegov sadržaj odnosi na </w:t>
      </w:r>
      <w:r w:rsidR="0096658B" w:rsidRPr="00713B73">
        <w:rPr>
          <w:rFonts w:ascii="Times New Roman" w:hAnsi="Times New Roman" w:cs="Times New Roman"/>
          <w:sz w:val="24"/>
          <w:szCs w:val="24"/>
          <w:lang w:eastAsia="hr-HR" w:bidi="hr-HR"/>
        </w:rPr>
        <w:t xml:space="preserve">tumačenje </w:t>
      </w:r>
      <w:r w:rsidR="00113BB0" w:rsidRPr="00713B73">
        <w:rPr>
          <w:rFonts w:ascii="Times New Roman" w:hAnsi="Times New Roman" w:cs="Times New Roman"/>
          <w:sz w:val="24"/>
          <w:szCs w:val="24"/>
          <w:lang w:eastAsia="hr-HR" w:bidi="hr-HR"/>
        </w:rPr>
        <w:t>odredb</w:t>
      </w:r>
      <w:r w:rsidR="004909CB" w:rsidRPr="00713B73">
        <w:rPr>
          <w:rFonts w:ascii="Times New Roman" w:hAnsi="Times New Roman" w:cs="Times New Roman"/>
          <w:sz w:val="24"/>
          <w:szCs w:val="24"/>
          <w:lang w:eastAsia="hr-HR" w:bidi="hr-HR"/>
        </w:rPr>
        <w:t>i</w:t>
      </w:r>
      <w:r w:rsidR="00E864E6" w:rsidRPr="00713B73">
        <w:rPr>
          <w:rFonts w:ascii="Times New Roman" w:hAnsi="Times New Roman" w:cs="Times New Roman"/>
          <w:sz w:val="24"/>
          <w:szCs w:val="24"/>
          <w:lang w:eastAsia="hr-HR" w:bidi="hr-HR"/>
        </w:rPr>
        <w:t xml:space="preserve"> ZSSI</w:t>
      </w:r>
      <w:r w:rsidR="00113BB0" w:rsidRPr="00713B73">
        <w:rPr>
          <w:rFonts w:ascii="Times New Roman" w:hAnsi="Times New Roman" w:cs="Times New Roman"/>
          <w:sz w:val="24"/>
          <w:szCs w:val="24"/>
          <w:lang w:eastAsia="hr-HR" w:bidi="hr-HR"/>
        </w:rPr>
        <w:t>/21</w:t>
      </w:r>
      <w:r w:rsidR="00E864E6" w:rsidRPr="00713B73">
        <w:rPr>
          <w:rFonts w:ascii="Times New Roman" w:hAnsi="Times New Roman" w:cs="Times New Roman"/>
          <w:sz w:val="24"/>
          <w:szCs w:val="24"/>
          <w:lang w:eastAsia="hr-HR" w:bidi="hr-HR"/>
        </w:rPr>
        <w:t>-a</w:t>
      </w:r>
      <w:r w:rsidRPr="00713B73">
        <w:rPr>
          <w:rFonts w:ascii="Times New Roman" w:hAnsi="Times New Roman" w:cs="Times New Roman"/>
          <w:sz w:val="24"/>
          <w:szCs w:val="24"/>
          <w:lang w:eastAsia="hr-HR" w:bidi="hr-HR"/>
        </w:rPr>
        <w:t xml:space="preserve">, stoga </w:t>
      </w:r>
      <w:r w:rsidR="0031333F" w:rsidRPr="00713B73">
        <w:rPr>
          <w:rFonts w:ascii="Times New Roman" w:hAnsi="Times New Roman" w:cs="Times New Roman"/>
          <w:sz w:val="24"/>
          <w:szCs w:val="24"/>
        </w:rPr>
        <w:t>Povjerenstvo</w:t>
      </w:r>
      <w:r w:rsidR="0096658B" w:rsidRPr="00713B73">
        <w:rPr>
          <w:rFonts w:ascii="Times New Roman" w:hAnsi="Times New Roman" w:cs="Times New Roman"/>
          <w:sz w:val="24"/>
          <w:szCs w:val="24"/>
        </w:rPr>
        <w:t xml:space="preserve"> </w:t>
      </w:r>
      <w:r w:rsidRPr="00713B73">
        <w:rPr>
          <w:rFonts w:ascii="Times New Roman" w:hAnsi="Times New Roman" w:cs="Times New Roman"/>
          <w:sz w:val="24"/>
          <w:szCs w:val="24"/>
        </w:rPr>
        <w:t xml:space="preserve">povodom podnesenog zahtjeva daje </w:t>
      </w:r>
      <w:r w:rsidR="00332EF5" w:rsidRPr="00713B73">
        <w:rPr>
          <w:rFonts w:ascii="Times New Roman" w:hAnsi="Times New Roman" w:cs="Times New Roman"/>
          <w:sz w:val="24"/>
          <w:szCs w:val="24"/>
        </w:rPr>
        <w:t>sljedeće</w:t>
      </w:r>
      <w:r w:rsidR="008946CC" w:rsidRPr="00713B73">
        <w:rPr>
          <w:rFonts w:ascii="Times New Roman" w:hAnsi="Times New Roman" w:cs="Times New Roman"/>
          <w:sz w:val="24"/>
          <w:szCs w:val="24"/>
        </w:rPr>
        <w:t xml:space="preserve"> očitovanje. </w:t>
      </w:r>
    </w:p>
    <w:p w14:paraId="54541E69" w14:textId="7C60B317" w:rsidR="008125C2" w:rsidRPr="00713B73" w:rsidRDefault="008125C2" w:rsidP="00567AA5">
      <w:pPr>
        <w:spacing w:after="0"/>
        <w:ind w:firstLine="708"/>
        <w:jc w:val="both"/>
        <w:rPr>
          <w:rFonts w:ascii="Times New Roman" w:hAnsi="Times New Roman" w:cs="Times New Roman"/>
          <w:sz w:val="24"/>
          <w:szCs w:val="24"/>
        </w:rPr>
      </w:pPr>
    </w:p>
    <w:p w14:paraId="24C36435" w14:textId="55FF0A24" w:rsidR="008125C2" w:rsidRPr="00713B73" w:rsidRDefault="008125C2" w:rsidP="008125C2">
      <w:pPr>
        <w:spacing w:after="0"/>
        <w:ind w:firstLine="708"/>
        <w:jc w:val="both"/>
        <w:rPr>
          <w:rFonts w:ascii="Times New Roman" w:hAnsi="Times New Roman" w:cs="Times New Roman"/>
          <w:sz w:val="24"/>
          <w:szCs w:val="24"/>
        </w:rPr>
      </w:pPr>
      <w:r w:rsidRPr="00713B73">
        <w:rPr>
          <w:rFonts w:ascii="Times New Roman" w:hAnsi="Times New Roman" w:cs="Times New Roman"/>
          <w:sz w:val="24"/>
          <w:szCs w:val="24"/>
        </w:rPr>
        <w:t xml:space="preserve">Člankom 3. stavkom 1. podstavkom 65. ZSSI/21-a propisano je da su </w:t>
      </w:r>
      <w:r w:rsidRPr="00713B73">
        <w:rPr>
          <w:rFonts w:ascii="Times New Roman" w:hAnsi="Times New Roman" w:cs="Times New Roman"/>
          <w:sz w:val="24"/>
          <w:szCs w:val="24"/>
          <w:shd w:val="clear" w:color="auto" w:fill="FFFFFF"/>
        </w:rPr>
        <w:t xml:space="preserve">ravnatelji ustanova u zdravstvu kojima je osnivač Republika Hrvatska ili jedinica lokalne i područne (regionalne) samouprave obveznici u smislu navedenog Zakona, stoga je i </w:t>
      </w:r>
      <w:r w:rsidRPr="00713B73">
        <w:rPr>
          <w:rFonts w:ascii="Times New Roman" w:hAnsi="Times New Roman" w:cs="Times New Roman"/>
          <w:sz w:val="24"/>
          <w:szCs w:val="24"/>
        </w:rPr>
        <w:t>vršiteljica dužnosti ravnatelja Opće bolnice B</w:t>
      </w:r>
      <w:r w:rsidR="002220BA" w:rsidRPr="00713B73">
        <w:rPr>
          <w:rFonts w:ascii="Times New Roman" w:hAnsi="Times New Roman" w:cs="Times New Roman"/>
          <w:sz w:val="24"/>
          <w:szCs w:val="24"/>
        </w:rPr>
        <w:t xml:space="preserve">jelovar, kojoj je jedini osnivač Bjelovarsko-bilogorska županija, </w:t>
      </w:r>
      <w:r w:rsidRPr="00713B73">
        <w:rPr>
          <w:rFonts w:ascii="Times New Roman" w:hAnsi="Times New Roman" w:cs="Times New Roman"/>
          <w:sz w:val="24"/>
          <w:szCs w:val="24"/>
        </w:rPr>
        <w:t xml:space="preserve">zakonski obveznik. </w:t>
      </w:r>
    </w:p>
    <w:p w14:paraId="551C0A0D" w14:textId="0B5DDF3F" w:rsidR="00CE5D60" w:rsidRPr="00713B73" w:rsidRDefault="00CE5D60" w:rsidP="008125C2">
      <w:pPr>
        <w:spacing w:after="0"/>
        <w:ind w:firstLine="708"/>
        <w:jc w:val="both"/>
        <w:rPr>
          <w:rFonts w:ascii="Times New Roman" w:hAnsi="Times New Roman" w:cs="Times New Roman"/>
          <w:sz w:val="24"/>
          <w:szCs w:val="24"/>
        </w:rPr>
      </w:pPr>
    </w:p>
    <w:p w14:paraId="3E0D5F52" w14:textId="7C061470" w:rsidR="00CE5D60" w:rsidRPr="00713B73" w:rsidRDefault="00CE5D60" w:rsidP="00CE5D60">
      <w:pPr>
        <w:spacing w:after="0"/>
        <w:ind w:firstLine="708"/>
        <w:jc w:val="both"/>
        <w:rPr>
          <w:rFonts w:ascii="Times New Roman" w:eastAsia="Times New Roman" w:hAnsi="Times New Roman" w:cs="Times New Roman"/>
          <w:sz w:val="24"/>
          <w:szCs w:val="24"/>
          <w:lang w:eastAsia="hr-HR"/>
        </w:rPr>
      </w:pPr>
      <w:r w:rsidRPr="00713B73">
        <w:rPr>
          <w:rFonts w:ascii="Times New Roman" w:hAnsi="Times New Roman" w:cs="Times New Roman"/>
          <w:sz w:val="24"/>
          <w:szCs w:val="24"/>
        </w:rPr>
        <w:t>Člankom 9. stavkom 1. ZSSI/21-a propisano je da je, a</w:t>
      </w:r>
      <w:r w:rsidRPr="00713B73">
        <w:rPr>
          <w:rFonts w:ascii="Times New Roman" w:eastAsia="Times New Roman" w:hAnsi="Times New Roman" w:cs="Times New Roman"/>
          <w:sz w:val="24"/>
          <w:szCs w:val="24"/>
          <w:lang w:eastAsia="hr-HR"/>
        </w:rPr>
        <w:t xml:space="preserve">ko se pojave okolnosti koje se mogu definirati kao potencijalni sukob interesa, obveznik dužan deklarirati ga na odgovarajući način i razriješiti tako da zaštiti javni interes. Prema stavku 2. </w:t>
      </w:r>
      <w:proofErr w:type="spellStart"/>
      <w:r w:rsidRPr="00713B73">
        <w:rPr>
          <w:rFonts w:ascii="Times New Roman" w:eastAsia="Times New Roman" w:hAnsi="Times New Roman" w:cs="Times New Roman"/>
          <w:sz w:val="24"/>
          <w:szCs w:val="24"/>
          <w:lang w:eastAsia="hr-HR"/>
        </w:rPr>
        <w:t>uistog</w:t>
      </w:r>
      <w:proofErr w:type="spellEnd"/>
      <w:r w:rsidRPr="00713B73">
        <w:rPr>
          <w:rFonts w:ascii="Times New Roman" w:eastAsia="Times New Roman" w:hAnsi="Times New Roman" w:cs="Times New Roman"/>
          <w:sz w:val="24"/>
          <w:szCs w:val="24"/>
          <w:lang w:eastAsia="hr-HR"/>
        </w:rPr>
        <w:t xml:space="preserve"> članka ZSSI/21-a ako nije drukčije propisano zakonom, obveznik će se izuzeti od donošenja odluka odnosno sudjelovanja u donošenju odluka i sklapanju ugovora koji utječu na njegov vlastiti poslovni interes ili poslovni interes s njim povezanih osoba te poslodavaca kod kojih je bio u radnom odnosu u posljednje dvije godine prije stupanja na dužnost.</w:t>
      </w:r>
    </w:p>
    <w:p w14:paraId="623EDF0C" w14:textId="77777777" w:rsidR="00CE5D60" w:rsidRPr="00713B73" w:rsidRDefault="00CE5D60" w:rsidP="008125C2">
      <w:pPr>
        <w:spacing w:after="0"/>
        <w:ind w:firstLine="708"/>
        <w:jc w:val="both"/>
        <w:rPr>
          <w:rFonts w:ascii="Times New Roman" w:hAnsi="Times New Roman" w:cs="Times New Roman"/>
          <w:sz w:val="24"/>
          <w:szCs w:val="24"/>
        </w:rPr>
      </w:pPr>
    </w:p>
    <w:p w14:paraId="0C3BD2C3" w14:textId="6BBEC12D" w:rsidR="004C6C2C" w:rsidRPr="00713B73" w:rsidRDefault="008125C2" w:rsidP="004C6C2C">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713B73">
        <w:rPr>
          <w:rFonts w:ascii="Times New Roman" w:hAnsi="Times New Roman" w:cs="Times New Roman"/>
          <w:sz w:val="24"/>
          <w:szCs w:val="24"/>
        </w:rPr>
        <w:t>Sukladno članku 17. stavku 2. ZSSI/21-a o</w:t>
      </w:r>
      <w:r w:rsidRPr="00713B73">
        <w:rPr>
          <w:rFonts w:ascii="Times New Roman" w:eastAsia="Times New Roman" w:hAnsi="Times New Roman" w:cs="Times New Roman"/>
          <w:sz w:val="24"/>
          <w:szCs w:val="24"/>
          <w:lang w:eastAsia="hr-HR"/>
        </w:rPr>
        <w:t xml:space="preserve">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 Stavkom 3. navedenog članka Zakona propisano je da prethodno odobrenje Povjerenstva iz nije potrebno za, između ostalog, obavljanje znanstvene i edukacijske djelatnosti. </w:t>
      </w:r>
    </w:p>
    <w:p w14:paraId="70BE356F" w14:textId="77777777" w:rsidR="004C6C2C" w:rsidRPr="00713B73" w:rsidRDefault="004C6C2C" w:rsidP="004C6C2C">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3CFF35E5" w14:textId="34D2E3F4" w:rsidR="004C6C2C" w:rsidRPr="00713B73" w:rsidRDefault="004C6C2C" w:rsidP="004C6C2C">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713B73">
        <w:rPr>
          <w:rFonts w:ascii="Times New Roman" w:hAnsi="Times New Roman" w:cs="Times New Roman"/>
          <w:sz w:val="24"/>
          <w:szCs w:val="24"/>
          <w:shd w:val="clear" w:color="auto" w:fill="FFFFFF"/>
        </w:rPr>
        <w:t xml:space="preserve">Člankom 17. stavkom 3. ZSSI/21-a propisano je da su obveznici </w:t>
      </w:r>
      <w:r w:rsidR="00C10B84" w:rsidRPr="00713B73">
        <w:rPr>
          <w:rFonts w:ascii="Times New Roman" w:hAnsi="Times New Roman" w:cs="Times New Roman"/>
          <w:sz w:val="24"/>
          <w:szCs w:val="24"/>
          <w:shd w:val="clear" w:color="auto" w:fill="FFFFFF"/>
        </w:rPr>
        <w:t>dužni</w:t>
      </w:r>
      <w:r w:rsidRPr="00713B73">
        <w:rPr>
          <w:rFonts w:ascii="Times New Roman" w:hAnsi="Times New Roman" w:cs="Times New Roman"/>
          <w:sz w:val="24"/>
          <w:szCs w:val="24"/>
          <w:shd w:val="clear" w:color="auto" w:fill="FFFFFF"/>
        </w:rPr>
        <w:t xml:space="preserve"> prijaviti Povjerenstvu primitke iz stavaka 2. i 3. toga članka. </w:t>
      </w:r>
    </w:p>
    <w:p w14:paraId="7FB90A6B" w14:textId="23911774" w:rsidR="004C6C2C" w:rsidRPr="00713B73" w:rsidRDefault="004C6C2C" w:rsidP="008125C2">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1FD8EB82" w14:textId="7E209EE4" w:rsidR="004C6C2C" w:rsidRPr="00713B73" w:rsidRDefault="004C6C2C" w:rsidP="004C6C2C">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713B73">
        <w:rPr>
          <w:rFonts w:ascii="Times New Roman" w:eastAsia="Times New Roman" w:hAnsi="Times New Roman" w:cs="Times New Roman"/>
          <w:sz w:val="24"/>
          <w:szCs w:val="24"/>
          <w:lang w:eastAsia="hr-HR"/>
        </w:rPr>
        <w:t xml:space="preserve">Stoga </w:t>
      </w:r>
      <w:r w:rsidRPr="00713B73">
        <w:rPr>
          <w:rFonts w:ascii="Times New Roman" w:hAnsi="Times New Roman" w:cs="Times New Roman"/>
          <w:sz w:val="24"/>
          <w:szCs w:val="24"/>
        </w:rPr>
        <w:t xml:space="preserve">vršiteljica dužnosti ravnatelja Opće bolnice Bjelovar </w:t>
      </w:r>
      <w:r w:rsidRPr="00713B73">
        <w:rPr>
          <w:rFonts w:ascii="Times New Roman" w:eastAsia="Calibri" w:hAnsi="Times New Roman" w:cs="Times New Roman"/>
          <w:sz w:val="24"/>
          <w:szCs w:val="24"/>
        </w:rPr>
        <w:t xml:space="preserve">može za vrijeme profesionalnog obnašanja dužnosti navedene dužnosti </w:t>
      </w:r>
      <w:r w:rsidR="00CE5D60" w:rsidRPr="00713B73">
        <w:rPr>
          <w:rFonts w:ascii="Times New Roman" w:eastAsia="Calibri" w:hAnsi="Times New Roman" w:cs="Times New Roman"/>
          <w:sz w:val="24"/>
          <w:szCs w:val="24"/>
        </w:rPr>
        <w:t xml:space="preserve">za pojedine poslovne subjekte </w:t>
      </w:r>
      <w:r w:rsidRPr="00713B73">
        <w:rPr>
          <w:rFonts w:ascii="Times New Roman" w:eastAsia="Calibri" w:hAnsi="Times New Roman" w:cs="Times New Roman"/>
          <w:sz w:val="24"/>
          <w:szCs w:val="24"/>
        </w:rPr>
        <w:t xml:space="preserve">obavljati edukacijsku i znanstvenu bez prethodnog odobrenja Povjerenstva, te je dužna u imovinskoj kartici navesti prihode ostvarene od njihova obavljanja.  </w:t>
      </w:r>
    </w:p>
    <w:p w14:paraId="00605724" w14:textId="77777777" w:rsidR="004C6C2C" w:rsidRPr="00713B73" w:rsidRDefault="004C6C2C" w:rsidP="008125C2">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020A51C3" w14:textId="6E6D0312" w:rsidR="00CE5D60" w:rsidRPr="00713B73" w:rsidRDefault="00CE5D60" w:rsidP="007C450A">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713B73">
        <w:rPr>
          <w:rFonts w:ascii="Times New Roman" w:eastAsia="Times New Roman" w:hAnsi="Times New Roman" w:cs="Times New Roman"/>
          <w:sz w:val="24"/>
          <w:szCs w:val="24"/>
          <w:lang w:eastAsia="hr-HR"/>
        </w:rPr>
        <w:t xml:space="preserve">Međutim, obveznica koja je poslovno </w:t>
      </w:r>
      <w:r w:rsidR="007C450A" w:rsidRPr="00713B73">
        <w:rPr>
          <w:rFonts w:ascii="Times New Roman" w:eastAsia="Times New Roman" w:hAnsi="Times New Roman" w:cs="Times New Roman"/>
          <w:sz w:val="24"/>
          <w:szCs w:val="24"/>
          <w:lang w:eastAsia="hr-HR"/>
        </w:rPr>
        <w:t xml:space="preserve">privatno </w:t>
      </w:r>
      <w:r w:rsidRPr="00713B73">
        <w:rPr>
          <w:rFonts w:ascii="Times New Roman" w:eastAsia="Times New Roman" w:hAnsi="Times New Roman" w:cs="Times New Roman"/>
          <w:sz w:val="24"/>
          <w:szCs w:val="24"/>
          <w:lang w:eastAsia="hr-HR"/>
        </w:rPr>
        <w:t xml:space="preserve">angažirana od strane trgovačkih društava i drugih poslovnih subjekata za obavljanje edukacijske i znanstvene djelatnosti, za što stječe prihod, </w:t>
      </w:r>
      <w:r w:rsidR="003748A4" w:rsidRPr="00713B73">
        <w:rPr>
          <w:rFonts w:ascii="Times New Roman" w:eastAsia="Times New Roman" w:hAnsi="Times New Roman" w:cs="Times New Roman"/>
          <w:sz w:val="24"/>
          <w:szCs w:val="24"/>
          <w:lang w:eastAsia="hr-HR"/>
        </w:rPr>
        <w:t xml:space="preserve">ne može biti </w:t>
      </w:r>
      <w:r w:rsidR="007C450A" w:rsidRPr="00713B73">
        <w:rPr>
          <w:rFonts w:ascii="Times New Roman" w:eastAsia="Times New Roman" w:hAnsi="Times New Roman" w:cs="Times New Roman"/>
          <w:sz w:val="24"/>
          <w:szCs w:val="24"/>
          <w:lang w:eastAsia="hr-HR"/>
        </w:rPr>
        <w:t xml:space="preserve">nepristrana i objektivna kada bi kao </w:t>
      </w:r>
      <w:r w:rsidR="007C450A" w:rsidRPr="00713B73">
        <w:rPr>
          <w:rFonts w:ascii="Times New Roman" w:hAnsi="Times New Roman" w:cs="Times New Roman"/>
          <w:sz w:val="24"/>
          <w:szCs w:val="24"/>
        </w:rPr>
        <w:t xml:space="preserve">vršiteljica dužnosti </w:t>
      </w:r>
      <w:r w:rsidR="007C450A" w:rsidRPr="00713B73">
        <w:rPr>
          <w:rFonts w:ascii="Times New Roman" w:eastAsia="Times New Roman" w:hAnsi="Times New Roman" w:cs="Times New Roman"/>
          <w:sz w:val="24"/>
          <w:szCs w:val="24"/>
          <w:lang w:eastAsia="hr-HR"/>
        </w:rPr>
        <w:t xml:space="preserve">ravnatelja </w:t>
      </w:r>
      <w:proofErr w:type="spellStart"/>
      <w:r w:rsidR="007C450A" w:rsidRPr="00713B73">
        <w:rPr>
          <w:rFonts w:ascii="Times New Roman" w:eastAsia="Times New Roman" w:hAnsi="Times New Roman" w:cs="Times New Roman"/>
          <w:sz w:val="24"/>
          <w:szCs w:val="24"/>
          <w:lang w:eastAsia="hr-HR"/>
        </w:rPr>
        <w:t>istanove</w:t>
      </w:r>
      <w:proofErr w:type="spellEnd"/>
      <w:r w:rsidR="007C450A" w:rsidRPr="00713B73">
        <w:rPr>
          <w:rFonts w:ascii="Times New Roman" w:eastAsia="Times New Roman" w:hAnsi="Times New Roman" w:cs="Times New Roman"/>
          <w:sz w:val="24"/>
          <w:szCs w:val="24"/>
          <w:lang w:eastAsia="hr-HR"/>
        </w:rPr>
        <w:t xml:space="preserve"> odlučivala o stupanju u poslovne odnose sa njima</w:t>
      </w:r>
      <w:r w:rsidR="00713B73" w:rsidRPr="00713B73">
        <w:rPr>
          <w:rFonts w:ascii="Times New Roman" w:eastAsia="Times New Roman" w:hAnsi="Times New Roman" w:cs="Times New Roman"/>
          <w:sz w:val="24"/>
          <w:szCs w:val="24"/>
          <w:lang w:eastAsia="hr-HR"/>
        </w:rPr>
        <w:t xml:space="preserve">. U tim situacijama </w:t>
      </w:r>
      <w:r w:rsidR="00713B73" w:rsidRPr="00713B73">
        <w:rPr>
          <w:rFonts w:ascii="Times New Roman" w:hAnsi="Times New Roman" w:cs="Times New Roman"/>
          <w:sz w:val="24"/>
          <w:szCs w:val="24"/>
        </w:rPr>
        <w:t>potencijalnog sukoba interesa</w:t>
      </w:r>
      <w:r w:rsidR="00713B73" w:rsidRPr="00713B73">
        <w:rPr>
          <w:rFonts w:ascii="Times New Roman" w:eastAsia="Times New Roman" w:hAnsi="Times New Roman" w:cs="Times New Roman"/>
          <w:sz w:val="24"/>
          <w:szCs w:val="24"/>
          <w:lang w:eastAsia="hr-HR"/>
        </w:rPr>
        <w:t xml:space="preserve"> </w:t>
      </w:r>
      <w:r w:rsidR="007C450A" w:rsidRPr="00713B73">
        <w:rPr>
          <w:rFonts w:ascii="Times New Roman" w:eastAsia="Times New Roman" w:hAnsi="Times New Roman" w:cs="Times New Roman"/>
          <w:sz w:val="24"/>
          <w:szCs w:val="24"/>
          <w:lang w:eastAsia="hr-HR"/>
        </w:rPr>
        <w:t>bila bi</w:t>
      </w:r>
      <w:r w:rsidR="000A4473" w:rsidRPr="00713B73">
        <w:rPr>
          <w:rFonts w:ascii="Times New Roman" w:hAnsi="Times New Roman" w:cs="Times New Roman"/>
          <w:sz w:val="24"/>
          <w:szCs w:val="24"/>
        </w:rPr>
        <w:t xml:space="preserve"> dužna pravilno upravljati, </w:t>
      </w:r>
      <w:r w:rsidRPr="00713B73">
        <w:rPr>
          <w:rFonts w:ascii="Times New Roman" w:hAnsi="Times New Roman" w:cs="Times New Roman"/>
          <w:sz w:val="24"/>
          <w:szCs w:val="24"/>
        </w:rPr>
        <w:t xml:space="preserve">te zatražiti mišljenje Povjerenstva </w:t>
      </w:r>
      <w:r w:rsidR="000A4473" w:rsidRPr="00713B73">
        <w:rPr>
          <w:rFonts w:ascii="Times New Roman" w:hAnsi="Times New Roman" w:cs="Times New Roman"/>
          <w:sz w:val="24"/>
          <w:szCs w:val="24"/>
        </w:rPr>
        <w:t xml:space="preserve">iz članka 8. stavka </w:t>
      </w:r>
      <w:r w:rsidR="007C450A" w:rsidRPr="00713B73">
        <w:rPr>
          <w:rFonts w:ascii="Times New Roman" w:hAnsi="Times New Roman" w:cs="Times New Roman"/>
          <w:sz w:val="24"/>
          <w:szCs w:val="24"/>
        </w:rPr>
        <w:t>3</w:t>
      </w:r>
      <w:r w:rsidR="000A4473" w:rsidRPr="00713B73">
        <w:rPr>
          <w:rFonts w:ascii="Times New Roman" w:hAnsi="Times New Roman" w:cs="Times New Roman"/>
          <w:sz w:val="24"/>
          <w:szCs w:val="24"/>
        </w:rPr>
        <w:t xml:space="preserve">. ZSSI/21-a kako se ne bi dovela u zakonsku povredu. </w:t>
      </w:r>
    </w:p>
    <w:p w14:paraId="63FCC903" w14:textId="77777777" w:rsidR="00CE5D60" w:rsidRPr="00713B73" w:rsidRDefault="00CE5D60" w:rsidP="008125C2">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036279CE" w14:textId="77777777" w:rsidR="007C450A" w:rsidRPr="00713B73" w:rsidRDefault="007C450A" w:rsidP="00CF03EA">
      <w:pPr>
        <w:spacing w:after="0"/>
        <w:ind w:firstLine="708"/>
        <w:jc w:val="both"/>
        <w:rPr>
          <w:rFonts w:ascii="Times New Roman" w:hAnsi="Times New Roman" w:cs="Times New Roman"/>
          <w:sz w:val="24"/>
          <w:szCs w:val="24"/>
        </w:rPr>
      </w:pPr>
    </w:p>
    <w:p w14:paraId="4345E196" w14:textId="77777777" w:rsidR="007C450A" w:rsidRPr="00713B73" w:rsidRDefault="007C450A" w:rsidP="00CF03EA">
      <w:pPr>
        <w:spacing w:after="0"/>
        <w:ind w:firstLine="708"/>
        <w:jc w:val="both"/>
        <w:rPr>
          <w:rFonts w:ascii="Times New Roman" w:hAnsi="Times New Roman" w:cs="Times New Roman"/>
          <w:sz w:val="24"/>
          <w:szCs w:val="24"/>
        </w:rPr>
      </w:pPr>
    </w:p>
    <w:p w14:paraId="559F5EAA" w14:textId="77777777" w:rsidR="007C450A" w:rsidRPr="00713B73" w:rsidRDefault="007C450A" w:rsidP="00CF03EA">
      <w:pPr>
        <w:spacing w:after="0"/>
        <w:ind w:firstLine="708"/>
        <w:jc w:val="both"/>
        <w:rPr>
          <w:rFonts w:ascii="Times New Roman" w:hAnsi="Times New Roman" w:cs="Times New Roman"/>
          <w:sz w:val="24"/>
          <w:szCs w:val="24"/>
        </w:rPr>
      </w:pPr>
    </w:p>
    <w:p w14:paraId="5CAB6948" w14:textId="1636F69B" w:rsidR="00B04AF9" w:rsidRPr="00713B73" w:rsidRDefault="004E2BD8" w:rsidP="00CF03EA">
      <w:pPr>
        <w:spacing w:after="0"/>
        <w:ind w:firstLine="708"/>
        <w:jc w:val="both"/>
        <w:rPr>
          <w:rFonts w:ascii="Times New Roman" w:hAnsi="Times New Roman" w:cs="Times New Roman"/>
          <w:sz w:val="24"/>
          <w:szCs w:val="24"/>
        </w:rPr>
      </w:pPr>
      <w:r w:rsidRPr="00713B73">
        <w:rPr>
          <w:rFonts w:ascii="Times New Roman" w:hAnsi="Times New Roman" w:cs="Times New Roman"/>
          <w:sz w:val="24"/>
          <w:szCs w:val="24"/>
        </w:rPr>
        <w:t>Slijedom navedenog</w:t>
      </w:r>
      <w:r w:rsidR="00173698" w:rsidRPr="00713B73">
        <w:rPr>
          <w:rFonts w:ascii="Times New Roman" w:hAnsi="Times New Roman" w:cs="Times New Roman"/>
          <w:sz w:val="24"/>
          <w:szCs w:val="24"/>
        </w:rPr>
        <w:t>,</w:t>
      </w:r>
      <w:r w:rsidRPr="00713B73">
        <w:rPr>
          <w:rFonts w:ascii="Times New Roman" w:hAnsi="Times New Roman" w:cs="Times New Roman"/>
          <w:sz w:val="24"/>
          <w:szCs w:val="24"/>
        </w:rPr>
        <w:t xml:space="preserve"> Povjerenstvo je dalo </w:t>
      </w:r>
      <w:r w:rsidR="00C77B52" w:rsidRPr="00713B73">
        <w:rPr>
          <w:rFonts w:ascii="Times New Roman" w:hAnsi="Times New Roman" w:cs="Times New Roman"/>
          <w:sz w:val="24"/>
          <w:szCs w:val="24"/>
        </w:rPr>
        <w:t>očitovanje</w:t>
      </w:r>
      <w:r w:rsidRPr="00713B73">
        <w:rPr>
          <w:rFonts w:ascii="Times New Roman" w:hAnsi="Times New Roman" w:cs="Times New Roman"/>
          <w:sz w:val="24"/>
          <w:szCs w:val="24"/>
        </w:rPr>
        <w:t xml:space="preserve"> kao u izreci ovog akta.</w:t>
      </w:r>
    </w:p>
    <w:p w14:paraId="1FC67926" w14:textId="77777777" w:rsidR="00FE1A45" w:rsidRPr="00713B73" w:rsidRDefault="00FE1A45" w:rsidP="00FE1A45">
      <w:pPr>
        <w:autoSpaceDE w:val="0"/>
        <w:autoSpaceDN w:val="0"/>
        <w:adjustRightInd w:val="0"/>
        <w:spacing w:after="0"/>
        <w:ind w:left="4247" w:firstLine="709"/>
        <w:jc w:val="both"/>
        <w:rPr>
          <w:rFonts w:ascii="Times New Roman" w:hAnsi="Times New Roman" w:cs="Times New Roman"/>
          <w:bCs/>
          <w:sz w:val="24"/>
          <w:szCs w:val="24"/>
        </w:rPr>
      </w:pPr>
    </w:p>
    <w:p w14:paraId="1AEC5EEC" w14:textId="1DECC822" w:rsidR="00FE1A45" w:rsidRPr="00713B73" w:rsidRDefault="00FE1A45" w:rsidP="00FE1A45">
      <w:pPr>
        <w:autoSpaceDE w:val="0"/>
        <w:autoSpaceDN w:val="0"/>
        <w:adjustRightInd w:val="0"/>
        <w:spacing w:after="0"/>
        <w:ind w:left="4247" w:firstLine="709"/>
        <w:jc w:val="both"/>
        <w:rPr>
          <w:rFonts w:ascii="Times New Roman" w:hAnsi="Times New Roman" w:cs="Times New Roman"/>
          <w:bCs/>
          <w:sz w:val="24"/>
          <w:szCs w:val="24"/>
        </w:rPr>
      </w:pPr>
      <w:r w:rsidRPr="00713B73">
        <w:rPr>
          <w:rFonts w:ascii="Times New Roman" w:hAnsi="Times New Roman" w:cs="Times New Roman"/>
          <w:bCs/>
          <w:sz w:val="24"/>
          <w:szCs w:val="24"/>
        </w:rPr>
        <w:t xml:space="preserve">PREDSJEDNICA POVJERENSTVA </w:t>
      </w:r>
    </w:p>
    <w:p w14:paraId="37BC97B6" w14:textId="77777777" w:rsidR="00FE1A45" w:rsidRPr="00713B73" w:rsidRDefault="00FE1A45" w:rsidP="00FE1A45">
      <w:pPr>
        <w:pStyle w:val="Default"/>
        <w:spacing w:line="276" w:lineRule="auto"/>
        <w:ind w:left="4956"/>
        <w:rPr>
          <w:rFonts w:ascii="Times New Roman" w:hAnsi="Times New Roman" w:cs="Times New Roman"/>
          <w:bCs/>
          <w:color w:val="auto"/>
        </w:rPr>
      </w:pPr>
      <w:r w:rsidRPr="00713B73">
        <w:rPr>
          <w:rFonts w:ascii="Times New Roman" w:hAnsi="Times New Roman" w:cs="Times New Roman"/>
          <w:bCs/>
          <w:color w:val="auto"/>
        </w:rPr>
        <w:t xml:space="preserve">          </w:t>
      </w:r>
    </w:p>
    <w:p w14:paraId="79023C4D" w14:textId="08B8C0B3" w:rsidR="00FE1A45" w:rsidRPr="00713B73" w:rsidRDefault="00A13BD3" w:rsidP="00FE1A45">
      <w:pPr>
        <w:pStyle w:val="Default"/>
        <w:spacing w:line="276" w:lineRule="auto"/>
        <w:ind w:left="4956"/>
        <w:rPr>
          <w:rFonts w:ascii="Times New Roman" w:hAnsi="Times New Roman" w:cs="Times New Roman"/>
          <w:color w:val="auto"/>
        </w:rPr>
      </w:pPr>
      <w:r>
        <w:rPr>
          <w:rFonts w:ascii="Times New Roman" w:hAnsi="Times New Roman" w:cs="Times New Roman"/>
          <w:bCs/>
          <w:color w:val="auto"/>
        </w:rPr>
        <w:t xml:space="preserve"> </w:t>
      </w:r>
      <w:r w:rsidR="00FE1A45" w:rsidRPr="00713B73">
        <w:rPr>
          <w:rFonts w:ascii="Times New Roman" w:hAnsi="Times New Roman" w:cs="Times New Roman"/>
          <w:bCs/>
          <w:color w:val="auto"/>
        </w:rPr>
        <w:t xml:space="preserve">       Nataša Novaković, dipl. </w:t>
      </w:r>
      <w:proofErr w:type="spellStart"/>
      <w:r w:rsidR="00FE1A45" w:rsidRPr="00713B73">
        <w:rPr>
          <w:rFonts w:ascii="Times New Roman" w:hAnsi="Times New Roman" w:cs="Times New Roman"/>
          <w:bCs/>
          <w:color w:val="auto"/>
        </w:rPr>
        <w:t>iur</w:t>
      </w:r>
      <w:proofErr w:type="spellEnd"/>
      <w:r w:rsidR="00FE1A45" w:rsidRPr="00713B73">
        <w:rPr>
          <w:rFonts w:ascii="Times New Roman" w:hAnsi="Times New Roman" w:cs="Times New Roman"/>
          <w:bCs/>
          <w:color w:val="auto"/>
        </w:rPr>
        <w:t>.</w:t>
      </w:r>
    </w:p>
    <w:p w14:paraId="5DEAF4AE" w14:textId="4C2D513C" w:rsidR="00C71EBB" w:rsidRPr="00713B73" w:rsidRDefault="00C71EBB" w:rsidP="0084349C">
      <w:pPr>
        <w:pStyle w:val="Default"/>
        <w:spacing w:line="276" w:lineRule="auto"/>
        <w:ind w:left="4956"/>
        <w:rPr>
          <w:rFonts w:ascii="Times New Roman" w:hAnsi="Times New Roman" w:cs="Times New Roman"/>
          <w:b/>
          <w:color w:val="auto"/>
        </w:rPr>
      </w:pPr>
    </w:p>
    <w:p w14:paraId="602C2A7F" w14:textId="77777777" w:rsidR="00113BB0" w:rsidRPr="00713B73" w:rsidRDefault="00113BB0" w:rsidP="00882DCC">
      <w:pPr>
        <w:spacing w:after="0"/>
        <w:jc w:val="both"/>
        <w:rPr>
          <w:rFonts w:ascii="Times New Roman" w:hAnsi="Times New Roman" w:cs="Times New Roman"/>
          <w:b/>
          <w:sz w:val="24"/>
          <w:szCs w:val="24"/>
        </w:rPr>
      </w:pPr>
    </w:p>
    <w:p w14:paraId="1D66D77A" w14:textId="77777777" w:rsidR="00113BB0" w:rsidRPr="00713B73" w:rsidRDefault="00113BB0" w:rsidP="00882DCC">
      <w:pPr>
        <w:spacing w:after="0"/>
        <w:jc w:val="both"/>
        <w:rPr>
          <w:rFonts w:ascii="Times New Roman" w:hAnsi="Times New Roman" w:cs="Times New Roman"/>
          <w:b/>
          <w:sz w:val="24"/>
          <w:szCs w:val="24"/>
        </w:rPr>
      </w:pPr>
    </w:p>
    <w:p w14:paraId="75DF2223" w14:textId="77777777" w:rsidR="00113BB0" w:rsidRPr="00713B73" w:rsidRDefault="00113BB0" w:rsidP="00882DCC">
      <w:pPr>
        <w:spacing w:after="0"/>
        <w:jc w:val="both"/>
        <w:rPr>
          <w:rFonts w:ascii="Times New Roman" w:hAnsi="Times New Roman" w:cs="Times New Roman"/>
          <w:b/>
          <w:sz w:val="24"/>
          <w:szCs w:val="24"/>
        </w:rPr>
      </w:pPr>
    </w:p>
    <w:p w14:paraId="4574107C" w14:textId="77777777" w:rsidR="002F1988" w:rsidRPr="00713B73" w:rsidRDefault="002F1988" w:rsidP="00882DCC">
      <w:pPr>
        <w:spacing w:after="0"/>
        <w:jc w:val="both"/>
        <w:rPr>
          <w:rFonts w:ascii="Times New Roman" w:hAnsi="Times New Roman" w:cs="Times New Roman"/>
          <w:b/>
          <w:sz w:val="24"/>
          <w:szCs w:val="24"/>
        </w:rPr>
      </w:pPr>
    </w:p>
    <w:p w14:paraId="6929093C" w14:textId="5DA60754" w:rsidR="000A4C78" w:rsidRPr="00713B73" w:rsidRDefault="000A4C78" w:rsidP="00882DCC">
      <w:pPr>
        <w:spacing w:after="0"/>
        <w:jc w:val="both"/>
        <w:rPr>
          <w:rFonts w:ascii="Times New Roman" w:hAnsi="Times New Roman" w:cs="Times New Roman"/>
          <w:b/>
          <w:sz w:val="24"/>
          <w:szCs w:val="24"/>
        </w:rPr>
      </w:pPr>
      <w:r w:rsidRPr="00713B73">
        <w:rPr>
          <w:rFonts w:ascii="Times New Roman" w:hAnsi="Times New Roman" w:cs="Times New Roman"/>
          <w:b/>
          <w:sz w:val="24"/>
          <w:szCs w:val="24"/>
        </w:rPr>
        <w:t>Dostaviti:</w:t>
      </w:r>
    </w:p>
    <w:p w14:paraId="66542420" w14:textId="3913EF88" w:rsidR="003C1835" w:rsidRPr="00713B73" w:rsidRDefault="00E864E6" w:rsidP="003368F9">
      <w:pPr>
        <w:pStyle w:val="Odlomakpopisa"/>
        <w:numPr>
          <w:ilvl w:val="0"/>
          <w:numId w:val="4"/>
        </w:numPr>
        <w:spacing w:after="0"/>
        <w:contextualSpacing w:val="0"/>
        <w:jc w:val="both"/>
        <w:rPr>
          <w:rFonts w:ascii="Times New Roman" w:hAnsi="Times New Roman" w:cs="Times New Roman"/>
          <w:sz w:val="24"/>
          <w:szCs w:val="24"/>
        </w:rPr>
      </w:pPr>
      <w:r w:rsidRPr="00713B73">
        <w:rPr>
          <w:rFonts w:ascii="Times New Roman" w:hAnsi="Times New Roman" w:cs="Times New Roman"/>
          <w:sz w:val="24"/>
          <w:szCs w:val="24"/>
        </w:rPr>
        <w:t>Podnositelj</w:t>
      </w:r>
      <w:r w:rsidR="000E5347" w:rsidRPr="00713B73">
        <w:rPr>
          <w:rFonts w:ascii="Times New Roman" w:hAnsi="Times New Roman" w:cs="Times New Roman"/>
          <w:sz w:val="24"/>
          <w:szCs w:val="24"/>
        </w:rPr>
        <w:t>ici</w:t>
      </w:r>
      <w:r w:rsidR="008E3392" w:rsidRPr="00713B73">
        <w:rPr>
          <w:rFonts w:ascii="Times New Roman" w:hAnsi="Times New Roman" w:cs="Times New Roman"/>
          <w:sz w:val="24"/>
          <w:szCs w:val="24"/>
        </w:rPr>
        <w:t>, putem dostavljene e-mail adrese</w:t>
      </w:r>
    </w:p>
    <w:p w14:paraId="6721BCEB" w14:textId="77777777" w:rsidR="000A4C78" w:rsidRPr="00713B73"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713B73">
        <w:rPr>
          <w:rFonts w:ascii="Times New Roman" w:hAnsi="Times New Roman" w:cs="Times New Roman"/>
          <w:sz w:val="24"/>
          <w:szCs w:val="24"/>
        </w:rPr>
        <w:t>Objava na internetskoj stranici Povjerenstva</w:t>
      </w:r>
    </w:p>
    <w:p w14:paraId="14597710" w14:textId="77777777" w:rsidR="00332D21" w:rsidRPr="00713B73"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713B73">
        <w:rPr>
          <w:rFonts w:ascii="Times New Roman" w:hAnsi="Times New Roman" w:cs="Times New Roman"/>
          <w:sz w:val="24"/>
          <w:szCs w:val="24"/>
        </w:rPr>
        <w:t>Pismohrana</w:t>
      </w:r>
      <w:r w:rsidR="00332D21" w:rsidRPr="00713B73">
        <w:rPr>
          <w:rFonts w:ascii="Times New Roman" w:eastAsia="Times New Roman" w:hAnsi="Times New Roman" w:cs="Times New Roman"/>
          <w:b/>
          <w:sz w:val="24"/>
          <w:szCs w:val="24"/>
          <w:lang w:eastAsia="hr-HR"/>
        </w:rPr>
        <w:t xml:space="preserve">                                        </w:t>
      </w:r>
    </w:p>
    <w:p w14:paraId="796725AB" w14:textId="77777777" w:rsidR="002D3C3F" w:rsidRPr="00713B73" w:rsidRDefault="002D3C3F" w:rsidP="002842BA">
      <w:pPr>
        <w:tabs>
          <w:tab w:val="left" w:pos="7797"/>
        </w:tabs>
        <w:spacing w:after="0"/>
        <w:ind w:left="360" w:right="567"/>
        <w:jc w:val="both"/>
        <w:rPr>
          <w:rFonts w:ascii="Times New Roman" w:eastAsia="Times New Roman" w:hAnsi="Times New Roman" w:cs="Times New Roman"/>
          <w:b/>
          <w:sz w:val="24"/>
          <w:szCs w:val="24"/>
          <w:lang w:eastAsia="hr-HR"/>
        </w:rPr>
      </w:pPr>
    </w:p>
    <w:sectPr w:rsidR="002D3C3F" w:rsidRPr="00713B73"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D4366" w14:textId="77777777" w:rsidR="00235046" w:rsidRDefault="00235046" w:rsidP="005B5818">
      <w:pPr>
        <w:spacing w:after="0" w:line="240" w:lineRule="auto"/>
      </w:pPr>
      <w:r>
        <w:separator/>
      </w:r>
    </w:p>
  </w:endnote>
  <w:endnote w:type="continuationSeparator" w:id="0">
    <w:p w14:paraId="1E36542C" w14:textId="77777777" w:rsidR="00235046" w:rsidRDefault="0023504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2283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C852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B72F3" w14:textId="77777777" w:rsidR="00235046" w:rsidRDefault="00235046" w:rsidP="005B5818">
      <w:pPr>
        <w:spacing w:after="0" w:line="240" w:lineRule="auto"/>
      </w:pPr>
      <w:r>
        <w:separator/>
      </w:r>
    </w:p>
  </w:footnote>
  <w:footnote w:type="continuationSeparator" w:id="0">
    <w:p w14:paraId="04F2E705" w14:textId="77777777" w:rsidR="00235046" w:rsidRDefault="0023504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711F296" w14:textId="359A9EA2" w:rsidR="00101F03" w:rsidRDefault="00965145">
        <w:pPr>
          <w:pStyle w:val="Zaglavlje"/>
          <w:jc w:val="right"/>
        </w:pPr>
        <w:r>
          <w:fldChar w:fldCharType="begin"/>
        </w:r>
        <w:r>
          <w:instrText xml:space="preserve"> PAGE   \* MERGEFORMAT </w:instrText>
        </w:r>
        <w:r>
          <w:fldChar w:fldCharType="separate"/>
        </w:r>
        <w:r w:rsidR="001B0204">
          <w:rPr>
            <w:noProof/>
          </w:rPr>
          <w:t>2</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706131B"/>
    <w:multiLevelType w:val="multilevel"/>
    <w:tmpl w:val="6388C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1D0C00F9"/>
    <w:multiLevelType w:val="multilevel"/>
    <w:tmpl w:val="FB40922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7863F21"/>
    <w:multiLevelType w:val="multilevel"/>
    <w:tmpl w:val="4BB48AA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6" w15:restartNumberingAfterBreak="0">
    <w:nsid w:val="6E852C21"/>
    <w:multiLevelType w:val="hybridMultilevel"/>
    <w:tmpl w:val="691A650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8"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0"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1"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1"/>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1"/>
  </w:num>
  <w:num w:numId="10">
    <w:abstractNumId w:val="17"/>
  </w:num>
  <w:num w:numId="11">
    <w:abstractNumId w:val="15"/>
  </w:num>
  <w:num w:numId="12">
    <w:abstractNumId w:val="13"/>
  </w:num>
  <w:num w:numId="13">
    <w:abstractNumId w:val="5"/>
  </w:num>
  <w:num w:numId="14">
    <w:abstractNumId w:val="3"/>
  </w:num>
  <w:num w:numId="15">
    <w:abstractNumId w:val="0"/>
  </w:num>
  <w:num w:numId="16">
    <w:abstractNumId w:val="20"/>
  </w:num>
  <w:num w:numId="17">
    <w:abstractNumId w:val="7"/>
  </w:num>
  <w:num w:numId="18">
    <w:abstractNumId w:val="4"/>
  </w:num>
  <w:num w:numId="19">
    <w:abstractNumId w:val="19"/>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318"/>
    <w:rsid w:val="00001959"/>
    <w:rsid w:val="0000236C"/>
    <w:rsid w:val="00004727"/>
    <w:rsid w:val="00005ED3"/>
    <w:rsid w:val="0000791A"/>
    <w:rsid w:val="00014C59"/>
    <w:rsid w:val="00016F48"/>
    <w:rsid w:val="00017BC6"/>
    <w:rsid w:val="00020D46"/>
    <w:rsid w:val="00025399"/>
    <w:rsid w:val="00031FB4"/>
    <w:rsid w:val="000340BE"/>
    <w:rsid w:val="0004264F"/>
    <w:rsid w:val="00043C0A"/>
    <w:rsid w:val="000477E1"/>
    <w:rsid w:val="00047D24"/>
    <w:rsid w:val="0005735D"/>
    <w:rsid w:val="000665B1"/>
    <w:rsid w:val="00067EC1"/>
    <w:rsid w:val="00070D22"/>
    <w:rsid w:val="00070DE5"/>
    <w:rsid w:val="0007295E"/>
    <w:rsid w:val="0007442B"/>
    <w:rsid w:val="00091B6E"/>
    <w:rsid w:val="000A3A48"/>
    <w:rsid w:val="000A4473"/>
    <w:rsid w:val="000A4C78"/>
    <w:rsid w:val="000B3BF8"/>
    <w:rsid w:val="000B47BF"/>
    <w:rsid w:val="000C0B8D"/>
    <w:rsid w:val="000C2F55"/>
    <w:rsid w:val="000D5394"/>
    <w:rsid w:val="000D7AF1"/>
    <w:rsid w:val="000D7C28"/>
    <w:rsid w:val="000E20FC"/>
    <w:rsid w:val="000E5347"/>
    <w:rsid w:val="000E75E4"/>
    <w:rsid w:val="000F0FEE"/>
    <w:rsid w:val="000F47C3"/>
    <w:rsid w:val="000F6C46"/>
    <w:rsid w:val="00101F03"/>
    <w:rsid w:val="00107EB0"/>
    <w:rsid w:val="00112115"/>
    <w:rsid w:val="00112E23"/>
    <w:rsid w:val="00113BB0"/>
    <w:rsid w:val="00116996"/>
    <w:rsid w:val="0012224D"/>
    <w:rsid w:val="0012697A"/>
    <w:rsid w:val="001373AF"/>
    <w:rsid w:val="00143787"/>
    <w:rsid w:val="00153538"/>
    <w:rsid w:val="001617C6"/>
    <w:rsid w:val="00163FF6"/>
    <w:rsid w:val="00172325"/>
    <w:rsid w:val="00173698"/>
    <w:rsid w:val="001751C6"/>
    <w:rsid w:val="0017767E"/>
    <w:rsid w:val="00186299"/>
    <w:rsid w:val="001A0A4C"/>
    <w:rsid w:val="001A121A"/>
    <w:rsid w:val="001A4B17"/>
    <w:rsid w:val="001B0204"/>
    <w:rsid w:val="001B05CB"/>
    <w:rsid w:val="001B4A9D"/>
    <w:rsid w:val="001B6312"/>
    <w:rsid w:val="001C16CF"/>
    <w:rsid w:val="001D2BC8"/>
    <w:rsid w:val="001D6BDE"/>
    <w:rsid w:val="001E0C09"/>
    <w:rsid w:val="001E3B77"/>
    <w:rsid w:val="001F0B05"/>
    <w:rsid w:val="001F290A"/>
    <w:rsid w:val="001F5E5F"/>
    <w:rsid w:val="001F73D3"/>
    <w:rsid w:val="00212079"/>
    <w:rsid w:val="002133B0"/>
    <w:rsid w:val="0021597D"/>
    <w:rsid w:val="002220BA"/>
    <w:rsid w:val="00226384"/>
    <w:rsid w:val="00226F95"/>
    <w:rsid w:val="002270DC"/>
    <w:rsid w:val="00230C2C"/>
    <w:rsid w:val="0023102B"/>
    <w:rsid w:val="00235046"/>
    <w:rsid w:val="0023718E"/>
    <w:rsid w:val="00244175"/>
    <w:rsid w:val="00251D0E"/>
    <w:rsid w:val="002541BE"/>
    <w:rsid w:val="00264A89"/>
    <w:rsid w:val="00273446"/>
    <w:rsid w:val="00276F4C"/>
    <w:rsid w:val="002842BA"/>
    <w:rsid w:val="0028590D"/>
    <w:rsid w:val="00287A85"/>
    <w:rsid w:val="0029056C"/>
    <w:rsid w:val="00290ACA"/>
    <w:rsid w:val="002925BC"/>
    <w:rsid w:val="0029403E"/>
    <w:rsid w:val="002940DD"/>
    <w:rsid w:val="00296618"/>
    <w:rsid w:val="002979A7"/>
    <w:rsid w:val="002A1895"/>
    <w:rsid w:val="002A3148"/>
    <w:rsid w:val="002B151B"/>
    <w:rsid w:val="002B6B3B"/>
    <w:rsid w:val="002B74DE"/>
    <w:rsid w:val="002C18A2"/>
    <w:rsid w:val="002C2815"/>
    <w:rsid w:val="002C3E22"/>
    <w:rsid w:val="002C4098"/>
    <w:rsid w:val="002C4964"/>
    <w:rsid w:val="002C78DD"/>
    <w:rsid w:val="002D3C3F"/>
    <w:rsid w:val="002E3A64"/>
    <w:rsid w:val="002F1988"/>
    <w:rsid w:val="002F313C"/>
    <w:rsid w:val="003015BE"/>
    <w:rsid w:val="003050A3"/>
    <w:rsid w:val="00307407"/>
    <w:rsid w:val="00307698"/>
    <w:rsid w:val="0031333F"/>
    <w:rsid w:val="00317B23"/>
    <w:rsid w:val="003233AB"/>
    <w:rsid w:val="00332D21"/>
    <w:rsid w:val="00332EF5"/>
    <w:rsid w:val="003368F9"/>
    <w:rsid w:val="00340806"/>
    <w:rsid w:val="003416CC"/>
    <w:rsid w:val="0034270B"/>
    <w:rsid w:val="0034675F"/>
    <w:rsid w:val="0034728C"/>
    <w:rsid w:val="00347DDA"/>
    <w:rsid w:val="00352A9D"/>
    <w:rsid w:val="003631D3"/>
    <w:rsid w:val="003638D1"/>
    <w:rsid w:val="003652DD"/>
    <w:rsid w:val="0037258E"/>
    <w:rsid w:val="00373A5C"/>
    <w:rsid w:val="00373B8B"/>
    <w:rsid w:val="003748A4"/>
    <w:rsid w:val="0037588F"/>
    <w:rsid w:val="00375A92"/>
    <w:rsid w:val="00381C6A"/>
    <w:rsid w:val="00381CA7"/>
    <w:rsid w:val="00382C38"/>
    <w:rsid w:val="00384E0A"/>
    <w:rsid w:val="0039171E"/>
    <w:rsid w:val="003928E0"/>
    <w:rsid w:val="0039470D"/>
    <w:rsid w:val="003A1F8E"/>
    <w:rsid w:val="003A348D"/>
    <w:rsid w:val="003A35CD"/>
    <w:rsid w:val="003A67CB"/>
    <w:rsid w:val="003B03A3"/>
    <w:rsid w:val="003C019C"/>
    <w:rsid w:val="003C1835"/>
    <w:rsid w:val="003C4B46"/>
    <w:rsid w:val="003C5392"/>
    <w:rsid w:val="003D7362"/>
    <w:rsid w:val="003D77B8"/>
    <w:rsid w:val="003E0111"/>
    <w:rsid w:val="003F3F5A"/>
    <w:rsid w:val="00400063"/>
    <w:rsid w:val="004062B8"/>
    <w:rsid w:val="00406E92"/>
    <w:rsid w:val="004072EE"/>
    <w:rsid w:val="00410495"/>
    <w:rsid w:val="00411522"/>
    <w:rsid w:val="004170D9"/>
    <w:rsid w:val="00420DEC"/>
    <w:rsid w:val="00423C22"/>
    <w:rsid w:val="00432458"/>
    <w:rsid w:val="004355E3"/>
    <w:rsid w:val="00435C5F"/>
    <w:rsid w:val="0043667B"/>
    <w:rsid w:val="00445E97"/>
    <w:rsid w:val="004470F2"/>
    <w:rsid w:val="004552DF"/>
    <w:rsid w:val="00457481"/>
    <w:rsid w:val="004634AD"/>
    <w:rsid w:val="00464992"/>
    <w:rsid w:val="00464D02"/>
    <w:rsid w:val="0046537A"/>
    <w:rsid w:val="00465AA7"/>
    <w:rsid w:val="00466012"/>
    <w:rsid w:val="00470047"/>
    <w:rsid w:val="00470A00"/>
    <w:rsid w:val="0047218B"/>
    <w:rsid w:val="00472335"/>
    <w:rsid w:val="00476563"/>
    <w:rsid w:val="00480DEC"/>
    <w:rsid w:val="004909CB"/>
    <w:rsid w:val="004A59E7"/>
    <w:rsid w:val="004A7C91"/>
    <w:rsid w:val="004B12AF"/>
    <w:rsid w:val="004C6C2C"/>
    <w:rsid w:val="004D0AED"/>
    <w:rsid w:val="004D3C5C"/>
    <w:rsid w:val="004D44C2"/>
    <w:rsid w:val="004D638F"/>
    <w:rsid w:val="004E07F1"/>
    <w:rsid w:val="004E2BD8"/>
    <w:rsid w:val="004E358B"/>
    <w:rsid w:val="004F001F"/>
    <w:rsid w:val="004F19A6"/>
    <w:rsid w:val="004F6546"/>
    <w:rsid w:val="004F6BBE"/>
    <w:rsid w:val="00504346"/>
    <w:rsid w:val="0051072E"/>
    <w:rsid w:val="005114F8"/>
    <w:rsid w:val="005121C3"/>
    <w:rsid w:val="00512887"/>
    <w:rsid w:val="00534161"/>
    <w:rsid w:val="005407C9"/>
    <w:rsid w:val="00560790"/>
    <w:rsid w:val="00562149"/>
    <w:rsid w:val="00565620"/>
    <w:rsid w:val="00567AA5"/>
    <w:rsid w:val="0057634D"/>
    <w:rsid w:val="00583070"/>
    <w:rsid w:val="00596C4C"/>
    <w:rsid w:val="005A20DB"/>
    <w:rsid w:val="005A21BD"/>
    <w:rsid w:val="005A328D"/>
    <w:rsid w:val="005A70CE"/>
    <w:rsid w:val="005B5818"/>
    <w:rsid w:val="005E1880"/>
    <w:rsid w:val="005E6061"/>
    <w:rsid w:val="005E68E8"/>
    <w:rsid w:val="005F02B4"/>
    <w:rsid w:val="005F317A"/>
    <w:rsid w:val="005F42CC"/>
    <w:rsid w:val="005F5CFC"/>
    <w:rsid w:val="006277E7"/>
    <w:rsid w:val="00631F8C"/>
    <w:rsid w:val="00637A03"/>
    <w:rsid w:val="0064080D"/>
    <w:rsid w:val="00642FCC"/>
    <w:rsid w:val="00647B1E"/>
    <w:rsid w:val="00653257"/>
    <w:rsid w:val="00653683"/>
    <w:rsid w:val="006561BE"/>
    <w:rsid w:val="00657CC3"/>
    <w:rsid w:val="00661475"/>
    <w:rsid w:val="00663A2D"/>
    <w:rsid w:val="00675EAD"/>
    <w:rsid w:val="00676754"/>
    <w:rsid w:val="00676933"/>
    <w:rsid w:val="00680039"/>
    <w:rsid w:val="006818F1"/>
    <w:rsid w:val="00687DE7"/>
    <w:rsid w:val="0069110E"/>
    <w:rsid w:val="00693FD7"/>
    <w:rsid w:val="006A49B7"/>
    <w:rsid w:val="006B1E0B"/>
    <w:rsid w:val="006B7076"/>
    <w:rsid w:val="006B7427"/>
    <w:rsid w:val="006B76FA"/>
    <w:rsid w:val="006E0931"/>
    <w:rsid w:val="006E0A9D"/>
    <w:rsid w:val="006E4FD8"/>
    <w:rsid w:val="006E57AF"/>
    <w:rsid w:val="006F153B"/>
    <w:rsid w:val="00704921"/>
    <w:rsid w:val="00713057"/>
    <w:rsid w:val="00713B73"/>
    <w:rsid w:val="00713CA5"/>
    <w:rsid w:val="00713E21"/>
    <w:rsid w:val="007148FA"/>
    <w:rsid w:val="007163EF"/>
    <w:rsid w:val="0071684E"/>
    <w:rsid w:val="0072096B"/>
    <w:rsid w:val="007218C0"/>
    <w:rsid w:val="00731AF2"/>
    <w:rsid w:val="00734DD0"/>
    <w:rsid w:val="00735851"/>
    <w:rsid w:val="00741108"/>
    <w:rsid w:val="0074667E"/>
    <w:rsid w:val="00747047"/>
    <w:rsid w:val="00754308"/>
    <w:rsid w:val="00762353"/>
    <w:rsid w:val="00762E8C"/>
    <w:rsid w:val="00777793"/>
    <w:rsid w:val="00786B1F"/>
    <w:rsid w:val="00786FD5"/>
    <w:rsid w:val="0079225A"/>
    <w:rsid w:val="00793EC7"/>
    <w:rsid w:val="00794582"/>
    <w:rsid w:val="0079607A"/>
    <w:rsid w:val="00796C69"/>
    <w:rsid w:val="00797F4C"/>
    <w:rsid w:val="007A488A"/>
    <w:rsid w:val="007A6FFC"/>
    <w:rsid w:val="007A742D"/>
    <w:rsid w:val="007A785D"/>
    <w:rsid w:val="007B14E5"/>
    <w:rsid w:val="007C0FA6"/>
    <w:rsid w:val="007C450A"/>
    <w:rsid w:val="007D0B8F"/>
    <w:rsid w:val="007D2357"/>
    <w:rsid w:val="007D4058"/>
    <w:rsid w:val="007E503D"/>
    <w:rsid w:val="007E7883"/>
    <w:rsid w:val="007F01E6"/>
    <w:rsid w:val="007F11F9"/>
    <w:rsid w:val="0080564C"/>
    <w:rsid w:val="008125C2"/>
    <w:rsid w:val="008141C2"/>
    <w:rsid w:val="00814752"/>
    <w:rsid w:val="00817833"/>
    <w:rsid w:val="00817EF7"/>
    <w:rsid w:val="00824B78"/>
    <w:rsid w:val="0084349C"/>
    <w:rsid w:val="008475FC"/>
    <w:rsid w:val="00852F06"/>
    <w:rsid w:val="00860C89"/>
    <w:rsid w:val="00866710"/>
    <w:rsid w:val="00874490"/>
    <w:rsid w:val="00875022"/>
    <w:rsid w:val="0087795E"/>
    <w:rsid w:val="00882DCC"/>
    <w:rsid w:val="00885409"/>
    <w:rsid w:val="008928BD"/>
    <w:rsid w:val="008946CC"/>
    <w:rsid w:val="008A08E4"/>
    <w:rsid w:val="008A7692"/>
    <w:rsid w:val="008B2B00"/>
    <w:rsid w:val="008B2F3E"/>
    <w:rsid w:val="008C0316"/>
    <w:rsid w:val="008C04CF"/>
    <w:rsid w:val="008C7187"/>
    <w:rsid w:val="008D3F78"/>
    <w:rsid w:val="008D5337"/>
    <w:rsid w:val="008E3392"/>
    <w:rsid w:val="008E4642"/>
    <w:rsid w:val="008F4642"/>
    <w:rsid w:val="009010A7"/>
    <w:rsid w:val="00905351"/>
    <w:rsid w:val="009062CF"/>
    <w:rsid w:val="00907240"/>
    <w:rsid w:val="00913B0E"/>
    <w:rsid w:val="00924280"/>
    <w:rsid w:val="009244D4"/>
    <w:rsid w:val="00936497"/>
    <w:rsid w:val="00937F27"/>
    <w:rsid w:val="00940426"/>
    <w:rsid w:val="009423CF"/>
    <w:rsid w:val="00944324"/>
    <w:rsid w:val="00945142"/>
    <w:rsid w:val="00956A6D"/>
    <w:rsid w:val="009618AE"/>
    <w:rsid w:val="00963F02"/>
    <w:rsid w:val="00965145"/>
    <w:rsid w:val="0096658B"/>
    <w:rsid w:val="009677C1"/>
    <w:rsid w:val="00971449"/>
    <w:rsid w:val="00976936"/>
    <w:rsid w:val="00983D9F"/>
    <w:rsid w:val="00985E5A"/>
    <w:rsid w:val="0099059B"/>
    <w:rsid w:val="009919DF"/>
    <w:rsid w:val="009968CD"/>
    <w:rsid w:val="009A7AE9"/>
    <w:rsid w:val="009B0726"/>
    <w:rsid w:val="009B0DB7"/>
    <w:rsid w:val="009B67A7"/>
    <w:rsid w:val="009B7E89"/>
    <w:rsid w:val="009C1883"/>
    <w:rsid w:val="009C18C5"/>
    <w:rsid w:val="009C5908"/>
    <w:rsid w:val="009D16EB"/>
    <w:rsid w:val="009D3C74"/>
    <w:rsid w:val="009E4A76"/>
    <w:rsid w:val="009E52BC"/>
    <w:rsid w:val="009E7D1F"/>
    <w:rsid w:val="009F4676"/>
    <w:rsid w:val="00A01A68"/>
    <w:rsid w:val="00A03DF7"/>
    <w:rsid w:val="00A078C9"/>
    <w:rsid w:val="00A07AE4"/>
    <w:rsid w:val="00A117CE"/>
    <w:rsid w:val="00A13BD3"/>
    <w:rsid w:val="00A14E52"/>
    <w:rsid w:val="00A254E9"/>
    <w:rsid w:val="00A25FCC"/>
    <w:rsid w:val="00A3067A"/>
    <w:rsid w:val="00A31419"/>
    <w:rsid w:val="00A41D57"/>
    <w:rsid w:val="00A4591F"/>
    <w:rsid w:val="00A4612C"/>
    <w:rsid w:val="00A52930"/>
    <w:rsid w:val="00A538C3"/>
    <w:rsid w:val="00A539CD"/>
    <w:rsid w:val="00A6067D"/>
    <w:rsid w:val="00A661F5"/>
    <w:rsid w:val="00A716F2"/>
    <w:rsid w:val="00A81C49"/>
    <w:rsid w:val="00A855D4"/>
    <w:rsid w:val="00AA2143"/>
    <w:rsid w:val="00AA234E"/>
    <w:rsid w:val="00AA26D2"/>
    <w:rsid w:val="00AA2F66"/>
    <w:rsid w:val="00AA3F5D"/>
    <w:rsid w:val="00AA56BD"/>
    <w:rsid w:val="00AA7787"/>
    <w:rsid w:val="00AA7E38"/>
    <w:rsid w:val="00AB3975"/>
    <w:rsid w:val="00AB536E"/>
    <w:rsid w:val="00AB7F74"/>
    <w:rsid w:val="00AC1B9D"/>
    <w:rsid w:val="00AC66B4"/>
    <w:rsid w:val="00AD29DB"/>
    <w:rsid w:val="00AD2FE3"/>
    <w:rsid w:val="00AD36D4"/>
    <w:rsid w:val="00AE4562"/>
    <w:rsid w:val="00AE5F51"/>
    <w:rsid w:val="00AE7B25"/>
    <w:rsid w:val="00AF37B0"/>
    <w:rsid w:val="00AF3C9E"/>
    <w:rsid w:val="00AF442D"/>
    <w:rsid w:val="00B0235F"/>
    <w:rsid w:val="00B04277"/>
    <w:rsid w:val="00B04445"/>
    <w:rsid w:val="00B04AF9"/>
    <w:rsid w:val="00B04F03"/>
    <w:rsid w:val="00B0650D"/>
    <w:rsid w:val="00B13540"/>
    <w:rsid w:val="00B35FA0"/>
    <w:rsid w:val="00B44CD5"/>
    <w:rsid w:val="00B4582B"/>
    <w:rsid w:val="00B5268F"/>
    <w:rsid w:val="00B611C1"/>
    <w:rsid w:val="00B73F12"/>
    <w:rsid w:val="00B74148"/>
    <w:rsid w:val="00B74F41"/>
    <w:rsid w:val="00B75234"/>
    <w:rsid w:val="00B7639A"/>
    <w:rsid w:val="00B779C7"/>
    <w:rsid w:val="00B80938"/>
    <w:rsid w:val="00B81F6E"/>
    <w:rsid w:val="00BA070D"/>
    <w:rsid w:val="00BA645B"/>
    <w:rsid w:val="00BB1719"/>
    <w:rsid w:val="00BB18D7"/>
    <w:rsid w:val="00BB2B42"/>
    <w:rsid w:val="00BB5839"/>
    <w:rsid w:val="00BC08EA"/>
    <w:rsid w:val="00BC27CA"/>
    <w:rsid w:val="00BC5B0B"/>
    <w:rsid w:val="00BC645F"/>
    <w:rsid w:val="00BD24D8"/>
    <w:rsid w:val="00BD78E5"/>
    <w:rsid w:val="00BE1719"/>
    <w:rsid w:val="00BE188D"/>
    <w:rsid w:val="00BE5792"/>
    <w:rsid w:val="00BF5F4E"/>
    <w:rsid w:val="00BF69AF"/>
    <w:rsid w:val="00BF7C8F"/>
    <w:rsid w:val="00C00CF3"/>
    <w:rsid w:val="00C00F84"/>
    <w:rsid w:val="00C10B28"/>
    <w:rsid w:val="00C10B84"/>
    <w:rsid w:val="00C13A17"/>
    <w:rsid w:val="00C13BDC"/>
    <w:rsid w:val="00C210E0"/>
    <w:rsid w:val="00C23022"/>
    <w:rsid w:val="00C23191"/>
    <w:rsid w:val="00C24596"/>
    <w:rsid w:val="00C26394"/>
    <w:rsid w:val="00C269F7"/>
    <w:rsid w:val="00C33E8A"/>
    <w:rsid w:val="00C35360"/>
    <w:rsid w:val="00C35E27"/>
    <w:rsid w:val="00C375C9"/>
    <w:rsid w:val="00C40BAD"/>
    <w:rsid w:val="00C412C3"/>
    <w:rsid w:val="00C4722C"/>
    <w:rsid w:val="00C50985"/>
    <w:rsid w:val="00C60816"/>
    <w:rsid w:val="00C60A3E"/>
    <w:rsid w:val="00C61067"/>
    <w:rsid w:val="00C646B3"/>
    <w:rsid w:val="00C654D4"/>
    <w:rsid w:val="00C6752C"/>
    <w:rsid w:val="00C71EBB"/>
    <w:rsid w:val="00C72BB5"/>
    <w:rsid w:val="00C73158"/>
    <w:rsid w:val="00C74B04"/>
    <w:rsid w:val="00C77B52"/>
    <w:rsid w:val="00C82CE3"/>
    <w:rsid w:val="00C84C05"/>
    <w:rsid w:val="00C868D7"/>
    <w:rsid w:val="00C90D2E"/>
    <w:rsid w:val="00C910A7"/>
    <w:rsid w:val="00C9372B"/>
    <w:rsid w:val="00C9394F"/>
    <w:rsid w:val="00C93D85"/>
    <w:rsid w:val="00C947EA"/>
    <w:rsid w:val="00CA1DBF"/>
    <w:rsid w:val="00CA28B6"/>
    <w:rsid w:val="00CA2A80"/>
    <w:rsid w:val="00CA3E92"/>
    <w:rsid w:val="00CB0D6D"/>
    <w:rsid w:val="00CB1B73"/>
    <w:rsid w:val="00CB2EAF"/>
    <w:rsid w:val="00CB3328"/>
    <w:rsid w:val="00CC2C6A"/>
    <w:rsid w:val="00CD0606"/>
    <w:rsid w:val="00CD324A"/>
    <w:rsid w:val="00CD4379"/>
    <w:rsid w:val="00CD6355"/>
    <w:rsid w:val="00CD705B"/>
    <w:rsid w:val="00CD7F16"/>
    <w:rsid w:val="00CE3186"/>
    <w:rsid w:val="00CE3648"/>
    <w:rsid w:val="00CE3C69"/>
    <w:rsid w:val="00CE5D60"/>
    <w:rsid w:val="00CF03EA"/>
    <w:rsid w:val="00CF0867"/>
    <w:rsid w:val="00CF3529"/>
    <w:rsid w:val="00CF779F"/>
    <w:rsid w:val="00CF7BF0"/>
    <w:rsid w:val="00D02DD3"/>
    <w:rsid w:val="00D06F44"/>
    <w:rsid w:val="00D11BA5"/>
    <w:rsid w:val="00D12452"/>
    <w:rsid w:val="00D1289E"/>
    <w:rsid w:val="00D15ACD"/>
    <w:rsid w:val="00D174EA"/>
    <w:rsid w:val="00D22190"/>
    <w:rsid w:val="00D226FB"/>
    <w:rsid w:val="00D30026"/>
    <w:rsid w:val="00D30DF2"/>
    <w:rsid w:val="00D33B95"/>
    <w:rsid w:val="00D4125E"/>
    <w:rsid w:val="00D45049"/>
    <w:rsid w:val="00D47E2C"/>
    <w:rsid w:val="00D51243"/>
    <w:rsid w:val="00D513EC"/>
    <w:rsid w:val="00D527D6"/>
    <w:rsid w:val="00D61CB3"/>
    <w:rsid w:val="00D62555"/>
    <w:rsid w:val="00D66549"/>
    <w:rsid w:val="00D74857"/>
    <w:rsid w:val="00D75964"/>
    <w:rsid w:val="00D873C1"/>
    <w:rsid w:val="00D876F0"/>
    <w:rsid w:val="00D90C61"/>
    <w:rsid w:val="00D9162B"/>
    <w:rsid w:val="00D95B99"/>
    <w:rsid w:val="00D973EC"/>
    <w:rsid w:val="00DA2025"/>
    <w:rsid w:val="00DA27E5"/>
    <w:rsid w:val="00DA2A8A"/>
    <w:rsid w:val="00DA2C21"/>
    <w:rsid w:val="00DA31BF"/>
    <w:rsid w:val="00DC5C5D"/>
    <w:rsid w:val="00DD0DF1"/>
    <w:rsid w:val="00DD1CB7"/>
    <w:rsid w:val="00DD33D6"/>
    <w:rsid w:val="00DD38D0"/>
    <w:rsid w:val="00DD4C94"/>
    <w:rsid w:val="00DD6ACA"/>
    <w:rsid w:val="00DE0F28"/>
    <w:rsid w:val="00DE451A"/>
    <w:rsid w:val="00DE4CB4"/>
    <w:rsid w:val="00DF1357"/>
    <w:rsid w:val="00DF3A19"/>
    <w:rsid w:val="00DF3DAB"/>
    <w:rsid w:val="00DF6304"/>
    <w:rsid w:val="00E0111B"/>
    <w:rsid w:val="00E03FF8"/>
    <w:rsid w:val="00E07FDE"/>
    <w:rsid w:val="00E12290"/>
    <w:rsid w:val="00E13C45"/>
    <w:rsid w:val="00E14F4B"/>
    <w:rsid w:val="00E1543B"/>
    <w:rsid w:val="00E15A45"/>
    <w:rsid w:val="00E16157"/>
    <w:rsid w:val="00E16DEB"/>
    <w:rsid w:val="00E309D0"/>
    <w:rsid w:val="00E33D8A"/>
    <w:rsid w:val="00E34F82"/>
    <w:rsid w:val="00E3580A"/>
    <w:rsid w:val="00E36E62"/>
    <w:rsid w:val="00E41A48"/>
    <w:rsid w:val="00E46AFE"/>
    <w:rsid w:val="00E52F15"/>
    <w:rsid w:val="00E550CF"/>
    <w:rsid w:val="00E55F3D"/>
    <w:rsid w:val="00E56A3A"/>
    <w:rsid w:val="00E5782D"/>
    <w:rsid w:val="00E61930"/>
    <w:rsid w:val="00E64D3E"/>
    <w:rsid w:val="00E74126"/>
    <w:rsid w:val="00E74EF9"/>
    <w:rsid w:val="00E80D29"/>
    <w:rsid w:val="00E81796"/>
    <w:rsid w:val="00E840F3"/>
    <w:rsid w:val="00E8418F"/>
    <w:rsid w:val="00E864E6"/>
    <w:rsid w:val="00E86937"/>
    <w:rsid w:val="00EA5121"/>
    <w:rsid w:val="00EB3A0E"/>
    <w:rsid w:val="00EB6A1E"/>
    <w:rsid w:val="00EB6F9E"/>
    <w:rsid w:val="00EC1DA3"/>
    <w:rsid w:val="00EC2992"/>
    <w:rsid w:val="00EC6504"/>
    <w:rsid w:val="00EC67D7"/>
    <w:rsid w:val="00EC744A"/>
    <w:rsid w:val="00ED1423"/>
    <w:rsid w:val="00ED153A"/>
    <w:rsid w:val="00ED5F7C"/>
    <w:rsid w:val="00EE00AB"/>
    <w:rsid w:val="00EE0AAA"/>
    <w:rsid w:val="00EE1DA0"/>
    <w:rsid w:val="00EE2619"/>
    <w:rsid w:val="00EE7EA8"/>
    <w:rsid w:val="00F02C7D"/>
    <w:rsid w:val="00F03A71"/>
    <w:rsid w:val="00F04AE8"/>
    <w:rsid w:val="00F059A9"/>
    <w:rsid w:val="00F11D55"/>
    <w:rsid w:val="00F15B73"/>
    <w:rsid w:val="00F1744D"/>
    <w:rsid w:val="00F1759D"/>
    <w:rsid w:val="00F205B7"/>
    <w:rsid w:val="00F21EE8"/>
    <w:rsid w:val="00F2390C"/>
    <w:rsid w:val="00F24A4F"/>
    <w:rsid w:val="00F334C6"/>
    <w:rsid w:val="00F33E80"/>
    <w:rsid w:val="00F3745D"/>
    <w:rsid w:val="00F40EE9"/>
    <w:rsid w:val="00F44F9F"/>
    <w:rsid w:val="00F538AF"/>
    <w:rsid w:val="00F655AA"/>
    <w:rsid w:val="00F6623A"/>
    <w:rsid w:val="00F70114"/>
    <w:rsid w:val="00F77428"/>
    <w:rsid w:val="00F813D5"/>
    <w:rsid w:val="00F92C06"/>
    <w:rsid w:val="00F93459"/>
    <w:rsid w:val="00F94C0A"/>
    <w:rsid w:val="00F96C32"/>
    <w:rsid w:val="00FA0034"/>
    <w:rsid w:val="00FA17C8"/>
    <w:rsid w:val="00FA2961"/>
    <w:rsid w:val="00FA7A96"/>
    <w:rsid w:val="00FA7B47"/>
    <w:rsid w:val="00FB02FF"/>
    <w:rsid w:val="00FB1BC0"/>
    <w:rsid w:val="00FB256D"/>
    <w:rsid w:val="00FB2D73"/>
    <w:rsid w:val="00FB3589"/>
    <w:rsid w:val="00FB5A39"/>
    <w:rsid w:val="00FC66E6"/>
    <w:rsid w:val="00FC6F05"/>
    <w:rsid w:val="00FD394A"/>
    <w:rsid w:val="00FD3F99"/>
    <w:rsid w:val="00FE05FA"/>
    <w:rsid w:val="00FE1A45"/>
    <w:rsid w:val="00FE1C17"/>
    <w:rsid w:val="00FE501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D6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 w:type="paragraph" w:customStyle="1" w:styleId="box469223">
    <w:name w:val="box_469223"/>
    <w:basedOn w:val="Normal"/>
    <w:rsid w:val="00E86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773">
    <w:name w:val="box_457773"/>
    <w:basedOn w:val="Normal"/>
    <w:rsid w:val="000F47C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1-u-zagradi">
    <w:name w:val="x-1-u-zagradi"/>
    <w:basedOn w:val="Normal"/>
    <w:rsid w:val="00031FB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0554">
    <w:name w:val="box_470554"/>
    <w:basedOn w:val="Normal"/>
    <w:rsid w:val="00A25FC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3">
    <w:name w:val="Body text (3)_"/>
    <w:basedOn w:val="Zadanifontodlomka"/>
    <w:link w:val="Bodytext30"/>
    <w:rsid w:val="0043667B"/>
    <w:rPr>
      <w:rFonts w:ascii="Arial" w:eastAsia="Arial" w:hAnsi="Arial" w:cs="Arial"/>
      <w:shd w:val="clear" w:color="auto" w:fill="FFFFFF"/>
    </w:rPr>
  </w:style>
  <w:style w:type="paragraph" w:customStyle="1" w:styleId="Bodytext30">
    <w:name w:val="Body text (3)"/>
    <w:basedOn w:val="Normal"/>
    <w:link w:val="Bodytext3"/>
    <w:rsid w:val="0043667B"/>
    <w:pPr>
      <w:widowControl w:val="0"/>
      <w:shd w:val="clear" w:color="auto" w:fill="FFFFFF"/>
      <w:spacing w:after="24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811">
      <w:bodyDiv w:val="1"/>
      <w:marLeft w:val="0"/>
      <w:marRight w:val="0"/>
      <w:marTop w:val="0"/>
      <w:marBottom w:val="0"/>
      <w:divBdr>
        <w:top w:val="none" w:sz="0" w:space="0" w:color="auto"/>
        <w:left w:val="none" w:sz="0" w:space="0" w:color="auto"/>
        <w:bottom w:val="none" w:sz="0" w:space="0" w:color="auto"/>
        <w:right w:val="none" w:sz="0" w:space="0" w:color="auto"/>
      </w:divBdr>
    </w:div>
    <w:div w:id="140075117">
      <w:bodyDiv w:val="1"/>
      <w:marLeft w:val="0"/>
      <w:marRight w:val="0"/>
      <w:marTop w:val="0"/>
      <w:marBottom w:val="0"/>
      <w:divBdr>
        <w:top w:val="none" w:sz="0" w:space="0" w:color="auto"/>
        <w:left w:val="none" w:sz="0" w:space="0" w:color="auto"/>
        <w:bottom w:val="none" w:sz="0" w:space="0" w:color="auto"/>
        <w:right w:val="none" w:sz="0" w:space="0" w:color="auto"/>
      </w:divBdr>
    </w:div>
    <w:div w:id="162012026">
      <w:bodyDiv w:val="1"/>
      <w:marLeft w:val="0"/>
      <w:marRight w:val="0"/>
      <w:marTop w:val="0"/>
      <w:marBottom w:val="0"/>
      <w:divBdr>
        <w:top w:val="none" w:sz="0" w:space="0" w:color="auto"/>
        <w:left w:val="none" w:sz="0" w:space="0" w:color="auto"/>
        <w:bottom w:val="none" w:sz="0" w:space="0" w:color="auto"/>
        <w:right w:val="none" w:sz="0" w:space="0" w:color="auto"/>
      </w:divBdr>
    </w:div>
    <w:div w:id="187988356">
      <w:bodyDiv w:val="1"/>
      <w:marLeft w:val="0"/>
      <w:marRight w:val="0"/>
      <w:marTop w:val="0"/>
      <w:marBottom w:val="0"/>
      <w:divBdr>
        <w:top w:val="none" w:sz="0" w:space="0" w:color="auto"/>
        <w:left w:val="none" w:sz="0" w:space="0" w:color="auto"/>
        <w:bottom w:val="none" w:sz="0" w:space="0" w:color="auto"/>
        <w:right w:val="none" w:sz="0" w:space="0" w:color="auto"/>
      </w:divBdr>
    </w:div>
    <w:div w:id="205066587">
      <w:bodyDiv w:val="1"/>
      <w:marLeft w:val="0"/>
      <w:marRight w:val="0"/>
      <w:marTop w:val="0"/>
      <w:marBottom w:val="0"/>
      <w:divBdr>
        <w:top w:val="none" w:sz="0" w:space="0" w:color="auto"/>
        <w:left w:val="none" w:sz="0" w:space="0" w:color="auto"/>
        <w:bottom w:val="none" w:sz="0" w:space="0" w:color="auto"/>
        <w:right w:val="none" w:sz="0" w:space="0" w:color="auto"/>
      </w:divBdr>
    </w:div>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458257386">
      <w:bodyDiv w:val="1"/>
      <w:marLeft w:val="0"/>
      <w:marRight w:val="0"/>
      <w:marTop w:val="0"/>
      <w:marBottom w:val="0"/>
      <w:divBdr>
        <w:top w:val="none" w:sz="0" w:space="0" w:color="auto"/>
        <w:left w:val="none" w:sz="0" w:space="0" w:color="auto"/>
        <w:bottom w:val="none" w:sz="0" w:space="0" w:color="auto"/>
        <w:right w:val="none" w:sz="0" w:space="0" w:color="auto"/>
      </w:divBdr>
    </w:div>
    <w:div w:id="579408628">
      <w:bodyDiv w:val="1"/>
      <w:marLeft w:val="0"/>
      <w:marRight w:val="0"/>
      <w:marTop w:val="0"/>
      <w:marBottom w:val="0"/>
      <w:divBdr>
        <w:top w:val="none" w:sz="0" w:space="0" w:color="auto"/>
        <w:left w:val="none" w:sz="0" w:space="0" w:color="auto"/>
        <w:bottom w:val="none" w:sz="0" w:space="0" w:color="auto"/>
        <w:right w:val="none" w:sz="0" w:space="0" w:color="auto"/>
      </w:divBdr>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731275341">
      <w:bodyDiv w:val="1"/>
      <w:marLeft w:val="0"/>
      <w:marRight w:val="0"/>
      <w:marTop w:val="0"/>
      <w:marBottom w:val="0"/>
      <w:divBdr>
        <w:top w:val="none" w:sz="0" w:space="0" w:color="auto"/>
        <w:left w:val="none" w:sz="0" w:space="0" w:color="auto"/>
        <w:bottom w:val="none" w:sz="0" w:space="0" w:color="auto"/>
        <w:right w:val="none" w:sz="0" w:space="0" w:color="auto"/>
      </w:divBdr>
    </w:div>
    <w:div w:id="905804843">
      <w:bodyDiv w:val="1"/>
      <w:marLeft w:val="0"/>
      <w:marRight w:val="0"/>
      <w:marTop w:val="0"/>
      <w:marBottom w:val="0"/>
      <w:divBdr>
        <w:top w:val="none" w:sz="0" w:space="0" w:color="auto"/>
        <w:left w:val="none" w:sz="0" w:space="0" w:color="auto"/>
        <w:bottom w:val="none" w:sz="0" w:space="0" w:color="auto"/>
        <w:right w:val="none" w:sz="0" w:space="0" w:color="auto"/>
      </w:divBdr>
    </w:div>
    <w:div w:id="934679204">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42291161">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44850936">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256548849">
      <w:bodyDiv w:val="1"/>
      <w:marLeft w:val="0"/>
      <w:marRight w:val="0"/>
      <w:marTop w:val="0"/>
      <w:marBottom w:val="0"/>
      <w:divBdr>
        <w:top w:val="none" w:sz="0" w:space="0" w:color="auto"/>
        <w:left w:val="none" w:sz="0" w:space="0" w:color="auto"/>
        <w:bottom w:val="none" w:sz="0" w:space="0" w:color="auto"/>
        <w:right w:val="none" w:sz="0" w:space="0" w:color="auto"/>
      </w:divBdr>
    </w:div>
    <w:div w:id="1513762402">
      <w:bodyDiv w:val="1"/>
      <w:marLeft w:val="0"/>
      <w:marRight w:val="0"/>
      <w:marTop w:val="0"/>
      <w:marBottom w:val="0"/>
      <w:divBdr>
        <w:top w:val="none" w:sz="0" w:space="0" w:color="auto"/>
        <w:left w:val="none" w:sz="0" w:space="0" w:color="auto"/>
        <w:bottom w:val="none" w:sz="0" w:space="0" w:color="auto"/>
        <w:right w:val="none" w:sz="0" w:space="0" w:color="auto"/>
      </w:divBdr>
    </w:div>
    <w:div w:id="1543592717">
      <w:bodyDiv w:val="1"/>
      <w:marLeft w:val="0"/>
      <w:marRight w:val="0"/>
      <w:marTop w:val="0"/>
      <w:marBottom w:val="0"/>
      <w:divBdr>
        <w:top w:val="none" w:sz="0" w:space="0" w:color="auto"/>
        <w:left w:val="none" w:sz="0" w:space="0" w:color="auto"/>
        <w:bottom w:val="none" w:sz="0" w:space="0" w:color="auto"/>
        <w:right w:val="none" w:sz="0" w:space="0" w:color="auto"/>
      </w:divBdr>
    </w:div>
    <w:div w:id="1573075433">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2480828">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891455110">
      <w:bodyDiv w:val="1"/>
      <w:marLeft w:val="0"/>
      <w:marRight w:val="0"/>
      <w:marTop w:val="0"/>
      <w:marBottom w:val="0"/>
      <w:divBdr>
        <w:top w:val="none" w:sz="0" w:space="0" w:color="auto"/>
        <w:left w:val="none" w:sz="0" w:space="0" w:color="auto"/>
        <w:bottom w:val="none" w:sz="0" w:space="0" w:color="auto"/>
        <w:right w:val="none" w:sz="0" w:space="0" w:color="auto"/>
      </w:divBdr>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1923953319">
      <w:bodyDiv w:val="1"/>
      <w:marLeft w:val="0"/>
      <w:marRight w:val="0"/>
      <w:marTop w:val="0"/>
      <w:marBottom w:val="0"/>
      <w:divBdr>
        <w:top w:val="none" w:sz="0" w:space="0" w:color="auto"/>
        <w:left w:val="none" w:sz="0" w:space="0" w:color="auto"/>
        <w:bottom w:val="none" w:sz="0" w:space="0" w:color="auto"/>
        <w:right w:val="none" w:sz="0" w:space="0" w:color="auto"/>
      </w:divBdr>
    </w:div>
    <w:div w:id="2005468193">
      <w:bodyDiv w:val="1"/>
      <w:marLeft w:val="0"/>
      <w:marRight w:val="0"/>
      <w:marTop w:val="0"/>
      <w:marBottom w:val="0"/>
      <w:divBdr>
        <w:top w:val="none" w:sz="0" w:space="0" w:color="auto"/>
        <w:left w:val="none" w:sz="0" w:space="0" w:color="auto"/>
        <w:bottom w:val="none" w:sz="0" w:space="0" w:color="auto"/>
        <w:right w:val="none" w:sz="0" w:space="0" w:color="auto"/>
      </w:divBdr>
    </w:div>
    <w:div w:id="2012566060">
      <w:bodyDiv w:val="1"/>
      <w:marLeft w:val="0"/>
      <w:marRight w:val="0"/>
      <w:marTop w:val="0"/>
      <w:marBottom w:val="0"/>
      <w:divBdr>
        <w:top w:val="none" w:sz="0" w:space="0" w:color="auto"/>
        <w:left w:val="none" w:sz="0" w:space="0" w:color="auto"/>
        <w:bottom w:val="none" w:sz="0" w:space="0" w:color="auto"/>
        <w:right w:val="none" w:sz="0" w:space="0" w:color="auto"/>
      </w:divBdr>
    </w:div>
    <w:div w:id="202836412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030714398">
      <w:bodyDiv w:val="1"/>
      <w:marLeft w:val="0"/>
      <w:marRight w:val="0"/>
      <w:marTop w:val="0"/>
      <w:marBottom w:val="0"/>
      <w:divBdr>
        <w:top w:val="none" w:sz="0" w:space="0" w:color="auto"/>
        <w:left w:val="none" w:sz="0" w:space="0" w:color="auto"/>
        <w:bottom w:val="none" w:sz="0" w:space="0" w:color="auto"/>
        <w:right w:val="none" w:sz="0" w:space="0" w:color="auto"/>
      </w:divBdr>
    </w:div>
    <w:div w:id="21027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P-197/22</BrojPredmeta>
    <Duznosnici xmlns="8638ef6a-48a0-457c-b738-9f65e71a9a26" xsi:nil="true"/>
    <VrstaDokumenta xmlns="8638ef6a-48a0-457c-b738-9f65e71a9a26">7</VrstaDokumenta>
    <KljucneRijeci xmlns="8638ef6a-48a0-457c-b738-9f65e71a9a26">
      <Value>31</Value>
      <Value>3</Value>
    </KljucneRijeci>
    <BrojAkta xmlns="8638ef6a-48a0-457c-b738-9f65e71a9a26">711-I-947-P-197/22-02-17</BrojAkta>
    <Sync xmlns="8638ef6a-48a0-457c-b738-9f65e71a9a26">0</Sync>
    <Sjednica xmlns="8638ef6a-48a0-457c-b738-9f65e71a9a26">285</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15AD4AF2-3D7D-48CA-A67C-0B5FBF8587BD}">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2A6884E-3757-42E8-97C4-34A7070E58DD}"/>
</file>

<file path=customXml/itemProps4.xml><?xml version="1.0" encoding="utf-8"?>
<ds:datastoreItem xmlns:ds="http://schemas.openxmlformats.org/officeDocument/2006/customXml" ds:itemID="{B9096B1D-377B-4D7C-A178-6515DCC9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4530</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Josipa Osvaldic Galic, P-197-22, očitovanje</vt: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Josipa Osvaldic Galic, P-197-22, očitovanje</dc:title>
  <dc:creator>Sukob5</dc:creator>
  <cp:lastModifiedBy>Ivan Matić</cp:lastModifiedBy>
  <cp:revision>3</cp:revision>
  <cp:lastPrinted>2022-06-14T11:13:00Z</cp:lastPrinted>
  <dcterms:created xsi:type="dcterms:W3CDTF">2022-07-12T12:49:00Z</dcterms:created>
  <dcterms:modified xsi:type="dcterms:W3CDTF">2022-07-12T13:21:00Z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