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30CC2B1" w:rsidR="00577B84" w:rsidRPr="00596035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35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596035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596035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596035" w:rsidRPr="00596035">
        <w:rPr>
          <w:rFonts w:ascii="Times New Roman" w:eastAsia="Calibri" w:hAnsi="Times New Roman" w:cs="Times New Roman"/>
          <w:sz w:val="24"/>
          <w:szCs w:val="24"/>
        </w:rPr>
        <w:t>1004</w:t>
      </w:r>
      <w:r w:rsidR="00FE7C20" w:rsidRPr="00596035">
        <w:rPr>
          <w:rFonts w:ascii="Times New Roman" w:eastAsia="Calibri" w:hAnsi="Times New Roman" w:cs="Times New Roman"/>
          <w:sz w:val="24"/>
          <w:szCs w:val="24"/>
        </w:rPr>
        <w:t>-M-</w:t>
      </w:r>
      <w:r w:rsidR="00BB7474" w:rsidRPr="00596035">
        <w:rPr>
          <w:rFonts w:ascii="Times New Roman" w:eastAsia="Calibri" w:hAnsi="Times New Roman" w:cs="Times New Roman"/>
          <w:sz w:val="24"/>
          <w:szCs w:val="24"/>
        </w:rPr>
        <w:t>1</w:t>
      </w:r>
      <w:r w:rsidR="00B3726E" w:rsidRPr="00596035">
        <w:rPr>
          <w:rFonts w:ascii="Times New Roman" w:eastAsia="Calibri" w:hAnsi="Times New Roman" w:cs="Times New Roman"/>
          <w:sz w:val="24"/>
          <w:szCs w:val="24"/>
        </w:rPr>
        <w:t>7</w:t>
      </w:r>
      <w:r w:rsidR="00702F20" w:rsidRPr="00596035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596035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596035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596035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596035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6F15170C" w:rsidR="000F76C3" w:rsidRPr="00E7271E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71E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96" w:rsidRPr="00E7271E">
        <w:rPr>
          <w:rFonts w:ascii="Times New Roman" w:eastAsia="Calibri" w:hAnsi="Times New Roman" w:cs="Times New Roman"/>
          <w:sz w:val="24"/>
          <w:szCs w:val="24"/>
        </w:rPr>
        <w:t>8. travnja</w:t>
      </w:r>
      <w:r w:rsidR="001610AB" w:rsidRPr="00E7271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E7271E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E7271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7271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E7271E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E7271E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E7271E">
        <w:rPr>
          <w:rFonts w:ascii="Times New Roman" w:eastAsia="Calibri" w:hAnsi="Times New Roman" w:cs="Times New Roman"/>
          <w:sz w:val="24"/>
          <w:szCs w:val="24"/>
        </w:rPr>
        <w:tab/>
      </w:r>
    </w:p>
    <w:p w14:paraId="4983DBA2" w14:textId="1640ED2E" w:rsidR="00537A5C" w:rsidRPr="00E7271E" w:rsidRDefault="00577B84" w:rsidP="00D972CA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7271E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</w:t>
      </w:r>
      <w:r w:rsidR="00422583"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Davorina </w:t>
      </w:r>
      <w:proofErr w:type="spellStart"/>
      <w:r w:rsidR="00422583" w:rsidRPr="00E7271E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422583" w:rsidRPr="00E7271E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E7271E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E7271E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. stavka 1. podstavka 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. Zakona o sprječavanju sukoba interesa („Narodne novine“ broj 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143/21</w:t>
      </w:r>
      <w:r w:rsidR="00262849" w:rsidRPr="00E7271E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, u daljnjem tekstu: ZSSI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/21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), </w:t>
      </w:r>
      <w:r w:rsidR="000E0624" w:rsidRPr="00E7271E">
        <w:rPr>
          <w:rFonts w:ascii="Times New Roman" w:eastAsia="Calibri" w:hAnsi="Times New Roman"/>
          <w:b/>
          <w:sz w:val="24"/>
          <w:szCs w:val="24"/>
          <w:lang w:val="hr-HR"/>
        </w:rPr>
        <w:t>na za</w:t>
      </w:r>
      <w:r w:rsidR="00A41011" w:rsidRPr="00E7271E">
        <w:rPr>
          <w:rFonts w:ascii="Times New Roman" w:eastAsia="Calibri" w:hAnsi="Times New Roman"/>
          <w:b/>
          <w:sz w:val="24"/>
          <w:szCs w:val="24"/>
          <w:lang w:val="hr-HR"/>
        </w:rPr>
        <w:t xml:space="preserve">htjev </w:t>
      </w:r>
      <w:r w:rsidR="00B3726E" w:rsidRPr="00E7271E">
        <w:rPr>
          <w:rFonts w:ascii="Times New Roman" w:eastAsia="Calibri" w:hAnsi="Times New Roman"/>
          <w:b/>
          <w:sz w:val="24"/>
          <w:szCs w:val="24"/>
          <w:lang w:val="hr-HR"/>
        </w:rPr>
        <w:t xml:space="preserve">Andreje </w:t>
      </w:r>
      <w:proofErr w:type="spellStart"/>
      <w:r w:rsidR="00B3726E" w:rsidRPr="00E7271E">
        <w:rPr>
          <w:rFonts w:ascii="Times New Roman" w:eastAsia="Calibri" w:hAnsi="Times New Roman"/>
          <w:b/>
          <w:sz w:val="24"/>
          <w:szCs w:val="24"/>
          <w:lang w:val="hr-HR"/>
        </w:rPr>
        <w:t>Navijalić</w:t>
      </w:r>
      <w:proofErr w:type="spellEnd"/>
      <w:r w:rsidR="00B3726E" w:rsidRPr="00E7271E">
        <w:rPr>
          <w:rFonts w:ascii="Times New Roman" w:eastAsia="Calibri" w:hAnsi="Times New Roman"/>
          <w:b/>
          <w:sz w:val="24"/>
          <w:szCs w:val="24"/>
          <w:lang w:val="hr-HR"/>
        </w:rPr>
        <w:t xml:space="preserve">, </w:t>
      </w:r>
      <w:r w:rsidR="00B3726E" w:rsidRPr="00E7271E">
        <w:rPr>
          <w:rFonts w:ascii="Times New Roman" w:hAnsi="Times New Roman"/>
          <w:b/>
          <w:sz w:val="24"/>
          <w:szCs w:val="24"/>
          <w:lang w:val="hr-HR"/>
        </w:rPr>
        <w:t>ravnateljice Ustanove za zdravstvenu njegu u kući Karlovac, za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 w:rsidR="00BB7474" w:rsidRPr="00E7271E">
        <w:rPr>
          <w:rFonts w:ascii="Times New Roman" w:eastAsia="Calibri" w:hAnsi="Times New Roman"/>
          <w:sz w:val="24"/>
          <w:szCs w:val="24"/>
          <w:lang w:val="hr-HR"/>
        </w:rPr>
        <w:t>16</w:t>
      </w:r>
      <w:r w:rsidR="00473796" w:rsidRPr="00E7271E">
        <w:rPr>
          <w:rFonts w:ascii="Times New Roman" w:eastAsia="Calibri" w:hAnsi="Times New Roman"/>
          <w:sz w:val="24"/>
          <w:szCs w:val="24"/>
          <w:lang w:val="hr-HR"/>
        </w:rPr>
        <w:t>6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473796" w:rsidRPr="00E7271E">
        <w:rPr>
          <w:rFonts w:ascii="Times New Roman" w:eastAsia="Calibri" w:hAnsi="Times New Roman"/>
          <w:sz w:val="24"/>
          <w:szCs w:val="24"/>
          <w:lang w:val="hr-HR"/>
        </w:rPr>
        <w:t xml:space="preserve">8. </w:t>
      </w:r>
      <w:r w:rsidR="00B02A6D" w:rsidRPr="00E7271E">
        <w:rPr>
          <w:rFonts w:ascii="Times New Roman" w:eastAsia="Calibri" w:hAnsi="Times New Roman"/>
          <w:sz w:val="24"/>
          <w:szCs w:val="24"/>
          <w:lang w:val="hr-HR"/>
        </w:rPr>
        <w:t>travnja</w:t>
      </w:r>
      <w:r w:rsidR="0034590B"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2022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., daje sljedeće:</w:t>
      </w:r>
    </w:p>
    <w:p w14:paraId="505DF42B" w14:textId="77777777" w:rsidR="00E31189" w:rsidRPr="00E7271E" w:rsidRDefault="000F76C3" w:rsidP="00E3118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71E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E727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F00A9E3" w14:textId="77777777" w:rsidR="00D972CA" w:rsidRDefault="00D972CA" w:rsidP="00451C8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DE45" w14:textId="15216E7B" w:rsidR="00596035" w:rsidRDefault="00D972CA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35">
        <w:rPr>
          <w:rFonts w:ascii="Times New Roman" w:eastAsia="Calibri" w:hAnsi="Times New Roman" w:cs="Times New Roman"/>
          <w:b/>
          <w:sz w:val="24"/>
          <w:szCs w:val="24"/>
        </w:rPr>
        <w:t xml:space="preserve">Obveznica Andreja </w:t>
      </w:r>
      <w:proofErr w:type="spellStart"/>
      <w:r w:rsidRPr="00596035">
        <w:rPr>
          <w:rFonts w:ascii="Times New Roman" w:eastAsia="Calibri" w:hAnsi="Times New Roman" w:cs="Times New Roman"/>
          <w:b/>
          <w:sz w:val="24"/>
          <w:szCs w:val="24"/>
        </w:rPr>
        <w:t>Navijalić</w:t>
      </w:r>
      <w:proofErr w:type="spellEnd"/>
      <w:r w:rsidRPr="0059603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96035">
        <w:rPr>
          <w:rFonts w:ascii="Times New Roman" w:hAnsi="Times New Roman" w:cs="Times New Roman"/>
          <w:b/>
          <w:sz w:val="24"/>
          <w:szCs w:val="24"/>
        </w:rPr>
        <w:t>ravnateljic</w:t>
      </w:r>
      <w:r w:rsidR="001952E0" w:rsidRPr="00596035">
        <w:rPr>
          <w:rFonts w:ascii="Times New Roman" w:hAnsi="Times New Roman" w:cs="Times New Roman"/>
          <w:b/>
          <w:sz w:val="24"/>
          <w:szCs w:val="24"/>
        </w:rPr>
        <w:t>a</w:t>
      </w:r>
      <w:r w:rsidRPr="00596035">
        <w:rPr>
          <w:rFonts w:ascii="Times New Roman" w:hAnsi="Times New Roman" w:cs="Times New Roman"/>
          <w:b/>
          <w:sz w:val="24"/>
          <w:szCs w:val="24"/>
        </w:rPr>
        <w:t xml:space="preserve"> Ustanove za zdravstvenu njegu u kući Karlovac, ne može uz plaću za obnašanje ove javne dužnosti primati i božićnicu, regres, dar za dijete i druge dodatne naknade za poslove obnašanja navedene javne dužnosti zabranjene člankom 7. točkom d) ZSSI</w:t>
      </w:r>
      <w:r w:rsidR="00596035">
        <w:rPr>
          <w:rFonts w:ascii="Times New Roman" w:hAnsi="Times New Roman" w:cs="Times New Roman"/>
          <w:b/>
          <w:sz w:val="24"/>
          <w:szCs w:val="24"/>
        </w:rPr>
        <w:t>/21</w:t>
      </w:r>
      <w:r w:rsidRPr="00596035">
        <w:rPr>
          <w:rFonts w:ascii="Times New Roman" w:hAnsi="Times New Roman" w:cs="Times New Roman"/>
          <w:b/>
          <w:sz w:val="24"/>
          <w:szCs w:val="24"/>
        </w:rPr>
        <w:t>-a.</w:t>
      </w:r>
      <w:r w:rsidR="00596035" w:rsidRPr="00596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23E1A0" w14:textId="77777777" w:rsidR="00596035" w:rsidRDefault="00596035" w:rsidP="00596035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6C9E2" w14:textId="0668E469" w:rsidR="00D972CA" w:rsidRPr="00596035" w:rsidRDefault="00D972CA" w:rsidP="0059603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35">
        <w:rPr>
          <w:rFonts w:ascii="Times New Roman" w:hAnsi="Times New Roman" w:cs="Times New Roman"/>
          <w:b/>
          <w:sz w:val="24"/>
          <w:szCs w:val="24"/>
        </w:rPr>
        <w:t xml:space="preserve">Ukoliko bi obveznica, uz navedenu dužnost u zdravstvenoj ustanovi povremeno obavljala druge administrativne i računovodstvene poslove u trajanju od 8 sati tjedno te bi isto bilo navedeno u njenom ugovoru o radu, mogla bi temeljem obavljanja ovih poslova ostvarivati primitke iz točke I. izreke, jer se tada ne bi radilo o zabranjenoj dodatnoj naknadi za poslove obnašanja javne dužnosti. </w:t>
      </w:r>
    </w:p>
    <w:p w14:paraId="1E792148" w14:textId="77777777" w:rsidR="00D972CA" w:rsidRDefault="00D972CA" w:rsidP="00451C8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F489B" w14:textId="2C0D10F0" w:rsidR="000F76C3" w:rsidRPr="00E7271E" w:rsidRDefault="000F76C3" w:rsidP="003B6F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71E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E7271E">
        <w:rPr>
          <w:rFonts w:ascii="Times New Roman" w:eastAsia="Calibri" w:hAnsi="Times New Roman" w:cs="Times New Roman"/>
          <w:sz w:val="24"/>
          <w:szCs w:val="24"/>
        </w:rPr>
        <w:t>e</w:t>
      </w:r>
      <w:r w:rsidRPr="00E7271E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59FD457A" w:rsidR="00026087" w:rsidRPr="00E7271E" w:rsidRDefault="00026087" w:rsidP="00B3726E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E7271E">
        <w:rPr>
          <w:rFonts w:ascii="Times New Roman" w:eastAsia="Calibri" w:hAnsi="Times New Roman"/>
          <w:sz w:val="24"/>
          <w:szCs w:val="24"/>
          <w:lang w:val="hr-HR"/>
        </w:rPr>
        <w:t>Zahtjev za davanjem mišljenja Povjerenstva podni</w:t>
      </w:r>
      <w:r w:rsidR="00B3726E" w:rsidRPr="00E7271E">
        <w:rPr>
          <w:rFonts w:ascii="Times New Roman" w:eastAsia="Calibri" w:hAnsi="Times New Roman"/>
          <w:sz w:val="24"/>
          <w:szCs w:val="24"/>
          <w:lang w:val="hr-HR"/>
        </w:rPr>
        <w:t xml:space="preserve">jela je </w:t>
      </w:r>
      <w:r w:rsidR="00B3726E" w:rsidRPr="00E7271E">
        <w:rPr>
          <w:rFonts w:ascii="Times New Roman" w:hAnsi="Times New Roman"/>
          <w:sz w:val="24"/>
          <w:szCs w:val="24"/>
          <w:lang w:val="hr-HR"/>
        </w:rPr>
        <w:t xml:space="preserve">Andreja </w:t>
      </w:r>
      <w:proofErr w:type="spellStart"/>
      <w:r w:rsidR="00B3726E" w:rsidRPr="00E7271E">
        <w:rPr>
          <w:rFonts w:ascii="Times New Roman" w:hAnsi="Times New Roman"/>
          <w:sz w:val="24"/>
          <w:szCs w:val="24"/>
          <w:lang w:val="hr-HR"/>
        </w:rPr>
        <w:t>Navijalić</w:t>
      </w:r>
      <w:proofErr w:type="spellEnd"/>
      <w:r w:rsidR="00B3726E" w:rsidRPr="00E7271E">
        <w:rPr>
          <w:rFonts w:ascii="Times New Roman" w:hAnsi="Times New Roman"/>
          <w:sz w:val="24"/>
          <w:szCs w:val="24"/>
          <w:lang w:val="hr-HR"/>
        </w:rPr>
        <w:t xml:space="preserve">, ravnateljica Ustanove za zdravstvenu njegu u kući Karlovac. 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B3726E" w:rsidRPr="00E7271E">
        <w:rPr>
          <w:rFonts w:ascii="Times New Roman" w:eastAsia="Calibri" w:hAnsi="Times New Roman"/>
          <w:sz w:val="24"/>
          <w:szCs w:val="24"/>
          <w:lang w:val="hr-HR"/>
        </w:rPr>
        <w:t>29</w:t>
      </w:r>
      <w:r w:rsidR="00473796" w:rsidRPr="00E7271E">
        <w:rPr>
          <w:rFonts w:ascii="Times New Roman" w:eastAsia="Calibri" w:hAnsi="Times New Roman"/>
          <w:sz w:val="24"/>
          <w:szCs w:val="24"/>
          <w:lang w:val="hr-HR"/>
        </w:rPr>
        <w:t>. ožujka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6F692A" w:rsidRPr="00E7271E">
        <w:rPr>
          <w:rFonts w:ascii="Times New Roman" w:eastAsia="Calibri" w:hAnsi="Times New Roman"/>
          <w:sz w:val="24"/>
          <w:szCs w:val="24"/>
          <w:lang w:val="hr-HR"/>
        </w:rPr>
        <w:t>202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E7271E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 pod poslovnim brojem 711-U-</w:t>
      </w:r>
      <w:r w:rsidR="00B02A6D" w:rsidRPr="00E7271E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B3726E" w:rsidRPr="00E7271E">
        <w:rPr>
          <w:rFonts w:ascii="Times New Roman" w:eastAsia="Calibri" w:hAnsi="Times New Roman"/>
          <w:sz w:val="24"/>
          <w:szCs w:val="24"/>
          <w:lang w:val="hr-HR"/>
        </w:rPr>
        <w:t>929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-M-</w:t>
      </w:r>
      <w:r w:rsidR="00BB7474" w:rsidRPr="00E7271E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B3726E" w:rsidRPr="00E7271E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702F20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E7271E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-01-</w:t>
      </w:r>
      <w:r w:rsidR="00A2672B" w:rsidRPr="00E7271E"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>, povodom kojeg se vodi predmet broj M-</w:t>
      </w:r>
      <w:r w:rsidR="00A41011" w:rsidRPr="00E7271E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B3726E" w:rsidRPr="00E7271E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702F20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="006F692A" w:rsidRPr="00E7271E">
        <w:rPr>
          <w:rFonts w:ascii="Times New Roman" w:eastAsia="Calibri" w:hAnsi="Times New Roman"/>
          <w:sz w:val="24"/>
          <w:szCs w:val="24"/>
          <w:lang w:val="hr-HR"/>
        </w:rPr>
        <w:t>/2</w:t>
      </w:r>
      <w:r w:rsidR="002E14D7" w:rsidRPr="00E7271E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E7271E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</w:p>
    <w:p w14:paraId="797D0130" w14:textId="55E3A02B" w:rsidR="00E05595" w:rsidRPr="00E7271E" w:rsidRDefault="00026087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702F20" w:rsidRPr="00E7271E">
        <w:rPr>
          <w:rFonts w:ascii="Times New Roman" w:eastAsia="Calibri" w:hAnsi="Times New Roman" w:cs="Times New Roman"/>
          <w:sz w:val="24"/>
          <w:szCs w:val="24"/>
        </w:rPr>
        <w:t>40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. ZSSI</w:t>
      </w:r>
      <w:r w:rsidR="00AE0FC6" w:rsidRPr="00E7271E">
        <w:rPr>
          <w:rFonts w:ascii="Times New Roman" w:eastAsia="Calibri" w:hAnsi="Times New Roman" w:cs="Times New Roman"/>
          <w:sz w:val="24"/>
          <w:szCs w:val="24"/>
        </w:rPr>
        <w:t>/21-a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 propisano je </w:t>
      </w:r>
      <w:r w:rsidR="00D972CA">
        <w:rPr>
          <w:rFonts w:ascii="Times New Roman" w:eastAsia="Calibri" w:hAnsi="Times New Roman" w:cs="Times New Roman"/>
          <w:sz w:val="24"/>
          <w:szCs w:val="24"/>
        </w:rPr>
        <w:t xml:space="preserve">da su </w:t>
      </w:r>
      <w:r w:rsidR="00B3726E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ustanova u zdravstvu kojima je osnivač Republika Hrvatska ili jedinica lokalne i područne (regionalne) samouprave </w:t>
      </w:r>
      <w:r w:rsidR="00473796" w:rsidRPr="00E7271E">
        <w:rPr>
          <w:rFonts w:ascii="Times New Roman" w:eastAsia="Calibri" w:hAnsi="Times New Roman" w:cs="Times New Roman"/>
          <w:sz w:val="24"/>
          <w:szCs w:val="24"/>
        </w:rPr>
        <w:t>obveznici u smislu navedenog Z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akona, stoga </w:t>
      </w:r>
      <w:r w:rsidR="00A41011" w:rsidRPr="00E7271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B3726E" w:rsidRPr="00E7271E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="00B3726E" w:rsidRPr="00E7271E">
        <w:rPr>
          <w:rFonts w:ascii="Times New Roman" w:hAnsi="Times New Roman" w:cs="Times New Roman"/>
          <w:sz w:val="24"/>
          <w:szCs w:val="24"/>
        </w:rPr>
        <w:t>Navijalić</w:t>
      </w:r>
      <w:proofErr w:type="spellEnd"/>
      <w:r w:rsidR="00B3726E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71E">
        <w:rPr>
          <w:rFonts w:ascii="Times New Roman" w:eastAsia="Calibri" w:hAnsi="Times New Roman" w:cs="Times New Roman"/>
          <w:sz w:val="24"/>
          <w:szCs w:val="24"/>
        </w:rPr>
        <w:t>povodom obnašanja dužnosti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26E" w:rsidRPr="00E7271E">
        <w:rPr>
          <w:rFonts w:ascii="Times New Roman" w:hAnsi="Times New Roman" w:cs="Times New Roman"/>
          <w:sz w:val="24"/>
          <w:szCs w:val="24"/>
        </w:rPr>
        <w:t>ravnateljice Ustanove za zdravstvenu njegu u kući Karlovac</w:t>
      </w:r>
      <w:r w:rsidR="009B2A2C" w:rsidRPr="00E72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1C8C" w:rsidRPr="00E7271E">
        <w:rPr>
          <w:rFonts w:ascii="Times New Roman" w:eastAsia="Calibri" w:hAnsi="Times New Roman" w:cs="Times New Roman"/>
          <w:sz w:val="24"/>
          <w:szCs w:val="24"/>
        </w:rPr>
        <w:t>kojoj je jed</w:t>
      </w:r>
      <w:r w:rsidR="00D972CA">
        <w:rPr>
          <w:rFonts w:ascii="Times New Roman" w:eastAsia="Calibri" w:hAnsi="Times New Roman" w:cs="Times New Roman"/>
          <w:sz w:val="24"/>
          <w:szCs w:val="24"/>
        </w:rPr>
        <w:t>ini osnivač Karlovačka županija te</w:t>
      </w:r>
      <w:r w:rsidR="00451C8C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CA">
        <w:rPr>
          <w:rFonts w:ascii="Times New Roman" w:eastAsia="Calibri" w:hAnsi="Times New Roman" w:cs="Times New Roman"/>
          <w:sz w:val="24"/>
          <w:szCs w:val="24"/>
        </w:rPr>
        <w:t xml:space="preserve">ima u nadležni sudski registar upisane </w:t>
      </w:r>
      <w:r w:rsidR="00451C8C" w:rsidRPr="00E7271E">
        <w:rPr>
          <w:rFonts w:ascii="Times New Roman" w:eastAsia="Calibri" w:hAnsi="Times New Roman" w:cs="Times New Roman"/>
          <w:sz w:val="24"/>
          <w:szCs w:val="24"/>
        </w:rPr>
        <w:t>djelatnost</w:t>
      </w:r>
      <w:r w:rsidR="00D972CA">
        <w:rPr>
          <w:rFonts w:ascii="Times New Roman" w:eastAsia="Calibri" w:hAnsi="Times New Roman" w:cs="Times New Roman"/>
          <w:sz w:val="24"/>
          <w:szCs w:val="24"/>
        </w:rPr>
        <w:t>i</w:t>
      </w:r>
      <w:r w:rsidR="00451C8C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656" w:rsidRPr="00E7271E">
        <w:rPr>
          <w:rFonts w:ascii="Times New Roman" w:eastAsia="Calibri" w:hAnsi="Times New Roman" w:cs="Times New Roman"/>
          <w:sz w:val="24"/>
          <w:szCs w:val="24"/>
        </w:rPr>
        <w:t>f</w:t>
      </w:r>
      <w:r w:rsidR="00451C8C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>izikaln</w:t>
      </w:r>
      <w:r w:rsidR="00ED6656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51C8C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terapij</w:t>
      </w:r>
      <w:r w:rsidR="00ED6656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51C8C"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kući</w:t>
      </w:r>
      <w:r w:rsidR="00D972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6656" w:rsidRPr="00E7271E">
        <w:rPr>
          <w:rFonts w:ascii="Times New Roman" w:eastAsia="Calibri" w:hAnsi="Times New Roman" w:cs="Times New Roman"/>
          <w:sz w:val="24"/>
          <w:szCs w:val="24"/>
        </w:rPr>
        <w:t>z</w:t>
      </w:r>
      <w:r w:rsidR="00ED6656" w:rsidRPr="00E7271E">
        <w:rPr>
          <w:rFonts w:ascii="Times New Roman" w:hAnsi="Times New Roman" w:cs="Times New Roman"/>
          <w:sz w:val="24"/>
          <w:szCs w:val="24"/>
        </w:rPr>
        <w:t xml:space="preserve">dravstvene njege i rehabilitacije bolesnika, </w:t>
      </w:r>
      <w:r w:rsidR="00BB7474" w:rsidRPr="00E7271E">
        <w:rPr>
          <w:rFonts w:ascii="Times New Roman" w:eastAsia="Calibri" w:hAnsi="Times New Roman" w:cs="Times New Roman"/>
          <w:sz w:val="24"/>
          <w:szCs w:val="24"/>
        </w:rPr>
        <w:t>obvez</w:t>
      </w:r>
      <w:r w:rsidR="00B3726E" w:rsidRPr="00E7271E">
        <w:rPr>
          <w:rFonts w:ascii="Times New Roman" w:eastAsia="Calibri" w:hAnsi="Times New Roman" w:cs="Times New Roman"/>
          <w:sz w:val="24"/>
          <w:szCs w:val="24"/>
        </w:rPr>
        <w:t>na</w:t>
      </w:r>
      <w:r w:rsidR="00BB7474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postupati </w:t>
      </w:r>
      <w:r w:rsidR="00581532" w:rsidRPr="00E7271E">
        <w:rPr>
          <w:rFonts w:ascii="Times New Roman" w:eastAsia="Calibri" w:hAnsi="Times New Roman" w:cs="Times New Roman"/>
          <w:sz w:val="24"/>
          <w:szCs w:val="24"/>
        </w:rPr>
        <w:t xml:space="preserve">sukladno odredbama ZSSI/21-a. </w:t>
      </w:r>
    </w:p>
    <w:p w14:paraId="14FE3365" w14:textId="77777777" w:rsidR="00A2672B" w:rsidRPr="00E7271E" w:rsidRDefault="00026087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8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3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4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/21</w:t>
      </w:r>
      <w:r w:rsidRPr="00E7271E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E7271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>,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E7271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6C81956" w14:textId="33CA4B90" w:rsidR="00B3726E" w:rsidRPr="00E7271E" w:rsidRDefault="00B3726E" w:rsidP="00D972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7271E">
        <w:rPr>
          <w:rFonts w:ascii="Times New Roman" w:hAnsi="Times New Roman" w:cs="Times New Roman"/>
          <w:sz w:val="24"/>
          <w:szCs w:val="24"/>
        </w:rPr>
        <w:lastRenderedPageBreak/>
        <w:t>Obveznica</w:t>
      </w:r>
      <w:r w:rsidR="00A2672B" w:rsidRPr="00E7271E">
        <w:rPr>
          <w:rFonts w:ascii="Times New Roman" w:hAnsi="Times New Roman" w:cs="Times New Roman"/>
          <w:sz w:val="24"/>
          <w:szCs w:val="24"/>
        </w:rPr>
        <w:t xml:space="preserve"> </w:t>
      </w:r>
      <w:r w:rsidR="00702F20" w:rsidRPr="00E7271E">
        <w:rPr>
          <w:rFonts w:ascii="Times New Roman" w:hAnsi="Times New Roman" w:cs="Times New Roman"/>
          <w:sz w:val="24"/>
          <w:szCs w:val="24"/>
        </w:rPr>
        <w:t xml:space="preserve">navodi da </w:t>
      </w:r>
      <w:r w:rsidRPr="00E7271E">
        <w:rPr>
          <w:rFonts w:ascii="Times New Roman" w:hAnsi="Times New Roman" w:cs="Times New Roman"/>
          <w:sz w:val="24"/>
          <w:szCs w:val="24"/>
        </w:rPr>
        <w:t>je imenovan</w:t>
      </w:r>
      <w:r w:rsidR="00803423">
        <w:rPr>
          <w:rFonts w:ascii="Times New Roman" w:hAnsi="Times New Roman" w:cs="Times New Roman"/>
          <w:sz w:val="24"/>
          <w:szCs w:val="24"/>
        </w:rPr>
        <w:t>a</w:t>
      </w:r>
      <w:r w:rsidRPr="00E7271E">
        <w:rPr>
          <w:rFonts w:ascii="Times New Roman" w:hAnsi="Times New Roman" w:cs="Times New Roman"/>
          <w:sz w:val="24"/>
          <w:szCs w:val="24"/>
        </w:rPr>
        <w:t xml:space="preserve"> na mandat ravnateljice Ustanove za zdravstvenu njegu u kući Karlovac </w:t>
      </w:r>
      <w:r w:rsidR="00D972CA">
        <w:rPr>
          <w:rFonts w:ascii="Times New Roman" w:hAnsi="Times New Roman" w:cs="Times New Roman"/>
          <w:sz w:val="24"/>
          <w:szCs w:val="24"/>
        </w:rPr>
        <w:t>koji traje</w:t>
      </w:r>
      <w:r w:rsidRPr="00E7271E">
        <w:rPr>
          <w:rFonts w:ascii="Times New Roman" w:hAnsi="Times New Roman" w:cs="Times New Roman"/>
          <w:sz w:val="24"/>
          <w:szCs w:val="24"/>
        </w:rPr>
        <w:t xml:space="preserve"> četiri godine te da u u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stanovi, osim poslova ravnatelja, obavlja i poslove tajnika, pravne te računovodstvene poslove, s obz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rom da ustanova nema zaposlene djelatnike na ovim poslovima. Navodi da za potrebe računovodstva koristi uslugu računovodstvenog servisa, ali da pripremu financijskih dokumenata i prijedloge financijskih planova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praćenje njihove realizacije te izradu računa radi osobno. Također navodi kako 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obavlja poslove javne nabave, sklapanja ugovora, izrade plana nabave, plana korištenja godišnjih odmora, praćenja natječaja koje r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aspisuje resorno Ministarstvo, 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druga državna tijela i institucije 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da 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priprem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natječajn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dokumentaciju, 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vodi kadrovsku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evidencij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statistik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u, prijavljuje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="00D972CA"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odjav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ljuje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radnik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, priprem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materija</w:t>
      </w:r>
      <w:r w:rsidR="00ED6656"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la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 Upravno vijeće, uru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džbira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dokumentacij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šalje 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račun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poslovnim korisnicima te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obavlja i druge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tajničke poslove.</w:t>
      </w:r>
    </w:p>
    <w:p w14:paraId="6580C27F" w14:textId="59D50919" w:rsidR="00B3726E" w:rsidRPr="00E7271E" w:rsidRDefault="00B3726E" w:rsidP="00B372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traži mišljenje Povjerenstva je li opravdano sklopiti </w:t>
      </w:r>
      <w:r w:rsidR="00D972CA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neks ugovora o radu za navedene poslove u trajanju od 8 sati tjedno </w:t>
      </w:r>
      <w:r w:rsidR="00ED6656"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 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bi li u tom svojstvu stekla pravo na primitke regresa, božićnice i sl</w:t>
      </w:r>
      <w:r w:rsidR="00ED6656" w:rsidRPr="00E7271E">
        <w:rPr>
          <w:rFonts w:ascii="Times New Roman" w:hAnsi="Times New Roman" w:cs="Times New Roman"/>
          <w:sz w:val="24"/>
          <w:szCs w:val="24"/>
          <w:lang w:eastAsia="hr-HR" w:bidi="hr-HR"/>
        </w:rPr>
        <w:t>., jer u tom slučaju isti ne bi bili primljeni</w:t>
      </w:r>
      <w:r w:rsidRPr="00E727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povodom obnašanja dužnosti ravnatelja zdravstvene ustanove, već za obavljanje navedenih poslova, slijedom čega se ne bi radilo o dodatnoj naknadi za poslove obnašanja dužnosti ravnatelja.</w:t>
      </w:r>
    </w:p>
    <w:p w14:paraId="00B9F7BD" w14:textId="13AB3CFB" w:rsidR="001100EC" w:rsidRPr="00E7271E" w:rsidRDefault="001100EC" w:rsidP="001100E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71E">
        <w:rPr>
          <w:rFonts w:ascii="Times New Roman" w:hAnsi="Times New Roman" w:cs="Times New Roman"/>
          <w:sz w:val="24"/>
          <w:szCs w:val="24"/>
        </w:rPr>
        <w:t>Sukladno članku 7. točki d) ZSSI</w:t>
      </w:r>
      <w:r w:rsidR="00596035">
        <w:rPr>
          <w:rFonts w:ascii="Times New Roman" w:hAnsi="Times New Roman" w:cs="Times New Roman"/>
          <w:sz w:val="24"/>
          <w:szCs w:val="24"/>
        </w:rPr>
        <w:t>/21</w:t>
      </w:r>
      <w:r w:rsidRPr="00E7271E">
        <w:rPr>
          <w:rFonts w:ascii="Times New Roman" w:hAnsi="Times New Roman" w:cs="Times New Roman"/>
          <w:sz w:val="24"/>
          <w:szCs w:val="24"/>
        </w:rPr>
        <w:t>-a, obveznicima je zabranjeno p</w:t>
      </w:r>
      <w:r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>rimiti dodatnu naknadu za poslove obnašanja javnih dužnosti. Prema članku 5. stavku 2. ZSSI</w:t>
      </w:r>
      <w:r w:rsidR="0059603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</w:t>
      </w:r>
      <w:r w:rsidRPr="00E7271E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E7271E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7961C4E1" w14:textId="77777777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AE6EC" w14:textId="64FAF327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Odredbe navedenog Zakona obvezuju sve zakonske obveznike pa tako i u pogledu zabrane primitka dodatne naknade za poslove obnašanja javnih dužnosti, neovisno o tome koju dužnost iz članka 3. stavaka 1. ili 2. ZSSI/21-a obnašaju. </w:t>
      </w:r>
    </w:p>
    <w:p w14:paraId="0A4F0BBE" w14:textId="3BD4D60A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51B4F0" w14:textId="5A480A8B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 xml:space="preserve">Stoga obveznica Andreja </w:t>
      </w:r>
      <w:proofErr w:type="spellStart"/>
      <w:r w:rsidRPr="00E7271E">
        <w:rPr>
          <w:rFonts w:ascii="Times New Roman" w:hAnsi="Times New Roman" w:cs="Times New Roman"/>
          <w:sz w:val="24"/>
          <w:szCs w:val="24"/>
        </w:rPr>
        <w:t>Navijalić</w:t>
      </w:r>
      <w:proofErr w:type="spellEnd"/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271E">
        <w:rPr>
          <w:rFonts w:ascii="Times New Roman" w:hAnsi="Times New Roman" w:cs="Times New Roman"/>
          <w:sz w:val="24"/>
          <w:szCs w:val="24"/>
        </w:rPr>
        <w:t>ravnateljica Ustanove za zdravstvenu njegu u kući Karlovac ne može uz plaću za obnašanje navedene javne dužnosti primati i regres, dar za dijete ili božićnicu, jer bi isto predstavljalo primitak dodatne naknade za poslove obnašanja navedene javne dužnosti, što je obveznicima zabranjeno člankom 7. stavkom 1. točkom d) ZSSI</w:t>
      </w:r>
      <w:r w:rsidR="00596035">
        <w:rPr>
          <w:rFonts w:ascii="Times New Roman" w:hAnsi="Times New Roman" w:cs="Times New Roman"/>
          <w:sz w:val="24"/>
          <w:szCs w:val="24"/>
        </w:rPr>
        <w:t>/21</w:t>
      </w:r>
      <w:bookmarkStart w:id="0" w:name="_GoBack"/>
      <w:bookmarkEnd w:id="0"/>
      <w:r w:rsidRPr="00E7271E">
        <w:rPr>
          <w:rFonts w:ascii="Times New Roman" w:hAnsi="Times New Roman" w:cs="Times New Roman"/>
          <w:sz w:val="24"/>
          <w:szCs w:val="24"/>
        </w:rPr>
        <w:t xml:space="preserve">-a.  </w:t>
      </w:r>
    </w:p>
    <w:p w14:paraId="74973CBE" w14:textId="77777777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5CC3E" w14:textId="25EFAA41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 xml:space="preserve">U konkretnom je slučaju obveznica zaposlena na radnom mjestu ravnateljice Ustanove za zdravstvenu njegu u kući Karlovac, ali ujedno u navedenoj ustanovi </w:t>
      </w:r>
      <w:r w:rsidR="00451C8C" w:rsidRPr="00E7271E">
        <w:rPr>
          <w:rFonts w:ascii="Times New Roman" w:hAnsi="Times New Roman" w:cs="Times New Roman"/>
          <w:sz w:val="24"/>
          <w:szCs w:val="24"/>
        </w:rPr>
        <w:t xml:space="preserve">u trajanju od 8 sati tjedno </w:t>
      </w:r>
      <w:r w:rsidRPr="00E7271E">
        <w:rPr>
          <w:rFonts w:ascii="Times New Roman" w:hAnsi="Times New Roman" w:cs="Times New Roman"/>
          <w:sz w:val="24"/>
          <w:szCs w:val="24"/>
        </w:rPr>
        <w:t>obavlja i brojne druge administrativne i računovodstvene poslove, s obzirom da nema zaposlenih osoba koje bi obavljale te poslove</w:t>
      </w:r>
      <w:r w:rsidR="00ED6656" w:rsidRPr="00E727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A37E1" w14:textId="77777777" w:rsidR="001100EC" w:rsidRPr="00E7271E" w:rsidRDefault="001100EC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2D806" w14:textId="33033D85" w:rsidR="001100EC" w:rsidRPr="00E7271E" w:rsidRDefault="00D972CA" w:rsidP="001100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1100EC" w:rsidRPr="00E7271E">
        <w:rPr>
          <w:rFonts w:ascii="Times New Roman" w:hAnsi="Times New Roman" w:cs="Times New Roman"/>
          <w:sz w:val="24"/>
          <w:szCs w:val="24"/>
        </w:rPr>
        <w:t xml:space="preserve">ako bi obveznica uz dužnost </w:t>
      </w:r>
      <w:r w:rsidR="001100EC" w:rsidRPr="00E7271E">
        <w:rPr>
          <w:rFonts w:ascii="Times New Roman" w:eastAsia="Calibri" w:hAnsi="Times New Roman" w:cs="Times New Roman"/>
          <w:sz w:val="24"/>
          <w:szCs w:val="24"/>
        </w:rPr>
        <w:t xml:space="preserve">ravnateljice </w:t>
      </w:r>
      <w:r w:rsidR="001100EC" w:rsidRPr="00E7271E">
        <w:rPr>
          <w:rFonts w:ascii="Times New Roman" w:hAnsi="Times New Roman" w:cs="Times New Roman"/>
          <w:sz w:val="24"/>
          <w:szCs w:val="24"/>
        </w:rPr>
        <w:t>povremeno u istoj ustanovi obavljala druge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CA">
        <w:rPr>
          <w:rFonts w:ascii="Times New Roman" w:hAnsi="Times New Roman" w:cs="Times New Roman"/>
          <w:sz w:val="24"/>
          <w:szCs w:val="24"/>
        </w:rPr>
        <w:t xml:space="preserve">te bi isto bilo navedeno u </w:t>
      </w:r>
      <w:r>
        <w:rPr>
          <w:rFonts w:ascii="Times New Roman" w:hAnsi="Times New Roman" w:cs="Times New Roman"/>
          <w:sz w:val="24"/>
          <w:szCs w:val="24"/>
        </w:rPr>
        <w:t xml:space="preserve">aneksu </w:t>
      </w:r>
      <w:r w:rsidRPr="00D972CA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72CA">
        <w:rPr>
          <w:rFonts w:ascii="Times New Roman" w:hAnsi="Times New Roman" w:cs="Times New Roman"/>
          <w:sz w:val="24"/>
          <w:szCs w:val="24"/>
        </w:rPr>
        <w:t xml:space="preserve"> o radu</w:t>
      </w:r>
      <w:r w:rsidR="001100EC" w:rsidRPr="00D972CA">
        <w:rPr>
          <w:rFonts w:ascii="Times New Roman" w:hAnsi="Times New Roman" w:cs="Times New Roman"/>
          <w:sz w:val="24"/>
          <w:szCs w:val="24"/>
        </w:rPr>
        <w:t>,</w:t>
      </w:r>
      <w:r w:rsidR="001100EC" w:rsidRPr="00E7271E">
        <w:rPr>
          <w:rFonts w:ascii="Times New Roman" w:hAnsi="Times New Roman" w:cs="Times New Roman"/>
          <w:sz w:val="24"/>
          <w:szCs w:val="24"/>
        </w:rPr>
        <w:t xml:space="preserve"> mogla</w:t>
      </w:r>
      <w:r w:rsidR="00ED6656" w:rsidRPr="00E7271E">
        <w:rPr>
          <w:rFonts w:ascii="Times New Roman" w:hAnsi="Times New Roman" w:cs="Times New Roman"/>
          <w:sz w:val="24"/>
          <w:szCs w:val="24"/>
        </w:rPr>
        <w:t xml:space="preserve"> bi </w:t>
      </w:r>
      <w:r w:rsidR="00ED6656" w:rsidRPr="00E7271E">
        <w:rPr>
          <w:rFonts w:ascii="Times New Roman" w:hAnsi="Times New Roman" w:cs="Times New Roman"/>
          <w:sz w:val="24"/>
          <w:szCs w:val="24"/>
        </w:rPr>
        <w:lastRenderedPageBreak/>
        <w:t xml:space="preserve">temeljem obavljanja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ED6656" w:rsidRPr="00E7271E">
        <w:rPr>
          <w:rFonts w:ascii="Times New Roman" w:hAnsi="Times New Roman" w:cs="Times New Roman"/>
          <w:sz w:val="24"/>
          <w:szCs w:val="24"/>
        </w:rPr>
        <w:t xml:space="preserve"> poslova</w:t>
      </w:r>
      <w:r w:rsidR="001100EC" w:rsidRPr="00E7271E">
        <w:rPr>
          <w:rFonts w:ascii="Times New Roman" w:hAnsi="Times New Roman" w:cs="Times New Roman"/>
          <w:sz w:val="24"/>
          <w:szCs w:val="24"/>
        </w:rPr>
        <w:t xml:space="preserve"> primiti dodatne naknade</w:t>
      </w:r>
      <w:r>
        <w:rPr>
          <w:rFonts w:ascii="Times New Roman" w:hAnsi="Times New Roman" w:cs="Times New Roman"/>
          <w:sz w:val="24"/>
          <w:szCs w:val="24"/>
        </w:rPr>
        <w:t xml:space="preserve"> ako ni na to imala pravo kao radnik ustanove</w:t>
      </w:r>
      <w:r w:rsidR="001100EC" w:rsidRPr="00E7271E">
        <w:rPr>
          <w:rFonts w:ascii="Times New Roman" w:hAnsi="Times New Roman" w:cs="Times New Roman"/>
          <w:sz w:val="24"/>
          <w:szCs w:val="24"/>
        </w:rPr>
        <w:t>, jer u tom slučaju one ne bi bile primljene povodom obnašanja javne dužnosti ravnateljice, slijedom čega se ne bi radilo o dodatnoj naknadi za poslove obnašanja javne dužnosti.</w:t>
      </w:r>
    </w:p>
    <w:p w14:paraId="28CF48AF" w14:textId="0806D65D" w:rsidR="000F76C3" w:rsidRPr="00E7271E" w:rsidRDefault="000F76C3" w:rsidP="00D972C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E7271E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9B2A2C" w:rsidRPr="00E72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71E">
        <w:rPr>
          <w:rFonts w:ascii="Times New Roman" w:eastAsia="Calibri" w:hAnsi="Times New Roman" w:cs="Times New Roman"/>
          <w:sz w:val="24"/>
          <w:szCs w:val="24"/>
        </w:rPr>
        <w:t xml:space="preserve">navedeno u izreci ovoga akta. </w:t>
      </w:r>
    </w:p>
    <w:p w14:paraId="28CF48B1" w14:textId="77777777" w:rsidR="004B5CF5" w:rsidRPr="00E7271E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E7271E">
        <w:rPr>
          <w:color w:val="auto"/>
        </w:rPr>
        <w:t xml:space="preserve">                   PREDSJEDNICA</w:t>
      </w:r>
      <w:r w:rsidR="004B5CF5" w:rsidRPr="00E7271E">
        <w:rPr>
          <w:color w:val="auto"/>
        </w:rPr>
        <w:t xml:space="preserve"> POVJERENSTVA</w:t>
      </w:r>
    </w:p>
    <w:p w14:paraId="28CF48B2" w14:textId="77777777" w:rsidR="00E80A1D" w:rsidRPr="00E7271E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E7271E">
        <w:rPr>
          <w:color w:val="auto"/>
        </w:rPr>
        <w:t xml:space="preserve"> </w:t>
      </w:r>
    </w:p>
    <w:p w14:paraId="28CF48B3" w14:textId="77777777" w:rsidR="004B5CF5" w:rsidRPr="00E7271E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E7271E">
        <w:rPr>
          <w:rFonts w:ascii="Times New Roman" w:hAnsi="Times New Roman" w:cs="Times New Roman"/>
          <w:sz w:val="24"/>
          <w:szCs w:val="24"/>
        </w:rPr>
        <w:tab/>
      </w:r>
      <w:r w:rsidR="004B5CF5" w:rsidRPr="00E7271E">
        <w:rPr>
          <w:rFonts w:ascii="Times New Roman" w:hAnsi="Times New Roman" w:cs="Times New Roman"/>
          <w:sz w:val="24"/>
          <w:szCs w:val="24"/>
        </w:rPr>
        <w:tab/>
      </w:r>
      <w:r w:rsidR="004B5CF5" w:rsidRPr="00E7271E">
        <w:rPr>
          <w:rFonts w:ascii="Times New Roman" w:hAnsi="Times New Roman" w:cs="Times New Roman"/>
          <w:sz w:val="24"/>
          <w:szCs w:val="24"/>
        </w:rPr>
        <w:tab/>
      </w:r>
      <w:r w:rsidR="004B5CF5" w:rsidRPr="00E7271E">
        <w:rPr>
          <w:rFonts w:ascii="Times New Roman" w:hAnsi="Times New Roman" w:cs="Times New Roman"/>
          <w:sz w:val="24"/>
          <w:szCs w:val="24"/>
        </w:rPr>
        <w:tab/>
      </w:r>
      <w:r w:rsidRPr="00E7271E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E7271E">
        <w:rPr>
          <w:rFonts w:ascii="Times New Roman" w:hAnsi="Times New Roman" w:cs="Times New Roman"/>
          <w:sz w:val="24"/>
          <w:szCs w:val="24"/>
        </w:rPr>
        <w:tab/>
      </w:r>
      <w:r w:rsidRPr="00E7271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E7271E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E7271E">
        <w:rPr>
          <w:rFonts w:ascii="Times New Roman" w:hAnsi="Times New Roman" w:cs="Times New Roman"/>
          <w:sz w:val="24"/>
          <w:szCs w:val="24"/>
        </w:rPr>
        <w:t>ć</w:t>
      </w:r>
      <w:r w:rsidR="004B5CF5" w:rsidRPr="00E7271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7271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727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37302" w14:textId="77777777" w:rsidR="00451C8C" w:rsidRPr="00E7271E" w:rsidRDefault="00451C8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9443789" w:rsidR="000C190C" w:rsidRPr="00E7271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779ED4" w:rsidR="000C190C" w:rsidRPr="00E7271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>Obvezni</w:t>
      </w:r>
      <w:r w:rsidR="001100EC" w:rsidRPr="00E7271E">
        <w:rPr>
          <w:rFonts w:ascii="Times New Roman" w:hAnsi="Times New Roman" w:cs="Times New Roman"/>
          <w:sz w:val="24"/>
          <w:szCs w:val="24"/>
        </w:rPr>
        <w:t xml:space="preserve">ca Andreja </w:t>
      </w:r>
      <w:proofErr w:type="spellStart"/>
      <w:r w:rsidR="001100EC" w:rsidRPr="00E7271E">
        <w:rPr>
          <w:rFonts w:ascii="Times New Roman" w:hAnsi="Times New Roman" w:cs="Times New Roman"/>
          <w:sz w:val="24"/>
          <w:szCs w:val="24"/>
        </w:rPr>
        <w:t>Navijalić</w:t>
      </w:r>
      <w:proofErr w:type="spellEnd"/>
      <w:r w:rsidR="001100EC" w:rsidRPr="00E7271E">
        <w:rPr>
          <w:rFonts w:ascii="Times New Roman" w:hAnsi="Times New Roman" w:cs="Times New Roman"/>
          <w:sz w:val="24"/>
          <w:szCs w:val="24"/>
        </w:rPr>
        <w:t xml:space="preserve">, </w:t>
      </w:r>
      <w:r w:rsidR="00596035">
        <w:rPr>
          <w:rFonts w:ascii="Times New Roman" w:hAnsi="Times New Roman" w:cs="Times New Roman"/>
          <w:sz w:val="24"/>
          <w:szCs w:val="24"/>
        </w:rPr>
        <w:t xml:space="preserve">elektroničkom dostavom </w:t>
      </w:r>
    </w:p>
    <w:p w14:paraId="28CF48B7" w14:textId="77777777" w:rsidR="000C190C" w:rsidRPr="00E7271E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E7271E">
        <w:rPr>
          <w:rFonts w:ascii="Times New Roman" w:hAnsi="Times New Roman" w:cs="Times New Roman"/>
          <w:sz w:val="24"/>
          <w:szCs w:val="24"/>
        </w:rPr>
        <w:t>nternet</w:t>
      </w:r>
      <w:r w:rsidRPr="00E7271E">
        <w:rPr>
          <w:rFonts w:ascii="Times New Roman" w:hAnsi="Times New Roman" w:cs="Times New Roman"/>
          <w:sz w:val="24"/>
          <w:szCs w:val="24"/>
        </w:rPr>
        <w:t>skoj</w:t>
      </w:r>
      <w:r w:rsidR="000C190C" w:rsidRPr="00E7271E">
        <w:rPr>
          <w:rFonts w:ascii="Times New Roman" w:hAnsi="Times New Roman" w:cs="Times New Roman"/>
          <w:sz w:val="24"/>
          <w:szCs w:val="24"/>
        </w:rPr>
        <w:t xml:space="preserve"> stranic</w:t>
      </w:r>
      <w:r w:rsidRPr="00E7271E">
        <w:rPr>
          <w:rFonts w:ascii="Times New Roman" w:hAnsi="Times New Roman" w:cs="Times New Roman"/>
          <w:sz w:val="24"/>
          <w:szCs w:val="24"/>
        </w:rPr>
        <w:t>i</w:t>
      </w:r>
      <w:r w:rsidR="000C190C" w:rsidRPr="00E7271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E7271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7271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E7271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7271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8166" w14:textId="77777777" w:rsidR="00110163" w:rsidRDefault="00110163" w:rsidP="005B5818">
      <w:pPr>
        <w:spacing w:after="0" w:line="240" w:lineRule="auto"/>
      </w:pPr>
      <w:r>
        <w:separator/>
      </w:r>
    </w:p>
  </w:endnote>
  <w:endnote w:type="continuationSeparator" w:id="0">
    <w:p w14:paraId="3AAB36EB" w14:textId="77777777" w:rsidR="00110163" w:rsidRDefault="0011016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EBC8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78B7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FE555" w14:textId="77777777" w:rsidR="00110163" w:rsidRDefault="00110163" w:rsidP="005B5818">
      <w:pPr>
        <w:spacing w:after="0" w:line="240" w:lineRule="auto"/>
      </w:pPr>
      <w:r>
        <w:separator/>
      </w:r>
    </w:p>
  </w:footnote>
  <w:footnote w:type="continuationSeparator" w:id="0">
    <w:p w14:paraId="1E205895" w14:textId="77777777" w:rsidR="00110163" w:rsidRDefault="0011016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1DF51E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FF40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906"/>
    <w:multiLevelType w:val="multilevel"/>
    <w:tmpl w:val="6D7EE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81ADB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6C68"/>
    <w:rsid w:val="000E75E4"/>
    <w:rsid w:val="000F1D66"/>
    <w:rsid w:val="000F76C3"/>
    <w:rsid w:val="00101F03"/>
    <w:rsid w:val="001100EC"/>
    <w:rsid w:val="0011016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76BDE"/>
    <w:rsid w:val="001872E8"/>
    <w:rsid w:val="001952E0"/>
    <w:rsid w:val="001A2139"/>
    <w:rsid w:val="001D050A"/>
    <w:rsid w:val="001D69F8"/>
    <w:rsid w:val="001E2AE8"/>
    <w:rsid w:val="001E5CD4"/>
    <w:rsid w:val="002025EB"/>
    <w:rsid w:val="00204122"/>
    <w:rsid w:val="002049E1"/>
    <w:rsid w:val="002072CD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B0367"/>
    <w:rsid w:val="002D0303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657E"/>
    <w:rsid w:val="003A28AD"/>
    <w:rsid w:val="003A3138"/>
    <w:rsid w:val="003B47EE"/>
    <w:rsid w:val="003B6F87"/>
    <w:rsid w:val="003C019C"/>
    <w:rsid w:val="003C4B46"/>
    <w:rsid w:val="003C7443"/>
    <w:rsid w:val="003D1479"/>
    <w:rsid w:val="003D6364"/>
    <w:rsid w:val="003E62B2"/>
    <w:rsid w:val="003F3527"/>
    <w:rsid w:val="003F396D"/>
    <w:rsid w:val="0040316C"/>
    <w:rsid w:val="00406E92"/>
    <w:rsid w:val="00411522"/>
    <w:rsid w:val="00422583"/>
    <w:rsid w:val="00427567"/>
    <w:rsid w:val="00432084"/>
    <w:rsid w:val="00451C8C"/>
    <w:rsid w:val="004607BE"/>
    <w:rsid w:val="00473796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37A5C"/>
    <w:rsid w:val="00547BFA"/>
    <w:rsid w:val="00565C10"/>
    <w:rsid w:val="0057071A"/>
    <w:rsid w:val="00577B84"/>
    <w:rsid w:val="00577C8E"/>
    <w:rsid w:val="00581532"/>
    <w:rsid w:val="0058272B"/>
    <w:rsid w:val="00586E1C"/>
    <w:rsid w:val="00596035"/>
    <w:rsid w:val="005A1371"/>
    <w:rsid w:val="005B5818"/>
    <w:rsid w:val="005C0CD9"/>
    <w:rsid w:val="005D05AA"/>
    <w:rsid w:val="006031F3"/>
    <w:rsid w:val="00603BAF"/>
    <w:rsid w:val="00622086"/>
    <w:rsid w:val="00623069"/>
    <w:rsid w:val="00624705"/>
    <w:rsid w:val="0063694A"/>
    <w:rsid w:val="00647B1E"/>
    <w:rsid w:val="00655448"/>
    <w:rsid w:val="00656C56"/>
    <w:rsid w:val="00662A66"/>
    <w:rsid w:val="006745B9"/>
    <w:rsid w:val="0068444E"/>
    <w:rsid w:val="00692FC1"/>
    <w:rsid w:val="00693FD7"/>
    <w:rsid w:val="006A2948"/>
    <w:rsid w:val="006A2D93"/>
    <w:rsid w:val="006B286B"/>
    <w:rsid w:val="006B63C9"/>
    <w:rsid w:val="006C09B2"/>
    <w:rsid w:val="006C4DC3"/>
    <w:rsid w:val="006C591D"/>
    <w:rsid w:val="006C5A40"/>
    <w:rsid w:val="006C7350"/>
    <w:rsid w:val="006D1EEA"/>
    <w:rsid w:val="006D303B"/>
    <w:rsid w:val="006E540F"/>
    <w:rsid w:val="006F4BA2"/>
    <w:rsid w:val="006F53F7"/>
    <w:rsid w:val="006F692A"/>
    <w:rsid w:val="00702F20"/>
    <w:rsid w:val="00713FC7"/>
    <w:rsid w:val="00723605"/>
    <w:rsid w:val="00727C0B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93EC7"/>
    <w:rsid w:val="007A2994"/>
    <w:rsid w:val="007B2D33"/>
    <w:rsid w:val="007B7B69"/>
    <w:rsid w:val="007C0283"/>
    <w:rsid w:val="007C5F14"/>
    <w:rsid w:val="007F1007"/>
    <w:rsid w:val="00803423"/>
    <w:rsid w:val="00816F26"/>
    <w:rsid w:val="00817C5E"/>
    <w:rsid w:val="00820C27"/>
    <w:rsid w:val="00824B78"/>
    <w:rsid w:val="00825B69"/>
    <w:rsid w:val="0083371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D03C3"/>
    <w:rsid w:val="008E6774"/>
    <w:rsid w:val="009062CF"/>
    <w:rsid w:val="00907128"/>
    <w:rsid w:val="009106E9"/>
    <w:rsid w:val="00911E25"/>
    <w:rsid w:val="00912C2F"/>
    <w:rsid w:val="00913B0E"/>
    <w:rsid w:val="009236CD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B2A2C"/>
    <w:rsid w:val="009C082A"/>
    <w:rsid w:val="009D03F6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4C8C"/>
    <w:rsid w:val="00A76638"/>
    <w:rsid w:val="00A808A1"/>
    <w:rsid w:val="00A83E20"/>
    <w:rsid w:val="00A9111F"/>
    <w:rsid w:val="00A945DA"/>
    <w:rsid w:val="00A97485"/>
    <w:rsid w:val="00AB19C0"/>
    <w:rsid w:val="00AB456F"/>
    <w:rsid w:val="00AB503A"/>
    <w:rsid w:val="00AB534E"/>
    <w:rsid w:val="00AC10EF"/>
    <w:rsid w:val="00AD33DB"/>
    <w:rsid w:val="00AD48E1"/>
    <w:rsid w:val="00AE0FC6"/>
    <w:rsid w:val="00AE4562"/>
    <w:rsid w:val="00AF442D"/>
    <w:rsid w:val="00AF5B39"/>
    <w:rsid w:val="00B02A6D"/>
    <w:rsid w:val="00B04A5E"/>
    <w:rsid w:val="00B10FE5"/>
    <w:rsid w:val="00B332AD"/>
    <w:rsid w:val="00B3726E"/>
    <w:rsid w:val="00B42D87"/>
    <w:rsid w:val="00B51F54"/>
    <w:rsid w:val="00B92637"/>
    <w:rsid w:val="00BA1175"/>
    <w:rsid w:val="00BB7474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3630"/>
    <w:rsid w:val="00CE45C6"/>
    <w:rsid w:val="00CF0867"/>
    <w:rsid w:val="00CF2E9E"/>
    <w:rsid w:val="00D00FDD"/>
    <w:rsid w:val="00D02DD3"/>
    <w:rsid w:val="00D1289E"/>
    <w:rsid w:val="00D15CFE"/>
    <w:rsid w:val="00D1655F"/>
    <w:rsid w:val="00D316B5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972CA"/>
    <w:rsid w:val="00DE0300"/>
    <w:rsid w:val="00DF7871"/>
    <w:rsid w:val="00E018BC"/>
    <w:rsid w:val="00E05595"/>
    <w:rsid w:val="00E13E01"/>
    <w:rsid w:val="00E15A45"/>
    <w:rsid w:val="00E17757"/>
    <w:rsid w:val="00E31189"/>
    <w:rsid w:val="00E35594"/>
    <w:rsid w:val="00E3580A"/>
    <w:rsid w:val="00E45118"/>
    <w:rsid w:val="00E46AFE"/>
    <w:rsid w:val="00E5144C"/>
    <w:rsid w:val="00E7271E"/>
    <w:rsid w:val="00E76DBE"/>
    <w:rsid w:val="00E80A1D"/>
    <w:rsid w:val="00EC07AB"/>
    <w:rsid w:val="00EC726C"/>
    <w:rsid w:val="00EC744A"/>
    <w:rsid w:val="00ED24DD"/>
    <w:rsid w:val="00ED556D"/>
    <w:rsid w:val="00ED5ECA"/>
    <w:rsid w:val="00ED6656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72A4F"/>
    <w:rsid w:val="00F76A89"/>
    <w:rsid w:val="00F9012B"/>
    <w:rsid w:val="00FA237E"/>
    <w:rsid w:val="00FC3059"/>
    <w:rsid w:val="00FC4E2B"/>
    <w:rsid w:val="00FC6007"/>
    <w:rsid w:val="00FD58EB"/>
    <w:rsid w:val="00FE3122"/>
    <w:rsid w:val="00FE6B62"/>
    <w:rsid w:val="00FE7C20"/>
    <w:rsid w:val="00FF2776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Bodytext2">
    <w:name w:val="Body text (2)_"/>
    <w:basedOn w:val="Zadanifontodlomka"/>
    <w:link w:val="Bodytext20"/>
    <w:rsid w:val="0047379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3796"/>
    <w:pPr>
      <w:widowControl w:val="0"/>
      <w:shd w:val="clear" w:color="auto" w:fill="FFFFFF"/>
      <w:spacing w:after="300" w:line="293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B3726E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3726E"/>
    <w:pPr>
      <w:widowControl w:val="0"/>
      <w:shd w:val="clear" w:color="auto" w:fill="FFFFFF"/>
      <w:spacing w:after="24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B3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13284</Duznosnici_Value>
    <BrojPredmeta xmlns="8638ef6a-48a0-457c-b738-9f65e71a9a26">M-172/22</BrojPredmeta>
    <Duznosnici xmlns="8638ef6a-48a0-457c-b738-9f65e71a9a26">Andreja Navijalić,Ravnatelj,USTANOVA ZA ZDRAVSTVENU NJEGU U KUĆI KARLOVAC</Duznosnici>
    <VrstaDokumenta xmlns="8638ef6a-48a0-457c-b738-9f65e71a9a26">1</VrstaDokumenta>
    <KljucneRijeci xmlns="8638ef6a-48a0-457c-b738-9f65e71a9a26">
      <Value>123</Value>
    </KljucneRijeci>
    <BrojAkta xmlns="8638ef6a-48a0-457c-b738-9f65e71a9a26">711-I-1004-M-172/22-02-17</BrojAkta>
    <Sync xmlns="8638ef6a-48a0-457c-b738-9f65e71a9a26">0</Sync>
    <Sjednica xmlns="8638ef6a-48a0-457c-b738-9f65e71a9a26">285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0929DA-9C75-4121-886D-C60A0FE49818}"/>
</file>

<file path=customXml/itemProps4.xml><?xml version="1.0" encoding="utf-8"?>
<ds:datastoreItem xmlns:ds="http://schemas.openxmlformats.org/officeDocument/2006/customXml" ds:itemID="{9F243A02-C6B1-430F-8E7E-D4400E8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Vladimir Fresl, M-90-22, mišljenje</vt:lpstr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Andreja Navijalić, M-172-22, mišljenje</dc:title>
  <dc:creator>Sukob5</dc:creator>
  <cp:lastModifiedBy>Ivan Matić</cp:lastModifiedBy>
  <cp:revision>2</cp:revision>
  <cp:lastPrinted>2022-06-13T14:20:00Z</cp:lastPrinted>
  <dcterms:created xsi:type="dcterms:W3CDTF">2022-07-19T14:40:00Z</dcterms:created>
  <dcterms:modified xsi:type="dcterms:W3CDTF">2022-07-19T14:40:00Z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