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2DC6B40C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061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851E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856-</w:t>
      </w:r>
      <w:r w:rsidR="006061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M-145/22-</w:t>
      </w:r>
      <w:r w:rsidR="00851E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6061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4624D7B2" w14:textId="059CFC84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A0C36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A0C36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71ECB1CE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7E62C7">
        <w:rPr>
          <w:b/>
          <w:color w:val="auto"/>
        </w:rPr>
        <w:t xml:space="preserve"> </w:t>
      </w:r>
      <w:r w:rsidR="00606107">
        <w:rPr>
          <w:b/>
          <w:color w:val="auto"/>
        </w:rPr>
        <w:t xml:space="preserve">obveznika </w:t>
      </w:r>
      <w:r w:rsidR="007E62C7">
        <w:rPr>
          <w:b/>
          <w:color w:val="auto"/>
        </w:rPr>
        <w:t xml:space="preserve">Stjepana </w:t>
      </w:r>
      <w:proofErr w:type="spellStart"/>
      <w:r w:rsidR="007E62C7">
        <w:rPr>
          <w:b/>
          <w:color w:val="auto"/>
        </w:rPr>
        <w:t>Aščića</w:t>
      </w:r>
      <w:proofErr w:type="spellEnd"/>
      <w:r w:rsidR="007E62C7">
        <w:rPr>
          <w:b/>
          <w:color w:val="auto"/>
        </w:rPr>
        <w:t xml:space="preserve">, </w:t>
      </w:r>
      <w:r w:rsidR="00065E61">
        <w:rPr>
          <w:b/>
          <w:color w:val="auto"/>
        </w:rPr>
        <w:t xml:space="preserve"> </w:t>
      </w:r>
      <w:r w:rsidR="007E62C7">
        <w:rPr>
          <w:b/>
          <w:color w:val="auto"/>
        </w:rPr>
        <w:t>direktora trgovačkog društva Vodovod d.o.o.</w:t>
      </w:r>
      <w:r>
        <w:rPr>
          <w:b/>
        </w:rPr>
        <w:t>,</w:t>
      </w:r>
      <w:r w:rsidR="00687028">
        <w:rPr>
          <w:b/>
        </w:rPr>
        <w:t xml:space="preserve"> </w:t>
      </w:r>
      <w:r>
        <w:rPr>
          <w:b/>
          <w:color w:val="auto"/>
        </w:rPr>
        <w:t xml:space="preserve">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8A0C36">
        <w:rPr>
          <w:color w:val="auto"/>
        </w:rPr>
        <w:t>64</w:t>
      </w:r>
      <w:r>
        <w:rPr>
          <w:color w:val="auto"/>
        </w:rPr>
        <w:t xml:space="preserve">. sjednici održanoj dana </w:t>
      </w:r>
      <w:r w:rsidR="008A0C36">
        <w:rPr>
          <w:color w:val="auto"/>
        </w:rPr>
        <w:t>22</w:t>
      </w:r>
      <w:r w:rsidR="008B1EEF">
        <w:rPr>
          <w:color w:val="auto"/>
        </w:rPr>
        <w:t xml:space="preserve">. </w:t>
      </w:r>
      <w:r w:rsidR="008A0C36">
        <w:rPr>
          <w:color w:val="auto"/>
        </w:rPr>
        <w:t>ožujka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624D7B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30369BA" w14:textId="77777777" w:rsidR="007E62C7" w:rsidRDefault="00184F65" w:rsidP="007E6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5B348EF9" w14:textId="77777777" w:rsidR="007E62C7" w:rsidRDefault="007E62C7" w:rsidP="007E6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76FEF" w14:textId="6569641A" w:rsidR="00851EE8" w:rsidRDefault="004804BE" w:rsidP="00851EE8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EE8">
        <w:rPr>
          <w:rFonts w:ascii="Times New Roman" w:hAnsi="Times New Roman" w:cs="Times New Roman"/>
          <w:b/>
          <w:sz w:val="24"/>
          <w:szCs w:val="24"/>
        </w:rPr>
        <w:t>Sukladno članku 18. stavku 1. ZSSI-a</w:t>
      </w:r>
      <w:r w:rsidR="00851EE8">
        <w:rPr>
          <w:rFonts w:ascii="Times New Roman" w:hAnsi="Times New Roman" w:cs="Times New Roman"/>
          <w:b/>
          <w:sz w:val="24"/>
          <w:szCs w:val="24"/>
        </w:rPr>
        <w:t>,</w:t>
      </w:r>
      <w:r w:rsidRPr="00851EE8">
        <w:rPr>
          <w:rFonts w:ascii="Times New Roman" w:hAnsi="Times New Roman" w:cs="Times New Roman"/>
          <w:b/>
          <w:sz w:val="24"/>
          <w:szCs w:val="24"/>
        </w:rPr>
        <w:t xml:space="preserve"> obveznik </w:t>
      </w:r>
      <w:r w:rsidR="00B70063" w:rsidRPr="00851EE8">
        <w:rPr>
          <w:rFonts w:ascii="Times New Roman" w:hAnsi="Times New Roman" w:cs="Times New Roman"/>
          <w:b/>
          <w:sz w:val="24"/>
          <w:szCs w:val="24"/>
        </w:rPr>
        <w:t xml:space="preserve">Stjepan </w:t>
      </w:r>
      <w:proofErr w:type="spellStart"/>
      <w:r w:rsidR="00B70063" w:rsidRPr="00851EE8">
        <w:rPr>
          <w:rFonts w:ascii="Times New Roman" w:hAnsi="Times New Roman" w:cs="Times New Roman"/>
          <w:b/>
          <w:sz w:val="24"/>
          <w:szCs w:val="24"/>
        </w:rPr>
        <w:t>Aščić</w:t>
      </w:r>
      <w:proofErr w:type="spellEnd"/>
      <w:r w:rsidRPr="00851EE8">
        <w:rPr>
          <w:rFonts w:ascii="Times New Roman" w:hAnsi="Times New Roman" w:cs="Times New Roman"/>
          <w:b/>
          <w:sz w:val="24"/>
          <w:szCs w:val="24"/>
        </w:rPr>
        <w:t xml:space="preserve">, direktor trgovačkog društva </w:t>
      </w:r>
      <w:r w:rsidR="00B70063" w:rsidRPr="00851EE8">
        <w:rPr>
          <w:rFonts w:ascii="Times New Roman" w:hAnsi="Times New Roman" w:cs="Times New Roman"/>
          <w:b/>
          <w:sz w:val="24"/>
          <w:szCs w:val="24"/>
        </w:rPr>
        <w:t>Vodovod</w:t>
      </w:r>
      <w:r w:rsidRPr="00851EE8">
        <w:rPr>
          <w:rFonts w:ascii="Times New Roman" w:hAnsi="Times New Roman" w:cs="Times New Roman"/>
          <w:b/>
          <w:sz w:val="24"/>
          <w:szCs w:val="24"/>
        </w:rPr>
        <w:t xml:space="preserve"> d.o.o. ne može istovremeno uz obnašanje navedene dužnosti biti član uprave</w:t>
      </w:r>
      <w:r w:rsidR="00B70063" w:rsidRPr="00851EE8">
        <w:rPr>
          <w:rFonts w:ascii="Times New Roman" w:hAnsi="Times New Roman" w:cs="Times New Roman"/>
          <w:b/>
          <w:sz w:val="24"/>
          <w:szCs w:val="24"/>
        </w:rPr>
        <w:t xml:space="preserve">-direktor </w:t>
      </w:r>
      <w:r w:rsidRPr="00851EE8">
        <w:rPr>
          <w:rFonts w:ascii="Times New Roman" w:hAnsi="Times New Roman" w:cs="Times New Roman"/>
          <w:b/>
          <w:sz w:val="24"/>
          <w:szCs w:val="24"/>
        </w:rPr>
        <w:t>drugih trgovačkih društava</w:t>
      </w:r>
      <w:r w:rsidR="00B70063" w:rsidRPr="00851EE8">
        <w:rPr>
          <w:rFonts w:ascii="Times New Roman" w:hAnsi="Times New Roman" w:cs="Times New Roman"/>
          <w:b/>
          <w:sz w:val="24"/>
          <w:szCs w:val="24"/>
        </w:rPr>
        <w:t xml:space="preserve">, pa tako ni trgovačkog društva </w:t>
      </w:r>
      <w:proofErr w:type="spellStart"/>
      <w:r w:rsidR="00B70063" w:rsidRPr="00851EE8">
        <w:rPr>
          <w:rFonts w:ascii="Times New Roman" w:hAnsi="Times New Roman" w:cs="Times New Roman"/>
          <w:b/>
          <w:sz w:val="24"/>
          <w:szCs w:val="24"/>
        </w:rPr>
        <w:t>Kubus</w:t>
      </w:r>
      <w:proofErr w:type="spellEnd"/>
      <w:r w:rsidR="00B70063" w:rsidRPr="00851EE8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851EE8" w:rsidRPr="00851E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DCF0C0" w14:textId="77777777" w:rsidR="00851EE8" w:rsidRDefault="00851EE8" w:rsidP="00851EE8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0E048D" w14:textId="7A9B0C56" w:rsidR="00B70063" w:rsidRPr="00851EE8" w:rsidRDefault="00851EE8" w:rsidP="00851EE8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EE8">
        <w:rPr>
          <w:rFonts w:ascii="Times New Roman" w:hAnsi="Times New Roman" w:cs="Times New Roman"/>
          <w:b/>
          <w:sz w:val="24"/>
          <w:szCs w:val="24"/>
        </w:rPr>
        <w:t>S</w:t>
      </w:r>
      <w:r w:rsidR="004804BE" w:rsidRPr="00851EE8">
        <w:rPr>
          <w:rFonts w:ascii="Times New Roman" w:hAnsi="Times New Roman" w:cs="Times New Roman"/>
          <w:b/>
          <w:sz w:val="24"/>
          <w:szCs w:val="24"/>
        </w:rPr>
        <w:t>ukladno članku 19. stavku 1. ZSSI-a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804BE" w:rsidRPr="00851EE8">
        <w:rPr>
          <w:rFonts w:ascii="Times New Roman" w:hAnsi="Times New Roman" w:cs="Times New Roman"/>
          <w:b/>
          <w:sz w:val="24"/>
          <w:szCs w:val="24"/>
        </w:rPr>
        <w:t xml:space="preserve"> obveznik </w:t>
      </w:r>
      <w:r w:rsidR="00B70063" w:rsidRPr="00851EE8">
        <w:rPr>
          <w:rFonts w:ascii="Times New Roman" w:hAnsi="Times New Roman" w:cs="Times New Roman"/>
          <w:b/>
          <w:sz w:val="24"/>
          <w:szCs w:val="24"/>
        </w:rPr>
        <w:t xml:space="preserve">Stjepan </w:t>
      </w:r>
      <w:proofErr w:type="spellStart"/>
      <w:r w:rsidR="00B70063" w:rsidRPr="00851EE8">
        <w:rPr>
          <w:rFonts w:ascii="Times New Roman" w:hAnsi="Times New Roman" w:cs="Times New Roman"/>
          <w:b/>
          <w:sz w:val="24"/>
          <w:szCs w:val="24"/>
        </w:rPr>
        <w:t>Aščić</w:t>
      </w:r>
      <w:proofErr w:type="spellEnd"/>
      <w:r w:rsidR="004804BE" w:rsidRPr="00851EE8">
        <w:rPr>
          <w:rFonts w:ascii="Times New Roman" w:hAnsi="Times New Roman" w:cs="Times New Roman"/>
          <w:b/>
          <w:sz w:val="24"/>
          <w:szCs w:val="24"/>
        </w:rPr>
        <w:t xml:space="preserve">, direktor trgovačkog društva </w:t>
      </w:r>
      <w:r w:rsidR="00B70063" w:rsidRPr="00851EE8">
        <w:rPr>
          <w:rFonts w:ascii="Times New Roman" w:hAnsi="Times New Roman" w:cs="Times New Roman"/>
          <w:b/>
          <w:sz w:val="24"/>
          <w:szCs w:val="24"/>
        </w:rPr>
        <w:t>Vodovod</w:t>
      </w:r>
      <w:r w:rsidR="004804BE" w:rsidRPr="00851EE8">
        <w:rPr>
          <w:rFonts w:ascii="Times New Roman" w:hAnsi="Times New Roman" w:cs="Times New Roman"/>
          <w:b/>
          <w:sz w:val="24"/>
          <w:szCs w:val="24"/>
        </w:rPr>
        <w:t xml:space="preserve"> d.o.o. za vrijeme obnašanja dužnosti u obvezi je u </w:t>
      </w:r>
      <w:r w:rsidR="00B70063" w:rsidRPr="00851EE8">
        <w:rPr>
          <w:rFonts w:ascii="Times New Roman" w:hAnsi="Times New Roman" w:cs="Times New Roman"/>
          <w:b/>
          <w:sz w:val="24"/>
          <w:szCs w:val="24"/>
        </w:rPr>
        <w:t xml:space="preserve">trgovačkom društvu </w:t>
      </w:r>
      <w:proofErr w:type="spellStart"/>
      <w:r w:rsidR="00B70063" w:rsidRPr="00851EE8">
        <w:rPr>
          <w:rFonts w:ascii="Times New Roman" w:hAnsi="Times New Roman" w:cs="Times New Roman"/>
          <w:b/>
          <w:sz w:val="24"/>
          <w:szCs w:val="24"/>
        </w:rPr>
        <w:t>Kubus</w:t>
      </w:r>
      <w:proofErr w:type="spellEnd"/>
      <w:r w:rsidR="00B70063" w:rsidRPr="00851EE8">
        <w:rPr>
          <w:rFonts w:ascii="Times New Roman" w:hAnsi="Times New Roman" w:cs="Times New Roman"/>
          <w:b/>
          <w:sz w:val="24"/>
          <w:szCs w:val="24"/>
        </w:rPr>
        <w:t xml:space="preserve"> d.o.o. </w:t>
      </w:r>
      <w:r w:rsidR="004804BE" w:rsidRPr="00851EE8">
        <w:rPr>
          <w:rFonts w:ascii="Times New Roman" w:hAnsi="Times New Roman" w:cs="Times New Roman"/>
          <w:b/>
          <w:sz w:val="24"/>
          <w:szCs w:val="24"/>
        </w:rPr>
        <w:t xml:space="preserve"> prenijeti svoja upravljačka prava na temelju udjela u kapitalu društva na drugu osobu, osim na osobe iz članka 5. stavka 1. točke 6. ovoga Zakona, ili na posebno tijelo.</w:t>
      </w:r>
      <w:r w:rsidR="00814F56" w:rsidRPr="00851E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215D06FE" w14:textId="77777777" w:rsidR="00B70063" w:rsidRDefault="00B70063" w:rsidP="004804BE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227C316D" w:rsidR="00184F65" w:rsidRPr="00B70063" w:rsidRDefault="00B70063" w:rsidP="004804B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84F65" w:rsidRPr="00B70063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1832D48F" w14:textId="77777777" w:rsidR="00B70063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B70063">
        <w:rPr>
          <w:rFonts w:ascii="Times New Roman" w:hAnsi="Times New Roman" w:cs="Times New Roman"/>
          <w:sz w:val="24"/>
          <w:szCs w:val="24"/>
        </w:rPr>
        <w:t xml:space="preserve">podnio je obveznik Stjepan </w:t>
      </w:r>
      <w:proofErr w:type="spellStart"/>
      <w:r w:rsidR="00B70063">
        <w:rPr>
          <w:rFonts w:ascii="Times New Roman" w:hAnsi="Times New Roman" w:cs="Times New Roman"/>
          <w:sz w:val="24"/>
          <w:szCs w:val="24"/>
        </w:rPr>
        <w:t>Aščić</w:t>
      </w:r>
      <w:proofErr w:type="spellEnd"/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B70063">
        <w:rPr>
          <w:rFonts w:ascii="Times New Roman" w:hAnsi="Times New Roman" w:cs="Times New Roman"/>
          <w:sz w:val="24"/>
          <w:szCs w:val="24"/>
        </w:rPr>
        <w:t>direktor trgovačkog društva Vodovod d.o.o</w:t>
      </w:r>
      <w:r w:rsidR="00617B20">
        <w:rPr>
          <w:rFonts w:ascii="Times New Roman" w:hAnsi="Times New Roman" w:cs="Times New Roman"/>
          <w:sz w:val="24"/>
          <w:szCs w:val="24"/>
        </w:rPr>
        <w:t>.</w:t>
      </w:r>
      <w:r w:rsidR="007A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B7006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6109">
        <w:rPr>
          <w:rFonts w:ascii="Times New Roman" w:hAnsi="Times New Roman" w:cs="Times New Roman"/>
          <w:sz w:val="24"/>
          <w:szCs w:val="24"/>
        </w:rPr>
        <w:t xml:space="preserve">ožujka </w:t>
      </w:r>
      <w:r w:rsidR="00FA7DF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B70063">
        <w:rPr>
          <w:rFonts w:ascii="Times New Roman" w:hAnsi="Times New Roman" w:cs="Times New Roman"/>
          <w:sz w:val="24"/>
          <w:szCs w:val="24"/>
        </w:rPr>
        <w:t>3637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B70063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B700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B70063">
        <w:rPr>
          <w:rFonts w:ascii="Times New Roman" w:hAnsi="Times New Roman" w:cs="Times New Roman"/>
          <w:sz w:val="24"/>
          <w:szCs w:val="24"/>
        </w:rPr>
        <w:t>45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24D7BD" w14:textId="533AF76C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35983" w14:textId="64DF1728" w:rsidR="00B70063" w:rsidRDefault="00B7006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063">
        <w:rPr>
          <w:rFonts w:ascii="Times New Roman" w:hAnsi="Times New Roman" w:cs="Times New Roman"/>
          <w:sz w:val="24"/>
          <w:szCs w:val="24"/>
        </w:rPr>
        <w:t>Člankom 3. stavkom 1. podstavkom 40. ZSSI-a propisano je da su predsjednici i članovi uprava trgovačkih društava u kojima većinski udio u vlasništvu imaju jedinice lokalne i područne (</w:t>
      </w:r>
      <w:r w:rsidR="00606107">
        <w:rPr>
          <w:rFonts w:ascii="Times New Roman" w:hAnsi="Times New Roman" w:cs="Times New Roman"/>
          <w:sz w:val="24"/>
          <w:szCs w:val="24"/>
        </w:rPr>
        <w:t>regionalne) samouprave kao i onih uprava trgovačkih društava</w:t>
      </w:r>
      <w:r w:rsidRPr="00B70063">
        <w:rPr>
          <w:rFonts w:ascii="Times New Roman" w:hAnsi="Times New Roman" w:cs="Times New Roman"/>
          <w:sz w:val="24"/>
          <w:szCs w:val="24"/>
        </w:rPr>
        <w:t xml:space="preserve"> kojima su većinski vlasnici trgovačka društv</w:t>
      </w:r>
      <w:r w:rsidR="00606107">
        <w:rPr>
          <w:rFonts w:ascii="Times New Roman" w:hAnsi="Times New Roman" w:cs="Times New Roman"/>
          <w:sz w:val="24"/>
          <w:szCs w:val="24"/>
        </w:rPr>
        <w:t xml:space="preserve">a u kojima većinski udio imaju </w:t>
      </w:r>
      <w:r w:rsidRPr="00B70063">
        <w:rPr>
          <w:rFonts w:ascii="Times New Roman" w:hAnsi="Times New Roman" w:cs="Times New Roman"/>
          <w:sz w:val="24"/>
          <w:szCs w:val="24"/>
        </w:rPr>
        <w:t>jedinice lokalne i područne (regionalne) samouprave obveznici ZSSI-a.</w:t>
      </w:r>
    </w:p>
    <w:p w14:paraId="21345C15" w14:textId="77777777" w:rsidR="00B70063" w:rsidRDefault="00B7006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AA29C3" w14:textId="3F63A2FA" w:rsidR="00B70063" w:rsidRDefault="00B70063" w:rsidP="00B700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sudski registar trgovačkog suda u Osijeku, Stalna služba u Slavonskom Brodu</w:t>
      </w:r>
      <w:r w:rsidR="00606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utvrđeno je da je pod brojem MBS: </w:t>
      </w:r>
      <w:r w:rsidRPr="00B70063">
        <w:rPr>
          <w:rFonts w:ascii="Times New Roman" w:hAnsi="Times New Roman" w:cs="Times New Roman"/>
          <w:sz w:val="24"/>
          <w:szCs w:val="24"/>
        </w:rPr>
        <w:t xml:space="preserve">050028098  </w:t>
      </w:r>
      <w:r>
        <w:rPr>
          <w:rFonts w:ascii="Times New Roman" w:hAnsi="Times New Roman" w:cs="Times New Roman"/>
          <w:sz w:val="24"/>
          <w:szCs w:val="24"/>
        </w:rPr>
        <w:t>upisano trgovačko društvo Vodovod d.o.o. Kao osnivači društva upisan</w:t>
      </w:r>
      <w:r w:rsidR="006E28F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su Grad Slavonski Brod, Općina Velika Kopanica,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Oprisavci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7006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Podcrkavlje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Klakar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Općina Brodski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Općina Vrpolje, Općina Gornja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Vrba,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Gundinci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Općina Slavonski </w:t>
      </w:r>
      <w:proofErr w:type="spellStart"/>
      <w:r>
        <w:rPr>
          <w:rFonts w:ascii="Times New Roman" w:hAnsi="Times New Roman" w:cs="Times New Roman"/>
          <w:sz w:val="24"/>
          <w:szCs w:val="24"/>
        </w:rPr>
        <w:t>Šamac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Općina Nova Kapela,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Općina Oriovac i Općina Donji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Andrijevci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Kao osoba ovlaštena za zastupanje upisan je Stjepan </w:t>
      </w:r>
      <w:proofErr w:type="spellStart"/>
      <w:r>
        <w:rPr>
          <w:rFonts w:ascii="Times New Roman" w:hAnsi="Times New Roman" w:cs="Times New Roman"/>
          <w:sz w:val="24"/>
          <w:szCs w:val="24"/>
        </w:rPr>
        <w:t>Aščić</w:t>
      </w:r>
      <w:proofErr w:type="spellEnd"/>
      <w:r w:rsidR="00606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trgovačko društvo zastupa samostalno i pojedinačno. Slijedom navedenog</w:t>
      </w:r>
      <w:r w:rsidR="00E625DE">
        <w:rPr>
          <w:rFonts w:ascii="Times New Roman" w:hAnsi="Times New Roman" w:cs="Times New Roman"/>
          <w:sz w:val="24"/>
          <w:szCs w:val="24"/>
        </w:rPr>
        <w:t xml:space="preserve">, Stjepan </w:t>
      </w:r>
      <w:proofErr w:type="spellStart"/>
      <w:r w:rsidR="00E625DE">
        <w:rPr>
          <w:rFonts w:ascii="Times New Roman" w:hAnsi="Times New Roman" w:cs="Times New Roman"/>
          <w:sz w:val="24"/>
          <w:szCs w:val="24"/>
        </w:rPr>
        <w:t>Aščić</w:t>
      </w:r>
      <w:proofErr w:type="spellEnd"/>
      <w:r w:rsidR="00E625DE">
        <w:rPr>
          <w:rFonts w:ascii="Times New Roman" w:hAnsi="Times New Roman" w:cs="Times New Roman"/>
          <w:sz w:val="24"/>
          <w:szCs w:val="24"/>
        </w:rPr>
        <w:t xml:space="preserve"> je povodom obnašanja navedene dužnosti obveznik ZSSI-a.</w:t>
      </w:r>
    </w:p>
    <w:p w14:paraId="66F7B7C5" w14:textId="058C6FC8" w:rsidR="00B70063" w:rsidRPr="00B70063" w:rsidRDefault="00B70063" w:rsidP="00B700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6B2A8660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5971FEDE" w14:textId="054B7D5E" w:rsidR="00E625DE" w:rsidRDefault="00E625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7A89AD" w14:textId="77777777" w:rsidR="00606107" w:rsidRDefault="00E625DE" w:rsidP="00E625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navodi da je on </w:t>
      </w:r>
      <w:r w:rsidR="00606107">
        <w:rPr>
          <w:rFonts w:ascii="Times New Roman" w:hAnsi="Times New Roman" w:cs="Times New Roman"/>
          <w:sz w:val="24"/>
          <w:szCs w:val="24"/>
        </w:rPr>
        <w:t>jedini član U</w:t>
      </w:r>
      <w:r w:rsidRPr="00E625DE">
        <w:rPr>
          <w:rFonts w:ascii="Times New Roman" w:hAnsi="Times New Roman" w:cs="Times New Roman"/>
          <w:sz w:val="24"/>
          <w:szCs w:val="24"/>
        </w:rPr>
        <w:t xml:space="preserve">prave i direktor trgovačkog društva Vodovod d.o.o. </w:t>
      </w:r>
      <w:r w:rsidR="00606107">
        <w:rPr>
          <w:rFonts w:ascii="Times New Roman" w:hAnsi="Times New Roman" w:cs="Times New Roman"/>
          <w:sz w:val="24"/>
          <w:szCs w:val="24"/>
        </w:rPr>
        <w:t>iz Slavonskog</w:t>
      </w:r>
      <w:r w:rsidRPr="00E625DE">
        <w:rPr>
          <w:rFonts w:ascii="Times New Roman" w:hAnsi="Times New Roman" w:cs="Times New Roman"/>
          <w:sz w:val="24"/>
          <w:szCs w:val="24"/>
        </w:rPr>
        <w:t xml:space="preserve"> Brod</w:t>
      </w:r>
      <w:r w:rsidR="00606107">
        <w:rPr>
          <w:rFonts w:ascii="Times New Roman" w:hAnsi="Times New Roman" w:cs="Times New Roman"/>
          <w:sz w:val="24"/>
          <w:szCs w:val="24"/>
        </w:rPr>
        <w:t>a</w:t>
      </w:r>
      <w:r w:rsidRPr="00E625DE">
        <w:rPr>
          <w:rFonts w:ascii="Times New Roman" w:hAnsi="Times New Roman" w:cs="Times New Roman"/>
          <w:sz w:val="24"/>
          <w:szCs w:val="24"/>
        </w:rPr>
        <w:t xml:space="preserve"> koje je u vlasništvu jedinica lokalne samouprave</w:t>
      </w:r>
      <w:r>
        <w:rPr>
          <w:rFonts w:ascii="Times New Roman" w:hAnsi="Times New Roman" w:cs="Times New Roman"/>
          <w:sz w:val="24"/>
          <w:szCs w:val="24"/>
        </w:rPr>
        <w:t xml:space="preserve">, a ujedno je </w:t>
      </w:r>
      <w:r w:rsidRPr="00E625DE">
        <w:rPr>
          <w:rFonts w:ascii="Times New Roman" w:hAnsi="Times New Roman" w:cs="Times New Roman"/>
          <w:sz w:val="24"/>
          <w:szCs w:val="24"/>
        </w:rPr>
        <w:t xml:space="preserve">jedini osnivač i član </w:t>
      </w:r>
      <w:r w:rsidR="00606107">
        <w:rPr>
          <w:rFonts w:ascii="Times New Roman" w:hAnsi="Times New Roman" w:cs="Times New Roman"/>
          <w:sz w:val="24"/>
          <w:szCs w:val="24"/>
        </w:rPr>
        <w:t>U</w:t>
      </w:r>
      <w:r w:rsidRPr="00E625DE">
        <w:rPr>
          <w:rFonts w:ascii="Times New Roman" w:hAnsi="Times New Roman" w:cs="Times New Roman"/>
          <w:sz w:val="24"/>
          <w:szCs w:val="24"/>
        </w:rPr>
        <w:t xml:space="preserve">prave trgovačkog društva </w:t>
      </w:r>
      <w:proofErr w:type="spellStart"/>
      <w:r w:rsidRPr="00E625DE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E625DE">
        <w:rPr>
          <w:rFonts w:ascii="Times New Roman" w:hAnsi="Times New Roman" w:cs="Times New Roman"/>
          <w:sz w:val="24"/>
          <w:szCs w:val="24"/>
        </w:rPr>
        <w:t xml:space="preserve"> d.o.o. </w:t>
      </w:r>
      <w:r w:rsidR="00606107">
        <w:rPr>
          <w:rFonts w:ascii="Times New Roman" w:hAnsi="Times New Roman" w:cs="Times New Roman"/>
          <w:sz w:val="24"/>
          <w:szCs w:val="24"/>
        </w:rPr>
        <w:t>Slavonskog</w:t>
      </w:r>
      <w:r w:rsidR="00606107" w:rsidRPr="00E625DE">
        <w:rPr>
          <w:rFonts w:ascii="Times New Roman" w:hAnsi="Times New Roman" w:cs="Times New Roman"/>
          <w:sz w:val="24"/>
          <w:szCs w:val="24"/>
        </w:rPr>
        <w:t xml:space="preserve"> Brod</w:t>
      </w:r>
      <w:r w:rsidR="00606107">
        <w:rPr>
          <w:rFonts w:ascii="Times New Roman" w:hAnsi="Times New Roman" w:cs="Times New Roman"/>
          <w:sz w:val="24"/>
          <w:szCs w:val="24"/>
        </w:rPr>
        <w:t>a</w:t>
      </w:r>
      <w:r w:rsidRPr="00E625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Obveznik ističe kako je društvo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</w:t>
      </w:r>
      <w:r w:rsidRPr="00E625DE">
        <w:rPr>
          <w:rFonts w:ascii="Times New Roman" w:hAnsi="Times New Roman" w:cs="Times New Roman"/>
          <w:sz w:val="24"/>
          <w:szCs w:val="24"/>
        </w:rPr>
        <w:t xml:space="preserve"> trenutno u statusu mirovanja, nema zaposlenih osoba</w:t>
      </w:r>
      <w:r w:rsidR="00606107">
        <w:rPr>
          <w:rFonts w:ascii="Times New Roman" w:hAnsi="Times New Roman" w:cs="Times New Roman"/>
          <w:sz w:val="24"/>
          <w:szCs w:val="24"/>
        </w:rPr>
        <w:t>,</w:t>
      </w:r>
      <w:r w:rsidRPr="00E625DE">
        <w:rPr>
          <w:rFonts w:ascii="Times New Roman" w:hAnsi="Times New Roman" w:cs="Times New Roman"/>
          <w:sz w:val="24"/>
          <w:szCs w:val="24"/>
        </w:rPr>
        <w:t xml:space="preserve"> kao niti prometa u poslovanju</w:t>
      </w:r>
      <w:r>
        <w:rPr>
          <w:rFonts w:ascii="Times New Roman" w:hAnsi="Times New Roman" w:cs="Times New Roman"/>
          <w:sz w:val="24"/>
          <w:szCs w:val="24"/>
        </w:rPr>
        <w:t xml:space="preserve"> te da</w:t>
      </w:r>
      <w:r w:rsidRPr="00E625DE">
        <w:rPr>
          <w:rFonts w:ascii="Times New Roman" w:hAnsi="Times New Roman" w:cs="Times New Roman"/>
          <w:sz w:val="24"/>
          <w:szCs w:val="24"/>
        </w:rPr>
        <w:t xml:space="preserve"> ne ostvaruje prihod. </w:t>
      </w:r>
      <w:r>
        <w:rPr>
          <w:rFonts w:ascii="Times New Roman" w:hAnsi="Times New Roman" w:cs="Times New Roman"/>
          <w:sz w:val="24"/>
          <w:szCs w:val="24"/>
        </w:rPr>
        <w:t>Obveznik navodi da j</w:t>
      </w:r>
      <w:r w:rsidRPr="00E625DE">
        <w:rPr>
          <w:rFonts w:ascii="Times New Roman" w:hAnsi="Times New Roman" w:cs="Times New Roman"/>
          <w:sz w:val="24"/>
          <w:szCs w:val="24"/>
        </w:rPr>
        <w:t xml:space="preserve">edino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Pr="00E625DE">
        <w:rPr>
          <w:rFonts w:ascii="Times New Roman" w:hAnsi="Times New Roman" w:cs="Times New Roman"/>
          <w:sz w:val="24"/>
          <w:szCs w:val="24"/>
        </w:rPr>
        <w:t xml:space="preserve"> obvezna financijska izvješća iskazana s ,,0“</w:t>
      </w:r>
      <w:r w:rsidR="00606107">
        <w:rPr>
          <w:rFonts w:ascii="Times New Roman" w:hAnsi="Times New Roman" w:cs="Times New Roman"/>
          <w:sz w:val="24"/>
          <w:szCs w:val="24"/>
        </w:rPr>
        <w:t xml:space="preserve"> prihoda</w:t>
      </w:r>
      <w:r w:rsidRPr="00E625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1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stiče da</w:t>
      </w:r>
      <w:r w:rsidRPr="00E62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25DE">
        <w:rPr>
          <w:rFonts w:ascii="Times New Roman" w:hAnsi="Times New Roman" w:cs="Times New Roman"/>
          <w:sz w:val="24"/>
          <w:szCs w:val="24"/>
        </w:rPr>
        <w:t>redmetno trgovačko društvo nikada nije poslovalo niti posluje s jedinicama lokalne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625DE">
        <w:rPr>
          <w:rFonts w:ascii="Times New Roman" w:hAnsi="Times New Roman" w:cs="Times New Roman"/>
          <w:sz w:val="24"/>
          <w:szCs w:val="24"/>
        </w:rPr>
        <w:t>regionalne samouprave.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DB6E5" w14:textId="77777777" w:rsidR="00606107" w:rsidRDefault="00606107" w:rsidP="00E625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153625" w14:textId="1BDBB242" w:rsidR="00E625DE" w:rsidRDefault="00E625DE" w:rsidP="00E625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obveznik postavlja upit može li </w:t>
      </w:r>
      <w:r w:rsidRPr="00E625DE">
        <w:rPr>
          <w:rFonts w:ascii="Times New Roman" w:hAnsi="Times New Roman" w:cs="Times New Roman"/>
          <w:sz w:val="24"/>
          <w:szCs w:val="24"/>
        </w:rPr>
        <w:t xml:space="preserve">ostati osnivač i član </w:t>
      </w:r>
      <w:r w:rsidR="00606107">
        <w:rPr>
          <w:rFonts w:ascii="Times New Roman" w:hAnsi="Times New Roman" w:cs="Times New Roman"/>
          <w:sz w:val="24"/>
          <w:szCs w:val="24"/>
        </w:rPr>
        <w:t>U</w:t>
      </w:r>
      <w:r w:rsidRPr="00E625DE">
        <w:rPr>
          <w:rFonts w:ascii="Times New Roman" w:hAnsi="Times New Roman" w:cs="Times New Roman"/>
          <w:sz w:val="24"/>
          <w:szCs w:val="24"/>
        </w:rPr>
        <w:t xml:space="preserve">prave </w:t>
      </w:r>
      <w:r w:rsidR="00606107">
        <w:rPr>
          <w:rFonts w:ascii="Times New Roman" w:hAnsi="Times New Roman" w:cs="Times New Roman"/>
          <w:sz w:val="24"/>
          <w:szCs w:val="24"/>
        </w:rPr>
        <w:t xml:space="preserve">trgovačkog društva </w:t>
      </w:r>
      <w:proofErr w:type="spellStart"/>
      <w:r w:rsidR="00606107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="00606107">
        <w:rPr>
          <w:rFonts w:ascii="Times New Roman" w:hAnsi="Times New Roman" w:cs="Times New Roman"/>
          <w:sz w:val="24"/>
          <w:szCs w:val="24"/>
        </w:rPr>
        <w:t xml:space="preserve"> d.o.o., s </w:t>
      </w:r>
      <w:r w:rsidRPr="00E625DE">
        <w:rPr>
          <w:rFonts w:ascii="Times New Roman" w:hAnsi="Times New Roman" w:cs="Times New Roman"/>
          <w:sz w:val="24"/>
          <w:szCs w:val="24"/>
        </w:rPr>
        <w:t xml:space="preserve">obzirom na obnašanje funkcije člana </w:t>
      </w:r>
      <w:r w:rsidR="00606107">
        <w:rPr>
          <w:rFonts w:ascii="Times New Roman" w:hAnsi="Times New Roman" w:cs="Times New Roman"/>
          <w:sz w:val="24"/>
          <w:szCs w:val="24"/>
        </w:rPr>
        <w:t>U</w:t>
      </w:r>
      <w:r w:rsidRPr="00E625DE">
        <w:rPr>
          <w:rFonts w:ascii="Times New Roman" w:hAnsi="Times New Roman" w:cs="Times New Roman"/>
          <w:sz w:val="24"/>
          <w:szCs w:val="24"/>
        </w:rPr>
        <w:t>prave trgovačkog društva Vodovod d.o.o.</w:t>
      </w:r>
    </w:p>
    <w:p w14:paraId="39E63223" w14:textId="2BB28435" w:rsidR="00E625DE" w:rsidRDefault="00606107" w:rsidP="00E625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F637B" w14:textId="7953ABAE" w:rsidR="00E625DE" w:rsidRPr="00E625DE" w:rsidRDefault="00E625DE" w:rsidP="00E62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25DE">
        <w:rPr>
          <w:rFonts w:ascii="Times New Roman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79624E01" w14:textId="578DD86D" w:rsidR="00E625DE" w:rsidRPr="00E625DE" w:rsidRDefault="00E625DE" w:rsidP="00E62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25DE">
        <w:rPr>
          <w:rFonts w:ascii="Times New Roman" w:hAnsi="Times New Roman" w:cs="Times New Roman"/>
          <w:sz w:val="24"/>
          <w:szCs w:val="24"/>
        </w:rPr>
        <w:t xml:space="preserve">Člankom 19. stavkom 1. ZSSI-a propisano je da </w:t>
      </w:r>
      <w:r w:rsidR="00606107">
        <w:rPr>
          <w:rFonts w:ascii="Times New Roman" w:hAnsi="Times New Roman" w:cs="Times New Roman"/>
          <w:sz w:val="24"/>
          <w:szCs w:val="24"/>
        </w:rPr>
        <w:t xml:space="preserve">će </w:t>
      </w:r>
      <w:r w:rsidRPr="00E625DE">
        <w:rPr>
          <w:rFonts w:ascii="Times New Roman" w:hAnsi="Times New Roman" w:cs="Times New Roman"/>
          <w:sz w:val="24"/>
          <w:szCs w:val="24"/>
        </w:rPr>
        <w:t>obveznik koji ima 5 % i više dionica odnosno udjela u vlasništvu (kapitalu trgovačkog društva) za vrijeme obna</w:t>
      </w:r>
      <w:r w:rsidR="00606107">
        <w:rPr>
          <w:rFonts w:ascii="Times New Roman" w:hAnsi="Times New Roman" w:cs="Times New Roman"/>
          <w:sz w:val="24"/>
          <w:szCs w:val="24"/>
        </w:rPr>
        <w:t>šanja javne dužnosti prenijeti</w:t>
      </w:r>
      <w:r w:rsidRPr="00E625DE">
        <w:rPr>
          <w:rFonts w:ascii="Times New Roman" w:hAnsi="Times New Roman" w:cs="Times New Roman"/>
          <w:sz w:val="24"/>
          <w:szCs w:val="24"/>
        </w:rPr>
        <w:t xml:space="preserve"> svoja upravljačka prava na temelju udjela u kapitalu društva na drugu osobu, osim na osobe iz članka 5. stavka 1. točke 6. ovoga Zakona, ili na posebno tijelo.</w:t>
      </w:r>
    </w:p>
    <w:p w14:paraId="5BBB830F" w14:textId="2564243E" w:rsidR="00134D8D" w:rsidRDefault="00E625DE" w:rsidP="00E62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25DE">
        <w:rPr>
          <w:rFonts w:ascii="Times New Roman" w:hAnsi="Times New Roman" w:cs="Times New Roman"/>
          <w:sz w:val="24"/>
          <w:szCs w:val="24"/>
        </w:rPr>
        <w:t xml:space="preserve">Člankom 5. stavkom 6. ZSSI-a propisano je da su povezane osobe one osobe </w:t>
      </w:r>
      <w:r w:rsidR="001B40A4">
        <w:rPr>
          <w:rFonts w:ascii="Times New Roman" w:hAnsi="Times New Roman" w:cs="Times New Roman"/>
          <w:sz w:val="24"/>
          <w:szCs w:val="24"/>
        </w:rPr>
        <w:t xml:space="preserve">koje su </w:t>
      </w:r>
      <w:r w:rsidRPr="00E625DE">
        <w:rPr>
          <w:rFonts w:ascii="Times New Roman" w:hAnsi="Times New Roman" w:cs="Times New Roman"/>
          <w:sz w:val="24"/>
          <w:szCs w:val="24"/>
        </w:rPr>
        <w:t xml:space="preserve">navedene </w:t>
      </w:r>
      <w:r w:rsidR="001B40A4">
        <w:rPr>
          <w:rFonts w:ascii="Times New Roman" w:hAnsi="Times New Roman" w:cs="Times New Roman"/>
          <w:sz w:val="24"/>
          <w:szCs w:val="24"/>
        </w:rPr>
        <w:t>kao</w:t>
      </w:r>
      <w:r w:rsidRPr="00E625DE">
        <w:rPr>
          <w:rFonts w:ascii="Times New Roman" w:hAnsi="Times New Roman" w:cs="Times New Roman"/>
          <w:sz w:val="24"/>
          <w:szCs w:val="24"/>
        </w:rPr>
        <w:t xml:space="preserve"> članovi obitelji obveznika te ostale osobe koje se prema drugim osnovama i okolnostima opravdano mogu smatrati interesno povezanima s obveznikom.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7CDE4" w14:textId="60288097" w:rsidR="00E625DE" w:rsidRDefault="00E625DE" w:rsidP="00E62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Uvidom u sudski registar Trgovačkog suda u Osijeku, Stalna služba u Slavonskom Brodu</w:t>
      </w:r>
      <w:r w:rsidR="006E28F8">
        <w:rPr>
          <w:rFonts w:ascii="Times New Roman" w:hAnsi="Times New Roman" w:cs="Times New Roman"/>
          <w:sz w:val="24"/>
          <w:szCs w:val="24"/>
        </w:rPr>
        <w:t xml:space="preserve"> utvrđeno je da je pod brojem MBS: </w:t>
      </w:r>
      <w:r w:rsidR="006E28F8" w:rsidRPr="006E28F8">
        <w:rPr>
          <w:rFonts w:ascii="Times New Roman" w:hAnsi="Times New Roman" w:cs="Times New Roman"/>
          <w:sz w:val="24"/>
          <w:szCs w:val="24"/>
        </w:rPr>
        <w:t>050047973</w:t>
      </w:r>
      <w:r w:rsidR="006E28F8">
        <w:rPr>
          <w:rFonts w:ascii="Times New Roman" w:hAnsi="Times New Roman" w:cs="Times New Roman"/>
          <w:sz w:val="24"/>
          <w:szCs w:val="24"/>
        </w:rPr>
        <w:t xml:space="preserve"> upisano trgovačko društvo </w:t>
      </w:r>
      <w:proofErr w:type="spellStart"/>
      <w:r w:rsidR="006E28F8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="006E28F8">
        <w:rPr>
          <w:rFonts w:ascii="Times New Roman" w:hAnsi="Times New Roman" w:cs="Times New Roman"/>
          <w:sz w:val="24"/>
          <w:szCs w:val="24"/>
        </w:rPr>
        <w:t xml:space="preserve"> d.o.o. Kao osnivač i zastupnik društva upisan je Stjepan </w:t>
      </w:r>
      <w:proofErr w:type="spellStart"/>
      <w:r w:rsidR="006E28F8">
        <w:rPr>
          <w:rFonts w:ascii="Times New Roman" w:hAnsi="Times New Roman" w:cs="Times New Roman"/>
          <w:sz w:val="24"/>
          <w:szCs w:val="24"/>
        </w:rPr>
        <w:t>Aščić</w:t>
      </w:r>
      <w:proofErr w:type="spellEnd"/>
      <w:r w:rsidR="006E28F8">
        <w:rPr>
          <w:rFonts w:ascii="Times New Roman" w:hAnsi="Times New Roman" w:cs="Times New Roman"/>
          <w:sz w:val="24"/>
          <w:szCs w:val="24"/>
        </w:rPr>
        <w:t xml:space="preserve"> koji naveden</w:t>
      </w:r>
      <w:r w:rsidR="0087262B">
        <w:rPr>
          <w:rFonts w:ascii="Times New Roman" w:hAnsi="Times New Roman" w:cs="Times New Roman"/>
          <w:sz w:val="24"/>
          <w:szCs w:val="24"/>
        </w:rPr>
        <w:t>o</w:t>
      </w:r>
      <w:r w:rsidR="006E28F8">
        <w:rPr>
          <w:rFonts w:ascii="Times New Roman" w:hAnsi="Times New Roman" w:cs="Times New Roman"/>
          <w:sz w:val="24"/>
          <w:szCs w:val="24"/>
        </w:rPr>
        <w:t xml:space="preserve"> trgovačko društvo </w:t>
      </w:r>
      <w:r w:rsidR="0087262B">
        <w:rPr>
          <w:rFonts w:ascii="Times New Roman" w:hAnsi="Times New Roman" w:cs="Times New Roman"/>
          <w:sz w:val="24"/>
          <w:szCs w:val="24"/>
        </w:rPr>
        <w:t>zastupa samostalno i pojedinačno.</w:t>
      </w:r>
    </w:p>
    <w:p w14:paraId="4025B32A" w14:textId="6FF24C0F" w:rsidR="0087262B" w:rsidRPr="0087262B" w:rsidRDefault="0087262B" w:rsidP="00872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Povjerenstvo ukazuje obvezniku da, </w:t>
      </w:r>
      <w:r w:rsidRPr="0087262B">
        <w:rPr>
          <w:rFonts w:ascii="Times New Roman" w:hAnsi="Times New Roman" w:cs="Times New Roman"/>
          <w:sz w:val="24"/>
          <w:szCs w:val="24"/>
        </w:rPr>
        <w:t>sukladno odredbi članka 18. stavka 1. ZSSI-a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2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 tijekom</w:t>
      </w:r>
      <w:r w:rsidRPr="0087262B">
        <w:rPr>
          <w:rFonts w:ascii="Times New Roman" w:hAnsi="Times New Roman" w:cs="Times New Roman"/>
          <w:sz w:val="24"/>
          <w:szCs w:val="24"/>
        </w:rPr>
        <w:t xml:space="preserve"> obnašanj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7262B">
        <w:rPr>
          <w:rFonts w:ascii="Times New Roman" w:hAnsi="Times New Roman" w:cs="Times New Roman"/>
          <w:sz w:val="24"/>
          <w:szCs w:val="24"/>
        </w:rPr>
        <w:t xml:space="preserve"> dužnosti </w:t>
      </w:r>
      <w:r>
        <w:rPr>
          <w:rFonts w:ascii="Times New Roman" w:hAnsi="Times New Roman" w:cs="Times New Roman"/>
          <w:sz w:val="24"/>
          <w:szCs w:val="24"/>
        </w:rPr>
        <w:t xml:space="preserve">direktora trgovačkog društva iz članka 3. podstavka 1. stavka 40. ZSSI-a, </w:t>
      </w:r>
      <w:r w:rsidRPr="0087262B">
        <w:rPr>
          <w:rFonts w:ascii="Times New Roman" w:hAnsi="Times New Roman" w:cs="Times New Roman"/>
          <w:sz w:val="24"/>
          <w:szCs w:val="24"/>
        </w:rPr>
        <w:t>ne može biti član uprave drugog trgovačkog društva</w:t>
      </w:r>
      <w:r>
        <w:rPr>
          <w:rFonts w:ascii="Times New Roman" w:hAnsi="Times New Roman" w:cs="Times New Roman"/>
          <w:sz w:val="24"/>
          <w:szCs w:val="24"/>
        </w:rPr>
        <w:t xml:space="preserve"> pa tako ni trgovačkog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0A48F57B" w14:textId="4CA57123" w:rsidR="0087262B" w:rsidRPr="0087262B" w:rsidRDefault="0087262B" w:rsidP="00872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262B">
        <w:rPr>
          <w:rFonts w:ascii="Times New Roman" w:hAnsi="Times New Roman" w:cs="Times New Roman"/>
          <w:sz w:val="24"/>
          <w:szCs w:val="24"/>
        </w:rPr>
        <w:t xml:space="preserve">Nadalje, Povjerenstvo ističe da je obveznik, sukladno članku 19. stavku 1. ZSSI-a, dužan prenijeti upravljačka prava </w:t>
      </w:r>
      <w:r w:rsidR="009B76A3">
        <w:rPr>
          <w:rFonts w:ascii="Times New Roman" w:hAnsi="Times New Roman" w:cs="Times New Roman"/>
          <w:sz w:val="24"/>
          <w:szCs w:val="24"/>
        </w:rPr>
        <w:t xml:space="preserve">nad trgovačkim društvom </w:t>
      </w:r>
      <w:proofErr w:type="spellStart"/>
      <w:r w:rsidR="009B76A3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="009B76A3">
        <w:rPr>
          <w:rFonts w:ascii="Times New Roman" w:hAnsi="Times New Roman" w:cs="Times New Roman"/>
          <w:sz w:val="24"/>
          <w:szCs w:val="24"/>
        </w:rPr>
        <w:t xml:space="preserve"> d.o.o.</w:t>
      </w:r>
      <w:r w:rsidRPr="0087262B">
        <w:rPr>
          <w:rFonts w:ascii="Times New Roman" w:hAnsi="Times New Roman" w:cs="Times New Roman"/>
          <w:sz w:val="24"/>
          <w:szCs w:val="24"/>
        </w:rPr>
        <w:t>, a budući da u ist</w:t>
      </w:r>
      <w:r w:rsidR="00F768B6">
        <w:rPr>
          <w:rFonts w:ascii="Times New Roman" w:hAnsi="Times New Roman" w:cs="Times New Roman"/>
          <w:sz w:val="24"/>
          <w:szCs w:val="24"/>
        </w:rPr>
        <w:t>om</w:t>
      </w:r>
      <w:r w:rsidRPr="0087262B">
        <w:rPr>
          <w:rFonts w:ascii="Times New Roman" w:hAnsi="Times New Roman" w:cs="Times New Roman"/>
          <w:sz w:val="24"/>
          <w:szCs w:val="24"/>
        </w:rPr>
        <w:t xml:space="preserve"> ima više od 5% udjela u vlasništvu.</w:t>
      </w:r>
    </w:p>
    <w:p w14:paraId="2BFE15D3" w14:textId="2A7BA855" w:rsidR="0087262B" w:rsidRDefault="00F768B6" w:rsidP="00872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262B" w:rsidRPr="0087262B">
        <w:rPr>
          <w:rFonts w:ascii="Times New Roman" w:hAnsi="Times New Roman" w:cs="Times New Roman"/>
          <w:sz w:val="24"/>
          <w:szCs w:val="24"/>
        </w:rPr>
        <w:t>Povjerenstvo ukazuje obvezniku da upravljačka prava može prenijeti na bilo koju drugu osobu, osim članova obitelji i povezanih osoba u smislu članka 5. stavka 6. ZSSI-a.</w:t>
      </w:r>
    </w:p>
    <w:p w14:paraId="64F59B0C" w14:textId="5EBC85C5" w:rsidR="001B40A4" w:rsidRPr="0087262B" w:rsidRDefault="001B40A4" w:rsidP="00872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Ukazuje se obvezniku da je, sukladno članku 8. stavku 1. ZSSI-a, dužan razriješiti okolnost istodobnog članstva u upravi dva trgovačkog društva. </w:t>
      </w:r>
    </w:p>
    <w:p w14:paraId="437C53C1" w14:textId="77777777" w:rsidR="008A0C36" w:rsidRDefault="00184F65" w:rsidP="008A0C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3AE07082" w14:textId="77777777" w:rsidR="00851EE8" w:rsidRDefault="008A0C36" w:rsidP="008A0C3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p w14:paraId="4624D7D1" w14:textId="66B4A30F" w:rsidR="00184F65" w:rsidRPr="008A0C36" w:rsidRDefault="008A0C36" w:rsidP="00851EE8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1926523" w14:textId="77777777" w:rsidR="00851EE8" w:rsidRDefault="00851EE8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50A0BD7E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4624D7D3" w14:textId="1CE6E9FE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B6959" w14:textId="3C2E2D80" w:rsidR="00851EE8" w:rsidRDefault="00851EE8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45427" w14:textId="77777777" w:rsidR="00851EE8" w:rsidRDefault="00851EE8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624D7D5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36651DEC" w:rsidR="00184F65" w:rsidRDefault="00F768B6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</w:t>
      </w:r>
      <w:r w:rsidR="00362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>
        <w:rPr>
          <w:rFonts w:ascii="Times New Roman" w:hAnsi="Times New Roman" w:cs="Times New Roman"/>
          <w:sz w:val="24"/>
          <w:szCs w:val="24"/>
        </w:rPr>
        <w:t>Aščić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4624D7D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D7DC" w14:textId="77777777" w:rsidR="00F4717B" w:rsidRDefault="00F4717B" w:rsidP="005B5818">
      <w:pPr>
        <w:spacing w:after="0" w:line="240" w:lineRule="auto"/>
      </w:pPr>
      <w:r>
        <w:separator/>
      </w:r>
    </w:p>
  </w:endnote>
  <w:endnote w:type="continuationSeparator" w:id="0">
    <w:p w14:paraId="4624D7DD" w14:textId="77777777" w:rsidR="00F4717B" w:rsidRDefault="00F4717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7A57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B1FF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4D7DA" w14:textId="77777777" w:rsidR="00F4717B" w:rsidRDefault="00F4717B" w:rsidP="005B5818">
      <w:pPr>
        <w:spacing w:after="0" w:line="240" w:lineRule="auto"/>
      </w:pPr>
      <w:r>
        <w:separator/>
      </w:r>
    </w:p>
  </w:footnote>
  <w:footnote w:type="continuationSeparator" w:id="0">
    <w:p w14:paraId="4624D7DB" w14:textId="77777777" w:rsidR="00F4717B" w:rsidRDefault="00F4717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04718A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4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6EB0B91"/>
    <w:multiLevelType w:val="hybridMultilevel"/>
    <w:tmpl w:val="6364804E"/>
    <w:lvl w:ilvl="0" w:tplc="B26EC2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A6D96"/>
    <w:multiLevelType w:val="hybridMultilevel"/>
    <w:tmpl w:val="EAF6923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1357E"/>
    <w:multiLevelType w:val="hybridMultilevel"/>
    <w:tmpl w:val="64D6C4F6"/>
    <w:lvl w:ilvl="0" w:tplc="F7BC9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17"/>
  </w:num>
  <w:num w:numId="13">
    <w:abstractNumId w:val="15"/>
  </w:num>
  <w:num w:numId="14">
    <w:abstractNumId w:val="5"/>
  </w:num>
  <w:num w:numId="15">
    <w:abstractNumId w:val="6"/>
  </w:num>
  <w:num w:numId="16">
    <w:abstractNumId w:val="16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61FEE"/>
    <w:rsid w:val="00065E61"/>
    <w:rsid w:val="00065FB2"/>
    <w:rsid w:val="00067EC1"/>
    <w:rsid w:val="00074319"/>
    <w:rsid w:val="00077123"/>
    <w:rsid w:val="00090430"/>
    <w:rsid w:val="000B0057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34D8D"/>
    <w:rsid w:val="00143B3C"/>
    <w:rsid w:val="001839E3"/>
    <w:rsid w:val="001844C0"/>
    <w:rsid w:val="00184F65"/>
    <w:rsid w:val="001906A7"/>
    <w:rsid w:val="001B1AD0"/>
    <w:rsid w:val="001B40A4"/>
    <w:rsid w:val="001C0D38"/>
    <w:rsid w:val="001C3661"/>
    <w:rsid w:val="001C494B"/>
    <w:rsid w:val="001C62CD"/>
    <w:rsid w:val="001C7A54"/>
    <w:rsid w:val="001D1A2C"/>
    <w:rsid w:val="001D62A1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60416"/>
    <w:rsid w:val="00273C2E"/>
    <w:rsid w:val="00277E29"/>
    <w:rsid w:val="002940DD"/>
    <w:rsid w:val="0029633A"/>
    <w:rsid w:val="00296618"/>
    <w:rsid w:val="002B0D04"/>
    <w:rsid w:val="002C2815"/>
    <w:rsid w:val="002C4098"/>
    <w:rsid w:val="002F313C"/>
    <w:rsid w:val="00322DCD"/>
    <w:rsid w:val="00332D21"/>
    <w:rsid w:val="00334CF8"/>
    <w:rsid w:val="003379B8"/>
    <w:rsid w:val="003416CC"/>
    <w:rsid w:val="003512F2"/>
    <w:rsid w:val="00354459"/>
    <w:rsid w:val="00362B5A"/>
    <w:rsid w:val="0036349C"/>
    <w:rsid w:val="003644FC"/>
    <w:rsid w:val="00393F59"/>
    <w:rsid w:val="00395ED7"/>
    <w:rsid w:val="003A2556"/>
    <w:rsid w:val="003A7E01"/>
    <w:rsid w:val="003B3270"/>
    <w:rsid w:val="003C019C"/>
    <w:rsid w:val="003C2DEB"/>
    <w:rsid w:val="003C4B46"/>
    <w:rsid w:val="003D0BF2"/>
    <w:rsid w:val="003D1D35"/>
    <w:rsid w:val="003E53F7"/>
    <w:rsid w:val="00406E92"/>
    <w:rsid w:val="00411522"/>
    <w:rsid w:val="00415EC4"/>
    <w:rsid w:val="004354E0"/>
    <w:rsid w:val="0044226D"/>
    <w:rsid w:val="004627C7"/>
    <w:rsid w:val="0046294D"/>
    <w:rsid w:val="00473297"/>
    <w:rsid w:val="00477755"/>
    <w:rsid w:val="004804BE"/>
    <w:rsid w:val="004830B1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B5818"/>
    <w:rsid w:val="005C44F6"/>
    <w:rsid w:val="005D1FA4"/>
    <w:rsid w:val="005D44F2"/>
    <w:rsid w:val="005E3FC2"/>
    <w:rsid w:val="005F06EF"/>
    <w:rsid w:val="00606107"/>
    <w:rsid w:val="00615197"/>
    <w:rsid w:val="006178F8"/>
    <w:rsid w:val="00617B20"/>
    <w:rsid w:val="006404B7"/>
    <w:rsid w:val="00647B1E"/>
    <w:rsid w:val="006503B5"/>
    <w:rsid w:val="006677F4"/>
    <w:rsid w:val="0067581A"/>
    <w:rsid w:val="00675CE9"/>
    <w:rsid w:val="00685CE9"/>
    <w:rsid w:val="00687028"/>
    <w:rsid w:val="0069010C"/>
    <w:rsid w:val="00693FD7"/>
    <w:rsid w:val="006A31F5"/>
    <w:rsid w:val="006B4005"/>
    <w:rsid w:val="006D372F"/>
    <w:rsid w:val="006E28F8"/>
    <w:rsid w:val="006E4FD8"/>
    <w:rsid w:val="006F4E6E"/>
    <w:rsid w:val="006F5716"/>
    <w:rsid w:val="007068F4"/>
    <w:rsid w:val="0071684E"/>
    <w:rsid w:val="00744237"/>
    <w:rsid w:val="00747025"/>
    <w:rsid w:val="00747047"/>
    <w:rsid w:val="00750FFC"/>
    <w:rsid w:val="007560B7"/>
    <w:rsid w:val="00762835"/>
    <w:rsid w:val="00790B6B"/>
    <w:rsid w:val="00793EC7"/>
    <w:rsid w:val="0079486F"/>
    <w:rsid w:val="007A3758"/>
    <w:rsid w:val="007D1802"/>
    <w:rsid w:val="007D2C70"/>
    <w:rsid w:val="007E62C7"/>
    <w:rsid w:val="00814F56"/>
    <w:rsid w:val="00824B78"/>
    <w:rsid w:val="00844386"/>
    <w:rsid w:val="00851EE8"/>
    <w:rsid w:val="00856F0B"/>
    <w:rsid w:val="00872177"/>
    <w:rsid w:val="0087262B"/>
    <w:rsid w:val="008728EC"/>
    <w:rsid w:val="0088502A"/>
    <w:rsid w:val="00891B0E"/>
    <w:rsid w:val="00892CE8"/>
    <w:rsid w:val="008944CB"/>
    <w:rsid w:val="008A0C36"/>
    <w:rsid w:val="008A4B92"/>
    <w:rsid w:val="008B1EEF"/>
    <w:rsid w:val="008C2E45"/>
    <w:rsid w:val="008E4642"/>
    <w:rsid w:val="008F7FEA"/>
    <w:rsid w:val="009062CF"/>
    <w:rsid w:val="009123EC"/>
    <w:rsid w:val="00913B0E"/>
    <w:rsid w:val="00924771"/>
    <w:rsid w:val="00926109"/>
    <w:rsid w:val="009449AC"/>
    <w:rsid w:val="00945142"/>
    <w:rsid w:val="00965145"/>
    <w:rsid w:val="0097593F"/>
    <w:rsid w:val="009B0DB7"/>
    <w:rsid w:val="009B76A3"/>
    <w:rsid w:val="009C5D0E"/>
    <w:rsid w:val="009C7F45"/>
    <w:rsid w:val="009E7D1F"/>
    <w:rsid w:val="009F574B"/>
    <w:rsid w:val="00A10F9C"/>
    <w:rsid w:val="00A21B73"/>
    <w:rsid w:val="00A265C2"/>
    <w:rsid w:val="00A31EF4"/>
    <w:rsid w:val="00A35409"/>
    <w:rsid w:val="00A41D57"/>
    <w:rsid w:val="00A520C7"/>
    <w:rsid w:val="00A5593D"/>
    <w:rsid w:val="00A70467"/>
    <w:rsid w:val="00A804D7"/>
    <w:rsid w:val="00A94A62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70063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73C98"/>
    <w:rsid w:val="00C8760B"/>
    <w:rsid w:val="00CA28B6"/>
    <w:rsid w:val="00CA602D"/>
    <w:rsid w:val="00CF0867"/>
    <w:rsid w:val="00D02DD3"/>
    <w:rsid w:val="00D05816"/>
    <w:rsid w:val="00D11BA5"/>
    <w:rsid w:val="00D1289E"/>
    <w:rsid w:val="00D27431"/>
    <w:rsid w:val="00D51409"/>
    <w:rsid w:val="00D57A2E"/>
    <w:rsid w:val="00D641CC"/>
    <w:rsid w:val="00D66549"/>
    <w:rsid w:val="00D70916"/>
    <w:rsid w:val="00D77342"/>
    <w:rsid w:val="00D77E48"/>
    <w:rsid w:val="00D85B94"/>
    <w:rsid w:val="00D92CD6"/>
    <w:rsid w:val="00D953B3"/>
    <w:rsid w:val="00DA2E87"/>
    <w:rsid w:val="00DA4F8D"/>
    <w:rsid w:val="00DB177F"/>
    <w:rsid w:val="00DD0128"/>
    <w:rsid w:val="00DF5A0F"/>
    <w:rsid w:val="00E15A45"/>
    <w:rsid w:val="00E2210F"/>
    <w:rsid w:val="00E27D91"/>
    <w:rsid w:val="00E3580A"/>
    <w:rsid w:val="00E46AFE"/>
    <w:rsid w:val="00E625DE"/>
    <w:rsid w:val="00E91475"/>
    <w:rsid w:val="00EC744A"/>
    <w:rsid w:val="00F059D1"/>
    <w:rsid w:val="00F13740"/>
    <w:rsid w:val="00F1489B"/>
    <w:rsid w:val="00F16C5E"/>
    <w:rsid w:val="00F316E0"/>
    <w:rsid w:val="00F334C6"/>
    <w:rsid w:val="00F4717B"/>
    <w:rsid w:val="00F67EDD"/>
    <w:rsid w:val="00F73A99"/>
    <w:rsid w:val="00F75350"/>
    <w:rsid w:val="00F768B6"/>
    <w:rsid w:val="00FA0034"/>
    <w:rsid w:val="00FA7DF0"/>
    <w:rsid w:val="00FB5353"/>
    <w:rsid w:val="00FC476B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13645</Duznosnici_Value>
    <BrojPredmeta xmlns="8638ef6a-48a0-457c-b738-9f65e71a9a26">M-145/22</BrojPredmeta>
    <Duznosnici xmlns="8638ef6a-48a0-457c-b738-9f65e71a9a26">Stjepan Aščić,Direktor,VODOVOD d.o.o. za vodoopskrbu i odvodnju, Slavonski Brod</Duznosnici>
    <VrstaDokumenta xmlns="8638ef6a-48a0-457c-b738-9f65e71a9a26">1</VrstaDokumenta>
    <KljucneRijeci xmlns="8638ef6a-48a0-457c-b738-9f65e71a9a26">
      <Value>53</Value>
    </KljucneRijeci>
    <BrojAkta xmlns="8638ef6a-48a0-457c-b738-9f65e71a9a26">711-I-856-M-145/22-02-19</BrojAkta>
    <Sync xmlns="8638ef6a-48a0-457c-b738-9f65e71a9a26">0</Sync>
    <Sjednica xmlns="8638ef6a-48a0-457c-b738-9f65e71a9a26">284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F268-B090-4219-A3D2-7219D875157A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b776e735-9fb1-41ba-8c05-818ee75c3c2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93B471-AD7E-446B-92D9-167808B6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2022-04-12T06:24:00Z</cp:lastPrinted>
  <dcterms:created xsi:type="dcterms:W3CDTF">2022-06-28T08:50:00Z</dcterms:created>
  <dcterms:modified xsi:type="dcterms:W3CDTF">2022-06-28T08:50:00Z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