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0D3BB16E"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8B1047">
        <w:rPr>
          <w:rFonts w:ascii="Times New Roman" w:eastAsia="Times New Roman" w:hAnsi="Times New Roman" w:cs="Times New Roman"/>
          <w:color w:val="000000"/>
          <w:sz w:val="24"/>
          <w:szCs w:val="24"/>
          <w:lang w:eastAsia="hr-HR"/>
        </w:rPr>
        <w:t>711-I-860-M-150/22-03-19</w:t>
      </w:r>
    </w:p>
    <w:p w14:paraId="4624D7B2" w14:textId="059CFC84"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8A0C36">
        <w:rPr>
          <w:rFonts w:ascii="Times New Roman" w:eastAsia="Times New Roman" w:hAnsi="Times New Roman" w:cs="Times New Roman"/>
          <w:sz w:val="24"/>
          <w:szCs w:val="24"/>
          <w:lang w:eastAsia="hr-HR"/>
        </w:rPr>
        <w:t>22</w:t>
      </w:r>
      <w:r w:rsidR="0097593F">
        <w:rPr>
          <w:rFonts w:ascii="Times New Roman" w:eastAsia="Times New Roman" w:hAnsi="Times New Roman" w:cs="Times New Roman"/>
          <w:sz w:val="24"/>
          <w:szCs w:val="24"/>
          <w:lang w:eastAsia="hr-HR"/>
        </w:rPr>
        <w:t xml:space="preserve">. </w:t>
      </w:r>
      <w:r w:rsidR="008A0C36">
        <w:rPr>
          <w:rFonts w:ascii="Times New Roman" w:eastAsia="Times New Roman" w:hAnsi="Times New Roman" w:cs="Times New Roman"/>
          <w:sz w:val="24"/>
          <w:szCs w:val="24"/>
          <w:lang w:eastAsia="hr-HR"/>
        </w:rPr>
        <w:t>ožujka</w:t>
      </w:r>
      <w:r w:rsidR="001C62CD">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4624D7B3"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B4" w14:textId="6D7BA643"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w:t>
      </w:r>
      <w:proofErr w:type="spellStart"/>
      <w:r>
        <w:rPr>
          <w:color w:val="auto"/>
        </w:rPr>
        <w:t>Tončice</w:t>
      </w:r>
      <w:proofErr w:type="spellEnd"/>
      <w:r>
        <w:rPr>
          <w:color w:val="auto"/>
        </w:rPr>
        <w:t xml:space="preserve"> Božić</w:t>
      </w:r>
      <w:r w:rsidR="001D1A2C">
        <w:rPr>
          <w:color w:val="auto"/>
        </w:rPr>
        <w:t>,</w:t>
      </w:r>
      <w:r w:rsidR="00F67EDD">
        <w:rPr>
          <w:color w:val="auto"/>
        </w:rPr>
        <w:t xml:space="preserve"> </w:t>
      </w:r>
      <w:r w:rsidR="003E53F7">
        <w:rPr>
          <w:color w:val="auto"/>
        </w:rPr>
        <w:t xml:space="preserve">Davorina </w:t>
      </w:r>
      <w:proofErr w:type="spellStart"/>
      <w:r w:rsidR="003E53F7">
        <w:rPr>
          <w:color w:val="auto"/>
        </w:rPr>
        <w:t>Ivanjeka</w:t>
      </w:r>
      <w:proofErr w:type="spellEnd"/>
      <w:r w:rsidR="00D51409">
        <w:rPr>
          <w:color w:val="auto"/>
        </w:rPr>
        <w:t>, Aleksandre Jozić-Ileković i</w:t>
      </w:r>
      <w:r w:rsidR="001D1A2C" w:rsidRPr="001D1A2C">
        <w:t xml:space="preserve"> </w:t>
      </w:r>
      <w:proofErr w:type="spellStart"/>
      <w:r w:rsidR="0067581A">
        <w:t>Tatijane</w:t>
      </w:r>
      <w:proofErr w:type="spellEnd"/>
      <w:r w:rsidR="0067581A">
        <w:t xml:space="preserve"> Vučetić</w:t>
      </w:r>
      <w:r w:rsidR="001D1A2C">
        <w:t xml:space="preserve"> </w:t>
      </w:r>
      <w:r>
        <w:rPr>
          <w:color w:val="auto"/>
        </w:rPr>
        <w:t>kao članova Povjerenstva, na temelju članka 3</w:t>
      </w:r>
      <w:r w:rsidR="0049467E">
        <w:rPr>
          <w:color w:val="auto"/>
        </w:rPr>
        <w:t>2</w:t>
      </w:r>
      <w:r>
        <w:rPr>
          <w:color w:val="auto"/>
        </w:rPr>
        <w:t xml:space="preserve">. stavka 1. podstavka </w:t>
      </w:r>
      <w:r w:rsidR="0049467E">
        <w:rPr>
          <w:color w:val="auto"/>
        </w:rPr>
        <w:t>3</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767147">
        <w:rPr>
          <w:b/>
          <w:color w:val="auto"/>
        </w:rPr>
        <w:t xml:space="preserve"> obveznice</w:t>
      </w:r>
      <w:r w:rsidR="007E62C7">
        <w:rPr>
          <w:b/>
          <w:color w:val="auto"/>
        </w:rPr>
        <w:t xml:space="preserve"> </w:t>
      </w:r>
      <w:proofErr w:type="spellStart"/>
      <w:r w:rsidR="00767147">
        <w:rPr>
          <w:b/>
          <w:color w:val="auto"/>
        </w:rPr>
        <w:t>Petrane</w:t>
      </w:r>
      <w:proofErr w:type="spellEnd"/>
      <w:r w:rsidR="00767147">
        <w:rPr>
          <w:b/>
          <w:color w:val="auto"/>
        </w:rPr>
        <w:t xml:space="preserve"> </w:t>
      </w:r>
      <w:proofErr w:type="spellStart"/>
      <w:r w:rsidR="00767147">
        <w:rPr>
          <w:b/>
          <w:color w:val="auto"/>
        </w:rPr>
        <w:t>Brečić</w:t>
      </w:r>
      <w:proofErr w:type="spellEnd"/>
      <w:r w:rsidR="007E62C7">
        <w:rPr>
          <w:b/>
          <w:color w:val="auto"/>
        </w:rPr>
        <w:t xml:space="preserve">, </w:t>
      </w:r>
      <w:r w:rsidR="00767147">
        <w:rPr>
          <w:b/>
          <w:color w:val="auto"/>
        </w:rPr>
        <w:t>ravnateljice Klinike za psihijatriju Vrapče</w:t>
      </w:r>
      <w:r>
        <w:rPr>
          <w:b/>
        </w:rPr>
        <w:t>,</w:t>
      </w:r>
      <w:r w:rsidR="00687028">
        <w:rPr>
          <w:b/>
        </w:rPr>
        <w:t xml:space="preserve"> </w:t>
      </w:r>
      <w:r>
        <w:rPr>
          <w:b/>
          <w:color w:val="auto"/>
        </w:rPr>
        <w:t>za davanjem mišljenja Povjerenstva</w:t>
      </w:r>
      <w:bookmarkStart w:id="0" w:name="_GoBack"/>
      <w:r w:rsidRPr="00154497">
        <w:rPr>
          <w:color w:val="auto"/>
        </w:rPr>
        <w:t>,</w:t>
      </w:r>
      <w:bookmarkEnd w:id="0"/>
      <w:r>
        <w:rPr>
          <w:b/>
          <w:color w:val="auto"/>
        </w:rPr>
        <w:t xml:space="preserve"> </w:t>
      </w:r>
      <w:r>
        <w:rPr>
          <w:color w:val="auto"/>
        </w:rPr>
        <w:t xml:space="preserve">na </w:t>
      </w:r>
      <w:r w:rsidR="008B1EEF">
        <w:rPr>
          <w:color w:val="auto"/>
        </w:rPr>
        <w:t>1</w:t>
      </w:r>
      <w:r w:rsidR="008A0C36">
        <w:rPr>
          <w:color w:val="auto"/>
        </w:rPr>
        <w:t>64</w:t>
      </w:r>
      <w:r>
        <w:rPr>
          <w:color w:val="auto"/>
        </w:rPr>
        <w:t xml:space="preserve">. sjednici održanoj dana </w:t>
      </w:r>
      <w:r w:rsidR="008A0C36">
        <w:rPr>
          <w:color w:val="auto"/>
        </w:rPr>
        <w:t>22</w:t>
      </w:r>
      <w:r w:rsidR="008B1EEF">
        <w:rPr>
          <w:color w:val="auto"/>
        </w:rPr>
        <w:t xml:space="preserve">. </w:t>
      </w:r>
      <w:r w:rsidR="008A0C36">
        <w:rPr>
          <w:color w:val="auto"/>
        </w:rPr>
        <w:t>ožujka</w:t>
      </w:r>
      <w:r>
        <w:rPr>
          <w:color w:val="auto"/>
        </w:rPr>
        <w:t xml:space="preserve"> 202</w:t>
      </w:r>
      <w:r w:rsidR="00D51409">
        <w:rPr>
          <w:color w:val="auto"/>
        </w:rPr>
        <w:t>2</w:t>
      </w:r>
      <w:r>
        <w:rPr>
          <w:color w:val="auto"/>
        </w:rPr>
        <w:t>.g. daje sljedeće</w:t>
      </w:r>
    </w:p>
    <w:p w14:paraId="4624D7B5"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230369BA" w14:textId="77777777" w:rsidR="007E62C7" w:rsidRDefault="00184F65" w:rsidP="007E62C7">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7504945C" w14:textId="77777777" w:rsidR="00DE6F81" w:rsidRDefault="00DE6F81" w:rsidP="00DE6F81">
      <w:pPr>
        <w:spacing w:after="0"/>
        <w:jc w:val="both"/>
      </w:pPr>
    </w:p>
    <w:p w14:paraId="2B0E048D" w14:textId="543BB6F4" w:rsidR="00B70063" w:rsidRPr="00DE6F81" w:rsidRDefault="006E7C5A" w:rsidP="00DE6F81">
      <w:pPr>
        <w:spacing w:after="0"/>
        <w:ind w:firstLine="708"/>
        <w:jc w:val="both"/>
        <w:rPr>
          <w:rFonts w:ascii="Times New Roman" w:hAnsi="Times New Roman" w:cs="Times New Roman"/>
          <w:b/>
          <w:sz w:val="24"/>
          <w:szCs w:val="24"/>
        </w:rPr>
      </w:pPr>
      <w:r w:rsidRPr="00DE6F81">
        <w:rPr>
          <w:rFonts w:ascii="Times New Roman" w:hAnsi="Times New Roman" w:cs="Times New Roman"/>
          <w:b/>
          <w:sz w:val="24"/>
          <w:szCs w:val="24"/>
        </w:rPr>
        <w:t>Sukladno odredbi članka 17. stavka 2. ZSSI-a</w:t>
      </w:r>
      <w:r w:rsidR="00DE6F81">
        <w:rPr>
          <w:rFonts w:ascii="Times New Roman" w:hAnsi="Times New Roman" w:cs="Times New Roman"/>
          <w:b/>
          <w:sz w:val="24"/>
          <w:szCs w:val="24"/>
        </w:rPr>
        <w:t>,</w:t>
      </w:r>
      <w:r w:rsidRPr="00DE6F81">
        <w:rPr>
          <w:rFonts w:ascii="Times New Roman" w:hAnsi="Times New Roman" w:cs="Times New Roman"/>
          <w:b/>
          <w:sz w:val="24"/>
          <w:szCs w:val="24"/>
        </w:rPr>
        <w:t xml:space="preserve"> obveznica </w:t>
      </w:r>
      <w:proofErr w:type="spellStart"/>
      <w:r w:rsidRPr="00DE6F81">
        <w:rPr>
          <w:rFonts w:ascii="Times New Roman" w:hAnsi="Times New Roman" w:cs="Times New Roman"/>
          <w:b/>
          <w:sz w:val="24"/>
          <w:szCs w:val="24"/>
        </w:rPr>
        <w:t>Petrana</w:t>
      </w:r>
      <w:proofErr w:type="spellEnd"/>
      <w:r w:rsidRPr="00DE6F81">
        <w:rPr>
          <w:rFonts w:ascii="Times New Roman" w:hAnsi="Times New Roman" w:cs="Times New Roman"/>
          <w:b/>
          <w:sz w:val="24"/>
          <w:szCs w:val="24"/>
        </w:rPr>
        <w:t xml:space="preserve"> </w:t>
      </w:r>
      <w:proofErr w:type="spellStart"/>
      <w:r w:rsidRPr="00DE6F81">
        <w:rPr>
          <w:rFonts w:ascii="Times New Roman" w:hAnsi="Times New Roman" w:cs="Times New Roman"/>
          <w:b/>
          <w:sz w:val="24"/>
          <w:szCs w:val="24"/>
        </w:rPr>
        <w:t>Brečić</w:t>
      </w:r>
      <w:proofErr w:type="spellEnd"/>
      <w:r w:rsidRPr="00DE6F81">
        <w:rPr>
          <w:rFonts w:ascii="Times New Roman" w:hAnsi="Times New Roman" w:cs="Times New Roman"/>
          <w:b/>
          <w:sz w:val="24"/>
          <w:szCs w:val="24"/>
        </w:rPr>
        <w:t>, ravnateljica Klinike za psihijatriju Vrapče, može istovremeno uz profesionalno obnašanje navedene javne dužnosti obavljati poslove vještačenja u liječničkim vijećima u okviru Ministarstva hrvatskih branitelja, budući da navedene p</w:t>
      </w:r>
      <w:r w:rsidR="008E2090" w:rsidRPr="00DE6F81">
        <w:rPr>
          <w:rFonts w:ascii="Times New Roman" w:hAnsi="Times New Roman" w:cs="Times New Roman"/>
          <w:b/>
          <w:sz w:val="24"/>
          <w:szCs w:val="24"/>
        </w:rPr>
        <w:t>os</w:t>
      </w:r>
      <w:r w:rsidRPr="00DE6F81">
        <w:rPr>
          <w:rFonts w:ascii="Times New Roman" w:hAnsi="Times New Roman" w:cs="Times New Roman"/>
          <w:b/>
          <w:sz w:val="24"/>
          <w:szCs w:val="24"/>
        </w:rPr>
        <w:t xml:space="preserve">love neće obavljati u smislu redovitog i stalnog zanimanja, te za </w:t>
      </w:r>
      <w:r w:rsidR="00DE6F81">
        <w:rPr>
          <w:rFonts w:ascii="Times New Roman" w:hAnsi="Times New Roman" w:cs="Times New Roman"/>
          <w:b/>
          <w:sz w:val="24"/>
          <w:szCs w:val="24"/>
        </w:rPr>
        <w:t xml:space="preserve">njihovo </w:t>
      </w:r>
      <w:r w:rsidRPr="00DE6F81">
        <w:rPr>
          <w:rFonts w:ascii="Times New Roman" w:hAnsi="Times New Roman" w:cs="Times New Roman"/>
          <w:b/>
          <w:sz w:val="24"/>
          <w:szCs w:val="24"/>
        </w:rPr>
        <w:t>obavljanje smije primiti naknadu</w:t>
      </w:r>
      <w:r w:rsidR="008B1047">
        <w:rPr>
          <w:rFonts w:ascii="Times New Roman" w:hAnsi="Times New Roman" w:cs="Times New Roman"/>
          <w:b/>
          <w:sz w:val="24"/>
          <w:szCs w:val="24"/>
        </w:rPr>
        <w:t>, koju je dužna prijaviti u imovinskoj kartici.</w:t>
      </w:r>
    </w:p>
    <w:p w14:paraId="215D06FE" w14:textId="77777777" w:rsidR="00B70063" w:rsidRDefault="00B70063" w:rsidP="004804BE">
      <w:pPr>
        <w:pStyle w:val="Odlomakpopisa"/>
        <w:spacing w:after="0"/>
        <w:jc w:val="both"/>
        <w:rPr>
          <w:rFonts w:ascii="Times New Roman" w:hAnsi="Times New Roman" w:cs="Times New Roman"/>
          <w:b/>
          <w:sz w:val="24"/>
          <w:szCs w:val="24"/>
        </w:rPr>
      </w:pPr>
    </w:p>
    <w:p w14:paraId="4624D7BA" w14:textId="227C316D" w:rsidR="00184F65" w:rsidRPr="00B70063" w:rsidRDefault="00B70063" w:rsidP="004804BE">
      <w:pPr>
        <w:pStyle w:val="Odlomakpopisa"/>
        <w:spacing w:after="0"/>
        <w:jc w:val="both"/>
        <w:rPr>
          <w:rFonts w:ascii="Times New Roman" w:hAnsi="Times New Roman" w:cs="Times New Roman"/>
          <w:sz w:val="24"/>
          <w:szCs w:val="24"/>
        </w:rPr>
      </w:pPr>
      <w:r w:rsidRPr="00B70063">
        <w:rPr>
          <w:rFonts w:ascii="Times New Roman" w:hAnsi="Times New Roman" w:cs="Times New Roman"/>
          <w:sz w:val="24"/>
          <w:szCs w:val="24"/>
        </w:rPr>
        <w:t xml:space="preserve">                                                              </w:t>
      </w:r>
      <w:r w:rsidR="00184F65" w:rsidRPr="00B70063">
        <w:rPr>
          <w:rFonts w:ascii="Times New Roman" w:hAnsi="Times New Roman" w:cs="Times New Roman"/>
          <w:sz w:val="24"/>
          <w:szCs w:val="24"/>
        </w:rPr>
        <w:t>Obrazloženje</w:t>
      </w:r>
    </w:p>
    <w:p w14:paraId="4624D7BB" w14:textId="77777777" w:rsidR="00184F65" w:rsidRDefault="00184F65" w:rsidP="00184F65">
      <w:pPr>
        <w:spacing w:after="0"/>
        <w:ind w:firstLine="708"/>
        <w:jc w:val="center"/>
        <w:rPr>
          <w:rFonts w:ascii="Times New Roman" w:hAnsi="Times New Roman" w:cs="Times New Roman"/>
          <w:sz w:val="12"/>
          <w:szCs w:val="16"/>
        </w:rPr>
      </w:pPr>
    </w:p>
    <w:p w14:paraId="1832D48F" w14:textId="01795C20" w:rsidR="00B70063"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mišljenja Povjerenstva </w:t>
      </w:r>
      <w:r w:rsidR="008E2090">
        <w:rPr>
          <w:rFonts w:ascii="Times New Roman" w:hAnsi="Times New Roman" w:cs="Times New Roman"/>
          <w:sz w:val="24"/>
          <w:szCs w:val="24"/>
        </w:rPr>
        <w:t xml:space="preserve">podnijela je obveznica </w:t>
      </w:r>
      <w:proofErr w:type="spellStart"/>
      <w:r w:rsidR="008E2090">
        <w:rPr>
          <w:rFonts w:ascii="Times New Roman" w:hAnsi="Times New Roman" w:cs="Times New Roman"/>
          <w:sz w:val="24"/>
          <w:szCs w:val="24"/>
        </w:rPr>
        <w:t>Petrana</w:t>
      </w:r>
      <w:proofErr w:type="spellEnd"/>
      <w:r w:rsidR="008E2090">
        <w:rPr>
          <w:rFonts w:ascii="Times New Roman" w:hAnsi="Times New Roman" w:cs="Times New Roman"/>
          <w:sz w:val="24"/>
          <w:szCs w:val="24"/>
        </w:rPr>
        <w:t xml:space="preserve"> </w:t>
      </w:r>
      <w:proofErr w:type="spellStart"/>
      <w:r w:rsidR="008E2090">
        <w:rPr>
          <w:rFonts w:ascii="Times New Roman" w:hAnsi="Times New Roman" w:cs="Times New Roman"/>
          <w:sz w:val="24"/>
          <w:szCs w:val="24"/>
        </w:rPr>
        <w:t>Brečić</w:t>
      </w:r>
      <w:proofErr w:type="spellEnd"/>
      <w:r w:rsidR="008B1EEF">
        <w:rPr>
          <w:rFonts w:ascii="Times New Roman" w:hAnsi="Times New Roman" w:cs="Times New Roman"/>
          <w:sz w:val="24"/>
          <w:szCs w:val="24"/>
        </w:rPr>
        <w:t xml:space="preserve">, </w:t>
      </w:r>
      <w:r w:rsidR="008E2090">
        <w:rPr>
          <w:rFonts w:ascii="Times New Roman" w:hAnsi="Times New Roman" w:cs="Times New Roman"/>
          <w:sz w:val="24"/>
          <w:szCs w:val="24"/>
        </w:rPr>
        <w:t>ravnateljica Klinike za psihijatriju Vrapče</w:t>
      </w:r>
      <w:r w:rsidR="00617B20">
        <w:rPr>
          <w:rFonts w:ascii="Times New Roman" w:hAnsi="Times New Roman" w:cs="Times New Roman"/>
          <w:sz w:val="24"/>
          <w:szCs w:val="24"/>
        </w:rPr>
        <w:t>.</w:t>
      </w:r>
      <w:r w:rsidR="007A3758">
        <w:rPr>
          <w:rFonts w:ascii="Times New Roman" w:hAnsi="Times New Roman" w:cs="Times New Roman"/>
          <w:sz w:val="24"/>
          <w:szCs w:val="24"/>
        </w:rPr>
        <w:t xml:space="preserve"> </w:t>
      </w:r>
      <w:r>
        <w:rPr>
          <w:rFonts w:ascii="Times New Roman" w:hAnsi="Times New Roman" w:cs="Times New Roman"/>
          <w:sz w:val="24"/>
          <w:szCs w:val="24"/>
        </w:rPr>
        <w:t xml:space="preserve">U </w:t>
      </w:r>
      <w:r w:rsidR="008B1EEF">
        <w:rPr>
          <w:rFonts w:ascii="Times New Roman" w:hAnsi="Times New Roman" w:cs="Times New Roman"/>
          <w:sz w:val="24"/>
          <w:szCs w:val="24"/>
        </w:rPr>
        <w:t>Povjerenstvu</w:t>
      </w:r>
      <w:r>
        <w:rPr>
          <w:rFonts w:ascii="Times New Roman" w:hAnsi="Times New Roman" w:cs="Times New Roman"/>
          <w:sz w:val="24"/>
          <w:szCs w:val="24"/>
        </w:rPr>
        <w:t xml:space="preserve"> zahtjev je zaprimljen </w:t>
      </w:r>
      <w:r w:rsidR="008E2090">
        <w:rPr>
          <w:rFonts w:ascii="Times New Roman" w:hAnsi="Times New Roman" w:cs="Times New Roman"/>
          <w:sz w:val="24"/>
          <w:szCs w:val="24"/>
        </w:rPr>
        <w:t>17</w:t>
      </w:r>
      <w:r>
        <w:rPr>
          <w:rFonts w:ascii="Times New Roman" w:hAnsi="Times New Roman" w:cs="Times New Roman"/>
          <w:sz w:val="24"/>
          <w:szCs w:val="24"/>
        </w:rPr>
        <w:t xml:space="preserve">. </w:t>
      </w:r>
      <w:r w:rsidR="00926109">
        <w:rPr>
          <w:rFonts w:ascii="Times New Roman" w:hAnsi="Times New Roman" w:cs="Times New Roman"/>
          <w:sz w:val="24"/>
          <w:szCs w:val="24"/>
        </w:rPr>
        <w:t xml:space="preserve">ožujka </w:t>
      </w:r>
      <w:r w:rsidR="00FA7DF0">
        <w:rPr>
          <w:rFonts w:ascii="Times New Roman" w:hAnsi="Times New Roman" w:cs="Times New Roman"/>
          <w:sz w:val="24"/>
          <w:szCs w:val="24"/>
        </w:rPr>
        <w:t>2022</w:t>
      </w:r>
      <w:r>
        <w:rPr>
          <w:rFonts w:ascii="Times New Roman" w:hAnsi="Times New Roman" w:cs="Times New Roman"/>
          <w:sz w:val="24"/>
          <w:szCs w:val="24"/>
        </w:rPr>
        <w:t>. pod poslovnim brojem 711-U-</w:t>
      </w:r>
      <w:r w:rsidR="008E2090">
        <w:rPr>
          <w:rFonts w:ascii="Times New Roman" w:hAnsi="Times New Roman" w:cs="Times New Roman"/>
          <w:sz w:val="24"/>
          <w:szCs w:val="24"/>
        </w:rPr>
        <w:t>3710</w:t>
      </w:r>
      <w:r>
        <w:rPr>
          <w:rFonts w:ascii="Times New Roman" w:hAnsi="Times New Roman" w:cs="Times New Roman"/>
          <w:sz w:val="24"/>
          <w:szCs w:val="24"/>
        </w:rPr>
        <w:t>-M-</w:t>
      </w:r>
      <w:r w:rsidR="008E2090">
        <w:rPr>
          <w:rFonts w:ascii="Times New Roman" w:hAnsi="Times New Roman" w:cs="Times New Roman"/>
          <w:sz w:val="24"/>
          <w:szCs w:val="24"/>
        </w:rPr>
        <w:t>150</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-01-</w:t>
      </w:r>
      <w:r w:rsidR="00B70063">
        <w:rPr>
          <w:rFonts w:ascii="Times New Roman" w:hAnsi="Times New Roman" w:cs="Times New Roman"/>
          <w:sz w:val="24"/>
          <w:szCs w:val="24"/>
        </w:rPr>
        <w:t>1</w:t>
      </w:r>
      <w:r>
        <w:rPr>
          <w:rFonts w:ascii="Times New Roman" w:hAnsi="Times New Roman" w:cs="Times New Roman"/>
          <w:sz w:val="24"/>
          <w:szCs w:val="24"/>
        </w:rPr>
        <w:t>, povodom kojeg se vodi predmet broj M-</w:t>
      </w:r>
      <w:r w:rsidR="008E2090">
        <w:rPr>
          <w:rFonts w:ascii="Times New Roman" w:hAnsi="Times New Roman" w:cs="Times New Roman"/>
          <w:sz w:val="24"/>
          <w:szCs w:val="24"/>
        </w:rPr>
        <w:t>150</w:t>
      </w:r>
      <w:r w:rsidR="000C51C8">
        <w:rPr>
          <w:rFonts w:ascii="Times New Roman" w:hAnsi="Times New Roman" w:cs="Times New Roman"/>
          <w:sz w:val="24"/>
          <w:szCs w:val="24"/>
        </w:rPr>
        <w:t>/</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w:t>
      </w:r>
    </w:p>
    <w:p w14:paraId="4624D7BD" w14:textId="533AF76C"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21345C15" w14:textId="1C2FF159" w:rsidR="00B70063" w:rsidRDefault="008E2090" w:rsidP="00184F65">
      <w:pPr>
        <w:spacing w:after="0"/>
        <w:ind w:firstLine="708"/>
        <w:jc w:val="both"/>
        <w:rPr>
          <w:rFonts w:ascii="Times New Roman" w:hAnsi="Times New Roman" w:cs="Times New Roman"/>
          <w:sz w:val="24"/>
          <w:szCs w:val="24"/>
        </w:rPr>
      </w:pPr>
      <w:r w:rsidRPr="008E2090">
        <w:rPr>
          <w:rFonts w:ascii="Times New Roman" w:hAnsi="Times New Roman" w:cs="Times New Roman"/>
          <w:sz w:val="24"/>
          <w:szCs w:val="24"/>
        </w:rPr>
        <w:t xml:space="preserve">Člankom 3. stavkom 1. podstavkom 65. ZSSI/21-a, propisano je da su ravnatelji ustanova u zdravstvu kojima je osnivač Republika Hrvatska ili jedinica lokalne i područne (regionalne) samouprave obveznici u smislu navedenog zakona, stoga je obveznica </w:t>
      </w:r>
      <w:proofErr w:type="spellStart"/>
      <w:r>
        <w:rPr>
          <w:rFonts w:ascii="Times New Roman" w:hAnsi="Times New Roman" w:cs="Times New Roman"/>
          <w:sz w:val="24"/>
          <w:szCs w:val="24"/>
        </w:rPr>
        <w:t>Petrana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Brečić</w:t>
      </w:r>
      <w:proofErr w:type="spellEnd"/>
      <w:r w:rsidRPr="008E2090">
        <w:rPr>
          <w:rFonts w:ascii="Times New Roman" w:hAnsi="Times New Roman" w:cs="Times New Roman"/>
          <w:sz w:val="24"/>
          <w:szCs w:val="24"/>
        </w:rPr>
        <w:t xml:space="preserve"> povodom obnašanja dužnosti ravnateljice </w:t>
      </w:r>
      <w:r>
        <w:rPr>
          <w:rFonts w:ascii="Times New Roman" w:hAnsi="Times New Roman" w:cs="Times New Roman"/>
          <w:sz w:val="24"/>
          <w:szCs w:val="24"/>
        </w:rPr>
        <w:t>Klinike za psihijatriju Vrapče</w:t>
      </w:r>
      <w:r w:rsidRPr="008E2090">
        <w:rPr>
          <w:rFonts w:ascii="Times New Roman" w:hAnsi="Times New Roman" w:cs="Times New Roman"/>
          <w:sz w:val="24"/>
          <w:szCs w:val="24"/>
        </w:rPr>
        <w:t xml:space="preserve">, kojoj je osnivač </w:t>
      </w:r>
      <w:r>
        <w:rPr>
          <w:rFonts w:ascii="Times New Roman" w:hAnsi="Times New Roman" w:cs="Times New Roman"/>
          <w:sz w:val="24"/>
          <w:szCs w:val="24"/>
        </w:rPr>
        <w:t>Grad Zagreb</w:t>
      </w:r>
      <w:r w:rsidRPr="008E2090">
        <w:rPr>
          <w:rFonts w:ascii="Times New Roman" w:hAnsi="Times New Roman" w:cs="Times New Roman"/>
          <w:sz w:val="24"/>
          <w:szCs w:val="24"/>
        </w:rPr>
        <w:t>, dužna postupati sukladno odredbama ZSSI-a.</w:t>
      </w:r>
    </w:p>
    <w:p w14:paraId="66F7B7C5" w14:textId="058C6FC8" w:rsidR="00B70063" w:rsidRPr="00B70063" w:rsidRDefault="00B70063" w:rsidP="00B70063">
      <w:pPr>
        <w:spacing w:after="0"/>
        <w:ind w:firstLine="708"/>
        <w:jc w:val="both"/>
        <w:rPr>
          <w:rFonts w:ascii="Times New Roman" w:hAnsi="Times New Roman" w:cs="Times New Roman"/>
          <w:sz w:val="24"/>
          <w:szCs w:val="24"/>
        </w:rPr>
      </w:pPr>
    </w:p>
    <w:p w14:paraId="4624D7C0" w14:textId="13D2D202"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090430">
        <w:rPr>
          <w:rFonts w:ascii="Times New Roman" w:hAnsi="Times New Roman" w:cs="Times New Roman"/>
          <w:sz w:val="24"/>
          <w:szCs w:val="24"/>
        </w:rPr>
        <w:t>8</w:t>
      </w:r>
      <w:r>
        <w:rPr>
          <w:rFonts w:ascii="Times New Roman" w:hAnsi="Times New Roman" w:cs="Times New Roman"/>
          <w:sz w:val="24"/>
          <w:szCs w:val="24"/>
        </w:rPr>
        <w:t xml:space="preserve">. stavkom </w:t>
      </w:r>
      <w:r w:rsidR="00090430">
        <w:rPr>
          <w:rFonts w:ascii="Times New Roman" w:hAnsi="Times New Roman" w:cs="Times New Roman"/>
          <w:sz w:val="24"/>
          <w:szCs w:val="24"/>
        </w:rPr>
        <w:t>3</w:t>
      </w:r>
      <w:r>
        <w:rPr>
          <w:rFonts w:ascii="Times New Roman" w:hAnsi="Times New Roman" w:cs="Times New Roman"/>
          <w:sz w:val="24"/>
          <w:szCs w:val="24"/>
        </w:rPr>
        <w:t xml:space="preserve">. i stavkom </w:t>
      </w:r>
      <w:r w:rsidR="00090430">
        <w:rPr>
          <w:rFonts w:ascii="Times New Roman" w:hAnsi="Times New Roman" w:cs="Times New Roman"/>
          <w:sz w:val="24"/>
          <w:szCs w:val="24"/>
        </w:rPr>
        <w:t>4</w:t>
      </w:r>
      <w:r>
        <w:rPr>
          <w:rFonts w:ascii="Times New Roman" w:hAnsi="Times New Roman" w:cs="Times New Roman"/>
          <w:sz w:val="24"/>
          <w:szCs w:val="24"/>
        </w:rPr>
        <w:t xml:space="preserve">. ZSSI-a propisano je da su </w:t>
      </w:r>
      <w:r w:rsidR="00090430">
        <w:rPr>
          <w:rFonts w:ascii="Times New Roman" w:hAnsi="Times New Roman" w:cs="Times New Roman"/>
          <w:sz w:val="24"/>
          <w:szCs w:val="24"/>
        </w:rPr>
        <w:t>obveznici</w:t>
      </w:r>
      <w:r>
        <w:rPr>
          <w:rFonts w:ascii="Times New Roman" w:hAnsi="Times New Roman" w:cs="Times New Roman"/>
          <w:sz w:val="24"/>
          <w:szCs w:val="24"/>
        </w:rPr>
        <w:t xml:space="preserve"> dužni u slučaju dvojbe </w:t>
      </w:r>
      <w:r w:rsidR="00090430">
        <w:rPr>
          <w:rFonts w:ascii="Times New Roman" w:hAnsi="Times New Roman" w:cs="Times New Roman"/>
          <w:sz w:val="24"/>
          <w:szCs w:val="24"/>
        </w:rPr>
        <w:t xml:space="preserve">predstavlja </w:t>
      </w:r>
      <w:r w:rsidR="00143B3C">
        <w:rPr>
          <w:rFonts w:ascii="Times New Roman" w:hAnsi="Times New Roman" w:cs="Times New Roman"/>
          <w:sz w:val="24"/>
          <w:szCs w:val="24"/>
        </w:rPr>
        <w:t>li</w:t>
      </w:r>
      <w:r>
        <w:rPr>
          <w:rFonts w:ascii="Times New Roman" w:hAnsi="Times New Roman" w:cs="Times New Roman"/>
          <w:sz w:val="24"/>
          <w:szCs w:val="24"/>
        </w:rPr>
        <w:t xml:space="preserve"> neko ponašanje </w:t>
      </w:r>
      <w:r w:rsidR="00090430">
        <w:rPr>
          <w:rFonts w:ascii="Times New Roman" w:hAnsi="Times New Roman" w:cs="Times New Roman"/>
          <w:sz w:val="24"/>
          <w:szCs w:val="24"/>
        </w:rPr>
        <w:t>povredu odredaba ZSSI-a</w:t>
      </w:r>
      <w:r>
        <w:rPr>
          <w:rFonts w:ascii="Times New Roman" w:hAnsi="Times New Roman" w:cs="Times New Roman"/>
          <w:sz w:val="24"/>
          <w:szCs w:val="24"/>
        </w:rPr>
        <w:t xml:space="preserve"> zatražiti mišljenje Povjerenstva koje je potom dužno, na zahtjev </w:t>
      </w:r>
      <w:r w:rsidR="00090430">
        <w:rPr>
          <w:rFonts w:ascii="Times New Roman" w:hAnsi="Times New Roman" w:cs="Times New Roman"/>
          <w:sz w:val="24"/>
          <w:szCs w:val="24"/>
        </w:rPr>
        <w:t>obveznika</w:t>
      </w:r>
      <w:r>
        <w:rPr>
          <w:rFonts w:ascii="Times New Roman" w:hAnsi="Times New Roman" w:cs="Times New Roman"/>
          <w:sz w:val="24"/>
          <w:szCs w:val="24"/>
        </w:rPr>
        <w:t>, dati obrazloženo mišljenje u roku od 15 dana od dana primitka zahtjeva.</w:t>
      </w:r>
    </w:p>
    <w:p w14:paraId="19CF591E" w14:textId="429A84D4" w:rsidR="008E2090" w:rsidRDefault="008E2090" w:rsidP="00184F65">
      <w:pPr>
        <w:spacing w:after="0"/>
        <w:ind w:firstLine="708"/>
        <w:jc w:val="both"/>
        <w:rPr>
          <w:rFonts w:ascii="Times New Roman" w:hAnsi="Times New Roman" w:cs="Times New Roman"/>
          <w:sz w:val="24"/>
          <w:szCs w:val="24"/>
        </w:rPr>
      </w:pPr>
    </w:p>
    <w:p w14:paraId="3CE683F2" w14:textId="5AD6981E" w:rsidR="008E2090" w:rsidRDefault="008E2090" w:rsidP="008E209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Obveznica u zahtjevu navodi da </w:t>
      </w:r>
      <w:r w:rsidR="00DE6F81">
        <w:rPr>
          <w:rFonts w:ascii="Times New Roman" w:hAnsi="Times New Roman" w:cs="Times New Roman"/>
          <w:sz w:val="24"/>
          <w:szCs w:val="24"/>
        </w:rPr>
        <w:t xml:space="preserve">je, </w:t>
      </w:r>
      <w:r>
        <w:rPr>
          <w:rFonts w:ascii="Times New Roman" w:hAnsi="Times New Roman" w:cs="Times New Roman"/>
          <w:sz w:val="24"/>
          <w:szCs w:val="24"/>
        </w:rPr>
        <w:t>kako</w:t>
      </w:r>
      <w:r w:rsidRPr="008E2090">
        <w:rPr>
          <w:rFonts w:ascii="Times New Roman" w:hAnsi="Times New Roman" w:cs="Times New Roman"/>
          <w:sz w:val="24"/>
          <w:szCs w:val="24"/>
        </w:rPr>
        <w:t xml:space="preserve"> bi se u potpunosti realizirale mjere predviđene Zakonom o hrvatskim braniteljima iz Domovinskog rata i članovima njihovih obitelji, </w:t>
      </w:r>
      <w:r w:rsidR="00DE6F81">
        <w:rPr>
          <w:rFonts w:ascii="Times New Roman" w:hAnsi="Times New Roman" w:cs="Times New Roman"/>
          <w:sz w:val="24"/>
          <w:szCs w:val="24"/>
        </w:rPr>
        <w:t xml:space="preserve">Zakonom o </w:t>
      </w:r>
      <w:r w:rsidRPr="008E2090">
        <w:rPr>
          <w:rFonts w:ascii="Times New Roman" w:hAnsi="Times New Roman" w:cs="Times New Roman"/>
          <w:sz w:val="24"/>
          <w:szCs w:val="24"/>
        </w:rPr>
        <w:t xml:space="preserve">izmjenama i dopunama </w:t>
      </w:r>
      <w:r w:rsidR="00DE6F81">
        <w:rPr>
          <w:rFonts w:ascii="Times New Roman" w:hAnsi="Times New Roman" w:cs="Times New Roman"/>
          <w:sz w:val="24"/>
          <w:szCs w:val="24"/>
        </w:rPr>
        <w:t xml:space="preserve">tog  </w:t>
      </w:r>
      <w:r w:rsidRPr="008E2090">
        <w:rPr>
          <w:rFonts w:ascii="Times New Roman" w:hAnsi="Times New Roman" w:cs="Times New Roman"/>
          <w:sz w:val="24"/>
          <w:szCs w:val="24"/>
        </w:rPr>
        <w:t xml:space="preserve">Zakona, koji je stupio na snagu 31. srpnja 2021., ukinuta prethodna stručna procjena, a postupak vještačenja preuzela </w:t>
      </w:r>
      <w:r w:rsidRPr="008E2090">
        <w:rPr>
          <w:rFonts w:ascii="Times New Roman" w:hAnsi="Times New Roman" w:cs="Times New Roman"/>
          <w:sz w:val="24"/>
          <w:szCs w:val="24"/>
        </w:rPr>
        <w:lastRenderedPageBreak/>
        <w:t xml:space="preserve">su liječnička vijeća oformljena u okviru Ministarstva hrvatskih branitelja. </w:t>
      </w:r>
      <w:r>
        <w:rPr>
          <w:rFonts w:ascii="Times New Roman" w:hAnsi="Times New Roman" w:cs="Times New Roman"/>
          <w:sz w:val="24"/>
          <w:szCs w:val="24"/>
        </w:rPr>
        <w:t>Obveznica navodi da su l</w:t>
      </w:r>
      <w:r w:rsidRPr="008E2090">
        <w:rPr>
          <w:rFonts w:ascii="Times New Roman" w:hAnsi="Times New Roman" w:cs="Times New Roman"/>
          <w:sz w:val="24"/>
          <w:szCs w:val="24"/>
        </w:rPr>
        <w:t>iječnička vijeća nadležna i za vještačenje prema Zakonu o civilnim stradalnicima iz Domovinskog rata</w:t>
      </w:r>
      <w:r w:rsidR="00DE6F81">
        <w:rPr>
          <w:rFonts w:ascii="Times New Roman" w:hAnsi="Times New Roman" w:cs="Times New Roman"/>
          <w:sz w:val="24"/>
          <w:szCs w:val="24"/>
        </w:rPr>
        <w:t>,</w:t>
      </w:r>
      <w:r w:rsidRPr="008E2090">
        <w:rPr>
          <w:rFonts w:ascii="Times New Roman" w:hAnsi="Times New Roman" w:cs="Times New Roman"/>
          <w:sz w:val="24"/>
          <w:szCs w:val="24"/>
        </w:rPr>
        <w:t xml:space="preserve"> koji je stupio na snagu 31. srpnja 2021.</w:t>
      </w:r>
      <w:r>
        <w:rPr>
          <w:rFonts w:ascii="Times New Roman" w:hAnsi="Times New Roman" w:cs="Times New Roman"/>
          <w:sz w:val="24"/>
          <w:szCs w:val="24"/>
        </w:rPr>
        <w:t xml:space="preserve"> Nadalje, obveznica ističe da uzimajući </w:t>
      </w:r>
      <w:r w:rsidRPr="008E2090">
        <w:rPr>
          <w:rFonts w:ascii="Times New Roman" w:hAnsi="Times New Roman" w:cs="Times New Roman"/>
          <w:sz w:val="24"/>
          <w:szCs w:val="24"/>
        </w:rPr>
        <w:t xml:space="preserve">u obzir odredbe novog </w:t>
      </w:r>
      <w:r w:rsidR="00DE6F81">
        <w:rPr>
          <w:rFonts w:ascii="Times New Roman" w:hAnsi="Times New Roman" w:cs="Times New Roman"/>
          <w:sz w:val="24"/>
          <w:szCs w:val="24"/>
        </w:rPr>
        <w:t>ZSSI-a</w:t>
      </w:r>
      <w:r w:rsidRPr="008E2090">
        <w:rPr>
          <w:rFonts w:ascii="Times New Roman" w:hAnsi="Times New Roman" w:cs="Times New Roman"/>
          <w:sz w:val="24"/>
          <w:szCs w:val="24"/>
        </w:rPr>
        <w:t xml:space="preserve">, </w:t>
      </w:r>
      <w:r>
        <w:rPr>
          <w:rFonts w:ascii="Times New Roman" w:hAnsi="Times New Roman" w:cs="Times New Roman"/>
          <w:sz w:val="24"/>
          <w:szCs w:val="24"/>
        </w:rPr>
        <w:t>traži od Povjerenstva</w:t>
      </w:r>
      <w:r w:rsidRPr="008E2090">
        <w:rPr>
          <w:rFonts w:ascii="Times New Roman" w:hAnsi="Times New Roman" w:cs="Times New Roman"/>
          <w:sz w:val="24"/>
          <w:szCs w:val="24"/>
        </w:rPr>
        <w:t xml:space="preserve"> odgovor na pitanje smije li ravnatelj zdravstvene ustanove biti član prethodno navedenih liječničkih vijeća i smije li za svoj rad u tim vijećima primati naknadu.</w:t>
      </w:r>
      <w:r>
        <w:rPr>
          <w:rFonts w:ascii="Times New Roman" w:hAnsi="Times New Roman" w:cs="Times New Roman"/>
          <w:sz w:val="24"/>
          <w:szCs w:val="24"/>
        </w:rPr>
        <w:t xml:space="preserve"> Nadalje, obveznica navodi da je </w:t>
      </w:r>
      <w:r w:rsidRPr="008E2090">
        <w:rPr>
          <w:rFonts w:ascii="Times New Roman" w:hAnsi="Times New Roman" w:cs="Times New Roman"/>
          <w:sz w:val="24"/>
          <w:szCs w:val="24"/>
        </w:rPr>
        <w:t xml:space="preserve">u radu predmetnih vijeća sudjelovala još prije stupanja na dužnost ravnateljice te </w:t>
      </w:r>
      <w:r>
        <w:rPr>
          <w:rFonts w:ascii="Times New Roman" w:hAnsi="Times New Roman" w:cs="Times New Roman"/>
          <w:sz w:val="24"/>
          <w:szCs w:val="24"/>
        </w:rPr>
        <w:t>da</w:t>
      </w:r>
      <w:r w:rsidRPr="008E2090">
        <w:rPr>
          <w:rFonts w:ascii="Times New Roman" w:hAnsi="Times New Roman" w:cs="Times New Roman"/>
          <w:sz w:val="24"/>
          <w:szCs w:val="24"/>
        </w:rPr>
        <w:t xml:space="preserve"> </w:t>
      </w:r>
      <w:r w:rsidR="00DE6F81">
        <w:rPr>
          <w:rFonts w:ascii="Times New Roman" w:hAnsi="Times New Roman" w:cs="Times New Roman"/>
          <w:sz w:val="24"/>
          <w:szCs w:val="24"/>
        </w:rPr>
        <w:t>je</w:t>
      </w:r>
      <w:r w:rsidRPr="008E2090">
        <w:rPr>
          <w:rFonts w:ascii="Times New Roman" w:hAnsi="Times New Roman" w:cs="Times New Roman"/>
          <w:sz w:val="24"/>
          <w:szCs w:val="24"/>
        </w:rPr>
        <w:t xml:space="preserve"> isključivo </w:t>
      </w:r>
      <w:r w:rsidR="00DE6F81">
        <w:rPr>
          <w:rFonts w:ascii="Times New Roman" w:hAnsi="Times New Roman" w:cs="Times New Roman"/>
          <w:sz w:val="24"/>
          <w:szCs w:val="24"/>
        </w:rPr>
        <w:t xml:space="preserve">riječ o </w:t>
      </w:r>
      <w:r w:rsidRPr="008E2090">
        <w:rPr>
          <w:rFonts w:ascii="Times New Roman" w:hAnsi="Times New Roman" w:cs="Times New Roman"/>
          <w:sz w:val="24"/>
          <w:szCs w:val="24"/>
        </w:rPr>
        <w:t>stručnom radu koji nikako ne može utjecati na obavljanje dužnosti ravnatelja.</w:t>
      </w:r>
    </w:p>
    <w:p w14:paraId="4585DC66" w14:textId="3B650AD9" w:rsidR="00874B14" w:rsidRDefault="00874B14" w:rsidP="008E2090">
      <w:pPr>
        <w:spacing w:after="0"/>
        <w:ind w:firstLine="708"/>
        <w:jc w:val="both"/>
        <w:rPr>
          <w:rFonts w:ascii="Times New Roman" w:hAnsi="Times New Roman" w:cs="Times New Roman"/>
          <w:sz w:val="24"/>
          <w:szCs w:val="24"/>
        </w:rPr>
      </w:pPr>
    </w:p>
    <w:p w14:paraId="626910B4" w14:textId="77777777" w:rsidR="00874B14" w:rsidRPr="00874B14" w:rsidRDefault="00874B14" w:rsidP="00874B14">
      <w:pPr>
        <w:spacing w:after="0"/>
        <w:ind w:firstLine="708"/>
        <w:jc w:val="both"/>
        <w:rPr>
          <w:rFonts w:ascii="Times New Roman" w:hAnsi="Times New Roman" w:cs="Times New Roman"/>
          <w:sz w:val="24"/>
          <w:szCs w:val="24"/>
        </w:rPr>
      </w:pPr>
      <w:r w:rsidRPr="00874B14">
        <w:rPr>
          <w:rFonts w:ascii="Times New Roman" w:hAnsi="Times New Roman" w:cs="Times New Roman"/>
          <w:sz w:val="24"/>
          <w:szCs w:val="24"/>
        </w:rPr>
        <w:t>Člankom 17. stavkom 1. ZSSI-a propisano je da  za vrijeme obnašanja javne dužnosti na koju je izabran odnosno imenovan obveznik ne smije obnašati drugu javnu dužnost, osim ako drugu javnu dužnost obnaša po položaju ili je zakonom drukčije propisano.</w:t>
      </w:r>
    </w:p>
    <w:p w14:paraId="73B2C372" w14:textId="77777777" w:rsidR="00874B14" w:rsidRPr="00874B14" w:rsidRDefault="00874B14" w:rsidP="00874B14">
      <w:pPr>
        <w:spacing w:after="0"/>
        <w:ind w:firstLine="708"/>
        <w:jc w:val="both"/>
        <w:rPr>
          <w:rFonts w:ascii="Times New Roman" w:hAnsi="Times New Roman" w:cs="Times New Roman"/>
          <w:sz w:val="24"/>
          <w:szCs w:val="24"/>
        </w:rPr>
      </w:pPr>
    </w:p>
    <w:p w14:paraId="2E5DFFD9" w14:textId="059D7B42" w:rsidR="00874B14" w:rsidRDefault="00874B14" w:rsidP="00874B14">
      <w:pPr>
        <w:spacing w:after="0"/>
        <w:ind w:firstLine="708"/>
        <w:jc w:val="both"/>
        <w:rPr>
          <w:rFonts w:ascii="Times New Roman" w:hAnsi="Times New Roman" w:cs="Times New Roman"/>
          <w:sz w:val="24"/>
          <w:szCs w:val="24"/>
        </w:rPr>
      </w:pPr>
      <w:r w:rsidRPr="00874B14">
        <w:rPr>
          <w:rFonts w:ascii="Times New Roman" w:hAnsi="Times New Roman" w:cs="Times New Roman"/>
          <w:sz w:val="24"/>
          <w:szCs w:val="24"/>
        </w:rPr>
        <w:t>Prema odredbi članka 17. stavka 2. ZSSI-a,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w:t>
      </w:r>
    </w:p>
    <w:p w14:paraId="058E3BE4" w14:textId="3C9C540C" w:rsidR="00052EAE" w:rsidRDefault="00052EAE" w:rsidP="00874B14">
      <w:pPr>
        <w:spacing w:after="0"/>
        <w:ind w:firstLine="708"/>
        <w:jc w:val="both"/>
        <w:rPr>
          <w:rFonts w:ascii="Times New Roman" w:hAnsi="Times New Roman" w:cs="Times New Roman"/>
          <w:sz w:val="24"/>
          <w:szCs w:val="24"/>
        </w:rPr>
      </w:pPr>
    </w:p>
    <w:p w14:paraId="0B5F5B36" w14:textId="0E9117BD" w:rsidR="00534858" w:rsidRDefault="00052EAE" w:rsidP="00534858">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182. Zakona o hrvatskim braniteljima iz Domovinskog rata i članovima njihovih obitelji („Narodne novine“, broj</w:t>
      </w:r>
      <w:r w:rsidR="00534858">
        <w:rPr>
          <w:rFonts w:ascii="Times New Roman" w:hAnsi="Times New Roman" w:cs="Times New Roman"/>
          <w:sz w:val="24"/>
          <w:szCs w:val="24"/>
        </w:rPr>
        <w:t xml:space="preserve"> </w:t>
      </w:r>
      <w:r w:rsidR="00534858" w:rsidRPr="00534858">
        <w:rPr>
          <w:rFonts w:ascii="Times New Roman" w:hAnsi="Times New Roman" w:cs="Times New Roman"/>
          <w:sz w:val="24"/>
          <w:szCs w:val="24"/>
        </w:rPr>
        <w:t>121/17, 98/19, 84/21</w:t>
      </w:r>
      <w:r>
        <w:rPr>
          <w:rFonts w:ascii="Times New Roman" w:hAnsi="Times New Roman" w:cs="Times New Roman"/>
          <w:sz w:val="24"/>
          <w:szCs w:val="24"/>
        </w:rPr>
        <w:t xml:space="preserve"> ) propisano</w:t>
      </w:r>
      <w:r w:rsidR="00534858">
        <w:rPr>
          <w:rFonts w:ascii="Times New Roman" w:hAnsi="Times New Roman" w:cs="Times New Roman"/>
          <w:sz w:val="24"/>
          <w:szCs w:val="24"/>
        </w:rPr>
        <w:t xml:space="preserve"> je da nalaz</w:t>
      </w:r>
      <w:r w:rsidR="00534858" w:rsidRPr="00534858">
        <w:rPr>
          <w:rFonts w:ascii="Times New Roman" w:hAnsi="Times New Roman" w:cs="Times New Roman"/>
          <w:sz w:val="24"/>
          <w:szCs w:val="24"/>
        </w:rPr>
        <w:t xml:space="preserve"> i mišljenje u prvostupanjskom postupku daje prvostupanjsko liječničko vijeće sastavljeno od triju liječnika specijalista.</w:t>
      </w:r>
      <w:r w:rsidR="00534858">
        <w:rPr>
          <w:rFonts w:ascii="Times New Roman" w:hAnsi="Times New Roman" w:cs="Times New Roman"/>
          <w:sz w:val="24"/>
          <w:szCs w:val="24"/>
        </w:rPr>
        <w:t xml:space="preserve"> Stavkom 2. i 3.  istog članka propisano je da n</w:t>
      </w:r>
      <w:r w:rsidR="00534858" w:rsidRPr="00534858">
        <w:rPr>
          <w:rFonts w:ascii="Times New Roman" w:hAnsi="Times New Roman" w:cs="Times New Roman"/>
          <w:sz w:val="24"/>
          <w:szCs w:val="24"/>
        </w:rPr>
        <w:t xml:space="preserve">alaz i mišljenje prvostupanjskog vijeća, kojim su utvrđene činjenice za stjecanje prava prema </w:t>
      </w:r>
      <w:r w:rsidR="00DE6F81">
        <w:rPr>
          <w:rFonts w:ascii="Times New Roman" w:hAnsi="Times New Roman" w:cs="Times New Roman"/>
          <w:sz w:val="24"/>
          <w:szCs w:val="24"/>
        </w:rPr>
        <w:t>t</w:t>
      </w:r>
      <w:r w:rsidR="00534858" w:rsidRPr="00534858">
        <w:rPr>
          <w:rFonts w:ascii="Times New Roman" w:hAnsi="Times New Roman" w:cs="Times New Roman"/>
          <w:sz w:val="24"/>
          <w:szCs w:val="24"/>
        </w:rPr>
        <w:t xml:space="preserve">om Zakonu, prije donošenja prvostupanjskog rješenja kojim se priznaje pravo iz </w:t>
      </w:r>
      <w:r w:rsidR="00DE6F81">
        <w:rPr>
          <w:rFonts w:ascii="Times New Roman" w:hAnsi="Times New Roman" w:cs="Times New Roman"/>
          <w:sz w:val="24"/>
          <w:szCs w:val="24"/>
        </w:rPr>
        <w:t>navedenog</w:t>
      </w:r>
      <w:r w:rsidR="00534858" w:rsidRPr="00534858">
        <w:rPr>
          <w:rFonts w:ascii="Times New Roman" w:hAnsi="Times New Roman" w:cs="Times New Roman"/>
          <w:sz w:val="24"/>
          <w:szCs w:val="24"/>
        </w:rPr>
        <w:t xml:space="preserve"> Zakona, podliježe reviziji liječničkog vijeća sastavljenog od pet liječnika specijalista </w:t>
      </w:r>
      <w:r w:rsidR="00534858">
        <w:rPr>
          <w:rFonts w:ascii="Times New Roman" w:hAnsi="Times New Roman" w:cs="Times New Roman"/>
          <w:sz w:val="24"/>
          <w:szCs w:val="24"/>
        </w:rPr>
        <w:t>te da n</w:t>
      </w:r>
      <w:r w:rsidR="00534858" w:rsidRPr="00534858">
        <w:rPr>
          <w:rFonts w:ascii="Times New Roman" w:hAnsi="Times New Roman" w:cs="Times New Roman"/>
          <w:sz w:val="24"/>
          <w:szCs w:val="24"/>
        </w:rPr>
        <w:t>alaz i mišljenje u drugostupanjskom postupku, povodom žalbe izjavljene na prvostupanjsko rješenje koja se odnosi na nalaz i mišljenje u prvostupanjskom postupku, daje drugostupanjsko liječničko vijeće sastavljeno od pet liječnika specijalista.</w:t>
      </w:r>
    </w:p>
    <w:p w14:paraId="08B4DCAF" w14:textId="1D82DB4D" w:rsidR="00534858" w:rsidRDefault="00534858" w:rsidP="00534858">
      <w:pPr>
        <w:spacing w:after="0"/>
        <w:ind w:firstLine="708"/>
        <w:jc w:val="both"/>
        <w:rPr>
          <w:rFonts w:ascii="Times New Roman" w:hAnsi="Times New Roman" w:cs="Times New Roman"/>
          <w:sz w:val="24"/>
          <w:szCs w:val="24"/>
        </w:rPr>
      </w:pPr>
    </w:p>
    <w:p w14:paraId="400A252F" w14:textId="5AAE1409" w:rsidR="00534858" w:rsidRDefault="00534858" w:rsidP="00534858">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stavkom 4. istog članka propisano je da p</w:t>
      </w:r>
      <w:r w:rsidRPr="00534858">
        <w:rPr>
          <w:rFonts w:ascii="Times New Roman" w:hAnsi="Times New Roman" w:cs="Times New Roman"/>
          <w:sz w:val="24"/>
          <w:szCs w:val="24"/>
        </w:rPr>
        <w:t>redsjednike i članove liječničkih vijeća iz stavaka 1. – 3. ovoga članka imenuje odlukom ministar i određuje sjedište i područje rada vijeća.</w:t>
      </w:r>
    </w:p>
    <w:p w14:paraId="6343833F" w14:textId="300EE9E5" w:rsidR="00534858" w:rsidRDefault="00534858" w:rsidP="00534858">
      <w:pPr>
        <w:spacing w:after="0"/>
        <w:ind w:firstLine="708"/>
        <w:jc w:val="both"/>
        <w:rPr>
          <w:rFonts w:ascii="Times New Roman" w:hAnsi="Times New Roman" w:cs="Times New Roman"/>
          <w:sz w:val="24"/>
          <w:szCs w:val="24"/>
        </w:rPr>
      </w:pPr>
    </w:p>
    <w:p w14:paraId="0CD82148" w14:textId="1B4C5D41" w:rsidR="00534858" w:rsidRPr="00534858" w:rsidRDefault="00534858" w:rsidP="00534858">
      <w:pPr>
        <w:spacing w:after="0"/>
        <w:ind w:firstLine="708"/>
        <w:jc w:val="both"/>
        <w:rPr>
          <w:rFonts w:ascii="Times New Roman" w:hAnsi="Times New Roman" w:cs="Times New Roman"/>
          <w:sz w:val="24"/>
          <w:szCs w:val="24"/>
        </w:rPr>
      </w:pPr>
      <w:r w:rsidRPr="00534858">
        <w:rPr>
          <w:rFonts w:ascii="Times New Roman" w:hAnsi="Times New Roman" w:cs="Times New Roman"/>
          <w:sz w:val="24"/>
          <w:szCs w:val="24"/>
        </w:rPr>
        <w:t>Povjerenstvo zaključuje kako se u konkretnom slučaju radi o poslovima medicinskog vještačenja od strane obveznice kao liječnika koje obveznica može obavljati, ali ne kao redovito i stalno zanimanje iz članka 17. stavka 2. ZSSI-a, već kao druge poslov</w:t>
      </w:r>
      <w:r w:rsidR="00DE6F81">
        <w:rPr>
          <w:rFonts w:ascii="Times New Roman" w:hAnsi="Times New Roman" w:cs="Times New Roman"/>
          <w:sz w:val="24"/>
          <w:szCs w:val="24"/>
        </w:rPr>
        <w:t>e</w:t>
      </w:r>
      <w:r w:rsidRPr="00534858">
        <w:rPr>
          <w:rFonts w:ascii="Times New Roman" w:hAnsi="Times New Roman" w:cs="Times New Roman"/>
          <w:sz w:val="24"/>
          <w:szCs w:val="24"/>
        </w:rPr>
        <w:t xml:space="preserve"> koje obveznica može </w:t>
      </w:r>
      <w:r w:rsidR="00DE6F81">
        <w:rPr>
          <w:rFonts w:ascii="Times New Roman" w:hAnsi="Times New Roman" w:cs="Times New Roman"/>
          <w:sz w:val="24"/>
          <w:szCs w:val="24"/>
        </w:rPr>
        <w:t xml:space="preserve">povremeno i privremeno </w:t>
      </w:r>
      <w:r w:rsidRPr="00534858">
        <w:rPr>
          <w:rFonts w:ascii="Times New Roman" w:hAnsi="Times New Roman" w:cs="Times New Roman"/>
          <w:sz w:val="24"/>
          <w:szCs w:val="24"/>
        </w:rPr>
        <w:t xml:space="preserve">obavljati istodobno s </w:t>
      </w:r>
      <w:r w:rsidRPr="00534858">
        <w:rPr>
          <w:rFonts w:ascii="Times New Roman" w:hAnsi="Times New Roman" w:cs="Times New Roman"/>
          <w:sz w:val="24"/>
          <w:szCs w:val="24"/>
        </w:rPr>
        <w:lastRenderedPageBreak/>
        <w:t>obnašanjem javne dužnosti te za to primati naknadu</w:t>
      </w:r>
      <w:r w:rsidR="00DE6F81">
        <w:rPr>
          <w:rFonts w:ascii="Times New Roman" w:hAnsi="Times New Roman" w:cs="Times New Roman"/>
          <w:sz w:val="24"/>
          <w:szCs w:val="24"/>
        </w:rPr>
        <w:t>, pri čemu je dužna tako ostvarenu naknadu navesti u imovinskoj kartici</w:t>
      </w:r>
      <w:r w:rsidRPr="00534858">
        <w:rPr>
          <w:rFonts w:ascii="Times New Roman" w:hAnsi="Times New Roman" w:cs="Times New Roman"/>
          <w:sz w:val="24"/>
          <w:szCs w:val="24"/>
        </w:rPr>
        <w:t>.</w:t>
      </w:r>
    </w:p>
    <w:p w14:paraId="41111B81" w14:textId="77777777" w:rsidR="00DE6F81" w:rsidRDefault="00DE6F81" w:rsidP="00534858">
      <w:pPr>
        <w:spacing w:after="0"/>
        <w:ind w:firstLine="708"/>
        <w:jc w:val="both"/>
        <w:rPr>
          <w:rFonts w:ascii="Times New Roman" w:hAnsi="Times New Roman" w:cs="Times New Roman"/>
          <w:sz w:val="24"/>
          <w:szCs w:val="24"/>
        </w:rPr>
      </w:pPr>
    </w:p>
    <w:p w14:paraId="742DA58A" w14:textId="77777777" w:rsidR="00DE6F81" w:rsidRDefault="00DE6F81" w:rsidP="00534858">
      <w:pPr>
        <w:spacing w:after="0"/>
        <w:ind w:firstLine="708"/>
        <w:jc w:val="both"/>
        <w:rPr>
          <w:rFonts w:ascii="Times New Roman" w:hAnsi="Times New Roman" w:cs="Times New Roman"/>
          <w:sz w:val="24"/>
          <w:szCs w:val="24"/>
        </w:rPr>
      </w:pPr>
    </w:p>
    <w:p w14:paraId="01A56E79" w14:textId="77777777" w:rsidR="008B1047" w:rsidRDefault="00534858" w:rsidP="008B1047">
      <w:pPr>
        <w:spacing w:after="0"/>
        <w:ind w:firstLine="708"/>
        <w:jc w:val="both"/>
        <w:rPr>
          <w:rFonts w:ascii="Times New Roman" w:hAnsi="Times New Roman" w:cs="Times New Roman"/>
          <w:sz w:val="24"/>
          <w:szCs w:val="24"/>
        </w:rPr>
      </w:pPr>
      <w:r w:rsidRPr="00534858">
        <w:rPr>
          <w:rFonts w:ascii="Times New Roman" w:hAnsi="Times New Roman" w:cs="Times New Roman"/>
          <w:sz w:val="24"/>
          <w:szCs w:val="24"/>
        </w:rPr>
        <w:t>Slijedom navedenog Povjerenstvo je dalo mišljenje kao što je navedeno u izreci ovoga akta.</w:t>
      </w:r>
    </w:p>
    <w:p w14:paraId="6868FDCF" w14:textId="779747AB" w:rsidR="008B1047" w:rsidRDefault="00534858" w:rsidP="008B10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4624D7D1" w14:textId="7E143603" w:rsidR="00184F65" w:rsidRPr="008A0C36" w:rsidRDefault="00534858" w:rsidP="008B1047">
      <w:pPr>
        <w:spacing w:after="0"/>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A0C36">
        <w:rPr>
          <w:rFonts w:ascii="Times New Roman" w:hAnsi="Times New Roman" w:cs="Times New Roman"/>
          <w:bCs/>
          <w:sz w:val="24"/>
          <w:szCs w:val="24"/>
        </w:rPr>
        <w:t xml:space="preserve">                          </w:t>
      </w:r>
      <w:r w:rsidR="00184F65">
        <w:rPr>
          <w:rFonts w:ascii="Times New Roman" w:hAnsi="Times New Roman" w:cs="Times New Roman"/>
          <w:bCs/>
          <w:sz w:val="24"/>
          <w:szCs w:val="24"/>
        </w:rPr>
        <w:t xml:space="preserve">   PREDSJEDNICA POVJERENSTVA </w:t>
      </w:r>
    </w:p>
    <w:p w14:paraId="0DBB65F1" w14:textId="77777777" w:rsidR="008B1047" w:rsidRPr="008B1047" w:rsidRDefault="00184F65" w:rsidP="00184F65">
      <w:pPr>
        <w:pStyle w:val="Default"/>
        <w:spacing w:line="276" w:lineRule="auto"/>
        <w:ind w:left="4956"/>
        <w:rPr>
          <w:bCs/>
          <w:color w:val="auto"/>
          <w:sz w:val="20"/>
          <w:szCs w:val="20"/>
        </w:rPr>
      </w:pPr>
      <w:r w:rsidRPr="008B1047">
        <w:rPr>
          <w:bCs/>
          <w:color w:val="auto"/>
          <w:sz w:val="20"/>
          <w:szCs w:val="20"/>
        </w:rPr>
        <w:t xml:space="preserve">          </w:t>
      </w:r>
      <w:r w:rsidR="008B1047" w:rsidRPr="008B1047">
        <w:rPr>
          <w:bCs/>
          <w:color w:val="auto"/>
          <w:sz w:val="20"/>
          <w:szCs w:val="20"/>
        </w:rPr>
        <w:t xml:space="preserve">   </w:t>
      </w:r>
    </w:p>
    <w:p w14:paraId="4624D7D2" w14:textId="0523C490" w:rsidR="00184F65" w:rsidRDefault="008B1047" w:rsidP="00184F65">
      <w:pPr>
        <w:pStyle w:val="Default"/>
        <w:spacing w:line="276" w:lineRule="auto"/>
        <w:ind w:left="4956"/>
        <w:rPr>
          <w:color w:val="auto"/>
        </w:rPr>
      </w:pPr>
      <w:r>
        <w:rPr>
          <w:bCs/>
          <w:color w:val="auto"/>
        </w:rPr>
        <w:t xml:space="preserve">             </w:t>
      </w:r>
      <w:r w:rsidR="00184F65">
        <w:rPr>
          <w:bCs/>
          <w:color w:val="auto"/>
        </w:rPr>
        <w:t xml:space="preserve">Nataša Novaković, dipl. </w:t>
      </w:r>
      <w:proofErr w:type="spellStart"/>
      <w:r w:rsidR="00184F65">
        <w:rPr>
          <w:bCs/>
          <w:color w:val="auto"/>
        </w:rPr>
        <w:t>iur</w:t>
      </w:r>
      <w:proofErr w:type="spellEnd"/>
      <w:r w:rsidR="00184F65">
        <w:rPr>
          <w:bCs/>
          <w:color w:val="auto"/>
        </w:rPr>
        <w:t>.</w:t>
      </w:r>
    </w:p>
    <w:p w14:paraId="4624D7D3" w14:textId="34C2D228" w:rsidR="00184F65" w:rsidRDefault="00184F65" w:rsidP="00184F65">
      <w:pPr>
        <w:spacing w:after="0"/>
        <w:jc w:val="both"/>
        <w:rPr>
          <w:rFonts w:ascii="Times New Roman" w:hAnsi="Times New Roman" w:cs="Times New Roman"/>
          <w:b/>
          <w:sz w:val="24"/>
          <w:szCs w:val="24"/>
        </w:rPr>
      </w:pPr>
    </w:p>
    <w:p w14:paraId="31051F4D" w14:textId="13E5E684" w:rsidR="008B1047" w:rsidRDefault="008B1047" w:rsidP="00184F65">
      <w:pPr>
        <w:spacing w:after="0"/>
        <w:jc w:val="both"/>
        <w:rPr>
          <w:rFonts w:ascii="Times New Roman" w:hAnsi="Times New Roman" w:cs="Times New Roman"/>
          <w:b/>
          <w:sz w:val="24"/>
          <w:szCs w:val="24"/>
        </w:rPr>
      </w:pPr>
    </w:p>
    <w:p w14:paraId="75C90348" w14:textId="3D56DB28" w:rsidR="008B1047" w:rsidRDefault="008B1047" w:rsidP="00184F65">
      <w:pPr>
        <w:spacing w:after="0"/>
        <w:jc w:val="both"/>
        <w:rPr>
          <w:rFonts w:ascii="Times New Roman" w:hAnsi="Times New Roman" w:cs="Times New Roman"/>
          <w:b/>
          <w:sz w:val="24"/>
          <w:szCs w:val="24"/>
        </w:rPr>
      </w:pPr>
    </w:p>
    <w:p w14:paraId="48225743" w14:textId="77777777" w:rsidR="008B1047" w:rsidRDefault="008B1047" w:rsidP="00184F65">
      <w:pPr>
        <w:spacing w:after="0"/>
        <w:jc w:val="both"/>
        <w:rPr>
          <w:rFonts w:ascii="Times New Roman" w:hAnsi="Times New Roman" w:cs="Times New Roman"/>
          <w:b/>
          <w:sz w:val="24"/>
          <w:szCs w:val="24"/>
        </w:rPr>
      </w:pPr>
    </w:p>
    <w:p w14:paraId="4624D7D5"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4624D7D6" w14:textId="002A7022" w:rsidR="00184F65" w:rsidRDefault="00534858"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Obveznica </w:t>
      </w:r>
      <w:proofErr w:type="spellStart"/>
      <w:r>
        <w:rPr>
          <w:rFonts w:ascii="Times New Roman" w:hAnsi="Times New Roman" w:cs="Times New Roman"/>
          <w:sz w:val="24"/>
          <w:szCs w:val="24"/>
        </w:rPr>
        <w:t>Petrana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Brečić</w:t>
      </w:r>
      <w:proofErr w:type="spellEnd"/>
      <w:r w:rsidR="00BE675A">
        <w:rPr>
          <w:rFonts w:ascii="Times New Roman" w:hAnsi="Times New Roman" w:cs="Times New Roman"/>
          <w:sz w:val="24"/>
          <w:szCs w:val="24"/>
        </w:rPr>
        <w:t xml:space="preserve">, </w:t>
      </w:r>
      <w:r w:rsidR="00F768B6">
        <w:rPr>
          <w:rFonts w:ascii="Times New Roman" w:hAnsi="Times New Roman" w:cs="Times New Roman"/>
          <w:sz w:val="24"/>
          <w:szCs w:val="24"/>
        </w:rPr>
        <w:t>putem e-maila</w:t>
      </w:r>
    </w:p>
    <w:p w14:paraId="4624D7D7"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4624D7D8"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4624D7D9"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4D7DC" w14:textId="77777777" w:rsidR="00F4717B" w:rsidRDefault="00F4717B" w:rsidP="005B5818">
      <w:pPr>
        <w:spacing w:after="0" w:line="240" w:lineRule="auto"/>
      </w:pPr>
      <w:r>
        <w:separator/>
      </w:r>
    </w:p>
  </w:endnote>
  <w:endnote w:type="continuationSeparator" w:id="0">
    <w:p w14:paraId="4624D7DD" w14:textId="77777777" w:rsidR="00F4717B" w:rsidRDefault="00F4717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EF98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0B2A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4D7DA" w14:textId="77777777" w:rsidR="00F4717B" w:rsidRDefault="00F4717B" w:rsidP="005B5818">
      <w:pPr>
        <w:spacing w:after="0" w:line="240" w:lineRule="auto"/>
      </w:pPr>
      <w:r>
        <w:separator/>
      </w:r>
    </w:p>
  </w:footnote>
  <w:footnote w:type="continuationSeparator" w:id="0">
    <w:p w14:paraId="4624D7DB" w14:textId="77777777" w:rsidR="00F4717B" w:rsidRDefault="00F4717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37FAC606" w:rsidR="00101F03" w:rsidRDefault="00965145">
        <w:pPr>
          <w:pStyle w:val="Zaglavlje"/>
          <w:jc w:val="right"/>
        </w:pPr>
        <w:r>
          <w:fldChar w:fldCharType="begin"/>
        </w:r>
        <w:r>
          <w:instrText xml:space="preserve"> PAGE   \* MERGEFORMAT </w:instrText>
        </w:r>
        <w:r>
          <w:fldChar w:fldCharType="separate"/>
        </w:r>
        <w:r w:rsidR="00154497">
          <w:rPr>
            <w:noProof/>
          </w:rPr>
          <w:t>3</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6EB0B91"/>
    <w:multiLevelType w:val="hybridMultilevel"/>
    <w:tmpl w:val="6364804E"/>
    <w:lvl w:ilvl="0" w:tplc="B26EC21C">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8"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A71357E"/>
    <w:multiLevelType w:val="hybridMultilevel"/>
    <w:tmpl w:val="64D6C4F6"/>
    <w:lvl w:ilvl="0" w:tplc="F7BC938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num w:numId="1">
    <w:abstractNumId w:val="11"/>
  </w:num>
  <w:num w:numId="2">
    <w:abstractNumId w:val="3"/>
  </w:num>
  <w:num w:numId="3">
    <w:abstractNumId w:val="1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9"/>
  </w:num>
  <w:num w:numId="10">
    <w:abstractNumId w:val="1"/>
  </w:num>
  <w:num w:numId="11">
    <w:abstractNumId w:val="7"/>
  </w:num>
  <w:num w:numId="12">
    <w:abstractNumId w:val="16"/>
  </w:num>
  <w:num w:numId="13">
    <w:abstractNumId w:val="14"/>
  </w:num>
  <w:num w:numId="14">
    <w:abstractNumId w:val="5"/>
  </w:num>
  <w:num w:numId="15">
    <w:abstractNumId w:val="6"/>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4334"/>
    <w:rsid w:val="000414A5"/>
    <w:rsid w:val="000437CA"/>
    <w:rsid w:val="00052EAE"/>
    <w:rsid w:val="000538BC"/>
    <w:rsid w:val="00061FEE"/>
    <w:rsid w:val="00065E61"/>
    <w:rsid w:val="00065FB2"/>
    <w:rsid w:val="00067EC1"/>
    <w:rsid w:val="00074319"/>
    <w:rsid w:val="00077123"/>
    <w:rsid w:val="00090430"/>
    <w:rsid w:val="000B0057"/>
    <w:rsid w:val="000B2775"/>
    <w:rsid w:val="000B2BF7"/>
    <w:rsid w:val="000C51C8"/>
    <w:rsid w:val="000C5220"/>
    <w:rsid w:val="000E2529"/>
    <w:rsid w:val="000E75E4"/>
    <w:rsid w:val="000E769D"/>
    <w:rsid w:val="000F08E4"/>
    <w:rsid w:val="001016DE"/>
    <w:rsid w:val="00101F03"/>
    <w:rsid w:val="00112E23"/>
    <w:rsid w:val="0012224D"/>
    <w:rsid w:val="00134D8D"/>
    <w:rsid w:val="00143B3C"/>
    <w:rsid w:val="00154497"/>
    <w:rsid w:val="001839E3"/>
    <w:rsid w:val="001844C0"/>
    <w:rsid w:val="00184F65"/>
    <w:rsid w:val="001906A7"/>
    <w:rsid w:val="001B1AD0"/>
    <w:rsid w:val="001C0D38"/>
    <w:rsid w:val="001C3661"/>
    <w:rsid w:val="001C494B"/>
    <w:rsid w:val="001C62CD"/>
    <w:rsid w:val="001C7A54"/>
    <w:rsid w:val="001D1A2C"/>
    <w:rsid w:val="001D62A1"/>
    <w:rsid w:val="001E7A33"/>
    <w:rsid w:val="001F2357"/>
    <w:rsid w:val="001F5128"/>
    <w:rsid w:val="00203806"/>
    <w:rsid w:val="00213D6C"/>
    <w:rsid w:val="0023102B"/>
    <w:rsid w:val="00235DF8"/>
    <w:rsid w:val="0023718E"/>
    <w:rsid w:val="0024129E"/>
    <w:rsid w:val="002421E6"/>
    <w:rsid w:val="002541BE"/>
    <w:rsid w:val="00260416"/>
    <w:rsid w:val="00273C2E"/>
    <w:rsid w:val="00277E29"/>
    <w:rsid w:val="002940DD"/>
    <w:rsid w:val="0029633A"/>
    <w:rsid w:val="00296618"/>
    <w:rsid w:val="002B0D04"/>
    <w:rsid w:val="002C2815"/>
    <w:rsid w:val="002C4098"/>
    <w:rsid w:val="002F313C"/>
    <w:rsid w:val="0031487E"/>
    <w:rsid w:val="00322DCD"/>
    <w:rsid w:val="00332D21"/>
    <w:rsid w:val="00334CF8"/>
    <w:rsid w:val="003379B8"/>
    <w:rsid w:val="003416CC"/>
    <w:rsid w:val="003512F2"/>
    <w:rsid w:val="00354459"/>
    <w:rsid w:val="0036349C"/>
    <w:rsid w:val="003644FC"/>
    <w:rsid w:val="00393F59"/>
    <w:rsid w:val="00395ED7"/>
    <w:rsid w:val="003A2556"/>
    <w:rsid w:val="003A7E01"/>
    <w:rsid w:val="003B3270"/>
    <w:rsid w:val="003C019C"/>
    <w:rsid w:val="003C2DEB"/>
    <w:rsid w:val="003C4B46"/>
    <w:rsid w:val="003D0BF2"/>
    <w:rsid w:val="003D1D35"/>
    <w:rsid w:val="003E53F7"/>
    <w:rsid w:val="00406E92"/>
    <w:rsid w:val="00411522"/>
    <w:rsid w:val="00415EC4"/>
    <w:rsid w:val="004354E0"/>
    <w:rsid w:val="0044226D"/>
    <w:rsid w:val="004627C7"/>
    <w:rsid w:val="0046294D"/>
    <w:rsid w:val="00473297"/>
    <w:rsid w:val="00477755"/>
    <w:rsid w:val="004804BE"/>
    <w:rsid w:val="004830B1"/>
    <w:rsid w:val="0049467E"/>
    <w:rsid w:val="004A5B81"/>
    <w:rsid w:val="004B12AF"/>
    <w:rsid w:val="004C5C57"/>
    <w:rsid w:val="004D7F96"/>
    <w:rsid w:val="00512887"/>
    <w:rsid w:val="00526DC7"/>
    <w:rsid w:val="00534858"/>
    <w:rsid w:val="00540030"/>
    <w:rsid w:val="0054338E"/>
    <w:rsid w:val="005B5818"/>
    <w:rsid w:val="005C44F6"/>
    <w:rsid w:val="005D1FA4"/>
    <w:rsid w:val="005D44F2"/>
    <w:rsid w:val="005E3FC2"/>
    <w:rsid w:val="005F06EF"/>
    <w:rsid w:val="00615197"/>
    <w:rsid w:val="006178F8"/>
    <w:rsid w:val="00617B20"/>
    <w:rsid w:val="006404B7"/>
    <w:rsid w:val="00647B1E"/>
    <w:rsid w:val="006503B5"/>
    <w:rsid w:val="006677F4"/>
    <w:rsid w:val="0067581A"/>
    <w:rsid w:val="00675CE9"/>
    <w:rsid w:val="00685CE9"/>
    <w:rsid w:val="00687028"/>
    <w:rsid w:val="0069010C"/>
    <w:rsid w:val="00693FD7"/>
    <w:rsid w:val="006A31F5"/>
    <w:rsid w:val="006B4005"/>
    <w:rsid w:val="006D372F"/>
    <w:rsid w:val="006E28F8"/>
    <w:rsid w:val="006E4FD8"/>
    <w:rsid w:val="006E7C5A"/>
    <w:rsid w:val="006F4E6E"/>
    <w:rsid w:val="006F5716"/>
    <w:rsid w:val="007068F4"/>
    <w:rsid w:val="0071684E"/>
    <w:rsid w:val="00744237"/>
    <w:rsid w:val="00747025"/>
    <w:rsid w:val="00747047"/>
    <w:rsid w:val="00750FFC"/>
    <w:rsid w:val="007560B7"/>
    <w:rsid w:val="00762835"/>
    <w:rsid w:val="00767147"/>
    <w:rsid w:val="00790B6B"/>
    <w:rsid w:val="00793EC7"/>
    <w:rsid w:val="0079486F"/>
    <w:rsid w:val="007A3758"/>
    <w:rsid w:val="007D1802"/>
    <w:rsid w:val="007D2C70"/>
    <w:rsid w:val="007E62C7"/>
    <w:rsid w:val="00814F56"/>
    <w:rsid w:val="00824B78"/>
    <w:rsid w:val="00844386"/>
    <w:rsid w:val="00856F0B"/>
    <w:rsid w:val="00872177"/>
    <w:rsid w:val="0087262B"/>
    <w:rsid w:val="008728EC"/>
    <w:rsid w:val="00874B14"/>
    <w:rsid w:val="0088502A"/>
    <w:rsid w:val="00891B0E"/>
    <w:rsid w:val="00892CE8"/>
    <w:rsid w:val="008944CB"/>
    <w:rsid w:val="008A0C36"/>
    <w:rsid w:val="008A4B92"/>
    <w:rsid w:val="008B1047"/>
    <w:rsid w:val="008B1EEF"/>
    <w:rsid w:val="008C2E45"/>
    <w:rsid w:val="008E2090"/>
    <w:rsid w:val="008E4642"/>
    <w:rsid w:val="008F7FEA"/>
    <w:rsid w:val="009062CF"/>
    <w:rsid w:val="009123EC"/>
    <w:rsid w:val="00913B0E"/>
    <w:rsid w:val="00924771"/>
    <w:rsid w:val="00926109"/>
    <w:rsid w:val="009449AC"/>
    <w:rsid w:val="00945142"/>
    <w:rsid w:val="00965145"/>
    <w:rsid w:val="0097593F"/>
    <w:rsid w:val="009B0DB7"/>
    <w:rsid w:val="009B76A3"/>
    <w:rsid w:val="009C5D0E"/>
    <w:rsid w:val="009C7F45"/>
    <w:rsid w:val="009E7D1F"/>
    <w:rsid w:val="009F574B"/>
    <w:rsid w:val="00A10F9C"/>
    <w:rsid w:val="00A21B73"/>
    <w:rsid w:val="00A265C2"/>
    <w:rsid w:val="00A31EF4"/>
    <w:rsid w:val="00A35409"/>
    <w:rsid w:val="00A41D57"/>
    <w:rsid w:val="00A520C7"/>
    <w:rsid w:val="00A5593D"/>
    <w:rsid w:val="00A70467"/>
    <w:rsid w:val="00A94A62"/>
    <w:rsid w:val="00A96533"/>
    <w:rsid w:val="00AA3E69"/>
    <w:rsid w:val="00AA3F5D"/>
    <w:rsid w:val="00AA45D0"/>
    <w:rsid w:val="00AB27DF"/>
    <w:rsid w:val="00AB435C"/>
    <w:rsid w:val="00AB61A7"/>
    <w:rsid w:val="00AC3F56"/>
    <w:rsid w:val="00AE4562"/>
    <w:rsid w:val="00AF442D"/>
    <w:rsid w:val="00AF5A76"/>
    <w:rsid w:val="00AF7012"/>
    <w:rsid w:val="00B33052"/>
    <w:rsid w:val="00B347C8"/>
    <w:rsid w:val="00B34AE6"/>
    <w:rsid w:val="00B538AF"/>
    <w:rsid w:val="00B62988"/>
    <w:rsid w:val="00B70063"/>
    <w:rsid w:val="00B83F61"/>
    <w:rsid w:val="00B84FD1"/>
    <w:rsid w:val="00B85AC2"/>
    <w:rsid w:val="00B9156E"/>
    <w:rsid w:val="00B94A51"/>
    <w:rsid w:val="00BB3E9D"/>
    <w:rsid w:val="00BB6139"/>
    <w:rsid w:val="00BC22A4"/>
    <w:rsid w:val="00BD3687"/>
    <w:rsid w:val="00BE675A"/>
    <w:rsid w:val="00BF3F97"/>
    <w:rsid w:val="00BF5F4E"/>
    <w:rsid w:val="00C04C69"/>
    <w:rsid w:val="00C147A1"/>
    <w:rsid w:val="00C17FF2"/>
    <w:rsid w:val="00C24596"/>
    <w:rsid w:val="00C26394"/>
    <w:rsid w:val="00C2794F"/>
    <w:rsid w:val="00C47787"/>
    <w:rsid w:val="00C73C98"/>
    <w:rsid w:val="00C8760B"/>
    <w:rsid w:val="00CA28B6"/>
    <w:rsid w:val="00CA602D"/>
    <w:rsid w:val="00CF0867"/>
    <w:rsid w:val="00D02DD3"/>
    <w:rsid w:val="00D05816"/>
    <w:rsid w:val="00D11BA5"/>
    <w:rsid w:val="00D1289E"/>
    <w:rsid w:val="00D27431"/>
    <w:rsid w:val="00D51409"/>
    <w:rsid w:val="00D57A2E"/>
    <w:rsid w:val="00D641CC"/>
    <w:rsid w:val="00D66549"/>
    <w:rsid w:val="00D70916"/>
    <w:rsid w:val="00D77342"/>
    <w:rsid w:val="00D77E48"/>
    <w:rsid w:val="00D85B94"/>
    <w:rsid w:val="00D92CD6"/>
    <w:rsid w:val="00D953B3"/>
    <w:rsid w:val="00DA2E87"/>
    <w:rsid w:val="00DA4F8D"/>
    <w:rsid w:val="00DB177F"/>
    <w:rsid w:val="00DD0128"/>
    <w:rsid w:val="00DE6F81"/>
    <w:rsid w:val="00DF5A0F"/>
    <w:rsid w:val="00E15A45"/>
    <w:rsid w:val="00E2210F"/>
    <w:rsid w:val="00E27D91"/>
    <w:rsid w:val="00E3580A"/>
    <w:rsid w:val="00E46AFE"/>
    <w:rsid w:val="00E625DE"/>
    <w:rsid w:val="00E91475"/>
    <w:rsid w:val="00EC744A"/>
    <w:rsid w:val="00F059D1"/>
    <w:rsid w:val="00F13740"/>
    <w:rsid w:val="00F1489B"/>
    <w:rsid w:val="00F148CE"/>
    <w:rsid w:val="00F16C5E"/>
    <w:rsid w:val="00F316E0"/>
    <w:rsid w:val="00F334C6"/>
    <w:rsid w:val="00F4717B"/>
    <w:rsid w:val="00F67EDD"/>
    <w:rsid w:val="00F73A99"/>
    <w:rsid w:val="00F75350"/>
    <w:rsid w:val="00F768B6"/>
    <w:rsid w:val="00FA0034"/>
    <w:rsid w:val="00FA7DF0"/>
    <w:rsid w:val="00FB5353"/>
    <w:rsid w:val="00FC476B"/>
    <w:rsid w:val="00FE147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38</Value>
    </Clanci>
    <Javno xmlns="8638ef6a-48a0-457c-b738-9f65e71a9a26">DA</Javno>
    <Duznosnici_Value xmlns="8638ef6a-48a0-457c-b738-9f65e71a9a26">14001</Duznosnici_Value>
    <BrojPredmeta xmlns="8638ef6a-48a0-457c-b738-9f65e71a9a26">M-150/22</BrojPredmeta>
    <Duznosnici xmlns="8638ef6a-48a0-457c-b738-9f65e71a9a26">Petrana Brečić,Ravnatelj,Klinika za psihijatriju Vrapče</Duznosnici>
    <VrstaDokumenta xmlns="8638ef6a-48a0-457c-b738-9f65e71a9a26">1</VrstaDokumenta>
    <KljucneRijeci xmlns="8638ef6a-48a0-457c-b738-9f65e71a9a26">
      <Value>30</Value>
    </KljucneRijeci>
    <BrojAkta xmlns="8638ef6a-48a0-457c-b738-9f65e71a9a26">711-I-860-M-150/22-03-19</BrojAkta>
    <Sync xmlns="8638ef6a-48a0-457c-b738-9f65e71a9a26">0</Sync>
    <Sjednica xmlns="8638ef6a-48a0-457c-b738-9f65e71a9a26">284</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E59C738E-B6E8-4DCD-8630-02D9A4B0435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24B693A2-2BD1-47E7-9F5E-946191429801}"/>
</file>

<file path=customXml/itemProps4.xml><?xml version="1.0" encoding="utf-8"?>
<ds:datastoreItem xmlns:ds="http://schemas.openxmlformats.org/officeDocument/2006/customXml" ds:itemID="{B27EB99D-E7E2-4BE8-BB84-063D4B2C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4893</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2022-02-21T10:24:00Z</cp:lastPrinted>
  <dcterms:created xsi:type="dcterms:W3CDTF">2022-06-30T08:52:00Z</dcterms:created>
  <dcterms:modified xsi:type="dcterms:W3CDTF">2022-06-30T08:52:00Z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