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24955" w14:textId="62A48F08" w:rsidR="00F133EC" w:rsidRDefault="00F133EC" w:rsidP="00F133EC">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Broj: 711-I-</w:t>
      </w:r>
      <w:r w:rsidR="0028210F">
        <w:rPr>
          <w:rFonts w:ascii="Times New Roman" w:eastAsia="Times New Roman" w:hAnsi="Times New Roman" w:cs="Times New Roman"/>
          <w:color w:val="000000"/>
          <w:sz w:val="24"/>
          <w:szCs w:val="24"/>
          <w:lang w:eastAsia="hr-HR"/>
        </w:rPr>
        <w:t>985</w:t>
      </w:r>
      <w:r>
        <w:rPr>
          <w:rFonts w:ascii="Times New Roman" w:eastAsia="Times New Roman" w:hAnsi="Times New Roman" w:cs="Times New Roman"/>
          <w:color w:val="000000"/>
          <w:sz w:val="24"/>
          <w:szCs w:val="24"/>
          <w:lang w:eastAsia="hr-HR"/>
        </w:rPr>
        <w:t>-P-214/22-</w:t>
      </w:r>
      <w:r w:rsidR="0028210F">
        <w:rPr>
          <w:rFonts w:ascii="Times New Roman" w:eastAsia="Times New Roman" w:hAnsi="Times New Roman" w:cs="Times New Roman"/>
          <w:color w:val="000000"/>
          <w:sz w:val="24"/>
          <w:szCs w:val="24"/>
          <w:lang w:eastAsia="hr-HR"/>
        </w:rPr>
        <w:t>02-</w:t>
      </w:r>
      <w:r>
        <w:rPr>
          <w:rFonts w:ascii="Times New Roman" w:eastAsia="Times New Roman" w:hAnsi="Times New Roman" w:cs="Times New Roman"/>
          <w:color w:val="000000"/>
          <w:sz w:val="24"/>
          <w:szCs w:val="24"/>
          <w:lang w:eastAsia="hr-HR"/>
        </w:rPr>
        <w:t>21</w:t>
      </w:r>
    </w:p>
    <w:p w14:paraId="4FE424A2" w14:textId="0B607EB4" w:rsidR="00F133EC" w:rsidRDefault="00F133EC" w:rsidP="00F133EC">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12. travnja 2022.g.</w:t>
      </w:r>
    </w:p>
    <w:p w14:paraId="7E5E441F" w14:textId="77777777" w:rsidR="00F133EC" w:rsidRDefault="00F133EC" w:rsidP="00F133EC">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1686156" w14:textId="0BA495E8" w:rsidR="00F133EC" w:rsidRDefault="00F133EC" w:rsidP="00F133EC">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 Davorina </w:t>
      </w:r>
      <w:proofErr w:type="spellStart"/>
      <w:r>
        <w:rPr>
          <w:color w:val="auto"/>
        </w:rPr>
        <w:t>Ivanjeka</w:t>
      </w:r>
      <w:proofErr w:type="spellEnd"/>
      <w:r>
        <w:rPr>
          <w:color w:val="auto"/>
        </w:rPr>
        <w:t>, Aleksandre Jozić-Ileković i</w:t>
      </w:r>
      <w:r>
        <w:t xml:space="preserve"> </w:t>
      </w:r>
      <w:proofErr w:type="spellStart"/>
      <w:r>
        <w:t>Tatijane</w:t>
      </w:r>
      <w:proofErr w:type="spellEnd"/>
      <w:r>
        <w:t xml:space="preserve"> Vučetić </w:t>
      </w:r>
      <w:r>
        <w:rPr>
          <w:color w:val="auto"/>
        </w:rPr>
        <w:t>kao članova Povjerenstva, na temelju članka 32. stavka 1. podstavka 3.</w:t>
      </w:r>
      <w:r w:rsidR="00AC625E">
        <w:rPr>
          <w:color w:val="auto"/>
        </w:rPr>
        <w:t>4. i 5.</w:t>
      </w:r>
      <w:r>
        <w:rPr>
          <w:color w:val="auto"/>
        </w:rPr>
        <w:t xml:space="preserve">, Zakona o sprječavanju sukoba interesa („Narodne novine“ broj 143/21, u daljnjem tekstu: ZSSI), </w:t>
      </w:r>
      <w:r>
        <w:rPr>
          <w:b/>
          <w:color w:val="auto"/>
        </w:rPr>
        <w:t xml:space="preserve">na zahtjev Ive </w:t>
      </w:r>
      <w:proofErr w:type="spellStart"/>
      <w:r>
        <w:rPr>
          <w:b/>
          <w:color w:val="auto"/>
        </w:rPr>
        <w:t>Hlavač</w:t>
      </w:r>
      <w:proofErr w:type="spellEnd"/>
      <w:r>
        <w:rPr>
          <w:b/>
        </w:rPr>
        <w:t xml:space="preserve">, </w:t>
      </w:r>
      <w:bookmarkStart w:id="0" w:name="_Hlk95730372"/>
      <w:bookmarkStart w:id="1" w:name="_Hlk102553721"/>
      <w:r>
        <w:rPr>
          <w:b/>
        </w:rPr>
        <w:t xml:space="preserve">savjetnice za LR i EU fondove trgovačkog društva </w:t>
      </w:r>
      <w:bookmarkEnd w:id="0"/>
      <w:r w:rsidRPr="00F133EC">
        <w:rPr>
          <w:b/>
        </w:rPr>
        <w:t xml:space="preserve">VALPOVAČKI PODUZETNIČKI CENTAR </w:t>
      </w:r>
      <w:bookmarkEnd w:id="1"/>
      <w:r w:rsidR="0045674B">
        <w:rPr>
          <w:b/>
        </w:rPr>
        <w:t>d.o.o.</w:t>
      </w:r>
      <w:r>
        <w:rPr>
          <w:b/>
        </w:rPr>
        <w:t xml:space="preserve">, </w:t>
      </w:r>
      <w:r w:rsidRPr="0045674B">
        <w:rPr>
          <w:color w:val="auto"/>
        </w:rPr>
        <w:t xml:space="preserve">za davanjem očitovanja Povjerenstva, </w:t>
      </w:r>
      <w:r>
        <w:rPr>
          <w:color w:val="auto"/>
        </w:rPr>
        <w:t>na 167. sjednici održanoj dana 12. travnja 2022.g. daje sljedeće</w:t>
      </w:r>
    </w:p>
    <w:p w14:paraId="1C6ACE53" w14:textId="77777777" w:rsidR="00F133EC" w:rsidRDefault="00F133EC" w:rsidP="00F133EC">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487A14D4" w14:textId="2E93209A" w:rsidR="00F133EC" w:rsidRDefault="00F133EC" w:rsidP="00F133EC">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444A7E42" w14:textId="77777777" w:rsidR="003B3A80" w:rsidRDefault="003B3A80" w:rsidP="003B3A80">
      <w:pPr>
        <w:spacing w:after="0"/>
        <w:jc w:val="both"/>
        <w:rPr>
          <w:rFonts w:ascii="Times New Roman" w:hAnsi="Times New Roman" w:cs="Times New Roman"/>
          <w:sz w:val="24"/>
          <w:szCs w:val="24"/>
        </w:rPr>
      </w:pPr>
      <w:bookmarkStart w:id="2" w:name="_Hlk102554829"/>
    </w:p>
    <w:p w14:paraId="26D9CEBB" w14:textId="7D29C943" w:rsidR="00F133EC" w:rsidRDefault="003B3A80" w:rsidP="003B3A80">
      <w:pPr>
        <w:pStyle w:val="Odlomakpopisa"/>
        <w:numPr>
          <w:ilvl w:val="0"/>
          <w:numId w:val="22"/>
        </w:numPr>
        <w:spacing w:after="0"/>
        <w:jc w:val="both"/>
        <w:rPr>
          <w:rFonts w:ascii="Times New Roman" w:hAnsi="Times New Roman" w:cs="Times New Roman"/>
          <w:b/>
          <w:sz w:val="24"/>
          <w:szCs w:val="24"/>
        </w:rPr>
      </w:pPr>
      <w:r>
        <w:rPr>
          <w:rFonts w:ascii="Times New Roman" w:hAnsi="Times New Roman" w:cs="Times New Roman"/>
          <w:b/>
          <w:sz w:val="24"/>
          <w:szCs w:val="24"/>
        </w:rPr>
        <w:t>Č</w:t>
      </w:r>
      <w:r w:rsidRPr="003B3A80">
        <w:rPr>
          <w:rFonts w:ascii="Times New Roman" w:hAnsi="Times New Roman" w:cs="Times New Roman"/>
          <w:b/>
          <w:sz w:val="24"/>
          <w:szCs w:val="24"/>
        </w:rPr>
        <w:t xml:space="preserve">lan uprave/direktor trgovačkog društva kojem </w:t>
      </w:r>
      <w:r w:rsidR="00C61FA4">
        <w:rPr>
          <w:rFonts w:ascii="Times New Roman" w:hAnsi="Times New Roman" w:cs="Times New Roman"/>
          <w:b/>
          <w:sz w:val="24"/>
          <w:szCs w:val="24"/>
        </w:rPr>
        <w:t xml:space="preserve">je </w:t>
      </w:r>
      <w:r w:rsidRPr="003B3A80">
        <w:rPr>
          <w:rFonts w:ascii="Times New Roman" w:hAnsi="Times New Roman" w:cs="Times New Roman"/>
          <w:b/>
          <w:sz w:val="24"/>
          <w:szCs w:val="24"/>
        </w:rPr>
        <w:t xml:space="preserve">jedinica lokalne samouprave </w:t>
      </w:r>
      <w:r w:rsidR="00C61FA4">
        <w:rPr>
          <w:rFonts w:ascii="Times New Roman" w:hAnsi="Times New Roman" w:cs="Times New Roman"/>
          <w:b/>
          <w:sz w:val="24"/>
          <w:szCs w:val="24"/>
        </w:rPr>
        <w:t>jedini osnivač (imatelj udjela)</w:t>
      </w:r>
      <w:r w:rsidRPr="003B3A80">
        <w:rPr>
          <w:rFonts w:ascii="Times New Roman" w:hAnsi="Times New Roman" w:cs="Times New Roman"/>
          <w:b/>
          <w:sz w:val="24"/>
          <w:szCs w:val="24"/>
        </w:rPr>
        <w:t xml:space="preserve"> obveznik</w:t>
      </w:r>
      <w:r>
        <w:rPr>
          <w:rFonts w:ascii="Times New Roman" w:hAnsi="Times New Roman" w:cs="Times New Roman"/>
          <w:b/>
          <w:sz w:val="24"/>
          <w:szCs w:val="24"/>
        </w:rPr>
        <w:t xml:space="preserve"> je </w:t>
      </w:r>
      <w:r w:rsidRPr="003B3A80">
        <w:rPr>
          <w:rFonts w:ascii="Times New Roman" w:hAnsi="Times New Roman" w:cs="Times New Roman"/>
          <w:b/>
          <w:sz w:val="24"/>
          <w:szCs w:val="24"/>
        </w:rPr>
        <w:t>ZSSI-a iz članka 3. stavka 1. podstavk</w:t>
      </w:r>
      <w:r w:rsidR="0045674B">
        <w:rPr>
          <w:rFonts w:ascii="Times New Roman" w:hAnsi="Times New Roman" w:cs="Times New Roman"/>
          <w:b/>
          <w:sz w:val="24"/>
          <w:szCs w:val="24"/>
        </w:rPr>
        <w:t>a</w:t>
      </w:r>
      <w:r w:rsidRPr="003B3A80">
        <w:rPr>
          <w:rFonts w:ascii="Times New Roman" w:hAnsi="Times New Roman" w:cs="Times New Roman"/>
          <w:b/>
          <w:sz w:val="24"/>
          <w:szCs w:val="24"/>
        </w:rPr>
        <w:t xml:space="preserve"> 40. ZSSI-</w:t>
      </w:r>
      <w:bookmarkEnd w:id="2"/>
      <w:r>
        <w:rPr>
          <w:rFonts w:ascii="Times New Roman" w:hAnsi="Times New Roman" w:cs="Times New Roman"/>
          <w:b/>
          <w:sz w:val="24"/>
          <w:szCs w:val="24"/>
        </w:rPr>
        <w:t>a.</w:t>
      </w:r>
    </w:p>
    <w:p w14:paraId="471B166F" w14:textId="77777777" w:rsidR="0028210F" w:rsidRDefault="0028210F" w:rsidP="0028210F">
      <w:pPr>
        <w:pStyle w:val="Odlomakpopisa"/>
        <w:spacing w:after="0"/>
        <w:ind w:left="1080"/>
        <w:jc w:val="both"/>
        <w:rPr>
          <w:rFonts w:ascii="Times New Roman" w:hAnsi="Times New Roman" w:cs="Times New Roman"/>
          <w:b/>
          <w:sz w:val="24"/>
          <w:szCs w:val="24"/>
        </w:rPr>
      </w:pPr>
    </w:p>
    <w:p w14:paraId="43A6CA06" w14:textId="73C343BB" w:rsidR="003B3A80" w:rsidRDefault="00F133EC" w:rsidP="003B3A80">
      <w:pPr>
        <w:pStyle w:val="Odlomakpopisa"/>
        <w:numPr>
          <w:ilvl w:val="0"/>
          <w:numId w:val="22"/>
        </w:numPr>
        <w:spacing w:after="0"/>
        <w:jc w:val="both"/>
        <w:rPr>
          <w:rFonts w:ascii="Times New Roman" w:hAnsi="Times New Roman" w:cs="Times New Roman"/>
          <w:b/>
          <w:sz w:val="24"/>
          <w:szCs w:val="24"/>
        </w:rPr>
      </w:pPr>
      <w:r w:rsidRPr="003B3A80">
        <w:rPr>
          <w:rFonts w:ascii="Times New Roman" w:hAnsi="Times New Roman" w:cs="Times New Roman"/>
          <w:b/>
          <w:sz w:val="24"/>
          <w:szCs w:val="24"/>
        </w:rPr>
        <w:t>Sukladno članku 7. d.) ZSSI-a</w:t>
      </w:r>
      <w:r w:rsidR="00C61FA4">
        <w:rPr>
          <w:rFonts w:ascii="Times New Roman" w:hAnsi="Times New Roman" w:cs="Times New Roman"/>
          <w:b/>
          <w:sz w:val="24"/>
          <w:szCs w:val="24"/>
        </w:rPr>
        <w:t>, obveznicima iz točke I. izreke</w:t>
      </w:r>
      <w:r w:rsidRPr="003B3A80">
        <w:rPr>
          <w:rFonts w:ascii="Times New Roman" w:hAnsi="Times New Roman" w:cs="Times New Roman"/>
          <w:b/>
          <w:sz w:val="24"/>
          <w:szCs w:val="24"/>
        </w:rPr>
        <w:t xml:space="preserve"> zabranjeno je </w:t>
      </w:r>
      <w:r w:rsidR="0028210F">
        <w:rPr>
          <w:rFonts w:ascii="Times New Roman" w:hAnsi="Times New Roman" w:cs="Times New Roman"/>
          <w:b/>
          <w:sz w:val="24"/>
          <w:szCs w:val="24"/>
        </w:rPr>
        <w:t xml:space="preserve">uz plaću za obnašanje navedene dužnosti </w:t>
      </w:r>
      <w:bookmarkStart w:id="3" w:name="_GoBack"/>
      <w:bookmarkEnd w:id="3"/>
      <w:r w:rsidRPr="003B3A80">
        <w:rPr>
          <w:rFonts w:ascii="Times New Roman" w:hAnsi="Times New Roman" w:cs="Times New Roman"/>
          <w:b/>
          <w:sz w:val="24"/>
          <w:szCs w:val="24"/>
        </w:rPr>
        <w:t xml:space="preserve">primiti </w:t>
      </w:r>
      <w:bookmarkStart w:id="4" w:name="_Hlk97025681"/>
      <w:r w:rsidRPr="003B3A80">
        <w:rPr>
          <w:rFonts w:ascii="Times New Roman" w:hAnsi="Times New Roman" w:cs="Times New Roman"/>
          <w:b/>
          <w:sz w:val="24"/>
          <w:szCs w:val="24"/>
        </w:rPr>
        <w:t>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bookmarkEnd w:id="4"/>
      <w:r w:rsidRPr="003B3A80">
        <w:rPr>
          <w:rFonts w:ascii="Times New Roman" w:hAnsi="Times New Roman" w:cs="Times New Roman"/>
          <w:b/>
          <w:sz w:val="24"/>
          <w:szCs w:val="24"/>
        </w:rPr>
        <w:t>.</w:t>
      </w:r>
    </w:p>
    <w:p w14:paraId="7275C2A8" w14:textId="77777777" w:rsidR="0028210F" w:rsidRDefault="0028210F" w:rsidP="0028210F">
      <w:pPr>
        <w:pStyle w:val="Odlomakpopisa"/>
        <w:spacing w:after="0"/>
        <w:ind w:left="1080"/>
        <w:jc w:val="both"/>
        <w:rPr>
          <w:rFonts w:ascii="Times New Roman" w:hAnsi="Times New Roman" w:cs="Times New Roman"/>
          <w:b/>
          <w:sz w:val="24"/>
          <w:szCs w:val="24"/>
        </w:rPr>
      </w:pPr>
    </w:p>
    <w:p w14:paraId="4FE4C3EC" w14:textId="2869D827" w:rsidR="003B3A80" w:rsidRDefault="0045674B" w:rsidP="0094087E">
      <w:pPr>
        <w:pStyle w:val="Odlomakpopisa"/>
        <w:numPr>
          <w:ilvl w:val="0"/>
          <w:numId w:val="22"/>
        </w:numPr>
        <w:spacing w:after="0"/>
        <w:jc w:val="both"/>
        <w:rPr>
          <w:rFonts w:ascii="Times New Roman" w:hAnsi="Times New Roman" w:cs="Times New Roman"/>
          <w:b/>
          <w:sz w:val="24"/>
          <w:szCs w:val="24"/>
        </w:rPr>
      </w:pPr>
      <w:r w:rsidRPr="0045674B">
        <w:rPr>
          <w:rFonts w:ascii="Times New Roman" w:hAnsi="Times New Roman" w:cs="Times New Roman"/>
          <w:b/>
          <w:sz w:val="24"/>
          <w:szCs w:val="24"/>
        </w:rPr>
        <w:t xml:space="preserve">Nije suprotno </w:t>
      </w:r>
      <w:r w:rsidR="00F133EC" w:rsidRPr="0045674B">
        <w:rPr>
          <w:rFonts w:ascii="Times New Roman" w:hAnsi="Times New Roman" w:cs="Times New Roman"/>
          <w:b/>
          <w:sz w:val="24"/>
          <w:szCs w:val="24"/>
        </w:rPr>
        <w:t>odredbama ZSSI-a</w:t>
      </w:r>
      <w:r w:rsidRPr="0045674B">
        <w:rPr>
          <w:rFonts w:ascii="Times New Roman" w:hAnsi="Times New Roman" w:cs="Times New Roman"/>
          <w:b/>
          <w:sz w:val="24"/>
          <w:szCs w:val="24"/>
        </w:rPr>
        <w:t xml:space="preserve">, ukoliko je to određeno zakonom ili općim aktom donesenim na temelju zakona, </w:t>
      </w:r>
      <w:r w:rsidR="00F133EC" w:rsidRPr="0045674B">
        <w:rPr>
          <w:rFonts w:ascii="Times New Roman" w:hAnsi="Times New Roman" w:cs="Times New Roman"/>
          <w:b/>
          <w:sz w:val="24"/>
          <w:szCs w:val="24"/>
        </w:rPr>
        <w:t>da obveznici iz točke I. izreke prime isplatu troškova prijevoza od kuće do posla, naknadu za topli obrok, troškove režija, najamninu, pomoć za rođenje djeteta, osiguranje od ozljeda na radu,  pomoć za smrt člana obitelji te mogu koristiti službeno vozilo, mobitel i računalo,   jer se radi o naknadama stvarnih troškova te isplatama koje su povezane s obnašanjem javne dužnosti koj</w:t>
      </w:r>
      <w:r w:rsidRPr="0045674B">
        <w:rPr>
          <w:rFonts w:ascii="Times New Roman" w:hAnsi="Times New Roman" w:cs="Times New Roman"/>
          <w:b/>
          <w:sz w:val="24"/>
          <w:szCs w:val="24"/>
        </w:rPr>
        <w:t xml:space="preserve">i </w:t>
      </w:r>
      <w:r w:rsidR="00F133EC" w:rsidRPr="0045674B">
        <w:rPr>
          <w:rFonts w:ascii="Times New Roman" w:hAnsi="Times New Roman" w:cs="Times New Roman"/>
          <w:b/>
          <w:sz w:val="24"/>
          <w:szCs w:val="24"/>
        </w:rPr>
        <w:t xml:space="preserve"> </w:t>
      </w:r>
      <w:r w:rsidRPr="0045674B">
        <w:rPr>
          <w:rFonts w:ascii="Times New Roman" w:hAnsi="Times New Roman" w:cs="Times New Roman"/>
          <w:b/>
          <w:sz w:val="24"/>
          <w:szCs w:val="24"/>
        </w:rPr>
        <w:t xml:space="preserve">se ne smatraju zabranjenom dodatnom naknadom. </w:t>
      </w:r>
    </w:p>
    <w:p w14:paraId="7F962848" w14:textId="77777777" w:rsidR="0028210F" w:rsidRPr="0045674B" w:rsidRDefault="0028210F" w:rsidP="0028210F">
      <w:pPr>
        <w:pStyle w:val="Odlomakpopisa"/>
        <w:spacing w:after="0"/>
        <w:ind w:left="1080"/>
        <w:jc w:val="both"/>
        <w:rPr>
          <w:rFonts w:ascii="Times New Roman" w:hAnsi="Times New Roman" w:cs="Times New Roman"/>
          <w:b/>
          <w:sz w:val="24"/>
          <w:szCs w:val="24"/>
        </w:rPr>
      </w:pPr>
    </w:p>
    <w:p w14:paraId="69D8E2DC" w14:textId="12717886" w:rsidR="00F133EC" w:rsidRPr="00C61FA4" w:rsidRDefault="00F133EC" w:rsidP="00BD58B4">
      <w:pPr>
        <w:pStyle w:val="Odlomakpopisa"/>
        <w:numPr>
          <w:ilvl w:val="0"/>
          <w:numId w:val="22"/>
        </w:numPr>
        <w:spacing w:after="0"/>
        <w:jc w:val="both"/>
        <w:rPr>
          <w:rFonts w:ascii="Times New Roman" w:hAnsi="Times New Roman" w:cs="Times New Roman"/>
          <w:b/>
          <w:sz w:val="24"/>
          <w:szCs w:val="24"/>
        </w:rPr>
      </w:pPr>
      <w:r w:rsidRPr="00C61FA4">
        <w:rPr>
          <w:rFonts w:ascii="Times New Roman" w:hAnsi="Times New Roman" w:cs="Times New Roman"/>
          <w:b/>
          <w:sz w:val="24"/>
          <w:szCs w:val="24"/>
        </w:rPr>
        <w:t>Sukladno odredbama ZSSI-a povećanje osnovice bruto plaće za navršene godine radnog staža ne smatra se primanjem dodatne naknade za poslove obnašanja javne dužnosti.</w:t>
      </w:r>
      <w:r w:rsidR="00C61FA4">
        <w:rPr>
          <w:rFonts w:ascii="Times New Roman" w:hAnsi="Times New Roman" w:cs="Times New Roman"/>
          <w:b/>
          <w:sz w:val="24"/>
          <w:szCs w:val="24"/>
        </w:rPr>
        <w:t xml:space="preserve"> </w:t>
      </w:r>
    </w:p>
    <w:p w14:paraId="0C733520" w14:textId="0E739E7D" w:rsidR="0045674B" w:rsidRDefault="0045674B" w:rsidP="00F133EC">
      <w:pPr>
        <w:spacing w:after="0"/>
        <w:jc w:val="center"/>
        <w:rPr>
          <w:rFonts w:ascii="Times New Roman" w:hAnsi="Times New Roman" w:cs="Times New Roman"/>
          <w:sz w:val="24"/>
          <w:szCs w:val="24"/>
        </w:rPr>
      </w:pPr>
    </w:p>
    <w:p w14:paraId="0493E872" w14:textId="1E18D7CE" w:rsidR="0028210F" w:rsidRDefault="0028210F" w:rsidP="00F133EC">
      <w:pPr>
        <w:spacing w:after="0"/>
        <w:jc w:val="center"/>
        <w:rPr>
          <w:rFonts w:ascii="Times New Roman" w:hAnsi="Times New Roman" w:cs="Times New Roman"/>
          <w:sz w:val="24"/>
          <w:szCs w:val="24"/>
        </w:rPr>
      </w:pPr>
    </w:p>
    <w:p w14:paraId="3A1BAAEA" w14:textId="77777777" w:rsidR="0028210F" w:rsidRDefault="0028210F" w:rsidP="00F133EC">
      <w:pPr>
        <w:spacing w:after="0"/>
        <w:jc w:val="center"/>
        <w:rPr>
          <w:rFonts w:ascii="Times New Roman" w:hAnsi="Times New Roman" w:cs="Times New Roman"/>
          <w:sz w:val="24"/>
          <w:szCs w:val="24"/>
        </w:rPr>
      </w:pPr>
    </w:p>
    <w:p w14:paraId="40840310" w14:textId="3EE09125" w:rsidR="00F133EC" w:rsidRDefault="00F133EC" w:rsidP="00F133EC">
      <w:pPr>
        <w:spacing w:after="0"/>
        <w:jc w:val="center"/>
        <w:rPr>
          <w:rFonts w:ascii="Times New Roman" w:hAnsi="Times New Roman" w:cs="Times New Roman"/>
          <w:b/>
          <w:sz w:val="24"/>
          <w:szCs w:val="24"/>
        </w:rPr>
      </w:pPr>
      <w:r>
        <w:rPr>
          <w:rFonts w:ascii="Times New Roman" w:hAnsi="Times New Roman" w:cs="Times New Roman"/>
          <w:sz w:val="24"/>
          <w:szCs w:val="24"/>
        </w:rPr>
        <w:t>Obrazloženje</w:t>
      </w:r>
    </w:p>
    <w:p w14:paraId="2376614B" w14:textId="77777777" w:rsidR="00F133EC" w:rsidRDefault="00F133EC" w:rsidP="00F133EC">
      <w:pPr>
        <w:spacing w:after="0"/>
        <w:ind w:firstLine="708"/>
        <w:jc w:val="center"/>
        <w:rPr>
          <w:rFonts w:ascii="Times New Roman" w:hAnsi="Times New Roman" w:cs="Times New Roman"/>
          <w:sz w:val="12"/>
          <w:szCs w:val="16"/>
        </w:rPr>
      </w:pPr>
    </w:p>
    <w:p w14:paraId="0F7F43FB" w14:textId="41B4E122"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očitovanja Povjerenstva podnijela je Iva </w:t>
      </w:r>
      <w:proofErr w:type="spellStart"/>
      <w:r>
        <w:rPr>
          <w:rFonts w:ascii="Times New Roman" w:hAnsi="Times New Roman" w:cs="Times New Roman"/>
          <w:sz w:val="24"/>
          <w:szCs w:val="24"/>
        </w:rPr>
        <w:t>Hlavač</w:t>
      </w:r>
      <w:proofErr w:type="spellEnd"/>
      <w:r>
        <w:rPr>
          <w:rFonts w:ascii="Times New Roman" w:hAnsi="Times New Roman" w:cs="Times New Roman"/>
          <w:sz w:val="24"/>
          <w:szCs w:val="24"/>
        </w:rPr>
        <w:t xml:space="preserve">, </w:t>
      </w:r>
      <w:r w:rsidRPr="00F133EC">
        <w:rPr>
          <w:rFonts w:ascii="Times New Roman" w:hAnsi="Times New Roman" w:cs="Times New Roman"/>
          <w:sz w:val="24"/>
          <w:szCs w:val="24"/>
        </w:rPr>
        <w:t xml:space="preserve">savjetnica za LR i EU fondove trgovačkog društva VALPOVAČKI PODUZETNIČKI CENTAR </w:t>
      </w:r>
      <w:r w:rsidR="0045674B">
        <w:rPr>
          <w:rFonts w:ascii="Times New Roman" w:hAnsi="Times New Roman" w:cs="Times New Roman"/>
          <w:sz w:val="24"/>
          <w:szCs w:val="24"/>
        </w:rPr>
        <w:t>d.o.o.</w:t>
      </w:r>
      <w:r>
        <w:rPr>
          <w:rFonts w:ascii="Times New Roman" w:hAnsi="Times New Roman" w:cs="Times New Roman"/>
          <w:sz w:val="24"/>
          <w:szCs w:val="24"/>
        </w:rPr>
        <w:t xml:space="preserve"> U Pov</w:t>
      </w:r>
      <w:r w:rsidR="0045674B">
        <w:rPr>
          <w:rFonts w:ascii="Times New Roman" w:hAnsi="Times New Roman" w:cs="Times New Roman"/>
          <w:sz w:val="24"/>
          <w:szCs w:val="24"/>
        </w:rPr>
        <w:t xml:space="preserve">jerenstvu zahtjev je zaprimljen </w:t>
      </w:r>
      <w:r>
        <w:rPr>
          <w:rFonts w:ascii="Times New Roman" w:hAnsi="Times New Roman" w:cs="Times New Roman"/>
          <w:sz w:val="24"/>
          <w:szCs w:val="24"/>
        </w:rPr>
        <w:t>5.</w:t>
      </w:r>
      <w:r w:rsidR="0045674B">
        <w:rPr>
          <w:rFonts w:ascii="Times New Roman" w:hAnsi="Times New Roman" w:cs="Times New Roman"/>
          <w:sz w:val="24"/>
          <w:szCs w:val="24"/>
        </w:rPr>
        <w:t xml:space="preserve"> </w:t>
      </w:r>
      <w:r>
        <w:rPr>
          <w:rFonts w:ascii="Times New Roman" w:hAnsi="Times New Roman" w:cs="Times New Roman"/>
          <w:sz w:val="24"/>
          <w:szCs w:val="24"/>
        </w:rPr>
        <w:t>travnja 2022. pod poslovnim brojem 711-U-4046-</w:t>
      </w:r>
      <w:r w:rsidR="00AC625E">
        <w:rPr>
          <w:rFonts w:ascii="Times New Roman" w:hAnsi="Times New Roman" w:cs="Times New Roman"/>
          <w:sz w:val="24"/>
          <w:szCs w:val="24"/>
        </w:rPr>
        <w:t>P</w:t>
      </w:r>
      <w:r>
        <w:rPr>
          <w:rFonts w:ascii="Times New Roman" w:hAnsi="Times New Roman" w:cs="Times New Roman"/>
          <w:sz w:val="24"/>
          <w:szCs w:val="24"/>
        </w:rPr>
        <w:t>-</w:t>
      </w:r>
      <w:r w:rsidR="00AC625E">
        <w:rPr>
          <w:rFonts w:ascii="Times New Roman" w:hAnsi="Times New Roman" w:cs="Times New Roman"/>
          <w:sz w:val="24"/>
          <w:szCs w:val="24"/>
        </w:rPr>
        <w:t>214</w:t>
      </w:r>
      <w:r>
        <w:rPr>
          <w:rFonts w:ascii="Times New Roman" w:hAnsi="Times New Roman" w:cs="Times New Roman"/>
          <w:sz w:val="24"/>
          <w:szCs w:val="24"/>
        </w:rPr>
        <w:t>/22-01-</w:t>
      </w:r>
      <w:r w:rsidR="00AC625E">
        <w:rPr>
          <w:rFonts w:ascii="Times New Roman" w:hAnsi="Times New Roman" w:cs="Times New Roman"/>
          <w:sz w:val="24"/>
          <w:szCs w:val="24"/>
        </w:rPr>
        <w:t>5</w:t>
      </w:r>
      <w:r>
        <w:rPr>
          <w:rFonts w:ascii="Times New Roman" w:hAnsi="Times New Roman" w:cs="Times New Roman"/>
          <w:sz w:val="24"/>
          <w:szCs w:val="24"/>
        </w:rPr>
        <w:t>, povodom kojeg se vodi predmet broj P-</w:t>
      </w:r>
      <w:r w:rsidR="00AC625E">
        <w:rPr>
          <w:rFonts w:ascii="Times New Roman" w:hAnsi="Times New Roman" w:cs="Times New Roman"/>
          <w:sz w:val="24"/>
          <w:szCs w:val="24"/>
        </w:rPr>
        <w:t>214</w:t>
      </w:r>
      <w:r>
        <w:rPr>
          <w:rFonts w:ascii="Times New Roman" w:hAnsi="Times New Roman" w:cs="Times New Roman"/>
          <w:sz w:val="24"/>
          <w:szCs w:val="24"/>
        </w:rPr>
        <w:t xml:space="preserve">/22. </w:t>
      </w:r>
    </w:p>
    <w:p w14:paraId="205F9D79" w14:textId="77777777" w:rsidR="00F133EC" w:rsidRDefault="00F133EC" w:rsidP="00F133EC">
      <w:pPr>
        <w:spacing w:after="0"/>
        <w:ind w:firstLine="708"/>
        <w:jc w:val="both"/>
        <w:rPr>
          <w:rFonts w:ascii="Times New Roman" w:hAnsi="Times New Roman" w:cs="Times New Roman"/>
          <w:sz w:val="24"/>
          <w:szCs w:val="24"/>
        </w:rPr>
      </w:pPr>
    </w:p>
    <w:p w14:paraId="0EC7EE54" w14:textId="460C3411" w:rsidR="00F133EC" w:rsidRDefault="00F133EC" w:rsidP="00F133EC">
      <w:pPr>
        <w:spacing w:after="0"/>
        <w:ind w:firstLine="708"/>
        <w:jc w:val="both"/>
        <w:rPr>
          <w:rFonts w:ascii="Times New Roman" w:hAnsi="Times New Roman" w:cs="Times New Roman"/>
          <w:sz w:val="24"/>
          <w:szCs w:val="24"/>
        </w:rPr>
      </w:pPr>
      <w:bookmarkStart w:id="5" w:name="_Hlk47599002"/>
      <w:r>
        <w:rPr>
          <w:rFonts w:ascii="Times New Roman" w:hAnsi="Times New Roman" w:cs="Times New Roman"/>
          <w:sz w:val="24"/>
          <w:szCs w:val="24"/>
        </w:rPr>
        <w:lastRenderedPageBreak/>
        <w:t xml:space="preserve">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270EC47D" w14:textId="77777777" w:rsidR="00F133EC" w:rsidRDefault="00F133EC" w:rsidP="00F133EC">
      <w:pPr>
        <w:spacing w:after="0"/>
        <w:ind w:firstLine="708"/>
        <w:jc w:val="both"/>
        <w:rPr>
          <w:rFonts w:ascii="Times New Roman" w:hAnsi="Times New Roman" w:cs="Times New Roman"/>
          <w:sz w:val="24"/>
          <w:szCs w:val="24"/>
        </w:rPr>
      </w:pPr>
    </w:p>
    <w:p w14:paraId="7C94BD2F" w14:textId="77777777"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očitovanje na sljedeći zahtjev podnositeljice.</w:t>
      </w:r>
    </w:p>
    <w:p w14:paraId="712AA2BE" w14:textId="77777777" w:rsidR="00F133EC" w:rsidRDefault="00F133EC" w:rsidP="00F133EC">
      <w:pPr>
        <w:spacing w:after="0"/>
        <w:ind w:firstLine="708"/>
        <w:jc w:val="both"/>
        <w:rPr>
          <w:rFonts w:ascii="Times New Roman" w:hAnsi="Times New Roman" w:cs="Times New Roman"/>
          <w:sz w:val="24"/>
          <w:szCs w:val="24"/>
        </w:rPr>
      </w:pPr>
    </w:p>
    <w:p w14:paraId="7339A509" w14:textId="27B96941" w:rsidR="00AC625E" w:rsidRDefault="00F133EC" w:rsidP="00AC625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podnositeljica postavlja upit </w:t>
      </w:r>
      <w:r w:rsidR="00AC625E">
        <w:rPr>
          <w:rFonts w:ascii="Times New Roman" w:hAnsi="Times New Roman" w:cs="Times New Roman"/>
          <w:sz w:val="24"/>
          <w:szCs w:val="24"/>
        </w:rPr>
        <w:t>da li je direktor trgovačkog društva osnovanog od strane grada i u n</w:t>
      </w:r>
      <w:r w:rsidR="0045674B">
        <w:rPr>
          <w:rFonts w:ascii="Times New Roman" w:hAnsi="Times New Roman" w:cs="Times New Roman"/>
          <w:sz w:val="24"/>
          <w:szCs w:val="24"/>
        </w:rPr>
        <w:t>jegovom stopostotnom vlasništvu</w:t>
      </w:r>
      <w:r w:rsidR="00AC625E">
        <w:rPr>
          <w:rFonts w:ascii="Times New Roman" w:hAnsi="Times New Roman" w:cs="Times New Roman"/>
          <w:sz w:val="24"/>
          <w:szCs w:val="24"/>
        </w:rPr>
        <w:t xml:space="preserve"> obveznik ZSSI-a te može li primiti naknade kao što su božićnica, </w:t>
      </w:r>
      <w:proofErr w:type="spellStart"/>
      <w:r w:rsidR="00AC625E">
        <w:rPr>
          <w:rFonts w:ascii="Times New Roman" w:hAnsi="Times New Roman" w:cs="Times New Roman"/>
          <w:sz w:val="24"/>
          <w:szCs w:val="24"/>
        </w:rPr>
        <w:t>uskrsnica</w:t>
      </w:r>
      <w:proofErr w:type="spellEnd"/>
      <w:r w:rsidR="00AC625E">
        <w:rPr>
          <w:rFonts w:ascii="Times New Roman" w:hAnsi="Times New Roman" w:cs="Times New Roman"/>
          <w:sz w:val="24"/>
          <w:szCs w:val="24"/>
        </w:rPr>
        <w:t xml:space="preserve"> i sl.</w:t>
      </w:r>
    </w:p>
    <w:p w14:paraId="329BF5E9" w14:textId="2435B0BB" w:rsidR="00AC625E" w:rsidRDefault="00AC625E" w:rsidP="00F133EC">
      <w:pPr>
        <w:spacing w:after="0"/>
        <w:ind w:firstLine="708"/>
        <w:jc w:val="both"/>
        <w:rPr>
          <w:rFonts w:ascii="Times New Roman" w:hAnsi="Times New Roman" w:cs="Times New Roman"/>
          <w:sz w:val="24"/>
          <w:szCs w:val="24"/>
        </w:rPr>
      </w:pPr>
    </w:p>
    <w:p w14:paraId="682C9384" w14:textId="59C6446C" w:rsidR="00AC625E" w:rsidRDefault="00AC625E" w:rsidP="00AC625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40. ZSSI-a propisano je da su predsjednici i članovi uprava trgovačkih društava u kojima većinski udio u vlasništvu imaju jedinice lokalne i područne (regionalne) samouprave obveznici ZSSI-a.  </w:t>
      </w:r>
    </w:p>
    <w:p w14:paraId="3C36AFFF" w14:textId="77777777" w:rsidR="00AC625E" w:rsidRDefault="00AC625E" w:rsidP="00AC625E">
      <w:pPr>
        <w:spacing w:after="0"/>
        <w:ind w:firstLine="708"/>
        <w:jc w:val="both"/>
        <w:rPr>
          <w:rFonts w:ascii="Times New Roman" w:hAnsi="Times New Roman" w:cs="Times New Roman"/>
          <w:sz w:val="24"/>
          <w:szCs w:val="24"/>
        </w:rPr>
      </w:pPr>
    </w:p>
    <w:p w14:paraId="6E4F9392" w14:textId="444E2E1F" w:rsidR="00AC625E" w:rsidRDefault="00AC625E" w:rsidP="003B3A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je član uprave/direktor trgovačkog društva </w:t>
      </w:r>
      <w:r w:rsidR="003B3A80" w:rsidRPr="003B3A80">
        <w:rPr>
          <w:rFonts w:ascii="Times New Roman" w:hAnsi="Times New Roman" w:cs="Times New Roman"/>
          <w:sz w:val="24"/>
          <w:szCs w:val="24"/>
        </w:rPr>
        <w:t xml:space="preserve">kojem </w:t>
      </w:r>
      <w:r w:rsidR="0045674B">
        <w:rPr>
          <w:rFonts w:ascii="Times New Roman" w:hAnsi="Times New Roman" w:cs="Times New Roman"/>
          <w:sz w:val="24"/>
          <w:szCs w:val="24"/>
        </w:rPr>
        <w:t xml:space="preserve">je </w:t>
      </w:r>
      <w:r w:rsidR="003B3A80" w:rsidRPr="003B3A80">
        <w:rPr>
          <w:rFonts w:ascii="Times New Roman" w:hAnsi="Times New Roman" w:cs="Times New Roman"/>
          <w:sz w:val="24"/>
          <w:szCs w:val="24"/>
        </w:rPr>
        <w:t xml:space="preserve">jedinica lokalne samouprave </w:t>
      </w:r>
      <w:r w:rsidR="0045674B">
        <w:rPr>
          <w:rFonts w:ascii="Times New Roman" w:hAnsi="Times New Roman" w:cs="Times New Roman"/>
          <w:sz w:val="24"/>
          <w:szCs w:val="24"/>
        </w:rPr>
        <w:t>jedini osnivač</w:t>
      </w:r>
      <w:r>
        <w:rPr>
          <w:rFonts w:ascii="Times New Roman" w:hAnsi="Times New Roman" w:cs="Times New Roman"/>
          <w:sz w:val="24"/>
          <w:szCs w:val="24"/>
        </w:rPr>
        <w:t xml:space="preserve"> obveznik ZSSI-a iz članka 3. stavka 1. podstavkom 40. ZSSI-a</w:t>
      </w:r>
    </w:p>
    <w:p w14:paraId="4F139926" w14:textId="77777777" w:rsidR="00F133EC" w:rsidRDefault="00F133EC" w:rsidP="00AC625E">
      <w:pPr>
        <w:spacing w:after="0"/>
        <w:jc w:val="both"/>
        <w:rPr>
          <w:rFonts w:ascii="Times New Roman" w:hAnsi="Times New Roman" w:cs="Times New Roman"/>
          <w:sz w:val="24"/>
          <w:szCs w:val="24"/>
        </w:rPr>
      </w:pPr>
    </w:p>
    <w:bookmarkEnd w:id="5"/>
    <w:p w14:paraId="3DE7334D" w14:textId="77777777"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69A7EB69" w14:textId="77777777" w:rsidR="00F133EC" w:rsidRDefault="00F133EC" w:rsidP="00F133EC">
      <w:pPr>
        <w:spacing w:after="0"/>
        <w:ind w:firstLine="708"/>
        <w:jc w:val="both"/>
        <w:rPr>
          <w:rFonts w:ascii="Times New Roman" w:hAnsi="Times New Roman" w:cs="Times New Roman"/>
          <w:sz w:val="24"/>
          <w:szCs w:val="24"/>
        </w:rPr>
      </w:pPr>
    </w:p>
    <w:p w14:paraId="69FEFE33" w14:textId="77777777"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 točkom d) ZSSI propisano je da je obveznicima zabranjeno primiti dodatnu naknadu za poslove obnašanja javnih dužnosti.</w:t>
      </w:r>
    </w:p>
    <w:p w14:paraId="766AC94F" w14:textId="77777777" w:rsidR="00F133EC" w:rsidRDefault="00F133EC" w:rsidP="00F133EC">
      <w:pPr>
        <w:spacing w:after="0"/>
        <w:ind w:firstLine="708"/>
        <w:jc w:val="both"/>
        <w:rPr>
          <w:rFonts w:ascii="Times New Roman" w:hAnsi="Times New Roman" w:cs="Times New Roman"/>
          <w:sz w:val="24"/>
          <w:szCs w:val="24"/>
        </w:rPr>
      </w:pPr>
    </w:p>
    <w:p w14:paraId="6ECECF96" w14:textId="77777777" w:rsidR="00C61FA4" w:rsidRDefault="00F133EC" w:rsidP="00C61FA4">
      <w:pPr>
        <w:spacing w:after="0"/>
        <w:ind w:firstLine="708"/>
        <w:jc w:val="both"/>
        <w:rPr>
          <w:rFonts w:ascii="Times New Roman" w:hAnsi="Times New Roman" w:cs="Times New Roman"/>
          <w:sz w:val="24"/>
          <w:szCs w:val="24"/>
        </w:rPr>
      </w:pPr>
      <w:r>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w:t>
      </w:r>
      <w:r w:rsidR="0045674B">
        <w:rPr>
          <w:rFonts w:ascii="Times New Roman" w:hAnsi="Times New Roman" w:cs="Times New Roman"/>
          <w:sz w:val="24"/>
          <w:szCs w:val="24"/>
        </w:rPr>
        <w:t>11), već primitcima zabranjenih dodatnih</w:t>
      </w:r>
      <w:r>
        <w:rPr>
          <w:rFonts w:ascii="Times New Roman" w:hAnsi="Times New Roman" w:cs="Times New Roman"/>
          <w:sz w:val="24"/>
          <w:szCs w:val="24"/>
        </w:rPr>
        <w:t xml:space="preserve"> naknada za po</w:t>
      </w:r>
      <w:r w:rsidR="0045674B">
        <w:rPr>
          <w:rFonts w:ascii="Times New Roman" w:hAnsi="Times New Roman" w:cs="Times New Roman"/>
          <w:sz w:val="24"/>
          <w:szCs w:val="24"/>
        </w:rPr>
        <w:t xml:space="preserve">slove obnašanja javnih dužnosti. </w:t>
      </w:r>
    </w:p>
    <w:p w14:paraId="08CCCB18" w14:textId="77777777" w:rsidR="00C61FA4" w:rsidRDefault="00C61FA4" w:rsidP="00C61FA4">
      <w:pPr>
        <w:spacing w:after="0"/>
        <w:ind w:firstLine="708"/>
        <w:jc w:val="both"/>
        <w:rPr>
          <w:rFonts w:ascii="Times New Roman" w:hAnsi="Times New Roman" w:cs="Times New Roman"/>
          <w:sz w:val="24"/>
          <w:szCs w:val="24"/>
        </w:rPr>
      </w:pPr>
    </w:p>
    <w:p w14:paraId="111076A5" w14:textId="14652F1B" w:rsidR="0045674B" w:rsidRPr="00C7044D" w:rsidRDefault="0045674B" w:rsidP="00C61FA4">
      <w:pPr>
        <w:spacing w:after="0"/>
        <w:ind w:firstLine="708"/>
        <w:jc w:val="both"/>
        <w:rPr>
          <w:rFonts w:ascii="Times New Roman" w:hAnsi="Times New Roman" w:cs="Times New Roman"/>
          <w:sz w:val="24"/>
          <w:szCs w:val="24"/>
        </w:rPr>
      </w:pPr>
      <w:r w:rsidRPr="00C7044D">
        <w:rPr>
          <w:rFonts w:ascii="Times New Roman" w:hAnsi="Times New Roman" w:cs="Times New Roman"/>
          <w:sz w:val="24"/>
          <w:szCs w:val="24"/>
        </w:rPr>
        <w:t xml:space="preserve">U navedenoj presudi sud obrazlaže da primanje isplata dodatnih naknada predstavlja povredu zabrane propisane člankom 7. točkom d) ZSSI/11-a tumačeći  da se na radno-pravni status dužnosnika primjenjuju i odredbe ZSSI/11-a, te da zaključenje ugovora o radu dužnosnika s tijelom javne vlasti ne isključuje od primjene odredbu članka 7.. točke d) ZSS/11-a. </w:t>
      </w:r>
    </w:p>
    <w:p w14:paraId="68EB6D76" w14:textId="77777777" w:rsidR="00F133EC" w:rsidRDefault="00F133EC" w:rsidP="00F133EC">
      <w:pPr>
        <w:spacing w:after="0"/>
        <w:ind w:firstLine="708"/>
        <w:jc w:val="both"/>
        <w:rPr>
          <w:rFonts w:ascii="Times New Roman" w:hAnsi="Times New Roman" w:cs="Times New Roman"/>
          <w:sz w:val="24"/>
          <w:szCs w:val="24"/>
        </w:rPr>
      </w:pPr>
    </w:p>
    <w:p w14:paraId="2AD32EE5" w14:textId="4816FDCE"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w:t>
      </w:r>
      <w:r w:rsidR="0045674B">
        <w:rPr>
          <w:rFonts w:ascii="Times New Roman" w:hAnsi="Times New Roman" w:cs="Times New Roman"/>
          <w:sz w:val="24"/>
          <w:szCs w:val="24"/>
        </w:rPr>
        <w:t xml:space="preserve">članku 4. stavku 1. ZSSI/11-a, slijedom čega </w:t>
      </w:r>
      <w:r>
        <w:rPr>
          <w:rFonts w:ascii="Times New Roman" w:hAnsi="Times New Roman" w:cs="Times New Roman"/>
          <w:sz w:val="24"/>
          <w:szCs w:val="24"/>
        </w:rPr>
        <w:t>se obrazloženje iz navedene presude primjenjuje u cijelosti na obveznike iz članka 3. ZSSI/21-a.</w:t>
      </w:r>
    </w:p>
    <w:p w14:paraId="02BAD7AB" w14:textId="77777777" w:rsidR="00F133EC" w:rsidRDefault="00F133EC" w:rsidP="00F133EC">
      <w:pPr>
        <w:spacing w:after="0"/>
        <w:ind w:firstLine="708"/>
        <w:jc w:val="both"/>
        <w:rPr>
          <w:rFonts w:ascii="Times New Roman" w:hAnsi="Times New Roman" w:cs="Times New Roman"/>
          <w:sz w:val="24"/>
          <w:szCs w:val="24"/>
        </w:rPr>
      </w:pPr>
    </w:p>
    <w:p w14:paraId="54F071BE" w14:textId="2ABA3E97"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predsjednik i članovi uprave trgovačkih društava u kojima jedinice lokalne/područne samouprave imaju većinski udio u vlasništvu kao i onih uprava </w:t>
      </w:r>
      <w:r w:rsidR="0045674B">
        <w:rPr>
          <w:rFonts w:ascii="Times New Roman" w:hAnsi="Times New Roman" w:cs="Times New Roman"/>
          <w:sz w:val="24"/>
          <w:szCs w:val="24"/>
        </w:rPr>
        <w:t xml:space="preserve">trgovačkih društava </w:t>
      </w:r>
      <w:r>
        <w:rPr>
          <w:rFonts w:ascii="Times New Roman" w:hAnsi="Times New Roman" w:cs="Times New Roman"/>
          <w:sz w:val="24"/>
          <w:szCs w:val="24"/>
        </w:rPr>
        <w:t>u kojima su većinski vlasnici trgovačka društva u kojima većinski udio ima jedinica lokalne/područne samouprave, ne mogu uz plaću za obnašanje navedene javne dužnosti primati i 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p>
    <w:p w14:paraId="27486FD4" w14:textId="77777777" w:rsidR="00F133EC" w:rsidRDefault="00F133EC" w:rsidP="00F133EC">
      <w:pPr>
        <w:spacing w:after="0"/>
        <w:ind w:firstLine="708"/>
        <w:jc w:val="both"/>
        <w:rPr>
          <w:rFonts w:ascii="Times New Roman" w:hAnsi="Times New Roman" w:cs="Times New Roman"/>
          <w:sz w:val="24"/>
          <w:szCs w:val="24"/>
        </w:rPr>
      </w:pPr>
    </w:p>
    <w:p w14:paraId="20F6CE6A" w14:textId="1E79E8C5"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45674B">
        <w:rPr>
          <w:rFonts w:ascii="Times New Roman" w:hAnsi="Times New Roman" w:cs="Times New Roman"/>
          <w:sz w:val="24"/>
          <w:szCs w:val="24"/>
        </w:rPr>
        <w:t xml:space="preserve">nije suprotno odredbama ZSSI-a da </w:t>
      </w:r>
      <w:r>
        <w:rPr>
          <w:rFonts w:ascii="Times New Roman" w:hAnsi="Times New Roman" w:cs="Times New Roman"/>
          <w:sz w:val="24"/>
          <w:szCs w:val="24"/>
        </w:rPr>
        <w:t>navedeni obveznici prim</w:t>
      </w:r>
      <w:r w:rsidR="0045674B">
        <w:rPr>
          <w:rFonts w:ascii="Times New Roman" w:hAnsi="Times New Roman" w:cs="Times New Roman"/>
          <w:sz w:val="24"/>
          <w:szCs w:val="24"/>
        </w:rPr>
        <w:t xml:space="preserve">e </w:t>
      </w:r>
      <w:r>
        <w:rPr>
          <w:rFonts w:ascii="Times New Roman" w:hAnsi="Times New Roman" w:cs="Times New Roman"/>
          <w:sz w:val="24"/>
          <w:szCs w:val="24"/>
        </w:rPr>
        <w:t>isplatu troškova prijevoza od kuće do posla, naknadu za topli obrok, troškove režija, najamninu, pomoć za rođenje djeteta, osiguranje od ozljeda na radu, pomoć za smrt člana obitelji, te mogu koristiti služ</w:t>
      </w:r>
      <w:r w:rsidR="0045674B">
        <w:rPr>
          <w:rFonts w:ascii="Times New Roman" w:hAnsi="Times New Roman" w:cs="Times New Roman"/>
          <w:sz w:val="24"/>
          <w:szCs w:val="24"/>
        </w:rPr>
        <w:t xml:space="preserve">beno vozilo, mobitel i računalo, ukoliko je to zakonom ili općim aktom donesenim na temelju zakona propisano. </w:t>
      </w:r>
    </w:p>
    <w:p w14:paraId="37598D67" w14:textId="77777777" w:rsidR="00F133EC" w:rsidRDefault="00F133EC" w:rsidP="00F133EC">
      <w:pPr>
        <w:spacing w:after="0"/>
        <w:ind w:firstLine="708"/>
        <w:jc w:val="both"/>
        <w:rPr>
          <w:rFonts w:ascii="Times New Roman" w:hAnsi="Times New Roman" w:cs="Times New Roman"/>
          <w:sz w:val="24"/>
          <w:szCs w:val="24"/>
        </w:rPr>
      </w:pPr>
    </w:p>
    <w:p w14:paraId="01927A8B" w14:textId="77777777"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Naime, navedeni primici ili predstavljaju troškove koji su povezani s obnašanjem javne dužnosti ili se radi o različitim oblicima potpora i pomoćima koje se isplaćuju jednokratno te ukoliko nastupe izvanredne okolnosti koje su povod za isplatu pa je stoga njihov primitak dopušten, slijedom čega se ne radi o primicima dodatne naknade za poslove obnašanja javne dužnosti.</w:t>
      </w:r>
    </w:p>
    <w:p w14:paraId="6B73DCF7" w14:textId="77777777" w:rsidR="00F133EC" w:rsidRDefault="00F133EC" w:rsidP="00F133EC">
      <w:pPr>
        <w:spacing w:after="0"/>
        <w:ind w:firstLine="708"/>
        <w:jc w:val="both"/>
        <w:rPr>
          <w:rFonts w:ascii="Times New Roman" w:hAnsi="Times New Roman" w:cs="Times New Roman"/>
          <w:sz w:val="24"/>
          <w:szCs w:val="24"/>
        </w:rPr>
      </w:pPr>
    </w:p>
    <w:p w14:paraId="56F0F1F5" w14:textId="77777777"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Isto tako, iako obveznici nemaju pravo na podmirenje police dopunskog zdravstvenog osiguranja, Povjerenstvo uvažava okolnost da su police osiguranja novih obveznika zaključene prije njihova stupanja na dužnost te da bi raskid ugovora o dopunskom zdravstvenom osiguranju mogao imati štetne posljedice za ugovaratelja osiguranja, te bi stoga obveznik mogao koristiti zdravstvene usluge do isteka ugovorenog razdoblja ukoliko je polica u cijelosti plaćena temeljem sklopljenog ugovora o dopunskom zdravstvenom osiguranju prije stupanja ZSSI-a na snagu.</w:t>
      </w:r>
    </w:p>
    <w:p w14:paraId="747F1D8A" w14:textId="77777777" w:rsidR="00F133EC" w:rsidRDefault="00F133EC" w:rsidP="00F133EC">
      <w:pPr>
        <w:spacing w:after="0"/>
        <w:ind w:firstLine="708"/>
        <w:jc w:val="both"/>
        <w:rPr>
          <w:rFonts w:ascii="Times New Roman" w:hAnsi="Times New Roman" w:cs="Times New Roman"/>
          <w:sz w:val="24"/>
          <w:szCs w:val="24"/>
        </w:rPr>
      </w:pPr>
    </w:p>
    <w:p w14:paraId="4B9D39A8" w14:textId="77777777"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povećanje osnovice bruto plaće za navršene godine radnog staža ne može se smatrati dodatnom naknadom za poslove obnašanja javne dužnosti, jer se radi o povećanju osnovne plaće, a ne o dodatnoj naknadi uz primanja plaće. </w:t>
      </w:r>
    </w:p>
    <w:p w14:paraId="69B9CC0D" w14:textId="77777777" w:rsidR="00F133EC" w:rsidRDefault="00F133EC" w:rsidP="00F133EC">
      <w:pPr>
        <w:spacing w:after="0"/>
        <w:ind w:firstLine="708"/>
        <w:jc w:val="both"/>
        <w:rPr>
          <w:rFonts w:ascii="Times New Roman" w:hAnsi="Times New Roman" w:cs="Times New Roman"/>
          <w:sz w:val="24"/>
          <w:szCs w:val="24"/>
        </w:rPr>
      </w:pPr>
    </w:p>
    <w:p w14:paraId="17D60FC0" w14:textId="77777777"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1A7881F7" w14:textId="77777777" w:rsidR="0028210F" w:rsidRDefault="0028210F" w:rsidP="00F133EC">
      <w:pPr>
        <w:autoSpaceDE w:val="0"/>
        <w:autoSpaceDN w:val="0"/>
        <w:adjustRightInd w:val="0"/>
        <w:spacing w:after="0"/>
        <w:ind w:left="4247" w:firstLine="709"/>
        <w:jc w:val="both"/>
        <w:rPr>
          <w:rFonts w:ascii="Times New Roman" w:hAnsi="Times New Roman" w:cs="Times New Roman"/>
          <w:bCs/>
          <w:sz w:val="24"/>
          <w:szCs w:val="24"/>
        </w:rPr>
      </w:pPr>
    </w:p>
    <w:p w14:paraId="0A270A5A" w14:textId="0B0002CF" w:rsidR="00F133EC" w:rsidRDefault="00F133EC" w:rsidP="00F133EC">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7452A45B" w14:textId="77777777" w:rsidR="0028210F" w:rsidRDefault="0028210F" w:rsidP="00F133EC">
      <w:pPr>
        <w:pStyle w:val="Default"/>
        <w:spacing w:line="276" w:lineRule="auto"/>
        <w:ind w:left="4956"/>
        <w:rPr>
          <w:bCs/>
          <w:color w:val="auto"/>
        </w:rPr>
      </w:pPr>
    </w:p>
    <w:p w14:paraId="16C4CAC2" w14:textId="4EDFA1E5" w:rsidR="00F133EC" w:rsidRDefault="00F133EC" w:rsidP="00F133EC">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16A32076" w14:textId="1CADB78F" w:rsidR="00F133EC" w:rsidRDefault="00F133EC" w:rsidP="00F133EC">
      <w:pPr>
        <w:spacing w:after="0"/>
        <w:jc w:val="both"/>
        <w:rPr>
          <w:rFonts w:ascii="Times New Roman" w:hAnsi="Times New Roman" w:cs="Times New Roman"/>
          <w:b/>
          <w:sz w:val="24"/>
          <w:szCs w:val="24"/>
        </w:rPr>
      </w:pPr>
    </w:p>
    <w:p w14:paraId="4F67AE68" w14:textId="56C65750" w:rsidR="0028210F" w:rsidRDefault="0028210F" w:rsidP="00F133EC">
      <w:pPr>
        <w:spacing w:after="0"/>
        <w:jc w:val="both"/>
        <w:rPr>
          <w:rFonts w:ascii="Times New Roman" w:hAnsi="Times New Roman" w:cs="Times New Roman"/>
          <w:b/>
          <w:sz w:val="24"/>
          <w:szCs w:val="24"/>
        </w:rPr>
      </w:pPr>
    </w:p>
    <w:p w14:paraId="12107D98" w14:textId="77777777" w:rsidR="0028210F" w:rsidRDefault="0028210F" w:rsidP="00F133EC">
      <w:pPr>
        <w:spacing w:after="0"/>
        <w:jc w:val="both"/>
        <w:rPr>
          <w:rFonts w:ascii="Times New Roman" w:hAnsi="Times New Roman" w:cs="Times New Roman"/>
          <w:b/>
          <w:sz w:val="24"/>
          <w:szCs w:val="24"/>
        </w:rPr>
      </w:pPr>
    </w:p>
    <w:p w14:paraId="0BB86211" w14:textId="77777777" w:rsidR="00C61FA4" w:rsidRDefault="00C61FA4" w:rsidP="00F133EC">
      <w:pPr>
        <w:spacing w:after="0"/>
        <w:jc w:val="both"/>
        <w:rPr>
          <w:rFonts w:ascii="Times New Roman" w:hAnsi="Times New Roman" w:cs="Times New Roman"/>
          <w:sz w:val="24"/>
          <w:szCs w:val="24"/>
        </w:rPr>
      </w:pPr>
    </w:p>
    <w:p w14:paraId="0B211A40" w14:textId="018FFBB8" w:rsidR="00F133EC" w:rsidRDefault="00F133EC" w:rsidP="00F133EC">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FF8B264" w14:textId="77777777" w:rsidR="00F133EC" w:rsidRDefault="00F133EC" w:rsidP="00F133EC">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Podnositeljici zahtjeva,  putem e-maila</w:t>
      </w:r>
    </w:p>
    <w:p w14:paraId="52E04F17" w14:textId="77777777" w:rsidR="00F133EC" w:rsidRDefault="00F133EC" w:rsidP="00F133EC">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246F801" w14:textId="77777777" w:rsidR="00F133EC" w:rsidRDefault="00F133EC" w:rsidP="00F133EC">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77A4FF40" w14:textId="77777777" w:rsidR="00F133EC" w:rsidRDefault="00F133EC" w:rsidP="00F133EC">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77777777" w:rsidR="00184F65" w:rsidRPr="00F133EC" w:rsidRDefault="00184F65" w:rsidP="00F133EC"/>
    <w:sectPr w:rsidR="00184F65" w:rsidRPr="00F133E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DDA14" w14:textId="77777777" w:rsidR="00F5466E" w:rsidRDefault="00F5466E" w:rsidP="005B5818">
      <w:pPr>
        <w:spacing w:after="0" w:line="240" w:lineRule="auto"/>
      </w:pPr>
      <w:r>
        <w:separator/>
      </w:r>
    </w:p>
  </w:endnote>
  <w:endnote w:type="continuationSeparator" w:id="0">
    <w:p w14:paraId="7CB0ED16" w14:textId="77777777" w:rsidR="00F5466E" w:rsidRDefault="00F5466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C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F0EE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56C6" w14:textId="77777777" w:rsidR="00F5466E" w:rsidRDefault="00F5466E" w:rsidP="005B5818">
      <w:pPr>
        <w:spacing w:after="0" w:line="240" w:lineRule="auto"/>
      </w:pPr>
      <w:r>
        <w:separator/>
      </w:r>
    </w:p>
  </w:footnote>
  <w:footnote w:type="continuationSeparator" w:id="0">
    <w:p w14:paraId="2496D621" w14:textId="77777777" w:rsidR="00F5466E" w:rsidRDefault="00F5466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74EABC68" w:rsidR="00101F03" w:rsidRDefault="00965145">
        <w:pPr>
          <w:pStyle w:val="Zaglavlje"/>
          <w:jc w:val="right"/>
        </w:pPr>
        <w:r>
          <w:fldChar w:fldCharType="begin"/>
        </w:r>
        <w:r>
          <w:instrText xml:space="preserve"> PAGE   \* MERGEFORMAT </w:instrText>
        </w:r>
        <w:r>
          <w:fldChar w:fldCharType="separate"/>
        </w:r>
        <w:r w:rsidR="008C4D52">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837E5E"/>
    <w:multiLevelType w:val="hybridMultilevel"/>
    <w:tmpl w:val="2E54BA5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7E3C130F"/>
    <w:multiLevelType w:val="hybridMultilevel"/>
    <w:tmpl w:val="56EE496A"/>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19"/>
  </w:num>
  <w:num w:numId="13">
    <w:abstractNumId w:val="17"/>
  </w:num>
  <w:num w:numId="14">
    <w:abstractNumId w:val="7"/>
  </w:num>
  <w:num w:numId="15">
    <w:abstractNumId w:val="9"/>
  </w:num>
  <w:num w:numId="16">
    <w:abstractNumId w:val="18"/>
  </w:num>
  <w:num w:numId="17">
    <w:abstractNumId w:val="5"/>
  </w:num>
  <w:num w:numId="18">
    <w:abstractNumId w:val="8"/>
  </w:num>
  <w:num w:numId="19">
    <w:abstractNumId w:val="3"/>
  </w:num>
  <w:num w:numId="20">
    <w:abstractNumId w:val="20"/>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90430"/>
    <w:rsid w:val="000A1AF9"/>
    <w:rsid w:val="000A3188"/>
    <w:rsid w:val="000B0057"/>
    <w:rsid w:val="000B2775"/>
    <w:rsid w:val="000B2BF7"/>
    <w:rsid w:val="000C51C8"/>
    <w:rsid w:val="000C5220"/>
    <w:rsid w:val="000E2529"/>
    <w:rsid w:val="000E75E4"/>
    <w:rsid w:val="000E769D"/>
    <w:rsid w:val="000F08E4"/>
    <w:rsid w:val="001016DE"/>
    <w:rsid w:val="00101F03"/>
    <w:rsid w:val="00112E23"/>
    <w:rsid w:val="0012224D"/>
    <w:rsid w:val="00143B3C"/>
    <w:rsid w:val="00146D6F"/>
    <w:rsid w:val="001839E3"/>
    <w:rsid w:val="001844C0"/>
    <w:rsid w:val="00184F65"/>
    <w:rsid w:val="001906A7"/>
    <w:rsid w:val="001B1AD0"/>
    <w:rsid w:val="001B7555"/>
    <w:rsid w:val="001C0D38"/>
    <w:rsid w:val="001C3661"/>
    <w:rsid w:val="001C494B"/>
    <w:rsid w:val="001C62CD"/>
    <w:rsid w:val="001C7A54"/>
    <w:rsid w:val="001D1A2C"/>
    <w:rsid w:val="001D62A1"/>
    <w:rsid w:val="001D64BA"/>
    <w:rsid w:val="001E7A33"/>
    <w:rsid w:val="001F2357"/>
    <w:rsid w:val="001F5128"/>
    <w:rsid w:val="00203806"/>
    <w:rsid w:val="00213D6C"/>
    <w:rsid w:val="0023102B"/>
    <w:rsid w:val="00235DF8"/>
    <w:rsid w:val="0023718E"/>
    <w:rsid w:val="0024129E"/>
    <w:rsid w:val="002421E6"/>
    <w:rsid w:val="002541BE"/>
    <w:rsid w:val="00260416"/>
    <w:rsid w:val="00274777"/>
    <w:rsid w:val="00277E29"/>
    <w:rsid w:val="0028210F"/>
    <w:rsid w:val="00282838"/>
    <w:rsid w:val="002940DD"/>
    <w:rsid w:val="0029633A"/>
    <w:rsid w:val="00296618"/>
    <w:rsid w:val="002B0D04"/>
    <w:rsid w:val="002B7E5C"/>
    <w:rsid w:val="002C2815"/>
    <w:rsid w:val="002C4098"/>
    <w:rsid w:val="002D695E"/>
    <w:rsid w:val="002F313C"/>
    <w:rsid w:val="00322DCD"/>
    <w:rsid w:val="00332D21"/>
    <w:rsid w:val="00334CF8"/>
    <w:rsid w:val="003379B8"/>
    <w:rsid w:val="003416CC"/>
    <w:rsid w:val="003512F2"/>
    <w:rsid w:val="00354459"/>
    <w:rsid w:val="0036349C"/>
    <w:rsid w:val="003644FC"/>
    <w:rsid w:val="00373A1A"/>
    <w:rsid w:val="00393F59"/>
    <w:rsid w:val="003A0547"/>
    <w:rsid w:val="003A2556"/>
    <w:rsid w:val="003A7C1B"/>
    <w:rsid w:val="003A7E01"/>
    <w:rsid w:val="003B3270"/>
    <w:rsid w:val="003B3A80"/>
    <w:rsid w:val="003B51DD"/>
    <w:rsid w:val="003C019C"/>
    <w:rsid w:val="003C2DEB"/>
    <w:rsid w:val="003C4B46"/>
    <w:rsid w:val="003D0BF2"/>
    <w:rsid w:val="003D1D35"/>
    <w:rsid w:val="003D41F6"/>
    <w:rsid w:val="003E53F7"/>
    <w:rsid w:val="00406E92"/>
    <w:rsid w:val="00411522"/>
    <w:rsid w:val="00415EC4"/>
    <w:rsid w:val="00423565"/>
    <w:rsid w:val="004354E0"/>
    <w:rsid w:val="0045674B"/>
    <w:rsid w:val="004627C7"/>
    <w:rsid w:val="0046294D"/>
    <w:rsid w:val="00473297"/>
    <w:rsid w:val="00477755"/>
    <w:rsid w:val="004830B1"/>
    <w:rsid w:val="0049467E"/>
    <w:rsid w:val="004A5B81"/>
    <w:rsid w:val="004B12AF"/>
    <w:rsid w:val="004C4EF5"/>
    <w:rsid w:val="004C5C57"/>
    <w:rsid w:val="004D4DD4"/>
    <w:rsid w:val="004D7F96"/>
    <w:rsid w:val="00507FF9"/>
    <w:rsid w:val="00512887"/>
    <w:rsid w:val="00526DC7"/>
    <w:rsid w:val="00537553"/>
    <w:rsid w:val="00540030"/>
    <w:rsid w:val="0054338E"/>
    <w:rsid w:val="005A5E66"/>
    <w:rsid w:val="005B5818"/>
    <w:rsid w:val="005C44F6"/>
    <w:rsid w:val="005D44F2"/>
    <w:rsid w:val="005E3FC2"/>
    <w:rsid w:val="005F06EF"/>
    <w:rsid w:val="005F3BBB"/>
    <w:rsid w:val="00610D91"/>
    <w:rsid w:val="00615197"/>
    <w:rsid w:val="006178F8"/>
    <w:rsid w:val="00617B20"/>
    <w:rsid w:val="006404B7"/>
    <w:rsid w:val="00647B1E"/>
    <w:rsid w:val="006503B5"/>
    <w:rsid w:val="00664786"/>
    <w:rsid w:val="006677F4"/>
    <w:rsid w:val="0067581A"/>
    <w:rsid w:val="00675CE9"/>
    <w:rsid w:val="00687028"/>
    <w:rsid w:val="0069010C"/>
    <w:rsid w:val="00693FD7"/>
    <w:rsid w:val="006A31F5"/>
    <w:rsid w:val="006B4005"/>
    <w:rsid w:val="006D372F"/>
    <w:rsid w:val="006E4FD8"/>
    <w:rsid w:val="006F4E6E"/>
    <w:rsid w:val="006F5716"/>
    <w:rsid w:val="007068F4"/>
    <w:rsid w:val="0071684E"/>
    <w:rsid w:val="00747047"/>
    <w:rsid w:val="00750FFC"/>
    <w:rsid w:val="007560B7"/>
    <w:rsid w:val="00762835"/>
    <w:rsid w:val="00790B6B"/>
    <w:rsid w:val="00793EC7"/>
    <w:rsid w:val="0079486F"/>
    <w:rsid w:val="007A3758"/>
    <w:rsid w:val="007B768A"/>
    <w:rsid w:val="007D1802"/>
    <w:rsid w:val="007D2C70"/>
    <w:rsid w:val="007E6E96"/>
    <w:rsid w:val="00804002"/>
    <w:rsid w:val="00814F56"/>
    <w:rsid w:val="00824B78"/>
    <w:rsid w:val="00844386"/>
    <w:rsid w:val="00856F0B"/>
    <w:rsid w:val="00865E10"/>
    <w:rsid w:val="00871296"/>
    <w:rsid w:val="00872177"/>
    <w:rsid w:val="008728EC"/>
    <w:rsid w:val="0088502A"/>
    <w:rsid w:val="00891B0E"/>
    <w:rsid w:val="00892CE8"/>
    <w:rsid w:val="008944CB"/>
    <w:rsid w:val="008A4B92"/>
    <w:rsid w:val="008B1EEF"/>
    <w:rsid w:val="008C2E45"/>
    <w:rsid w:val="008C4D52"/>
    <w:rsid w:val="008E4642"/>
    <w:rsid w:val="008F7FEA"/>
    <w:rsid w:val="009062CF"/>
    <w:rsid w:val="009123EC"/>
    <w:rsid w:val="00913B0E"/>
    <w:rsid w:val="00924771"/>
    <w:rsid w:val="009410EB"/>
    <w:rsid w:val="009449AC"/>
    <w:rsid w:val="00945142"/>
    <w:rsid w:val="00956A5A"/>
    <w:rsid w:val="0096267C"/>
    <w:rsid w:val="00965145"/>
    <w:rsid w:val="009700EF"/>
    <w:rsid w:val="0097593F"/>
    <w:rsid w:val="009B0DB7"/>
    <w:rsid w:val="009C1172"/>
    <w:rsid w:val="009C5D0E"/>
    <w:rsid w:val="009C7F45"/>
    <w:rsid w:val="009D15A5"/>
    <w:rsid w:val="009E7D1F"/>
    <w:rsid w:val="009F3891"/>
    <w:rsid w:val="009F574B"/>
    <w:rsid w:val="00A21B73"/>
    <w:rsid w:val="00A265C2"/>
    <w:rsid w:val="00A31EF4"/>
    <w:rsid w:val="00A35409"/>
    <w:rsid w:val="00A41D57"/>
    <w:rsid w:val="00A520C7"/>
    <w:rsid w:val="00A5593D"/>
    <w:rsid w:val="00A70467"/>
    <w:rsid w:val="00A96533"/>
    <w:rsid w:val="00AA3E69"/>
    <w:rsid w:val="00AA3F5D"/>
    <w:rsid w:val="00AA45D0"/>
    <w:rsid w:val="00AB27DF"/>
    <w:rsid w:val="00AB435C"/>
    <w:rsid w:val="00AB61A7"/>
    <w:rsid w:val="00AC3F56"/>
    <w:rsid w:val="00AC625E"/>
    <w:rsid w:val="00AE4562"/>
    <w:rsid w:val="00AF442D"/>
    <w:rsid w:val="00AF5A76"/>
    <w:rsid w:val="00AF7012"/>
    <w:rsid w:val="00B05D92"/>
    <w:rsid w:val="00B33052"/>
    <w:rsid w:val="00B347C8"/>
    <w:rsid w:val="00B34AE6"/>
    <w:rsid w:val="00B538AF"/>
    <w:rsid w:val="00B62988"/>
    <w:rsid w:val="00B83F61"/>
    <w:rsid w:val="00B84FD1"/>
    <w:rsid w:val="00B85AC2"/>
    <w:rsid w:val="00B9156E"/>
    <w:rsid w:val="00B94A51"/>
    <w:rsid w:val="00BB3E9D"/>
    <w:rsid w:val="00BB6139"/>
    <w:rsid w:val="00BC22A4"/>
    <w:rsid w:val="00BE675A"/>
    <w:rsid w:val="00BF39B0"/>
    <w:rsid w:val="00BF3F97"/>
    <w:rsid w:val="00BF5F4E"/>
    <w:rsid w:val="00C04C69"/>
    <w:rsid w:val="00C147A1"/>
    <w:rsid w:val="00C17FF2"/>
    <w:rsid w:val="00C24596"/>
    <w:rsid w:val="00C26394"/>
    <w:rsid w:val="00C2794F"/>
    <w:rsid w:val="00C47787"/>
    <w:rsid w:val="00C61FA4"/>
    <w:rsid w:val="00C73C98"/>
    <w:rsid w:val="00C9097B"/>
    <w:rsid w:val="00CA28B6"/>
    <w:rsid w:val="00CA602D"/>
    <w:rsid w:val="00CF0867"/>
    <w:rsid w:val="00D02DD3"/>
    <w:rsid w:val="00D05816"/>
    <w:rsid w:val="00D11BA5"/>
    <w:rsid w:val="00D1289E"/>
    <w:rsid w:val="00D27431"/>
    <w:rsid w:val="00D51409"/>
    <w:rsid w:val="00D57A2E"/>
    <w:rsid w:val="00D641CC"/>
    <w:rsid w:val="00D66549"/>
    <w:rsid w:val="00D70916"/>
    <w:rsid w:val="00D71F03"/>
    <w:rsid w:val="00D77342"/>
    <w:rsid w:val="00D77E48"/>
    <w:rsid w:val="00D85B94"/>
    <w:rsid w:val="00D91A43"/>
    <w:rsid w:val="00D92CD6"/>
    <w:rsid w:val="00D953B3"/>
    <w:rsid w:val="00DA2E87"/>
    <w:rsid w:val="00DA4F8D"/>
    <w:rsid w:val="00DA7330"/>
    <w:rsid w:val="00DB177F"/>
    <w:rsid w:val="00DD0128"/>
    <w:rsid w:val="00DD0FD8"/>
    <w:rsid w:val="00DD6CAB"/>
    <w:rsid w:val="00DE32CC"/>
    <w:rsid w:val="00DF5A0F"/>
    <w:rsid w:val="00E1419B"/>
    <w:rsid w:val="00E15A45"/>
    <w:rsid w:val="00E2210F"/>
    <w:rsid w:val="00E27D91"/>
    <w:rsid w:val="00E3580A"/>
    <w:rsid w:val="00E46AFE"/>
    <w:rsid w:val="00E91475"/>
    <w:rsid w:val="00EC744A"/>
    <w:rsid w:val="00EF1718"/>
    <w:rsid w:val="00F059D1"/>
    <w:rsid w:val="00F133EC"/>
    <w:rsid w:val="00F13740"/>
    <w:rsid w:val="00F16C5E"/>
    <w:rsid w:val="00F316E0"/>
    <w:rsid w:val="00F334C6"/>
    <w:rsid w:val="00F4717B"/>
    <w:rsid w:val="00F53436"/>
    <w:rsid w:val="00F5466E"/>
    <w:rsid w:val="00F6342B"/>
    <w:rsid w:val="00F67EDD"/>
    <w:rsid w:val="00F73A99"/>
    <w:rsid w:val="00F75350"/>
    <w:rsid w:val="00FA0034"/>
    <w:rsid w:val="00FA7DF0"/>
    <w:rsid w:val="00FB5353"/>
    <w:rsid w:val="00FC476B"/>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248347484">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P-214/22</BrojPredmeta>
    <Duznosnici xmlns="8638ef6a-48a0-457c-b738-9f65e71a9a26" xsi:nil="true"/>
    <VrstaDokumenta xmlns="8638ef6a-48a0-457c-b738-9f65e71a9a26">7</VrstaDokumenta>
    <KljucneRijeci xmlns="8638ef6a-48a0-457c-b738-9f65e71a9a26">
      <Value>123</Value>
    </KljucneRijeci>
    <BrojAkta xmlns="8638ef6a-48a0-457c-b738-9f65e71a9a26">711-I-985-P-214/22-02-21</BrojAkta>
    <Sync xmlns="8638ef6a-48a0-457c-b738-9f65e71a9a26">0</Sync>
    <Sjednica xmlns="8638ef6a-48a0-457c-b738-9f65e71a9a26">287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infopath/2007/PartnerControl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2C239A-D686-44FD-A3FD-BB7142DE21AD}"/>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49638FDC-462C-4F4F-8532-F88059BE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2022-03-02T10:46:00Z</cp:lastPrinted>
  <dcterms:created xsi:type="dcterms:W3CDTF">2022-07-01T07:27:00Z</dcterms:created>
  <dcterms:modified xsi:type="dcterms:W3CDTF">2022-07-01T07:27:00Z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