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64A8B8DA" w:rsidR="00332D21" w:rsidRPr="00EE4D9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4D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EE4D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E4D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EE4D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457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3C0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750</w:t>
      </w:r>
      <w:r w:rsidR="009457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-M-125/22-</w:t>
      </w:r>
      <w:r w:rsidR="003C00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9457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624D7B2" w14:textId="2B5B5E54" w:rsidR="008F7FEA" w:rsidRPr="00EE4D9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62CD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4445F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7593F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16378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EE4D9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EE4D9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584051A1" w:rsidR="00184F65" w:rsidRPr="00EE4D95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EE4D95">
        <w:rPr>
          <w:b/>
          <w:color w:val="auto"/>
        </w:rPr>
        <w:t>Povjerenstvo za odlučivanje o sukobu interesa</w:t>
      </w:r>
      <w:r w:rsidRPr="00EE4D95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EE4D95">
        <w:rPr>
          <w:color w:val="auto"/>
        </w:rPr>
        <w:t>Tončice</w:t>
      </w:r>
      <w:proofErr w:type="spellEnd"/>
      <w:r w:rsidRPr="00EE4D95">
        <w:rPr>
          <w:color w:val="auto"/>
        </w:rPr>
        <w:t xml:space="preserve"> Božić</w:t>
      </w:r>
      <w:r w:rsidR="001D1A2C" w:rsidRPr="00EE4D95">
        <w:rPr>
          <w:color w:val="auto"/>
        </w:rPr>
        <w:t>,</w:t>
      </w:r>
      <w:r w:rsidR="00F67EDD" w:rsidRPr="00EE4D95">
        <w:rPr>
          <w:color w:val="auto"/>
        </w:rPr>
        <w:t xml:space="preserve"> </w:t>
      </w:r>
      <w:r w:rsidR="003E53F7" w:rsidRPr="00EE4D95">
        <w:rPr>
          <w:color w:val="auto"/>
        </w:rPr>
        <w:t xml:space="preserve">Davorina </w:t>
      </w:r>
      <w:proofErr w:type="spellStart"/>
      <w:r w:rsidR="003E53F7" w:rsidRPr="00EE4D95">
        <w:rPr>
          <w:color w:val="auto"/>
        </w:rPr>
        <w:t>Ivanjeka</w:t>
      </w:r>
      <w:proofErr w:type="spellEnd"/>
      <w:r w:rsidR="00D51409" w:rsidRPr="00EE4D95">
        <w:rPr>
          <w:color w:val="auto"/>
        </w:rPr>
        <w:t>, Aleksandre Jozić-Ileković i</w:t>
      </w:r>
      <w:r w:rsidR="001D1A2C" w:rsidRPr="00EE4D95">
        <w:t xml:space="preserve"> </w:t>
      </w:r>
      <w:proofErr w:type="spellStart"/>
      <w:r w:rsidR="0067581A" w:rsidRPr="00EE4D95">
        <w:t>Tatijane</w:t>
      </w:r>
      <w:proofErr w:type="spellEnd"/>
      <w:r w:rsidR="0067581A" w:rsidRPr="00EE4D95">
        <w:t xml:space="preserve"> Vučetić</w:t>
      </w:r>
      <w:r w:rsidR="001D1A2C" w:rsidRPr="00EE4D95">
        <w:t xml:space="preserve"> </w:t>
      </w:r>
      <w:r w:rsidRPr="00EE4D95">
        <w:rPr>
          <w:color w:val="auto"/>
        </w:rPr>
        <w:t>kao članova Povjerenstva, na temelju članka 3</w:t>
      </w:r>
      <w:r w:rsidR="0049467E" w:rsidRPr="00EE4D95">
        <w:rPr>
          <w:color w:val="auto"/>
        </w:rPr>
        <w:t>2</w:t>
      </w:r>
      <w:r w:rsidRPr="00EE4D95">
        <w:rPr>
          <w:color w:val="auto"/>
        </w:rPr>
        <w:t xml:space="preserve">. stavka 1. podstavka </w:t>
      </w:r>
      <w:r w:rsidR="0049467E" w:rsidRPr="00EE4D95">
        <w:rPr>
          <w:color w:val="auto"/>
        </w:rPr>
        <w:t>3</w:t>
      </w:r>
      <w:r w:rsidRPr="00EE4D95">
        <w:rPr>
          <w:color w:val="auto"/>
        </w:rPr>
        <w:t xml:space="preserve">. Zakona o sprječavanju sukoba interesa („Narodne novine“ broj </w:t>
      </w:r>
      <w:r w:rsidR="0049467E" w:rsidRPr="00EE4D95">
        <w:rPr>
          <w:color w:val="auto"/>
        </w:rPr>
        <w:t>143/21</w:t>
      </w:r>
      <w:r w:rsidRPr="00EE4D95">
        <w:rPr>
          <w:color w:val="auto"/>
        </w:rPr>
        <w:t xml:space="preserve">, u daljnjem tekstu: ZSSI), </w:t>
      </w:r>
      <w:r w:rsidRPr="00EE4D95">
        <w:rPr>
          <w:b/>
          <w:color w:val="auto"/>
        </w:rPr>
        <w:t>na zahtjev</w:t>
      </w:r>
      <w:r w:rsidR="00065E61" w:rsidRPr="00EE4D95">
        <w:rPr>
          <w:b/>
          <w:color w:val="auto"/>
        </w:rPr>
        <w:t xml:space="preserve"> </w:t>
      </w:r>
      <w:r w:rsidR="0064445F" w:rsidRPr="00EE4D95">
        <w:rPr>
          <w:b/>
          <w:color w:val="auto"/>
        </w:rPr>
        <w:t>obveznika Dine Blaževića,</w:t>
      </w:r>
      <w:r w:rsidR="008B721A" w:rsidRPr="00EE4D95">
        <w:rPr>
          <w:b/>
          <w:color w:val="auto"/>
        </w:rPr>
        <w:t xml:space="preserve"> </w:t>
      </w:r>
      <w:r w:rsidR="0064445F" w:rsidRPr="00EE4D95">
        <w:rPr>
          <w:b/>
        </w:rPr>
        <w:t xml:space="preserve">općinskog načelnika Općine </w:t>
      </w:r>
      <w:proofErr w:type="spellStart"/>
      <w:r w:rsidR="0064445F" w:rsidRPr="00EE4D95">
        <w:rPr>
          <w:b/>
        </w:rPr>
        <w:t>Ribnik</w:t>
      </w:r>
      <w:proofErr w:type="spellEnd"/>
      <w:r w:rsidRPr="00EE4D95">
        <w:rPr>
          <w:b/>
          <w:color w:val="auto"/>
        </w:rPr>
        <w:t xml:space="preserve">, za davanjem mišljenja Povjerenstva, </w:t>
      </w:r>
      <w:r w:rsidRPr="00EE4D95">
        <w:rPr>
          <w:color w:val="auto"/>
        </w:rPr>
        <w:t xml:space="preserve">na </w:t>
      </w:r>
      <w:r w:rsidR="008B1EEF" w:rsidRPr="00EE4D95">
        <w:rPr>
          <w:color w:val="auto"/>
        </w:rPr>
        <w:t>1</w:t>
      </w:r>
      <w:r w:rsidR="00F16378" w:rsidRPr="00EE4D95">
        <w:rPr>
          <w:color w:val="auto"/>
        </w:rPr>
        <w:t>6</w:t>
      </w:r>
      <w:r w:rsidR="0064445F" w:rsidRPr="00EE4D95">
        <w:rPr>
          <w:color w:val="auto"/>
        </w:rPr>
        <w:t>3</w:t>
      </w:r>
      <w:r w:rsidRPr="00EE4D95">
        <w:rPr>
          <w:color w:val="auto"/>
        </w:rPr>
        <w:t xml:space="preserve">. sjednici održanoj dana </w:t>
      </w:r>
      <w:r w:rsidR="001C62CD" w:rsidRPr="00EE4D95">
        <w:rPr>
          <w:color w:val="auto"/>
        </w:rPr>
        <w:t>0</w:t>
      </w:r>
      <w:r w:rsidR="0064445F" w:rsidRPr="00EE4D95">
        <w:rPr>
          <w:color w:val="auto"/>
        </w:rPr>
        <w:t>9</w:t>
      </w:r>
      <w:r w:rsidR="008B1EEF" w:rsidRPr="00EE4D95">
        <w:rPr>
          <w:color w:val="auto"/>
        </w:rPr>
        <w:t xml:space="preserve">. </w:t>
      </w:r>
      <w:r w:rsidR="00F16378" w:rsidRPr="00EE4D95">
        <w:rPr>
          <w:color w:val="auto"/>
        </w:rPr>
        <w:t xml:space="preserve">ožujka </w:t>
      </w:r>
      <w:r w:rsidRPr="00EE4D95">
        <w:rPr>
          <w:color w:val="auto"/>
        </w:rPr>
        <w:t>202</w:t>
      </w:r>
      <w:r w:rsidR="00D51409" w:rsidRPr="00EE4D95">
        <w:rPr>
          <w:color w:val="auto"/>
        </w:rPr>
        <w:t>2</w:t>
      </w:r>
      <w:r w:rsidRPr="00EE4D95">
        <w:rPr>
          <w:color w:val="auto"/>
        </w:rPr>
        <w:t>.g. daje sljedeće</w:t>
      </w:r>
    </w:p>
    <w:p w14:paraId="4624D7B5" w14:textId="77777777" w:rsidR="00184F65" w:rsidRPr="00EE4D9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D95">
        <w:rPr>
          <w:rFonts w:ascii="Times New Roman" w:hAnsi="Times New Roman" w:cs="Times New Roman"/>
          <w:b/>
          <w:sz w:val="24"/>
          <w:szCs w:val="24"/>
        </w:rPr>
        <w:tab/>
      </w:r>
    </w:p>
    <w:p w14:paraId="095DED53" w14:textId="77777777" w:rsidR="00A50D85" w:rsidRPr="00EE4D95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95"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 w:rsidRPr="00EE4D95">
        <w:rPr>
          <w:rFonts w:ascii="Times New Roman" w:hAnsi="Times New Roman" w:cs="Times New Roman"/>
          <w:b/>
          <w:sz w:val="24"/>
          <w:szCs w:val="24"/>
        </w:rPr>
        <w:t>E</w:t>
      </w:r>
    </w:p>
    <w:p w14:paraId="31E6588B" w14:textId="77777777" w:rsidR="00A50D85" w:rsidRPr="00EE4D95" w:rsidRDefault="00A50D8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7BCE8" w14:textId="081E9175" w:rsidR="00885B21" w:rsidRPr="00EE4D95" w:rsidRDefault="00BC0850" w:rsidP="00482D38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b/>
          <w:sz w:val="24"/>
          <w:szCs w:val="24"/>
        </w:rPr>
        <w:t>Sukladno</w:t>
      </w:r>
      <w:r w:rsidR="00885B21" w:rsidRPr="00EE4D95">
        <w:rPr>
          <w:rFonts w:ascii="Times New Roman" w:hAnsi="Times New Roman" w:cs="Times New Roman"/>
          <w:b/>
          <w:sz w:val="24"/>
          <w:szCs w:val="24"/>
        </w:rPr>
        <w:t xml:space="preserve"> odredbama ZSSI-a nema zapreke da </w:t>
      </w:r>
      <w:r w:rsidR="0064445F" w:rsidRPr="00EE4D95">
        <w:rPr>
          <w:rFonts w:ascii="Times New Roman" w:hAnsi="Times New Roman" w:cs="Times New Roman"/>
          <w:b/>
          <w:sz w:val="24"/>
          <w:szCs w:val="24"/>
        </w:rPr>
        <w:t xml:space="preserve">trgovačko društvo čiji je suvlasnik obveznik Dino Blažević, općinski načelnik Općine </w:t>
      </w:r>
      <w:proofErr w:type="spellStart"/>
      <w:r w:rsidR="0064445F" w:rsidRPr="00EE4D95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64445F" w:rsidRPr="00EE4D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4BC2" w:rsidRPr="00EE4D95">
        <w:rPr>
          <w:rFonts w:ascii="Times New Roman" w:hAnsi="Times New Roman" w:cs="Times New Roman"/>
          <w:b/>
          <w:sz w:val="24"/>
          <w:szCs w:val="24"/>
        </w:rPr>
        <w:t>obavlja poslovnu djelatnost</w:t>
      </w:r>
      <w:r w:rsidR="0064445F" w:rsidRPr="00EE4D95">
        <w:rPr>
          <w:rFonts w:ascii="Times New Roman" w:hAnsi="Times New Roman" w:cs="Times New Roman"/>
          <w:b/>
          <w:sz w:val="24"/>
          <w:szCs w:val="24"/>
        </w:rPr>
        <w:t xml:space="preserve"> u prostorima u vlasništvu Općine </w:t>
      </w:r>
      <w:proofErr w:type="spellStart"/>
      <w:r w:rsidR="0064445F" w:rsidRPr="00EE4D95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71718B" w:rsidRPr="00EE4D95">
        <w:rPr>
          <w:rFonts w:ascii="Times New Roman" w:hAnsi="Times New Roman" w:cs="Times New Roman"/>
          <w:b/>
          <w:sz w:val="24"/>
          <w:szCs w:val="24"/>
        </w:rPr>
        <w:t>,</w:t>
      </w:r>
      <w:r w:rsidR="0064445F" w:rsidRPr="00EE4D95">
        <w:rPr>
          <w:rFonts w:ascii="Times New Roman" w:hAnsi="Times New Roman" w:cs="Times New Roman"/>
          <w:b/>
          <w:sz w:val="24"/>
          <w:szCs w:val="24"/>
        </w:rPr>
        <w:t xml:space="preserve"> budući da predmetna Općina nije sudjelovala u sklapanju ugovora o zakupu s navedenim trgovačkim društvom</w:t>
      </w:r>
      <w:r w:rsidR="00433992" w:rsidRPr="00EE4D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718B" w:rsidRPr="00EE4D95">
        <w:rPr>
          <w:rFonts w:ascii="Times New Roman" w:hAnsi="Times New Roman" w:cs="Times New Roman"/>
          <w:b/>
          <w:sz w:val="24"/>
          <w:szCs w:val="24"/>
        </w:rPr>
        <w:t>a</w:t>
      </w:r>
      <w:r w:rsidR="00433992" w:rsidRPr="00EE4D95">
        <w:rPr>
          <w:rFonts w:ascii="Times New Roman" w:hAnsi="Times New Roman" w:cs="Times New Roman"/>
          <w:b/>
          <w:sz w:val="24"/>
          <w:szCs w:val="24"/>
        </w:rPr>
        <w:t xml:space="preserve"> ugovor s </w:t>
      </w:r>
      <w:r w:rsidR="0071718B" w:rsidRPr="00EE4D95">
        <w:rPr>
          <w:rFonts w:ascii="Times New Roman" w:hAnsi="Times New Roman" w:cs="Times New Roman"/>
          <w:b/>
          <w:sz w:val="24"/>
          <w:szCs w:val="24"/>
        </w:rPr>
        <w:t>istim</w:t>
      </w:r>
      <w:r w:rsidR="00433992" w:rsidRPr="00EE4D95">
        <w:rPr>
          <w:rFonts w:ascii="Times New Roman" w:hAnsi="Times New Roman" w:cs="Times New Roman"/>
          <w:b/>
          <w:sz w:val="24"/>
          <w:szCs w:val="24"/>
        </w:rPr>
        <w:t xml:space="preserve"> sklopilo </w:t>
      </w:r>
      <w:r w:rsidR="0071718B" w:rsidRPr="00EE4D95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433992" w:rsidRPr="00EE4D95">
        <w:rPr>
          <w:rFonts w:ascii="Times New Roman" w:hAnsi="Times New Roman" w:cs="Times New Roman"/>
          <w:b/>
          <w:sz w:val="24"/>
          <w:szCs w:val="24"/>
        </w:rPr>
        <w:t xml:space="preserve">Dobrovoljno vatrogasno društvo </w:t>
      </w:r>
      <w:proofErr w:type="spellStart"/>
      <w:r w:rsidR="00433992" w:rsidRPr="00EE4D95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71718B" w:rsidRPr="00EE4D95">
        <w:rPr>
          <w:rFonts w:ascii="Times New Roman" w:hAnsi="Times New Roman" w:cs="Times New Roman"/>
          <w:b/>
          <w:sz w:val="24"/>
          <w:szCs w:val="24"/>
        </w:rPr>
        <w:t xml:space="preserve">, s kojim je nastao poslovni odnos. </w:t>
      </w:r>
    </w:p>
    <w:p w14:paraId="561B9E38" w14:textId="1A346869" w:rsidR="0064445F" w:rsidRPr="00EE4D95" w:rsidRDefault="0064445F" w:rsidP="00714BC2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5AB8955F" w14:textId="59B14ECA" w:rsidR="002C6AE8" w:rsidRPr="00EE4D95" w:rsidRDefault="00714BC2" w:rsidP="00672FA3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95">
        <w:rPr>
          <w:rFonts w:ascii="Times New Roman" w:hAnsi="Times New Roman" w:cs="Times New Roman"/>
          <w:b/>
          <w:sz w:val="24"/>
          <w:szCs w:val="24"/>
        </w:rPr>
        <w:t>Povjerenstvo ukazuje obvezniku da</w:t>
      </w:r>
      <w:r w:rsidR="009D5108" w:rsidRPr="00EE4D95">
        <w:rPr>
          <w:rFonts w:ascii="Times New Roman" w:hAnsi="Times New Roman" w:cs="Times New Roman"/>
          <w:b/>
          <w:sz w:val="24"/>
          <w:szCs w:val="24"/>
        </w:rPr>
        <w:t xml:space="preserve"> ukoliko ima 5% ili više udjela u vlasništvu trgovačkog društva, sukladno članku 20. stavku 1. ZSSI-a, navedeno društvo ne može stupiti u poslovni odnos s </w:t>
      </w:r>
      <w:r w:rsidR="008666D6" w:rsidRPr="00EE4D95">
        <w:rPr>
          <w:rFonts w:ascii="Times New Roman" w:hAnsi="Times New Roman" w:cs="Times New Roman"/>
          <w:b/>
          <w:sz w:val="24"/>
          <w:szCs w:val="24"/>
        </w:rPr>
        <w:t xml:space="preserve">Općinom </w:t>
      </w:r>
      <w:proofErr w:type="spellStart"/>
      <w:r w:rsidR="008666D6" w:rsidRPr="00EE4D95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8666D6" w:rsidRPr="00EE4D95">
        <w:rPr>
          <w:rFonts w:ascii="Times New Roman" w:hAnsi="Times New Roman" w:cs="Times New Roman"/>
          <w:b/>
          <w:sz w:val="24"/>
          <w:szCs w:val="24"/>
        </w:rPr>
        <w:t xml:space="preserve"> u kojoj</w:t>
      </w:r>
      <w:r w:rsidR="009D5108" w:rsidRPr="00EE4D95">
        <w:rPr>
          <w:rFonts w:ascii="Times New Roman" w:hAnsi="Times New Roman" w:cs="Times New Roman"/>
          <w:b/>
          <w:sz w:val="24"/>
          <w:szCs w:val="24"/>
        </w:rPr>
        <w:t xml:space="preserve"> obveznik obnaša dužnost</w:t>
      </w:r>
      <w:r w:rsidR="002C6AE8" w:rsidRPr="00EE4D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5108" w:rsidRPr="00EE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AE8" w:rsidRPr="00EE4D95">
        <w:rPr>
          <w:rFonts w:ascii="Times New Roman" w:hAnsi="Times New Roman" w:cs="Times New Roman"/>
          <w:b/>
          <w:sz w:val="24"/>
          <w:szCs w:val="24"/>
        </w:rPr>
        <w:t>Ukoliko</w:t>
      </w:r>
      <w:r w:rsidR="009D5108" w:rsidRPr="00EE4D95">
        <w:rPr>
          <w:rFonts w:ascii="Times New Roman" w:hAnsi="Times New Roman" w:cs="Times New Roman"/>
          <w:b/>
          <w:sz w:val="24"/>
          <w:szCs w:val="24"/>
        </w:rPr>
        <w:t xml:space="preserve"> obveznik ima manje od 5% poslovnih udjela u trgovačkom društvu</w:t>
      </w:r>
      <w:r w:rsidR="002C6AE8" w:rsidRPr="00EE4D95">
        <w:rPr>
          <w:rFonts w:ascii="Times New Roman" w:hAnsi="Times New Roman" w:cs="Times New Roman"/>
          <w:b/>
          <w:sz w:val="24"/>
          <w:szCs w:val="24"/>
        </w:rPr>
        <w:t xml:space="preserve"> isti se dužan, sukladno članku 9. stavku 1. </w:t>
      </w:r>
      <w:r w:rsidR="00142B94" w:rsidRPr="00EE4D95">
        <w:rPr>
          <w:rFonts w:ascii="Times New Roman" w:hAnsi="Times New Roman" w:cs="Times New Roman"/>
          <w:b/>
          <w:sz w:val="24"/>
          <w:szCs w:val="24"/>
        </w:rPr>
        <w:t xml:space="preserve">i 2. </w:t>
      </w:r>
      <w:r w:rsidR="002C6AE8" w:rsidRPr="00EE4D95">
        <w:rPr>
          <w:rFonts w:ascii="Times New Roman" w:hAnsi="Times New Roman" w:cs="Times New Roman"/>
          <w:b/>
          <w:sz w:val="24"/>
          <w:szCs w:val="24"/>
        </w:rPr>
        <w:t xml:space="preserve">ZSSI-a, izuzeti od svakog, pa i posrednog oblika sudjelovanja u </w:t>
      </w:r>
      <w:r w:rsidR="0071718B" w:rsidRPr="00EE4D95">
        <w:rPr>
          <w:rFonts w:ascii="Times New Roman" w:hAnsi="Times New Roman" w:cs="Times New Roman"/>
          <w:b/>
          <w:sz w:val="24"/>
          <w:szCs w:val="24"/>
        </w:rPr>
        <w:t>nastanku poslovnih</w:t>
      </w:r>
      <w:r w:rsidR="002C6AE8" w:rsidRPr="00EE4D95">
        <w:rPr>
          <w:rFonts w:ascii="Times New Roman" w:hAnsi="Times New Roman" w:cs="Times New Roman"/>
          <w:b/>
          <w:sz w:val="24"/>
          <w:szCs w:val="24"/>
        </w:rPr>
        <w:t xml:space="preserve"> odnos</w:t>
      </w:r>
      <w:r w:rsidR="0071718B" w:rsidRPr="00EE4D95">
        <w:rPr>
          <w:rFonts w:ascii="Times New Roman" w:hAnsi="Times New Roman" w:cs="Times New Roman"/>
          <w:b/>
          <w:sz w:val="24"/>
          <w:szCs w:val="24"/>
        </w:rPr>
        <w:t>a</w:t>
      </w:r>
      <w:r w:rsidR="002C6AE8" w:rsidRPr="00EE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6D6" w:rsidRPr="00EE4D95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 w:rsidR="008666D6" w:rsidRPr="00EE4D95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8666D6" w:rsidRPr="00EE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AE8" w:rsidRPr="00EE4D95">
        <w:rPr>
          <w:rFonts w:ascii="Times New Roman" w:hAnsi="Times New Roman" w:cs="Times New Roman"/>
          <w:b/>
          <w:sz w:val="24"/>
          <w:szCs w:val="24"/>
        </w:rPr>
        <w:t xml:space="preserve">s navedenim trgovačkim društvom te deklarirati činjenicu suvlasništva Općinskom vijeću Općine </w:t>
      </w:r>
      <w:proofErr w:type="spellStart"/>
      <w:r w:rsidR="002C6AE8" w:rsidRPr="00EE4D95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2C6AE8" w:rsidRPr="00EE4D95">
        <w:rPr>
          <w:rFonts w:ascii="Times New Roman" w:hAnsi="Times New Roman" w:cs="Times New Roman"/>
          <w:b/>
          <w:sz w:val="24"/>
          <w:szCs w:val="24"/>
        </w:rPr>
        <w:t xml:space="preserve"> i javnosti putem službenih stranica Općine </w:t>
      </w:r>
      <w:proofErr w:type="spellStart"/>
      <w:r w:rsidR="002C6AE8" w:rsidRPr="00EE4D95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2C6AE8" w:rsidRPr="00EE4D95">
        <w:rPr>
          <w:rFonts w:ascii="Times New Roman" w:hAnsi="Times New Roman" w:cs="Times New Roman"/>
          <w:b/>
          <w:sz w:val="24"/>
          <w:szCs w:val="24"/>
        </w:rPr>
        <w:t>.</w:t>
      </w:r>
    </w:p>
    <w:p w14:paraId="764738D9" w14:textId="77777777" w:rsidR="002C6AE8" w:rsidRPr="00EE4D95" w:rsidRDefault="002C6AE8" w:rsidP="002C6AE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624D7BA" w14:textId="52E94994" w:rsidR="00184F65" w:rsidRPr="00EE4D95" w:rsidRDefault="00885B21" w:rsidP="002C6AE8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84F65" w:rsidRPr="00EE4D95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EE4D9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24D7BC" w14:textId="06559220" w:rsidR="00184F65" w:rsidRPr="00EE4D9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C6AE8" w:rsidRPr="00EE4D95">
        <w:rPr>
          <w:rFonts w:ascii="Times New Roman" w:hAnsi="Times New Roman" w:cs="Times New Roman"/>
          <w:sz w:val="24"/>
          <w:szCs w:val="24"/>
        </w:rPr>
        <w:t>podnio je obveznik</w:t>
      </w:r>
      <w:r w:rsidR="00EF2148" w:rsidRPr="00EE4D95">
        <w:rPr>
          <w:rFonts w:ascii="Times New Roman" w:hAnsi="Times New Roman" w:cs="Times New Roman"/>
          <w:sz w:val="24"/>
          <w:szCs w:val="24"/>
        </w:rPr>
        <w:t xml:space="preserve"> Dino Blažević</w:t>
      </w:r>
      <w:r w:rsidR="008B1EEF" w:rsidRPr="00EE4D95">
        <w:rPr>
          <w:rFonts w:ascii="Times New Roman" w:hAnsi="Times New Roman" w:cs="Times New Roman"/>
          <w:sz w:val="24"/>
          <w:szCs w:val="24"/>
        </w:rPr>
        <w:t xml:space="preserve">, </w:t>
      </w:r>
      <w:r w:rsidR="00EF2148" w:rsidRPr="00EE4D95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EF2148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1016DE" w:rsidRPr="00EE4D95">
        <w:rPr>
          <w:rFonts w:ascii="Times New Roman" w:hAnsi="Times New Roman" w:cs="Times New Roman"/>
          <w:sz w:val="24"/>
          <w:szCs w:val="24"/>
        </w:rPr>
        <w:t>.</w:t>
      </w:r>
      <w:r w:rsidR="008B1EEF" w:rsidRPr="00EE4D95">
        <w:rPr>
          <w:rFonts w:ascii="Times New Roman" w:hAnsi="Times New Roman" w:cs="Times New Roman"/>
          <w:sz w:val="24"/>
          <w:szCs w:val="24"/>
        </w:rPr>
        <w:t xml:space="preserve"> </w:t>
      </w:r>
      <w:r w:rsidRPr="00EE4D95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EE4D95">
        <w:rPr>
          <w:rFonts w:ascii="Times New Roman" w:hAnsi="Times New Roman" w:cs="Times New Roman"/>
          <w:sz w:val="24"/>
          <w:szCs w:val="24"/>
        </w:rPr>
        <w:t>Povjerenstvu</w:t>
      </w:r>
      <w:r w:rsidRPr="00EE4D95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EF2148" w:rsidRPr="00EE4D95">
        <w:rPr>
          <w:rFonts w:ascii="Times New Roman" w:hAnsi="Times New Roman" w:cs="Times New Roman"/>
          <w:sz w:val="24"/>
          <w:szCs w:val="24"/>
        </w:rPr>
        <w:t>28</w:t>
      </w:r>
      <w:r w:rsidRPr="00EE4D95">
        <w:rPr>
          <w:rFonts w:ascii="Times New Roman" w:hAnsi="Times New Roman" w:cs="Times New Roman"/>
          <w:sz w:val="24"/>
          <w:szCs w:val="24"/>
        </w:rPr>
        <w:t xml:space="preserve">. </w:t>
      </w:r>
      <w:r w:rsidR="00452366" w:rsidRPr="00EE4D95">
        <w:rPr>
          <w:rFonts w:ascii="Times New Roman" w:hAnsi="Times New Roman" w:cs="Times New Roman"/>
          <w:sz w:val="24"/>
          <w:szCs w:val="24"/>
        </w:rPr>
        <w:t>veljače</w:t>
      </w:r>
      <w:r w:rsidR="00FA7DF0" w:rsidRPr="00EE4D95">
        <w:rPr>
          <w:rFonts w:ascii="Times New Roman" w:hAnsi="Times New Roman" w:cs="Times New Roman"/>
          <w:sz w:val="24"/>
          <w:szCs w:val="24"/>
        </w:rPr>
        <w:t xml:space="preserve"> 2022</w:t>
      </w:r>
      <w:r w:rsidRPr="00EE4D95">
        <w:rPr>
          <w:rFonts w:ascii="Times New Roman" w:hAnsi="Times New Roman" w:cs="Times New Roman"/>
          <w:sz w:val="24"/>
          <w:szCs w:val="24"/>
        </w:rPr>
        <w:t>. pod poslovnim brojem 711-U-</w:t>
      </w:r>
      <w:r w:rsidR="00EF2148" w:rsidRPr="00EE4D95">
        <w:rPr>
          <w:rFonts w:ascii="Times New Roman" w:hAnsi="Times New Roman" w:cs="Times New Roman"/>
          <w:sz w:val="24"/>
          <w:szCs w:val="24"/>
        </w:rPr>
        <w:t>3333</w:t>
      </w:r>
      <w:r w:rsidRPr="00EE4D95">
        <w:rPr>
          <w:rFonts w:ascii="Times New Roman" w:hAnsi="Times New Roman" w:cs="Times New Roman"/>
          <w:sz w:val="24"/>
          <w:szCs w:val="24"/>
        </w:rPr>
        <w:t>-M-</w:t>
      </w:r>
      <w:r w:rsidR="00EF2148" w:rsidRPr="00EE4D95">
        <w:rPr>
          <w:rFonts w:ascii="Times New Roman" w:hAnsi="Times New Roman" w:cs="Times New Roman"/>
          <w:sz w:val="24"/>
          <w:szCs w:val="24"/>
        </w:rPr>
        <w:t>125</w:t>
      </w:r>
      <w:r w:rsidRPr="00EE4D95">
        <w:rPr>
          <w:rFonts w:ascii="Times New Roman" w:hAnsi="Times New Roman" w:cs="Times New Roman"/>
          <w:sz w:val="24"/>
          <w:szCs w:val="24"/>
        </w:rPr>
        <w:t>/2</w:t>
      </w:r>
      <w:r w:rsidR="00FA7DF0" w:rsidRPr="00EE4D95">
        <w:rPr>
          <w:rFonts w:ascii="Times New Roman" w:hAnsi="Times New Roman" w:cs="Times New Roman"/>
          <w:sz w:val="24"/>
          <w:szCs w:val="24"/>
        </w:rPr>
        <w:t>2</w:t>
      </w:r>
      <w:r w:rsidRPr="00EE4D95">
        <w:rPr>
          <w:rFonts w:ascii="Times New Roman" w:hAnsi="Times New Roman" w:cs="Times New Roman"/>
          <w:sz w:val="24"/>
          <w:szCs w:val="24"/>
        </w:rPr>
        <w:t>-01-</w:t>
      </w:r>
      <w:r w:rsidR="00EF2148" w:rsidRPr="00EE4D95">
        <w:rPr>
          <w:rFonts w:ascii="Times New Roman" w:hAnsi="Times New Roman" w:cs="Times New Roman"/>
          <w:sz w:val="24"/>
          <w:szCs w:val="24"/>
        </w:rPr>
        <w:t>1</w:t>
      </w:r>
      <w:r w:rsidRPr="00EE4D95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F2148" w:rsidRPr="00EE4D95">
        <w:rPr>
          <w:rFonts w:ascii="Times New Roman" w:hAnsi="Times New Roman" w:cs="Times New Roman"/>
          <w:sz w:val="24"/>
          <w:szCs w:val="24"/>
        </w:rPr>
        <w:t>125</w:t>
      </w:r>
      <w:r w:rsidR="000C51C8" w:rsidRPr="00EE4D95">
        <w:rPr>
          <w:rFonts w:ascii="Times New Roman" w:hAnsi="Times New Roman" w:cs="Times New Roman"/>
          <w:sz w:val="24"/>
          <w:szCs w:val="24"/>
        </w:rPr>
        <w:t>/</w:t>
      </w:r>
      <w:r w:rsidRPr="00EE4D95">
        <w:rPr>
          <w:rFonts w:ascii="Times New Roman" w:hAnsi="Times New Roman" w:cs="Times New Roman"/>
          <w:sz w:val="24"/>
          <w:szCs w:val="24"/>
        </w:rPr>
        <w:t>2</w:t>
      </w:r>
      <w:r w:rsidR="00FA7DF0" w:rsidRPr="00EE4D95">
        <w:rPr>
          <w:rFonts w:ascii="Times New Roman" w:hAnsi="Times New Roman" w:cs="Times New Roman"/>
          <w:sz w:val="24"/>
          <w:szCs w:val="24"/>
        </w:rPr>
        <w:t>2</w:t>
      </w:r>
      <w:r w:rsidRPr="00EE4D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5A832" w14:textId="77777777" w:rsidR="006564DE" w:rsidRPr="00EE4D95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EEC8B" w14:textId="65A4762C" w:rsidR="006564DE" w:rsidRPr="00EE4D95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885B21" w:rsidRPr="00EE4D95">
        <w:rPr>
          <w:rFonts w:ascii="Times New Roman" w:hAnsi="Times New Roman" w:cs="Times New Roman"/>
          <w:sz w:val="24"/>
          <w:szCs w:val="24"/>
        </w:rPr>
        <w:t>34</w:t>
      </w:r>
      <w:r w:rsidRPr="00EE4D95">
        <w:rPr>
          <w:rFonts w:ascii="Times New Roman" w:hAnsi="Times New Roman" w:cs="Times New Roman"/>
          <w:sz w:val="24"/>
          <w:szCs w:val="24"/>
        </w:rPr>
        <w:t>. ZSSI-a propisano je da su</w:t>
      </w:r>
      <w:r w:rsidR="00885B21" w:rsidRPr="00EE4D95">
        <w:rPr>
          <w:rFonts w:ascii="Times New Roman" w:hAnsi="Times New Roman" w:cs="Times New Roman"/>
          <w:sz w:val="24"/>
          <w:szCs w:val="24"/>
        </w:rPr>
        <w:t xml:space="preserve"> župani, gradonačelnici, općinski načelnici i njihovi zamjenici </w:t>
      </w:r>
      <w:r w:rsidRPr="00EE4D95">
        <w:rPr>
          <w:rFonts w:ascii="Times New Roman" w:hAnsi="Times New Roman" w:cs="Times New Roman"/>
          <w:sz w:val="24"/>
          <w:szCs w:val="24"/>
        </w:rPr>
        <w:t xml:space="preserve">obveznici u smislu navedenog Zakona. </w:t>
      </w:r>
      <w:r w:rsidR="00885B21" w:rsidRPr="00EE4D95">
        <w:rPr>
          <w:rFonts w:ascii="Times New Roman" w:hAnsi="Times New Roman" w:cs="Times New Roman"/>
          <w:sz w:val="24"/>
          <w:szCs w:val="24"/>
        </w:rPr>
        <w:t xml:space="preserve">Uvidom u registar obveznika Povjerenstvo je utvrdilo da je </w:t>
      </w:r>
      <w:r w:rsidR="0044466E" w:rsidRPr="00EE4D95">
        <w:rPr>
          <w:rFonts w:ascii="Times New Roman" w:hAnsi="Times New Roman" w:cs="Times New Roman"/>
          <w:sz w:val="24"/>
          <w:szCs w:val="24"/>
        </w:rPr>
        <w:t xml:space="preserve">Dino Blažević </w:t>
      </w:r>
      <w:r w:rsidR="0044466E" w:rsidRPr="00EE4D95">
        <w:rPr>
          <w:rFonts w:ascii="Times New Roman" w:hAnsi="Times New Roman" w:cs="Times New Roman"/>
          <w:sz w:val="24"/>
          <w:szCs w:val="24"/>
        </w:rPr>
        <w:lastRenderedPageBreak/>
        <w:t xml:space="preserve">općinski načelnik Općine </w:t>
      </w:r>
      <w:proofErr w:type="spellStart"/>
      <w:r w:rsidR="0044466E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44466E" w:rsidRPr="00EE4D95">
        <w:rPr>
          <w:rFonts w:ascii="Times New Roman" w:hAnsi="Times New Roman" w:cs="Times New Roman"/>
          <w:sz w:val="24"/>
          <w:szCs w:val="24"/>
        </w:rPr>
        <w:t xml:space="preserve"> od 20. svibnja 2021.g.</w:t>
      </w:r>
      <w:r w:rsidR="00885B21" w:rsidRPr="00EE4D95">
        <w:rPr>
          <w:rFonts w:ascii="Times New Roman" w:hAnsi="Times New Roman" w:cs="Times New Roman"/>
          <w:sz w:val="24"/>
          <w:szCs w:val="24"/>
        </w:rPr>
        <w:t xml:space="preserve"> Slijedom navedenog, </w:t>
      </w:r>
      <w:r w:rsidR="0044466E" w:rsidRPr="00EE4D95">
        <w:rPr>
          <w:rFonts w:ascii="Times New Roman" w:hAnsi="Times New Roman" w:cs="Times New Roman"/>
          <w:sz w:val="24"/>
          <w:szCs w:val="24"/>
        </w:rPr>
        <w:t>obveznik Dino Blažević,</w:t>
      </w:r>
      <w:r w:rsidR="00885B21" w:rsidRPr="00EE4D95">
        <w:rPr>
          <w:rFonts w:ascii="Times New Roman" w:hAnsi="Times New Roman" w:cs="Times New Roman"/>
          <w:sz w:val="24"/>
          <w:szCs w:val="24"/>
        </w:rPr>
        <w:t xml:space="preserve"> duž</w:t>
      </w:r>
      <w:r w:rsidR="0044466E" w:rsidRPr="00EE4D95">
        <w:rPr>
          <w:rFonts w:ascii="Times New Roman" w:hAnsi="Times New Roman" w:cs="Times New Roman"/>
          <w:sz w:val="24"/>
          <w:szCs w:val="24"/>
        </w:rPr>
        <w:t>an</w:t>
      </w:r>
      <w:r w:rsidR="00885B21" w:rsidRPr="00EE4D95">
        <w:rPr>
          <w:rFonts w:ascii="Times New Roman" w:hAnsi="Times New Roman" w:cs="Times New Roman"/>
          <w:sz w:val="24"/>
          <w:szCs w:val="24"/>
        </w:rPr>
        <w:t xml:space="preserve"> je postupati sukladno odredbama ZSSI-a.</w:t>
      </w:r>
    </w:p>
    <w:p w14:paraId="73F3B0FE" w14:textId="77777777" w:rsidR="00EE4D95" w:rsidRPr="00EE4D95" w:rsidRDefault="00EE4D95" w:rsidP="00717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67DBBD22" w:rsidR="00184F65" w:rsidRPr="00EE4D95" w:rsidRDefault="00184F65" w:rsidP="00717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EE4D95">
        <w:rPr>
          <w:rFonts w:ascii="Times New Roman" w:hAnsi="Times New Roman" w:cs="Times New Roman"/>
          <w:sz w:val="24"/>
          <w:szCs w:val="24"/>
        </w:rPr>
        <w:t>8</w:t>
      </w:r>
      <w:r w:rsidRPr="00EE4D9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EE4D95">
        <w:rPr>
          <w:rFonts w:ascii="Times New Roman" w:hAnsi="Times New Roman" w:cs="Times New Roman"/>
          <w:sz w:val="24"/>
          <w:szCs w:val="24"/>
        </w:rPr>
        <w:t>3</w:t>
      </w:r>
      <w:r w:rsidRPr="00EE4D95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EE4D95">
        <w:rPr>
          <w:rFonts w:ascii="Times New Roman" w:hAnsi="Times New Roman" w:cs="Times New Roman"/>
          <w:sz w:val="24"/>
          <w:szCs w:val="24"/>
        </w:rPr>
        <w:t>4</w:t>
      </w:r>
      <w:r w:rsidRPr="00EE4D95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EE4D95">
        <w:rPr>
          <w:rFonts w:ascii="Times New Roman" w:hAnsi="Times New Roman" w:cs="Times New Roman"/>
          <w:sz w:val="24"/>
          <w:szCs w:val="24"/>
        </w:rPr>
        <w:t>obveznici</w:t>
      </w:r>
      <w:r w:rsidRPr="00EE4D95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EE4D95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EE4D95">
        <w:rPr>
          <w:rFonts w:ascii="Times New Roman" w:hAnsi="Times New Roman" w:cs="Times New Roman"/>
          <w:sz w:val="24"/>
          <w:szCs w:val="24"/>
        </w:rPr>
        <w:t>li</w:t>
      </w:r>
      <w:r w:rsidRPr="00EE4D95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EE4D95">
        <w:rPr>
          <w:rFonts w:ascii="Times New Roman" w:hAnsi="Times New Roman" w:cs="Times New Roman"/>
          <w:sz w:val="24"/>
          <w:szCs w:val="24"/>
        </w:rPr>
        <w:t>povredu odredaba ZSSI-a</w:t>
      </w:r>
      <w:r w:rsidRPr="00EE4D95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EE4D95">
        <w:rPr>
          <w:rFonts w:ascii="Times New Roman" w:hAnsi="Times New Roman" w:cs="Times New Roman"/>
          <w:sz w:val="24"/>
          <w:szCs w:val="24"/>
        </w:rPr>
        <w:t>obveznika</w:t>
      </w:r>
      <w:r w:rsidRPr="00EE4D95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AA81C24" w14:textId="3E4C557D" w:rsidR="0044466E" w:rsidRPr="00EE4D95" w:rsidRDefault="0044466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37A87E" w14:textId="6EC5608B" w:rsidR="0044466E" w:rsidRPr="00EE4D95" w:rsidRDefault="0044466E" w:rsidP="004446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Obveznik u zahtjevu navodi da je prostor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 u vlasništvu Općine </w:t>
      </w:r>
      <w:proofErr w:type="spellStart"/>
      <w:r w:rsidR="0071718B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71718B" w:rsidRPr="00EE4D95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na temelju Prijedloga Općine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od 2. svibnja 2012</w:t>
      </w:r>
      <w:r w:rsidR="0071718B" w:rsidRPr="00EE4D95">
        <w:rPr>
          <w:rFonts w:ascii="Times New Roman" w:hAnsi="Times New Roman" w:cs="Times New Roman"/>
          <w:sz w:val="24"/>
          <w:szCs w:val="24"/>
        </w:rPr>
        <w:t>.</w:t>
      </w:r>
      <w:r w:rsidRPr="00EE4D95">
        <w:rPr>
          <w:rFonts w:ascii="Times New Roman" w:hAnsi="Times New Roman" w:cs="Times New Roman"/>
          <w:sz w:val="24"/>
          <w:szCs w:val="24"/>
        </w:rPr>
        <w:t xml:space="preserve"> i Odluke od 12. travnja 2012. KLASA: 406-01/10-01/01, 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predan </w:t>
      </w:r>
      <w:r w:rsidRPr="00EE4D95">
        <w:rPr>
          <w:rFonts w:ascii="Times New Roman" w:hAnsi="Times New Roman" w:cs="Times New Roman"/>
          <w:sz w:val="24"/>
          <w:szCs w:val="24"/>
        </w:rPr>
        <w:t xml:space="preserve">na korištenje i upravljanje u korist Dobrovoljnog vatrogasnog društva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71718B" w:rsidRPr="00EE4D95">
        <w:rPr>
          <w:rFonts w:ascii="Times New Roman" w:hAnsi="Times New Roman" w:cs="Times New Roman"/>
          <w:sz w:val="24"/>
          <w:szCs w:val="24"/>
        </w:rPr>
        <w:t xml:space="preserve"> (, u daljnjem tekstu: DVD </w:t>
      </w:r>
      <w:proofErr w:type="spellStart"/>
      <w:r w:rsidR="0071718B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71718B" w:rsidRPr="00EE4D95">
        <w:rPr>
          <w:rFonts w:ascii="Times New Roman" w:hAnsi="Times New Roman" w:cs="Times New Roman"/>
          <w:sz w:val="24"/>
          <w:szCs w:val="24"/>
        </w:rPr>
        <w:t>)</w:t>
      </w:r>
      <w:r w:rsidRPr="00EE4D95">
        <w:rPr>
          <w:rFonts w:ascii="Times New Roman" w:hAnsi="Times New Roman" w:cs="Times New Roman"/>
          <w:sz w:val="24"/>
          <w:szCs w:val="24"/>
        </w:rPr>
        <w:t xml:space="preserve"> te da je pravo korištenja i upravljanja u korist DVD-a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donio prethodni 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EE4D95">
        <w:rPr>
          <w:rFonts w:ascii="Times New Roman" w:hAnsi="Times New Roman" w:cs="Times New Roman"/>
          <w:sz w:val="24"/>
          <w:szCs w:val="24"/>
        </w:rPr>
        <w:t xml:space="preserve">načelnik. Nadalje, obveznik navodi da je u siječnju 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2022. </w:t>
      </w:r>
      <w:r w:rsidRPr="00EE4D95"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proveo javni poziv (putem kojeg je želio dati u najam određeni prostor u cjelokupnoj zgradi</w:t>
      </w:r>
      <w:r w:rsidR="0071718B" w:rsidRPr="00EE4D95">
        <w:rPr>
          <w:rFonts w:ascii="Times New Roman" w:hAnsi="Times New Roman" w:cs="Times New Roman"/>
          <w:sz w:val="24"/>
          <w:szCs w:val="24"/>
        </w:rPr>
        <w:t>) na koji se prijavilo</w:t>
      </w:r>
      <w:r w:rsidRPr="00EE4D95">
        <w:rPr>
          <w:rFonts w:ascii="Times New Roman" w:hAnsi="Times New Roman" w:cs="Times New Roman"/>
          <w:sz w:val="24"/>
          <w:szCs w:val="24"/>
        </w:rPr>
        <w:t xml:space="preserve"> trgovačko društv</w:t>
      </w:r>
      <w:r w:rsidR="0071718B" w:rsidRPr="00EE4D95">
        <w:rPr>
          <w:rFonts w:ascii="Times New Roman" w:hAnsi="Times New Roman" w:cs="Times New Roman"/>
          <w:sz w:val="24"/>
          <w:szCs w:val="24"/>
        </w:rPr>
        <w:t>o</w:t>
      </w:r>
      <w:r w:rsidRPr="00EE4D95">
        <w:rPr>
          <w:rFonts w:ascii="Times New Roman" w:hAnsi="Times New Roman" w:cs="Times New Roman"/>
          <w:sz w:val="24"/>
          <w:szCs w:val="24"/>
        </w:rPr>
        <w:t xml:space="preserve"> </w:t>
      </w:r>
      <w:r w:rsidR="00433992" w:rsidRPr="00EE4D95">
        <w:rPr>
          <w:rFonts w:ascii="Times New Roman" w:hAnsi="Times New Roman" w:cs="Times New Roman"/>
          <w:sz w:val="24"/>
          <w:szCs w:val="24"/>
        </w:rPr>
        <w:t xml:space="preserve">u kojem je </w:t>
      </w:r>
      <w:r w:rsidRPr="00EE4D95">
        <w:rPr>
          <w:rFonts w:ascii="Times New Roman" w:hAnsi="Times New Roman" w:cs="Times New Roman"/>
          <w:sz w:val="24"/>
          <w:szCs w:val="24"/>
        </w:rPr>
        <w:t>obveznik suvlasnik i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 da je isto društvo</w:t>
      </w:r>
      <w:r w:rsidRPr="00EE4D95">
        <w:rPr>
          <w:rFonts w:ascii="Times New Roman" w:hAnsi="Times New Roman" w:cs="Times New Roman"/>
          <w:sz w:val="24"/>
          <w:szCs w:val="24"/>
        </w:rPr>
        <w:t xml:space="preserve"> dobi</w:t>
      </w:r>
      <w:r w:rsidR="0071718B" w:rsidRPr="00EE4D95">
        <w:rPr>
          <w:rFonts w:ascii="Times New Roman" w:hAnsi="Times New Roman" w:cs="Times New Roman"/>
          <w:sz w:val="24"/>
          <w:szCs w:val="24"/>
        </w:rPr>
        <w:t>l</w:t>
      </w:r>
      <w:r w:rsidRPr="00EE4D95">
        <w:rPr>
          <w:rFonts w:ascii="Times New Roman" w:hAnsi="Times New Roman" w:cs="Times New Roman"/>
          <w:sz w:val="24"/>
          <w:szCs w:val="24"/>
        </w:rPr>
        <w:t xml:space="preserve">o navedeni prostor u najam, prema odluci Upravnog odbora DVD-a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71718B" w:rsidRPr="00EE4D95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između dva 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potencijalna </w:t>
      </w:r>
      <w:r w:rsidRPr="00EE4D95">
        <w:rPr>
          <w:rFonts w:ascii="Times New Roman" w:hAnsi="Times New Roman" w:cs="Times New Roman"/>
          <w:sz w:val="24"/>
          <w:szCs w:val="24"/>
        </w:rPr>
        <w:t xml:space="preserve">ponuđača. </w:t>
      </w:r>
      <w:r w:rsidR="0071718B" w:rsidRPr="00EE4D95">
        <w:rPr>
          <w:rFonts w:ascii="Times New Roman" w:hAnsi="Times New Roman" w:cs="Times New Roman"/>
          <w:sz w:val="24"/>
          <w:szCs w:val="24"/>
        </w:rPr>
        <w:t>O</w:t>
      </w:r>
      <w:r w:rsidRPr="00EE4D95">
        <w:rPr>
          <w:rFonts w:ascii="Times New Roman" w:hAnsi="Times New Roman" w:cs="Times New Roman"/>
          <w:sz w:val="24"/>
          <w:szCs w:val="24"/>
        </w:rPr>
        <w:t xml:space="preserve">bveznik navodi da je prostor predan na upravljanje i na korištenje DVD-u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2012.g., kada je dužnost načelnika obavljao Željko Car, te kada je obveznik bio m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aloljetnik, slijedom čega </w:t>
      </w:r>
      <w:r w:rsidRPr="00EE4D95">
        <w:rPr>
          <w:rFonts w:ascii="Times New Roman" w:hAnsi="Times New Roman" w:cs="Times New Roman"/>
          <w:sz w:val="24"/>
          <w:szCs w:val="24"/>
        </w:rPr>
        <w:t>nije imao  nikakav utjecaj na t</w:t>
      </w:r>
      <w:r w:rsidR="0071718B" w:rsidRPr="00EE4D95">
        <w:rPr>
          <w:rFonts w:ascii="Times New Roman" w:hAnsi="Times New Roman" w:cs="Times New Roman"/>
          <w:sz w:val="24"/>
          <w:szCs w:val="24"/>
        </w:rPr>
        <w:t>u odluku</w:t>
      </w:r>
      <w:r w:rsidRPr="00EE4D95">
        <w:rPr>
          <w:rFonts w:ascii="Times New Roman" w:hAnsi="Times New Roman" w:cs="Times New Roman"/>
          <w:sz w:val="24"/>
          <w:szCs w:val="24"/>
        </w:rPr>
        <w:t xml:space="preserve">. </w:t>
      </w:r>
      <w:r w:rsidR="0071718B" w:rsidRPr="00EE4D95">
        <w:rPr>
          <w:rFonts w:ascii="Times New Roman" w:hAnsi="Times New Roman" w:cs="Times New Roman"/>
          <w:sz w:val="24"/>
          <w:szCs w:val="24"/>
        </w:rPr>
        <w:t>Napominje</w:t>
      </w:r>
      <w:r w:rsidRPr="00EE4D95">
        <w:rPr>
          <w:rFonts w:ascii="Times New Roman" w:hAnsi="Times New Roman" w:cs="Times New Roman"/>
          <w:sz w:val="24"/>
          <w:szCs w:val="24"/>
        </w:rPr>
        <w:t xml:space="preserve"> da na  Javni poziv </w:t>
      </w:r>
      <w:r w:rsidR="0071718B" w:rsidRPr="00EE4D95">
        <w:rPr>
          <w:rFonts w:ascii="Times New Roman" w:hAnsi="Times New Roman" w:cs="Times New Roman"/>
          <w:sz w:val="24"/>
          <w:szCs w:val="24"/>
        </w:rPr>
        <w:t>te</w:t>
      </w:r>
      <w:r w:rsidRPr="00EE4D95">
        <w:rPr>
          <w:rFonts w:ascii="Times New Roman" w:hAnsi="Times New Roman" w:cs="Times New Roman"/>
          <w:sz w:val="24"/>
          <w:szCs w:val="24"/>
        </w:rPr>
        <w:t xml:space="preserve"> odluku Upravnog odbora DVD </w:t>
      </w:r>
      <w:proofErr w:type="spellStart"/>
      <w:r w:rsidR="0071718B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71718B" w:rsidRPr="00EE4D95">
        <w:rPr>
          <w:rFonts w:ascii="Times New Roman" w:hAnsi="Times New Roman" w:cs="Times New Roman"/>
          <w:sz w:val="24"/>
          <w:szCs w:val="24"/>
        </w:rPr>
        <w:t xml:space="preserve"> </w:t>
      </w:r>
      <w:r w:rsidRPr="00EE4D95">
        <w:rPr>
          <w:rFonts w:ascii="Times New Roman" w:hAnsi="Times New Roman" w:cs="Times New Roman"/>
          <w:sz w:val="24"/>
          <w:szCs w:val="24"/>
        </w:rPr>
        <w:t>također nije mogao utjecati</w:t>
      </w:r>
      <w:r w:rsidR="0071718B" w:rsidRPr="00EE4D95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budući da ne obnaša nikakvu dužnost u DVD-u</w:t>
      </w:r>
      <w:r w:rsidR="0071718B" w:rsidRPr="00EE4D95">
        <w:rPr>
          <w:rFonts w:ascii="Times New Roman" w:hAnsi="Times New Roman" w:cs="Times New Roman"/>
          <w:sz w:val="24"/>
          <w:szCs w:val="24"/>
        </w:rPr>
        <w:t>, niti se nalazi se nalazi u odborima</w:t>
      </w:r>
      <w:r w:rsidRPr="00EE4D95">
        <w:rPr>
          <w:rFonts w:ascii="Times New Roman" w:hAnsi="Times New Roman" w:cs="Times New Roman"/>
          <w:sz w:val="24"/>
          <w:szCs w:val="24"/>
        </w:rPr>
        <w:t xml:space="preserve"> 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EE4D95">
        <w:rPr>
          <w:rFonts w:ascii="Times New Roman" w:hAnsi="Times New Roman" w:cs="Times New Roman"/>
          <w:sz w:val="24"/>
          <w:szCs w:val="24"/>
        </w:rPr>
        <w:t>DVD-a. Naime</w:t>
      </w:r>
      <w:r w:rsidR="0071718B" w:rsidRPr="00EE4D95">
        <w:rPr>
          <w:rFonts w:ascii="Times New Roman" w:hAnsi="Times New Roman" w:cs="Times New Roman"/>
          <w:sz w:val="24"/>
          <w:szCs w:val="24"/>
        </w:rPr>
        <w:t>, ističe kako je</w:t>
      </w:r>
      <w:r w:rsidRPr="00EE4D95">
        <w:rPr>
          <w:rFonts w:ascii="Times New Roman" w:hAnsi="Times New Roman" w:cs="Times New Roman"/>
          <w:sz w:val="24"/>
          <w:szCs w:val="24"/>
        </w:rPr>
        <w:t xml:space="preserve"> u </w:t>
      </w:r>
      <w:r w:rsidR="0071718B" w:rsidRPr="00EE4D95">
        <w:rPr>
          <w:rFonts w:ascii="Times New Roman" w:hAnsi="Times New Roman" w:cs="Times New Roman"/>
          <w:sz w:val="24"/>
          <w:szCs w:val="24"/>
        </w:rPr>
        <w:t>O</w:t>
      </w:r>
      <w:r w:rsidRPr="00EE4D95">
        <w:rPr>
          <w:rFonts w:ascii="Times New Roman" w:hAnsi="Times New Roman" w:cs="Times New Roman"/>
          <w:sz w:val="24"/>
          <w:szCs w:val="24"/>
        </w:rPr>
        <w:t xml:space="preserve">pćini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, </w:t>
      </w:r>
      <w:r w:rsidR="0071718B" w:rsidRPr="00EE4D95">
        <w:rPr>
          <w:rFonts w:ascii="Times New Roman" w:hAnsi="Times New Roman" w:cs="Times New Roman"/>
          <w:sz w:val="24"/>
          <w:szCs w:val="24"/>
        </w:rPr>
        <w:t>koja</w:t>
      </w:r>
      <w:r w:rsidRPr="00EE4D95">
        <w:rPr>
          <w:rFonts w:ascii="Times New Roman" w:hAnsi="Times New Roman" w:cs="Times New Roman"/>
          <w:sz w:val="24"/>
          <w:szCs w:val="24"/>
        </w:rPr>
        <w:t xml:space="preserve"> im</w:t>
      </w:r>
      <w:r w:rsidR="0071718B" w:rsidRPr="00EE4D95">
        <w:rPr>
          <w:rFonts w:ascii="Times New Roman" w:hAnsi="Times New Roman" w:cs="Times New Roman"/>
          <w:sz w:val="24"/>
          <w:szCs w:val="24"/>
        </w:rPr>
        <w:t>a oko 350 stanovnika</w:t>
      </w:r>
      <w:r w:rsidRPr="00EE4D95">
        <w:rPr>
          <w:rFonts w:ascii="Times New Roman" w:hAnsi="Times New Roman" w:cs="Times New Roman"/>
          <w:sz w:val="24"/>
          <w:szCs w:val="24"/>
        </w:rPr>
        <w:t xml:space="preserve">, potrebno podržati inicijativu tvrtki koje  oživljavaju ruralne krajeve, </w:t>
      </w:r>
      <w:r w:rsidR="0071718B" w:rsidRPr="00EE4D95">
        <w:rPr>
          <w:rFonts w:ascii="Times New Roman" w:hAnsi="Times New Roman" w:cs="Times New Roman"/>
          <w:sz w:val="24"/>
          <w:szCs w:val="24"/>
        </w:rPr>
        <w:t>deficitarnima</w:t>
      </w:r>
      <w:r w:rsidRPr="00EE4D95">
        <w:rPr>
          <w:rFonts w:ascii="Times New Roman" w:hAnsi="Times New Roman" w:cs="Times New Roman"/>
          <w:sz w:val="24"/>
          <w:szCs w:val="24"/>
        </w:rPr>
        <w:t xml:space="preserve"> s prostorima za obnašanje bilo kakve djelatnosti</w:t>
      </w:r>
      <w:r w:rsidR="00142B94" w:rsidRPr="00EE4D95">
        <w:rPr>
          <w:rFonts w:ascii="Times New Roman" w:hAnsi="Times New Roman" w:cs="Times New Roman"/>
          <w:sz w:val="24"/>
          <w:szCs w:val="24"/>
        </w:rPr>
        <w:t>. Stoga obveznik postavlja upit nalazi li se kao</w:t>
      </w:r>
      <w:r w:rsidRPr="00EE4D95">
        <w:rPr>
          <w:rFonts w:ascii="Times New Roman" w:hAnsi="Times New Roman" w:cs="Times New Roman"/>
          <w:sz w:val="24"/>
          <w:szCs w:val="24"/>
        </w:rPr>
        <w:t xml:space="preserve"> suvlasnik trgovačkog društva u s</w:t>
      </w:r>
      <w:r w:rsidR="0071718B" w:rsidRPr="00EE4D95">
        <w:rPr>
          <w:rFonts w:ascii="Times New Roman" w:hAnsi="Times New Roman" w:cs="Times New Roman"/>
          <w:sz w:val="24"/>
          <w:szCs w:val="24"/>
        </w:rPr>
        <w:t>uk</w:t>
      </w:r>
      <w:r w:rsidRPr="00EE4D95">
        <w:rPr>
          <w:rFonts w:ascii="Times New Roman" w:hAnsi="Times New Roman" w:cs="Times New Roman"/>
          <w:sz w:val="24"/>
          <w:szCs w:val="24"/>
        </w:rPr>
        <w:t xml:space="preserve">obu interesa i može li </w:t>
      </w:r>
      <w:r w:rsidR="0071718B" w:rsidRPr="00EE4D95">
        <w:rPr>
          <w:rFonts w:ascii="Times New Roman" w:hAnsi="Times New Roman" w:cs="Times New Roman"/>
          <w:sz w:val="24"/>
          <w:szCs w:val="24"/>
        </w:rPr>
        <w:t>predmetno trgovačko</w:t>
      </w:r>
      <w:r w:rsidRPr="00EE4D95">
        <w:rPr>
          <w:rFonts w:ascii="Times New Roman" w:hAnsi="Times New Roman" w:cs="Times New Roman"/>
          <w:sz w:val="24"/>
          <w:szCs w:val="24"/>
        </w:rPr>
        <w:t xml:space="preserve"> društvo obavljati djelatnost u navedenom prostoru </w:t>
      </w:r>
      <w:r w:rsidR="00142B94" w:rsidRPr="00EE4D95">
        <w:rPr>
          <w:rFonts w:ascii="Times New Roman" w:hAnsi="Times New Roman" w:cs="Times New Roman"/>
          <w:sz w:val="24"/>
          <w:szCs w:val="24"/>
        </w:rPr>
        <w:t>te mora li on istupiti iz društva.</w:t>
      </w:r>
    </w:p>
    <w:p w14:paraId="3A2D4E64" w14:textId="772521F9" w:rsidR="00142B94" w:rsidRPr="00EE4D95" w:rsidRDefault="00142B94" w:rsidP="004446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9550E1" w14:textId="5B02ED32" w:rsidR="00142B94" w:rsidRPr="00EE4D95" w:rsidRDefault="00142B94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Člankom 20. stavkom 1. ZSSI-a propisano je da poslovni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u tom poslovnom odnosu.</w:t>
      </w:r>
    </w:p>
    <w:p w14:paraId="1A527BB8" w14:textId="6961128A" w:rsidR="00142B94" w:rsidRPr="00EE4D95" w:rsidRDefault="00142B94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12A06" w14:textId="0B7A1747" w:rsidR="00142B94" w:rsidRPr="00EE4D95" w:rsidRDefault="00142B94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Člankom 5. stavkom 4. ZSSI-a propisano je da se poslovni odnos odnosi na ugovore o javnoj nabavi, kupoprodaju, zakup, najam, državne potpore i druge oblike izravnog stjecanja sredstava od tijela javne vlasti, na koncesije, koncesijska odobrenja i ugovore javno-privatnog partnerstva, osim državnih potpora u slučaju elementarnih nepogoda.</w:t>
      </w:r>
    </w:p>
    <w:p w14:paraId="65DBC79F" w14:textId="3B861962" w:rsidR="00142B94" w:rsidRPr="00EE4D95" w:rsidRDefault="00142B94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889514" w14:textId="7293516D" w:rsidR="00142B94" w:rsidRPr="00EE4D95" w:rsidRDefault="00142B94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Člankom 9.  stavkom 1. ZSSI-a propisano je da ako se pojave okolnosti koje se mogu definirati kao potencijalni sukob interesa, obveznik je dužan deklarirati ga </w:t>
      </w:r>
      <w:r w:rsidRPr="00EE4D95">
        <w:rPr>
          <w:rFonts w:ascii="Times New Roman" w:hAnsi="Times New Roman" w:cs="Times New Roman"/>
          <w:sz w:val="24"/>
          <w:szCs w:val="24"/>
        </w:rPr>
        <w:lastRenderedPageBreak/>
        <w:t>na odgovarajući način i razriješiti tako da zaštiti javni interes. Stavkom 2. istog članka propisano je da ako nije drukčije propisano zakonom, obveznik će se izuzeti od donošenja odluka odnosno sudjelovanja u donošenju odluka i sklapanju ugovora koji utječu na njegov vlastiti poslovni interes ili poslovni interes s njim povezanih osoba te poslodavaca kod kojih je bio u radnom odnosu u posljednje dvije godine prije stupanja na dužnost.</w:t>
      </w:r>
    </w:p>
    <w:p w14:paraId="18A7B970" w14:textId="7581B475" w:rsidR="00142B94" w:rsidRPr="00EE4D95" w:rsidRDefault="00142B94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4E43E" w14:textId="03FC8C38" w:rsidR="00142B94" w:rsidRPr="00EE4D95" w:rsidRDefault="00142B94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Povjerenstvo ističe kako se u </w:t>
      </w:r>
      <w:r w:rsidR="00E10AA2" w:rsidRPr="00EE4D95">
        <w:rPr>
          <w:rFonts w:ascii="Times New Roman" w:hAnsi="Times New Roman" w:cs="Times New Roman"/>
          <w:sz w:val="24"/>
          <w:szCs w:val="24"/>
        </w:rPr>
        <w:t>slučaju</w:t>
      </w:r>
      <w:r w:rsidRPr="00EE4D95">
        <w:rPr>
          <w:rFonts w:ascii="Times New Roman" w:hAnsi="Times New Roman" w:cs="Times New Roman"/>
          <w:sz w:val="24"/>
          <w:szCs w:val="24"/>
        </w:rPr>
        <w:t xml:space="preserve"> davanja u zakup poslovnog prostora</w:t>
      </w:r>
      <w:r w:rsidR="00E10AA2" w:rsidRPr="00EE4D95">
        <w:rPr>
          <w:rFonts w:ascii="Times New Roman" w:hAnsi="Times New Roman" w:cs="Times New Roman"/>
          <w:sz w:val="24"/>
          <w:szCs w:val="24"/>
        </w:rPr>
        <w:t xml:space="preserve"> u vlasništvu Općine </w:t>
      </w:r>
      <w:proofErr w:type="spellStart"/>
      <w:r w:rsidR="00E10AA2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ne radi o poslovnom odnosu između poslovnog subjekta u vlasništvu </w:t>
      </w:r>
      <w:r w:rsidR="00424029">
        <w:rPr>
          <w:rFonts w:ascii="Times New Roman" w:hAnsi="Times New Roman" w:cs="Times New Roman"/>
          <w:sz w:val="24"/>
          <w:szCs w:val="24"/>
        </w:rPr>
        <w:t>obveznika</w:t>
      </w:r>
      <w:r w:rsidRPr="00EE4D95">
        <w:rPr>
          <w:rFonts w:ascii="Times New Roman" w:hAnsi="Times New Roman" w:cs="Times New Roman"/>
          <w:sz w:val="24"/>
          <w:szCs w:val="24"/>
        </w:rPr>
        <w:t xml:space="preserve"> i tijela u kojem</w:t>
      </w:r>
      <w:r w:rsidR="00E10AA2" w:rsidRPr="00EE4D95">
        <w:rPr>
          <w:rFonts w:ascii="Times New Roman" w:hAnsi="Times New Roman" w:cs="Times New Roman"/>
          <w:sz w:val="24"/>
          <w:szCs w:val="24"/>
        </w:rPr>
        <w:t xml:space="preserve"> obveznik</w:t>
      </w:r>
      <w:r w:rsidRPr="00EE4D95">
        <w:rPr>
          <w:rFonts w:ascii="Times New Roman" w:hAnsi="Times New Roman" w:cs="Times New Roman"/>
          <w:sz w:val="24"/>
          <w:szCs w:val="24"/>
        </w:rPr>
        <w:t xml:space="preserve"> obnaša dužnost</w:t>
      </w:r>
      <w:r w:rsidR="0071718B" w:rsidRPr="00EE4D95">
        <w:rPr>
          <w:rFonts w:ascii="Times New Roman" w:hAnsi="Times New Roman" w:cs="Times New Roman"/>
          <w:sz w:val="24"/>
          <w:szCs w:val="24"/>
        </w:rPr>
        <w:t>,</w:t>
      </w:r>
      <w:r w:rsidR="00E10AA2" w:rsidRPr="00EE4D95">
        <w:rPr>
          <w:rFonts w:ascii="Times New Roman" w:hAnsi="Times New Roman" w:cs="Times New Roman"/>
          <w:sz w:val="24"/>
          <w:szCs w:val="24"/>
        </w:rPr>
        <w:t xml:space="preserve"> budući da je poslovni odnos zasnovan između Upravnog odbora Dobrovoljnog vatrogasnog društva </w:t>
      </w:r>
      <w:proofErr w:type="spellStart"/>
      <w:r w:rsidR="00E10AA2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E10AA2" w:rsidRPr="00EE4D95">
        <w:rPr>
          <w:rFonts w:ascii="Times New Roman" w:hAnsi="Times New Roman" w:cs="Times New Roman"/>
          <w:sz w:val="24"/>
          <w:szCs w:val="24"/>
        </w:rPr>
        <w:t xml:space="preserve"> i trgovačkog društva u kojem je obveznik suvlasnik.</w:t>
      </w:r>
    </w:p>
    <w:p w14:paraId="4BF4BE3F" w14:textId="07335BD2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562E1A" w14:textId="2519238E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Isto tako, u konkretnom slučaju obveznik nije sudjelovao niti u poslovnom odnosu između Općine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i </w:t>
      </w:r>
      <w:r w:rsidR="0071718B" w:rsidRPr="00EE4D95">
        <w:rPr>
          <w:rFonts w:ascii="Times New Roman" w:hAnsi="Times New Roman" w:cs="Times New Roman"/>
          <w:sz w:val="24"/>
          <w:szCs w:val="24"/>
        </w:rPr>
        <w:t>DVD-a</w:t>
      </w:r>
      <w:r w:rsidRPr="00EE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kojim je istom DVD-u </w:t>
      </w:r>
      <w:r w:rsidRPr="00EE4D95">
        <w:rPr>
          <w:rFonts w:ascii="Times New Roman" w:hAnsi="Times New Roman" w:cs="Times New Roman"/>
          <w:sz w:val="24"/>
          <w:szCs w:val="24"/>
        </w:rPr>
        <w:t>dano pravo korištenja i upravljanja navedenom nekretninom, a budući da u trenutku tog poslovnog odnosa obveznik nije bio općinski načelnik</w:t>
      </w:r>
      <w:r w:rsidR="0071718B" w:rsidRPr="00EE4D95">
        <w:rPr>
          <w:rFonts w:ascii="Times New Roman" w:hAnsi="Times New Roman" w:cs="Times New Roman"/>
          <w:sz w:val="24"/>
          <w:szCs w:val="24"/>
        </w:rPr>
        <w:t xml:space="preserve">, već je štoviše bio </w:t>
      </w:r>
      <w:r w:rsidRPr="00EE4D95">
        <w:rPr>
          <w:rFonts w:ascii="Times New Roman" w:hAnsi="Times New Roman" w:cs="Times New Roman"/>
          <w:sz w:val="24"/>
          <w:szCs w:val="24"/>
        </w:rPr>
        <w:t>maloljetan.</w:t>
      </w:r>
    </w:p>
    <w:p w14:paraId="5EDE030F" w14:textId="06284FC3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88A23D" w14:textId="0635B132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Slijedom navedenog, sukladno odredbama ZSSI-a nema zapreke da trgovačko društvo u kojem je obveznik suvlasnik sklopi ugovor o zakupu s DVD</w:t>
      </w:r>
      <w:r w:rsidR="0071718B" w:rsidRPr="00EE4D95">
        <w:rPr>
          <w:rFonts w:ascii="Times New Roman" w:hAnsi="Times New Roman" w:cs="Times New Roman"/>
          <w:sz w:val="24"/>
          <w:szCs w:val="24"/>
        </w:rPr>
        <w:t>-om</w:t>
      </w:r>
      <w:r w:rsidRPr="00EE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>.</w:t>
      </w:r>
    </w:p>
    <w:p w14:paraId="11C6B9C2" w14:textId="0FD1060C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E1A12C" w14:textId="4F9BA095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Povjerenstvo, međutim ukazuje obvezniku da</w:t>
      </w:r>
      <w:r w:rsidR="00424029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ukoliko u predmetnom trgovačkom društvu ima 5% ili više vlasničkih udjela</w:t>
      </w:r>
      <w:r w:rsidR="00424029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navedeno trgovačko društvo ne može poslovati s Općinom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8666D6" w:rsidRPr="00EE4D95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niti smije biti član zajednice ponuditelja ili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EE4D95">
        <w:rPr>
          <w:rFonts w:ascii="Times New Roman" w:hAnsi="Times New Roman" w:cs="Times New Roman"/>
          <w:sz w:val="24"/>
          <w:szCs w:val="24"/>
        </w:rPr>
        <w:t xml:space="preserve"> u tom poslovnom odnosu.</w:t>
      </w:r>
    </w:p>
    <w:p w14:paraId="33C23AB3" w14:textId="3D52BBB8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F861C1" w14:textId="49D72CE8" w:rsidR="00E10AA2" w:rsidRPr="00EE4D95" w:rsidRDefault="00E10AA2" w:rsidP="00142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 xml:space="preserve">Ukoliko pak </w:t>
      </w:r>
      <w:r w:rsidR="008666D6" w:rsidRPr="00EE4D95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EE4D95">
        <w:rPr>
          <w:rFonts w:ascii="Times New Roman" w:hAnsi="Times New Roman" w:cs="Times New Roman"/>
          <w:sz w:val="24"/>
          <w:szCs w:val="24"/>
        </w:rPr>
        <w:t>ima manje od 5% udjela u vlasništvu navedeno</w:t>
      </w:r>
      <w:r w:rsidR="008666D6" w:rsidRPr="00EE4D95">
        <w:rPr>
          <w:rFonts w:ascii="Times New Roman" w:hAnsi="Times New Roman" w:cs="Times New Roman"/>
          <w:sz w:val="24"/>
          <w:szCs w:val="24"/>
        </w:rPr>
        <w:t>g</w:t>
      </w:r>
      <w:r w:rsidRPr="00EE4D95">
        <w:rPr>
          <w:rFonts w:ascii="Times New Roman" w:hAnsi="Times New Roman" w:cs="Times New Roman"/>
          <w:sz w:val="24"/>
          <w:szCs w:val="24"/>
        </w:rPr>
        <w:t xml:space="preserve"> trgovačko</w:t>
      </w:r>
      <w:r w:rsidR="008666D6" w:rsidRPr="00EE4D95">
        <w:rPr>
          <w:rFonts w:ascii="Times New Roman" w:hAnsi="Times New Roman" w:cs="Times New Roman"/>
          <w:sz w:val="24"/>
          <w:szCs w:val="24"/>
        </w:rPr>
        <w:t>g</w:t>
      </w:r>
      <w:r w:rsidRPr="00EE4D95">
        <w:rPr>
          <w:rFonts w:ascii="Times New Roman" w:hAnsi="Times New Roman" w:cs="Times New Roman"/>
          <w:sz w:val="24"/>
          <w:szCs w:val="24"/>
        </w:rPr>
        <w:t xml:space="preserve"> društv</w:t>
      </w:r>
      <w:r w:rsidR="008666D6" w:rsidRPr="00EE4D95">
        <w:rPr>
          <w:rFonts w:ascii="Times New Roman" w:hAnsi="Times New Roman" w:cs="Times New Roman"/>
          <w:sz w:val="24"/>
          <w:szCs w:val="24"/>
        </w:rPr>
        <w:t>a, isto</w:t>
      </w:r>
      <w:r w:rsidRPr="00EE4D95">
        <w:rPr>
          <w:rFonts w:ascii="Times New Roman" w:hAnsi="Times New Roman" w:cs="Times New Roman"/>
          <w:sz w:val="24"/>
          <w:szCs w:val="24"/>
        </w:rPr>
        <w:t xml:space="preserve"> može poslovati s Općinom </w:t>
      </w:r>
      <w:proofErr w:type="spellStart"/>
      <w:r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8666D6" w:rsidRPr="00EE4D95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međutim</w:t>
      </w:r>
      <w:r w:rsidR="008666D6" w:rsidRPr="00EE4D95">
        <w:rPr>
          <w:rFonts w:ascii="Times New Roman" w:hAnsi="Times New Roman" w:cs="Times New Roman"/>
          <w:sz w:val="24"/>
          <w:szCs w:val="24"/>
        </w:rPr>
        <w:t>,</w:t>
      </w:r>
      <w:r w:rsidRPr="00EE4D95">
        <w:rPr>
          <w:rFonts w:ascii="Times New Roman" w:hAnsi="Times New Roman" w:cs="Times New Roman"/>
          <w:sz w:val="24"/>
          <w:szCs w:val="24"/>
        </w:rPr>
        <w:t xml:space="preserve"> Povjerenstvo ukazuje </w:t>
      </w:r>
      <w:r w:rsidR="008666D6" w:rsidRPr="00EE4D95">
        <w:rPr>
          <w:rFonts w:ascii="Times New Roman" w:hAnsi="Times New Roman" w:cs="Times New Roman"/>
          <w:sz w:val="24"/>
          <w:szCs w:val="24"/>
        </w:rPr>
        <w:t>obvezniku d</w:t>
      </w:r>
      <w:r w:rsidRPr="00EE4D95">
        <w:rPr>
          <w:rFonts w:ascii="Times New Roman" w:hAnsi="Times New Roman" w:cs="Times New Roman"/>
          <w:sz w:val="24"/>
          <w:szCs w:val="24"/>
        </w:rPr>
        <w:t>a se u tom slučaju, sukladno čla</w:t>
      </w:r>
      <w:r w:rsidR="008666D6" w:rsidRPr="00EE4D95">
        <w:rPr>
          <w:rFonts w:ascii="Times New Roman" w:hAnsi="Times New Roman" w:cs="Times New Roman"/>
          <w:sz w:val="24"/>
          <w:szCs w:val="24"/>
        </w:rPr>
        <w:t xml:space="preserve">nku 9. stavku 1. i 2. ZSSI-a, </w:t>
      </w:r>
      <w:r w:rsidR="00C14A76" w:rsidRPr="00EE4D95">
        <w:rPr>
          <w:rFonts w:ascii="Times New Roman" w:hAnsi="Times New Roman" w:cs="Times New Roman"/>
          <w:sz w:val="24"/>
          <w:szCs w:val="24"/>
        </w:rPr>
        <w:t xml:space="preserve">u cilju zaštite vlastite vjerodostojnosti i očuvanja povjerenja građana u tijela javne vlasti, izuzme od svakog, pa i </w:t>
      </w:r>
      <w:r w:rsidR="008666D6" w:rsidRPr="00EE4D95">
        <w:rPr>
          <w:rFonts w:ascii="Times New Roman" w:hAnsi="Times New Roman" w:cs="Times New Roman"/>
          <w:sz w:val="24"/>
          <w:szCs w:val="24"/>
        </w:rPr>
        <w:t xml:space="preserve">posrednog oblika sudjelovanja o nastanku takvog poslovnog odnosa </w:t>
      </w:r>
      <w:r w:rsidR="00C14A76" w:rsidRPr="00EE4D95">
        <w:rPr>
          <w:rFonts w:ascii="Times New Roman" w:hAnsi="Times New Roman" w:cs="Times New Roman"/>
          <w:sz w:val="24"/>
          <w:szCs w:val="24"/>
        </w:rPr>
        <w:t xml:space="preserve">te da </w:t>
      </w:r>
      <w:r w:rsidR="008666D6" w:rsidRPr="00EE4D95">
        <w:rPr>
          <w:rFonts w:ascii="Times New Roman" w:hAnsi="Times New Roman" w:cs="Times New Roman"/>
          <w:sz w:val="24"/>
          <w:szCs w:val="24"/>
        </w:rPr>
        <w:t xml:space="preserve">u toj situaciji </w:t>
      </w:r>
      <w:r w:rsidR="00C14A76" w:rsidRPr="00EE4D95">
        <w:rPr>
          <w:rFonts w:ascii="Times New Roman" w:hAnsi="Times New Roman" w:cs="Times New Roman"/>
          <w:sz w:val="24"/>
          <w:szCs w:val="24"/>
        </w:rPr>
        <w:t xml:space="preserve">deklarira činjenicu suvlasništva Općinskom vijeću Općine </w:t>
      </w:r>
      <w:proofErr w:type="spellStart"/>
      <w:r w:rsidR="00C14A76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C14A76" w:rsidRPr="00EE4D95">
        <w:rPr>
          <w:rFonts w:ascii="Times New Roman" w:hAnsi="Times New Roman" w:cs="Times New Roman"/>
          <w:sz w:val="24"/>
          <w:szCs w:val="24"/>
        </w:rPr>
        <w:t xml:space="preserve"> i javnosti putem službenih stranica Općine </w:t>
      </w:r>
      <w:proofErr w:type="spellStart"/>
      <w:r w:rsidR="00C14A76" w:rsidRPr="00EE4D95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C14A76" w:rsidRPr="00EE4D95">
        <w:rPr>
          <w:rFonts w:ascii="Times New Roman" w:hAnsi="Times New Roman" w:cs="Times New Roman"/>
          <w:sz w:val="24"/>
          <w:szCs w:val="24"/>
        </w:rPr>
        <w:t>.</w:t>
      </w:r>
    </w:p>
    <w:p w14:paraId="17713935" w14:textId="6DAC72C1" w:rsidR="00B63AAD" w:rsidRPr="00EE4D95" w:rsidRDefault="00B63AAD" w:rsidP="00A94F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6CBC5B" w14:textId="67DA4AE9" w:rsidR="00892B2D" w:rsidRPr="00EE4D95" w:rsidRDefault="00892B2D" w:rsidP="003C0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134E5054" w14:textId="3E6C715F" w:rsidR="003A7E01" w:rsidRPr="00EE4D95" w:rsidRDefault="003A7E0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1" w14:textId="77777777" w:rsidR="00184F65" w:rsidRPr="00EE4D9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05BE1DB" w14:textId="77777777" w:rsidR="003C009C" w:rsidRDefault="003C009C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24432E81" w:rsidR="00184F65" w:rsidRPr="00EE4D95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EE4D95">
        <w:rPr>
          <w:bCs/>
          <w:color w:val="auto"/>
        </w:rPr>
        <w:t xml:space="preserve">          Nataša Novaković, dipl. </w:t>
      </w:r>
      <w:proofErr w:type="spellStart"/>
      <w:r w:rsidRPr="00EE4D95">
        <w:rPr>
          <w:bCs/>
          <w:color w:val="auto"/>
        </w:rPr>
        <w:t>iur</w:t>
      </w:r>
      <w:proofErr w:type="spellEnd"/>
      <w:r w:rsidRPr="00EE4D95">
        <w:rPr>
          <w:bCs/>
          <w:color w:val="auto"/>
        </w:rPr>
        <w:t>.</w:t>
      </w:r>
    </w:p>
    <w:p w14:paraId="4624D7D3" w14:textId="54FA97A9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90AC8" w14:textId="765E8D7E" w:rsidR="003C009C" w:rsidRDefault="003C009C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7167B" w14:textId="2317B9CB" w:rsidR="003C009C" w:rsidRDefault="003C009C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F5678" w14:textId="77777777" w:rsidR="003C009C" w:rsidRPr="00EE4D95" w:rsidRDefault="003C009C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624D7D5" w14:textId="77777777" w:rsidR="00184F65" w:rsidRPr="00EE4D9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77EE090B" w:rsidR="00184F65" w:rsidRPr="00EE4D95" w:rsidRDefault="00C14A76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Obveznik Dino Blažević</w:t>
      </w:r>
      <w:r w:rsidR="00BE675A" w:rsidRPr="00EE4D95">
        <w:rPr>
          <w:rFonts w:ascii="Times New Roman" w:hAnsi="Times New Roman" w:cs="Times New Roman"/>
          <w:sz w:val="24"/>
          <w:szCs w:val="24"/>
        </w:rPr>
        <w:t xml:space="preserve">, </w:t>
      </w:r>
      <w:r w:rsidR="00402C9D" w:rsidRPr="00EE4D95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EE4D9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D9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EE4D9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4D95">
        <w:rPr>
          <w:rFonts w:ascii="Times New Roman" w:hAnsi="Times New Roman" w:cs="Times New Roman"/>
          <w:sz w:val="24"/>
          <w:szCs w:val="24"/>
        </w:rPr>
        <w:t>Pismohrana</w:t>
      </w:r>
      <w:r w:rsidRPr="00EE4D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EE4D9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EE4D9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E3E9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80C7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BB0389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C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602EF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83B74"/>
    <w:rsid w:val="002940DD"/>
    <w:rsid w:val="00296618"/>
    <w:rsid w:val="002C2815"/>
    <w:rsid w:val="002C4098"/>
    <w:rsid w:val="002C6AE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09C"/>
    <w:rsid w:val="003C019C"/>
    <w:rsid w:val="003C2DEB"/>
    <w:rsid w:val="003C4B46"/>
    <w:rsid w:val="003E53F7"/>
    <w:rsid w:val="00402C9D"/>
    <w:rsid w:val="00406E92"/>
    <w:rsid w:val="00411522"/>
    <w:rsid w:val="00415EC4"/>
    <w:rsid w:val="00424029"/>
    <w:rsid w:val="00433992"/>
    <w:rsid w:val="0044466E"/>
    <w:rsid w:val="00452366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F352E"/>
    <w:rsid w:val="00512887"/>
    <w:rsid w:val="00526DC7"/>
    <w:rsid w:val="00540030"/>
    <w:rsid w:val="005408DC"/>
    <w:rsid w:val="0054338E"/>
    <w:rsid w:val="00544470"/>
    <w:rsid w:val="005B3B90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445F"/>
    <w:rsid w:val="00647B1E"/>
    <w:rsid w:val="006503B5"/>
    <w:rsid w:val="006564DE"/>
    <w:rsid w:val="00665C3C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4BC2"/>
    <w:rsid w:val="0071684E"/>
    <w:rsid w:val="0071718B"/>
    <w:rsid w:val="00747047"/>
    <w:rsid w:val="00750FFC"/>
    <w:rsid w:val="00762835"/>
    <w:rsid w:val="00793EC7"/>
    <w:rsid w:val="007D2C70"/>
    <w:rsid w:val="00824B78"/>
    <w:rsid w:val="008424F4"/>
    <w:rsid w:val="00861A4E"/>
    <w:rsid w:val="008666D6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2E45"/>
    <w:rsid w:val="008E4642"/>
    <w:rsid w:val="008F7FEA"/>
    <w:rsid w:val="009062CF"/>
    <w:rsid w:val="00913B0E"/>
    <w:rsid w:val="00924771"/>
    <w:rsid w:val="009449AC"/>
    <w:rsid w:val="00945142"/>
    <w:rsid w:val="00945745"/>
    <w:rsid w:val="00965145"/>
    <w:rsid w:val="0097593F"/>
    <w:rsid w:val="009B0DB7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4FEC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63AA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4A76"/>
    <w:rsid w:val="00C17FF2"/>
    <w:rsid w:val="00C24596"/>
    <w:rsid w:val="00C26394"/>
    <w:rsid w:val="00C2794F"/>
    <w:rsid w:val="00C47787"/>
    <w:rsid w:val="00C73C98"/>
    <w:rsid w:val="00C849FF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85B94"/>
    <w:rsid w:val="00D953B3"/>
    <w:rsid w:val="00DA2E87"/>
    <w:rsid w:val="00DA4F8D"/>
    <w:rsid w:val="00DB177F"/>
    <w:rsid w:val="00DD0128"/>
    <w:rsid w:val="00DD2A34"/>
    <w:rsid w:val="00DF5A0F"/>
    <w:rsid w:val="00E10AA2"/>
    <w:rsid w:val="00E15A45"/>
    <w:rsid w:val="00E3580A"/>
    <w:rsid w:val="00E46AFE"/>
    <w:rsid w:val="00E72341"/>
    <w:rsid w:val="00E75E21"/>
    <w:rsid w:val="00E91475"/>
    <w:rsid w:val="00EC744A"/>
    <w:rsid w:val="00EE4D95"/>
    <w:rsid w:val="00EF2148"/>
    <w:rsid w:val="00F059D1"/>
    <w:rsid w:val="00F13740"/>
    <w:rsid w:val="00F16378"/>
    <w:rsid w:val="00F334C6"/>
    <w:rsid w:val="00F4363E"/>
    <w:rsid w:val="00F4717B"/>
    <w:rsid w:val="00F67EDD"/>
    <w:rsid w:val="00F73A99"/>
    <w:rsid w:val="00FA0034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41</Value>
    </Clanci>
    <Javno xmlns="8638ef6a-48a0-457c-b738-9f65e71a9a26">DA</Javno>
    <Duznosnici_Value xmlns="8638ef6a-48a0-457c-b738-9f65e71a9a26">11879</Duznosnici_Value>
    <BrojPredmeta xmlns="8638ef6a-48a0-457c-b738-9f65e71a9a26">M-125/22</BrojPredmeta>
    <Duznosnici xmlns="8638ef6a-48a0-457c-b738-9f65e71a9a26">Dino Blažević,Općinski načelnik,Općina Ribnik</Duznosnici>
    <VrstaDokumenta xmlns="8638ef6a-48a0-457c-b738-9f65e71a9a26">1</VrstaDokumenta>
    <KljucneRijeci xmlns="8638ef6a-48a0-457c-b738-9f65e71a9a26">
      <Value>5</Value>
    </KljucneRijeci>
    <BrojAkta xmlns="8638ef6a-48a0-457c-b738-9f65e71a9a26">711-I-750-M-125/22</BrojAkta>
    <Sync xmlns="8638ef6a-48a0-457c-b738-9f65e71a9a26">0</Sync>
    <Sjednica xmlns="8638ef6a-48a0-457c-b738-9f65e71a9a26">283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42708-72AA-4B4E-A319-9F27AD0055E2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A0BA2D-A0AB-42D2-877D-F59D1772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2022-06-07T13:49:00Z</dcterms:created>
  <dcterms:modified xsi:type="dcterms:W3CDTF">2022-06-07T13:49:00Z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