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6437" w14:textId="35EBFF8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70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10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753</w:t>
      </w:r>
      <w:r w:rsidR="00B70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-P-140/22-</w:t>
      </w:r>
      <w:r w:rsidR="005103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706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50F52A5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6CF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6CF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7E2546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D437E" w14:textId="0CC2371D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FF1E0F">
        <w:rPr>
          <w:b/>
          <w:color w:val="auto"/>
        </w:rPr>
        <w:t xml:space="preserve">Božice </w:t>
      </w:r>
      <w:proofErr w:type="spellStart"/>
      <w:r w:rsidR="00FF1E0F">
        <w:rPr>
          <w:b/>
          <w:color w:val="auto"/>
        </w:rPr>
        <w:t>Čabraje</w:t>
      </w:r>
      <w:proofErr w:type="spellEnd"/>
      <w:r w:rsidR="00FF1E0F">
        <w:rPr>
          <w:b/>
          <w:color w:val="auto"/>
        </w:rPr>
        <w:t xml:space="preserve"> Bilandžić</w:t>
      </w:r>
      <w:r w:rsidR="007B7B38">
        <w:rPr>
          <w:b/>
          <w:color w:val="auto"/>
        </w:rPr>
        <w:t xml:space="preserve">, </w:t>
      </w:r>
      <w:r w:rsidR="00FF1E0F">
        <w:rPr>
          <w:b/>
          <w:color w:val="auto"/>
        </w:rPr>
        <w:t xml:space="preserve">pročelnice </w:t>
      </w:r>
      <w:r w:rsidR="00470285">
        <w:rPr>
          <w:b/>
          <w:color w:val="000000" w:themeColor="text1"/>
        </w:rPr>
        <w:t xml:space="preserve">Jedinstvenog upravnog odjela </w:t>
      </w:r>
      <w:r w:rsidR="00FF1E0F">
        <w:rPr>
          <w:b/>
          <w:color w:val="auto"/>
        </w:rPr>
        <w:t xml:space="preserve">Općine </w:t>
      </w:r>
      <w:proofErr w:type="spellStart"/>
      <w:r w:rsidR="00FF1E0F">
        <w:rPr>
          <w:b/>
          <w:color w:val="auto"/>
        </w:rPr>
        <w:t>Semeljci</w:t>
      </w:r>
      <w:proofErr w:type="spellEnd"/>
      <w:r w:rsidR="00D43CCB" w:rsidRPr="005103FA">
        <w:t>,</w:t>
      </w:r>
      <w:r w:rsidR="00687028" w:rsidRPr="005103FA">
        <w:t xml:space="preserve"> </w:t>
      </w:r>
      <w:r w:rsidRPr="005103FA">
        <w:rPr>
          <w:color w:val="auto"/>
        </w:rPr>
        <w:t xml:space="preserve">za davanjem </w:t>
      </w:r>
      <w:r w:rsidR="002131CE" w:rsidRPr="005103FA">
        <w:rPr>
          <w:color w:val="auto"/>
        </w:rPr>
        <w:t>očitovanja</w:t>
      </w:r>
      <w:r w:rsidRPr="005103FA">
        <w:rPr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56CF7">
        <w:rPr>
          <w:color w:val="auto"/>
        </w:rPr>
        <w:t>63</w:t>
      </w:r>
      <w:r>
        <w:rPr>
          <w:color w:val="auto"/>
        </w:rPr>
        <w:t xml:space="preserve">. sjednici održanoj dana </w:t>
      </w:r>
      <w:r w:rsidR="00756CF7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756CF7">
        <w:rPr>
          <w:color w:val="auto"/>
        </w:rPr>
        <w:t>ožujka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1DA322A6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6750709" w14:textId="77777777" w:rsidR="000F50DE" w:rsidRDefault="002131CE" w:rsidP="000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229B97BF" w14:textId="77777777" w:rsidR="000F50DE" w:rsidRDefault="000F50DE" w:rsidP="000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94C0F" w14:textId="77777777" w:rsidR="008157DF" w:rsidRPr="002B23A6" w:rsidRDefault="000F50DE" w:rsidP="005103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DE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756CF7">
        <w:rPr>
          <w:rFonts w:ascii="Times New Roman" w:hAnsi="Times New Roman" w:cs="Times New Roman"/>
          <w:b/>
          <w:sz w:val="24"/>
          <w:szCs w:val="24"/>
        </w:rPr>
        <w:t xml:space="preserve">odredbama članka 3. stavka 1. i 2. ZSSI-a članovi predstavničkog tijela jedinice lokalne ili područne (regionalne) samouprave nisu obveznici ZSSI-a te se stoga podnositeljicu zahtjeva </w:t>
      </w:r>
      <w:r w:rsidRPr="000F50DE">
        <w:rPr>
          <w:rFonts w:ascii="Times New Roman" w:hAnsi="Times New Roman" w:cs="Times New Roman"/>
          <w:b/>
          <w:sz w:val="24"/>
          <w:szCs w:val="24"/>
        </w:rPr>
        <w:t>upućuje da se s postavljenim upitom obrati Ministarstvu pravosuđa i uprave kao nadležnom tijelu.</w:t>
      </w:r>
    </w:p>
    <w:p w14:paraId="18316A55" w14:textId="2E08F962" w:rsidR="00184F65" w:rsidRPr="005103FA" w:rsidRDefault="00A60C4A" w:rsidP="005103F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3AC90AA2" w14:textId="72B8DB3B" w:rsidR="00184F65" w:rsidRPr="005103FA" w:rsidRDefault="00184F65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>Zahtjev</w:t>
      </w:r>
      <w:r w:rsidR="00581614" w:rsidRPr="005103FA">
        <w:rPr>
          <w:rFonts w:ascii="Times New Roman" w:hAnsi="Times New Roman" w:cs="Times New Roman"/>
          <w:sz w:val="24"/>
          <w:szCs w:val="24"/>
        </w:rPr>
        <w:t xml:space="preserve"> </w:t>
      </w:r>
      <w:r w:rsidRPr="005103FA">
        <w:rPr>
          <w:rFonts w:ascii="Times New Roman" w:hAnsi="Times New Roman" w:cs="Times New Roman"/>
          <w:sz w:val="24"/>
          <w:szCs w:val="24"/>
        </w:rPr>
        <w:t xml:space="preserve">za </w:t>
      </w:r>
      <w:r w:rsidR="00845269" w:rsidRPr="005103FA">
        <w:rPr>
          <w:rFonts w:ascii="Times New Roman" w:hAnsi="Times New Roman" w:cs="Times New Roman"/>
          <w:sz w:val="24"/>
          <w:szCs w:val="24"/>
        </w:rPr>
        <w:t>očitovanjem</w:t>
      </w:r>
      <w:r w:rsidRPr="005103FA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 w:rsidRPr="005103FA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FF1E0F" w:rsidRPr="005103FA">
        <w:rPr>
          <w:rFonts w:ascii="Times New Roman" w:hAnsi="Times New Roman" w:cs="Times New Roman"/>
          <w:sz w:val="24"/>
          <w:szCs w:val="24"/>
        </w:rPr>
        <w:t xml:space="preserve">Božica </w:t>
      </w:r>
      <w:proofErr w:type="spellStart"/>
      <w:r w:rsidR="00FF1E0F" w:rsidRPr="005103FA">
        <w:rPr>
          <w:rFonts w:ascii="Times New Roman" w:hAnsi="Times New Roman" w:cs="Times New Roman"/>
          <w:sz w:val="24"/>
          <w:szCs w:val="24"/>
        </w:rPr>
        <w:t>Čabrajac</w:t>
      </w:r>
      <w:proofErr w:type="spellEnd"/>
      <w:r w:rsidR="00FF1E0F" w:rsidRPr="005103FA">
        <w:rPr>
          <w:rFonts w:ascii="Times New Roman" w:hAnsi="Times New Roman" w:cs="Times New Roman"/>
          <w:sz w:val="24"/>
          <w:szCs w:val="24"/>
        </w:rPr>
        <w:t xml:space="preserve"> Bilandžić</w:t>
      </w:r>
      <w:r w:rsidR="002A613E" w:rsidRPr="005103FA">
        <w:rPr>
          <w:rFonts w:ascii="Times New Roman" w:hAnsi="Times New Roman" w:cs="Times New Roman"/>
          <w:sz w:val="24"/>
          <w:szCs w:val="24"/>
        </w:rPr>
        <w:t xml:space="preserve">, </w:t>
      </w:r>
      <w:r w:rsidR="00756CF7" w:rsidRPr="005103FA">
        <w:rPr>
          <w:rFonts w:ascii="Times New Roman" w:hAnsi="Times New Roman" w:cs="Times New Roman"/>
          <w:sz w:val="24"/>
          <w:szCs w:val="24"/>
        </w:rPr>
        <w:t xml:space="preserve">pročelnica </w:t>
      </w:r>
      <w:r w:rsidR="00470285" w:rsidRPr="00510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Jedinstvenog upravnog odjela </w:t>
      </w:r>
      <w:r w:rsidR="00756CF7" w:rsidRPr="005103FA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FF1E0F" w:rsidRPr="005103FA">
        <w:rPr>
          <w:rFonts w:ascii="Times New Roman" w:hAnsi="Times New Roman" w:cs="Times New Roman"/>
          <w:sz w:val="24"/>
          <w:szCs w:val="24"/>
        </w:rPr>
        <w:t>Semeljci</w:t>
      </w:r>
      <w:proofErr w:type="spellEnd"/>
      <w:r w:rsidR="00845269" w:rsidRPr="005103FA">
        <w:rPr>
          <w:rFonts w:ascii="Times New Roman" w:hAnsi="Times New Roman" w:cs="Times New Roman"/>
          <w:sz w:val="24"/>
          <w:szCs w:val="24"/>
        </w:rPr>
        <w:t xml:space="preserve">. </w:t>
      </w:r>
      <w:r w:rsidRPr="005103FA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5103FA">
        <w:rPr>
          <w:rFonts w:ascii="Times New Roman" w:hAnsi="Times New Roman" w:cs="Times New Roman"/>
          <w:sz w:val="24"/>
          <w:szCs w:val="24"/>
        </w:rPr>
        <w:t>Povjerenstvu</w:t>
      </w:r>
      <w:r w:rsidRPr="005103FA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F1E0F" w:rsidRPr="005103FA">
        <w:rPr>
          <w:rFonts w:ascii="Times New Roman" w:hAnsi="Times New Roman" w:cs="Times New Roman"/>
          <w:sz w:val="24"/>
          <w:szCs w:val="24"/>
        </w:rPr>
        <w:t>21</w:t>
      </w:r>
      <w:r w:rsidRPr="005103FA">
        <w:rPr>
          <w:rFonts w:ascii="Times New Roman" w:hAnsi="Times New Roman" w:cs="Times New Roman"/>
          <w:sz w:val="24"/>
          <w:szCs w:val="24"/>
        </w:rPr>
        <w:t xml:space="preserve">. </w:t>
      </w:r>
      <w:r w:rsidR="007B7B38" w:rsidRPr="005103FA">
        <w:rPr>
          <w:rFonts w:ascii="Times New Roman" w:hAnsi="Times New Roman" w:cs="Times New Roman"/>
          <w:sz w:val="24"/>
          <w:szCs w:val="24"/>
        </w:rPr>
        <w:t>veljače</w:t>
      </w:r>
      <w:r w:rsidR="000C51C8" w:rsidRPr="005103FA">
        <w:rPr>
          <w:rFonts w:ascii="Times New Roman" w:hAnsi="Times New Roman" w:cs="Times New Roman"/>
          <w:sz w:val="24"/>
          <w:szCs w:val="24"/>
        </w:rPr>
        <w:t xml:space="preserve"> </w:t>
      </w:r>
      <w:r w:rsidRPr="005103FA">
        <w:rPr>
          <w:rFonts w:ascii="Times New Roman" w:hAnsi="Times New Roman" w:cs="Times New Roman"/>
          <w:sz w:val="24"/>
          <w:szCs w:val="24"/>
        </w:rPr>
        <w:t>202</w:t>
      </w:r>
      <w:r w:rsidR="008157DF" w:rsidRPr="005103FA">
        <w:rPr>
          <w:rFonts w:ascii="Times New Roman" w:hAnsi="Times New Roman" w:cs="Times New Roman"/>
          <w:sz w:val="24"/>
          <w:szCs w:val="24"/>
        </w:rPr>
        <w:t>2</w:t>
      </w:r>
      <w:r w:rsidRPr="005103FA">
        <w:rPr>
          <w:rFonts w:ascii="Times New Roman" w:hAnsi="Times New Roman" w:cs="Times New Roman"/>
          <w:sz w:val="24"/>
          <w:szCs w:val="24"/>
        </w:rPr>
        <w:t>.</w:t>
      </w:r>
      <w:r w:rsidR="00D43CCB" w:rsidRPr="005103FA">
        <w:rPr>
          <w:rFonts w:ascii="Times New Roman" w:hAnsi="Times New Roman" w:cs="Times New Roman"/>
          <w:sz w:val="24"/>
          <w:szCs w:val="24"/>
        </w:rPr>
        <w:t xml:space="preserve"> godine</w:t>
      </w:r>
      <w:r w:rsidRPr="005103F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FF1E0F" w:rsidRPr="005103FA">
        <w:rPr>
          <w:rFonts w:ascii="Times New Roman" w:hAnsi="Times New Roman" w:cs="Times New Roman"/>
          <w:sz w:val="24"/>
          <w:szCs w:val="24"/>
        </w:rPr>
        <w:t>3155</w:t>
      </w:r>
      <w:r w:rsidRPr="005103FA">
        <w:rPr>
          <w:rFonts w:ascii="Times New Roman" w:hAnsi="Times New Roman" w:cs="Times New Roman"/>
          <w:sz w:val="24"/>
          <w:szCs w:val="24"/>
        </w:rPr>
        <w:t>-</w:t>
      </w:r>
      <w:r w:rsidR="00845269" w:rsidRPr="005103FA">
        <w:rPr>
          <w:rFonts w:ascii="Times New Roman" w:hAnsi="Times New Roman" w:cs="Times New Roman"/>
          <w:sz w:val="24"/>
          <w:szCs w:val="24"/>
        </w:rPr>
        <w:t>P</w:t>
      </w:r>
      <w:r w:rsidRPr="005103FA">
        <w:rPr>
          <w:rFonts w:ascii="Times New Roman" w:hAnsi="Times New Roman" w:cs="Times New Roman"/>
          <w:sz w:val="24"/>
          <w:szCs w:val="24"/>
        </w:rPr>
        <w:t>-</w:t>
      </w:r>
      <w:r w:rsidR="00756CF7" w:rsidRPr="005103FA">
        <w:rPr>
          <w:rFonts w:ascii="Times New Roman" w:hAnsi="Times New Roman" w:cs="Times New Roman"/>
          <w:sz w:val="24"/>
          <w:szCs w:val="24"/>
        </w:rPr>
        <w:t>1</w:t>
      </w:r>
      <w:r w:rsidR="00FF1E0F" w:rsidRPr="005103FA">
        <w:rPr>
          <w:rFonts w:ascii="Times New Roman" w:hAnsi="Times New Roman" w:cs="Times New Roman"/>
          <w:sz w:val="24"/>
          <w:szCs w:val="24"/>
        </w:rPr>
        <w:t>40</w:t>
      </w:r>
      <w:r w:rsidRPr="005103FA">
        <w:rPr>
          <w:rFonts w:ascii="Times New Roman" w:hAnsi="Times New Roman" w:cs="Times New Roman"/>
          <w:sz w:val="24"/>
          <w:szCs w:val="24"/>
        </w:rPr>
        <w:t>/2</w:t>
      </w:r>
      <w:r w:rsidR="008157DF" w:rsidRPr="005103FA">
        <w:rPr>
          <w:rFonts w:ascii="Times New Roman" w:hAnsi="Times New Roman" w:cs="Times New Roman"/>
          <w:sz w:val="24"/>
          <w:szCs w:val="24"/>
        </w:rPr>
        <w:t>2</w:t>
      </w:r>
      <w:r w:rsidRPr="005103FA">
        <w:rPr>
          <w:rFonts w:ascii="Times New Roman" w:hAnsi="Times New Roman" w:cs="Times New Roman"/>
          <w:sz w:val="24"/>
          <w:szCs w:val="24"/>
        </w:rPr>
        <w:t>-01-</w:t>
      </w:r>
      <w:r w:rsidR="00FF1E0F" w:rsidRPr="005103FA">
        <w:rPr>
          <w:rFonts w:ascii="Times New Roman" w:hAnsi="Times New Roman" w:cs="Times New Roman"/>
          <w:sz w:val="24"/>
          <w:szCs w:val="24"/>
        </w:rPr>
        <w:t>1</w:t>
      </w:r>
      <w:r w:rsidRPr="005103FA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5103FA">
        <w:rPr>
          <w:rFonts w:ascii="Times New Roman" w:hAnsi="Times New Roman" w:cs="Times New Roman"/>
          <w:sz w:val="24"/>
          <w:szCs w:val="24"/>
        </w:rPr>
        <w:t>P</w:t>
      </w:r>
      <w:r w:rsidRPr="005103FA">
        <w:rPr>
          <w:rFonts w:ascii="Times New Roman" w:hAnsi="Times New Roman" w:cs="Times New Roman"/>
          <w:sz w:val="24"/>
          <w:szCs w:val="24"/>
        </w:rPr>
        <w:t>-</w:t>
      </w:r>
      <w:r w:rsidR="00756CF7" w:rsidRPr="005103FA">
        <w:rPr>
          <w:rFonts w:ascii="Times New Roman" w:hAnsi="Times New Roman" w:cs="Times New Roman"/>
          <w:sz w:val="24"/>
          <w:szCs w:val="24"/>
        </w:rPr>
        <w:t>1</w:t>
      </w:r>
      <w:r w:rsidR="00FF1E0F" w:rsidRPr="005103FA">
        <w:rPr>
          <w:rFonts w:ascii="Times New Roman" w:hAnsi="Times New Roman" w:cs="Times New Roman"/>
          <w:sz w:val="24"/>
          <w:szCs w:val="24"/>
        </w:rPr>
        <w:t>40</w:t>
      </w:r>
      <w:r w:rsidR="00A60C4A" w:rsidRPr="005103FA">
        <w:rPr>
          <w:rFonts w:ascii="Times New Roman" w:hAnsi="Times New Roman" w:cs="Times New Roman"/>
          <w:sz w:val="24"/>
          <w:szCs w:val="24"/>
        </w:rPr>
        <w:t>/2</w:t>
      </w:r>
      <w:r w:rsidR="008157DF" w:rsidRPr="005103FA">
        <w:rPr>
          <w:rFonts w:ascii="Times New Roman" w:hAnsi="Times New Roman" w:cs="Times New Roman"/>
          <w:sz w:val="24"/>
          <w:szCs w:val="24"/>
        </w:rPr>
        <w:t>2</w:t>
      </w:r>
      <w:r w:rsidRPr="00510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B09E7" w14:textId="77777777" w:rsidR="002A613E" w:rsidRPr="005103FA" w:rsidRDefault="000F50DE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5C555B8C" w14:textId="77777777" w:rsidR="00845269" w:rsidRPr="005103FA" w:rsidRDefault="00845269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5594D79" w14:textId="77777777" w:rsidR="00172010" w:rsidRPr="005103FA" w:rsidRDefault="00845269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5103FA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7B7B38" w:rsidRPr="005103FA">
        <w:rPr>
          <w:rFonts w:ascii="Times New Roman" w:hAnsi="Times New Roman" w:cs="Times New Roman"/>
          <w:sz w:val="24"/>
          <w:szCs w:val="24"/>
        </w:rPr>
        <w:t>podnositeljice</w:t>
      </w:r>
      <w:r w:rsidR="00F46768" w:rsidRPr="005103FA">
        <w:rPr>
          <w:rFonts w:ascii="Times New Roman" w:hAnsi="Times New Roman" w:cs="Times New Roman"/>
          <w:sz w:val="24"/>
          <w:szCs w:val="24"/>
        </w:rPr>
        <w:t>.</w:t>
      </w:r>
    </w:p>
    <w:p w14:paraId="03A1FC68" w14:textId="77777777" w:rsidR="000F50DE" w:rsidRPr="005103FA" w:rsidRDefault="002A613E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>U zahtjevu podnositeljica</w:t>
      </w:r>
      <w:r w:rsidR="00FF1E0F" w:rsidRPr="005103FA">
        <w:rPr>
          <w:rFonts w:ascii="Times New Roman" w:hAnsi="Times New Roman" w:cs="Times New Roman"/>
          <w:sz w:val="24"/>
          <w:szCs w:val="24"/>
        </w:rPr>
        <w:t xml:space="preserve"> navodi da su člankom 4. ZSSI-a propisane obveze članova predstavničkog tijela jedinica lokalne i područne (regionalne) samouprave te postavlja upit može li poslovni subjekt u vlasništvu članova predstavničkog tijela jedinica lokalne i područne (regionalne) samouprave i vlasništvu članova njegove obitelji stupiti u poslovni odnos s jedinicom lokalne i područne (regionalne) samouprave </w:t>
      </w:r>
      <w:r w:rsidR="00FF1E0F" w:rsidRPr="005103FA">
        <w:rPr>
          <w:rFonts w:ascii="Times New Roman" w:hAnsi="Times New Roman" w:cs="Times New Roman"/>
          <w:sz w:val="24"/>
          <w:szCs w:val="24"/>
        </w:rPr>
        <w:lastRenderedPageBreak/>
        <w:t xml:space="preserve">u kojoj obnaša dužnost te s trgovačkim društvima i drugim pravnim osobama koje je jedinica osnovala. </w:t>
      </w:r>
      <w:r w:rsidR="00484FE0" w:rsidRPr="0051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C36C" w14:textId="4B97984B" w:rsidR="00F15D6F" w:rsidRPr="005103FA" w:rsidRDefault="000F50DE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>Člankom 4. stavkom 1. ZSSI-a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 Stavkom 2. propisano je da ispunjenje obveze iz stavka 1. ovoga članka prati tijelo državne uprave nadležno za koordinaciju mjera za sprječavanje korupcije</w:t>
      </w:r>
      <w:r w:rsidR="00F15D6F" w:rsidRPr="005103FA">
        <w:rPr>
          <w:rFonts w:ascii="Times New Roman" w:hAnsi="Times New Roman" w:cs="Times New Roman"/>
          <w:sz w:val="24"/>
          <w:szCs w:val="24"/>
        </w:rPr>
        <w:t>.</w:t>
      </w:r>
    </w:p>
    <w:p w14:paraId="40F145B7" w14:textId="77777777" w:rsidR="00484FE0" w:rsidRPr="005103FA" w:rsidRDefault="00484FE0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>Povjerenstvo ističe kako članovi predstavničkog tijela jedinice lokalne i područne (regionalne) samouprave nisu obveznici ZSSI-a te se odredbe ZSSI-a na njih ne primjenjuj</w:t>
      </w:r>
      <w:r w:rsidR="00A93099" w:rsidRPr="005103FA"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0DA3BDC3" w14:textId="6E68D8FA" w:rsidR="00484FE0" w:rsidRPr="005103FA" w:rsidRDefault="00484FE0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470285" w:rsidRPr="005103FA">
        <w:rPr>
          <w:rFonts w:ascii="Times New Roman" w:hAnsi="Times New Roman" w:cs="Times New Roman"/>
          <w:sz w:val="24"/>
          <w:szCs w:val="24"/>
        </w:rPr>
        <w:t xml:space="preserve">su </w:t>
      </w:r>
      <w:r w:rsidRPr="005103FA">
        <w:rPr>
          <w:rFonts w:ascii="Times New Roman" w:hAnsi="Times New Roman" w:cs="Times New Roman"/>
          <w:sz w:val="24"/>
          <w:szCs w:val="24"/>
        </w:rPr>
        <w:t xml:space="preserve">obveze, zabrane i ograničenja, koja obvezuju </w:t>
      </w:r>
      <w:proofErr w:type="spellStart"/>
      <w:r w:rsidRPr="005103FA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5103FA">
        <w:rPr>
          <w:rFonts w:ascii="Times New Roman" w:hAnsi="Times New Roman" w:cs="Times New Roman"/>
          <w:sz w:val="24"/>
          <w:szCs w:val="24"/>
        </w:rPr>
        <w:t xml:space="preserve"> javnih dužnosti članova predstavničkih tijela jedinica lokalne i područne (regionalne) samouprave, propisane odredbama Zakona o lokalnim izborima („Narodne novine“, broj 144/12., 121/16., 98/19., 42/20. i 144/20.) i Zakona o lokalnoj i područnoj (regionalnoj) samoupravi („Narodne novine“ broj 33/01., 60/01., 129/05., 109/07., 125/08., 36/09., 150/11., 144/12., 19/13.,137/15., 123/17. i 98/19.). </w:t>
      </w:r>
    </w:p>
    <w:p w14:paraId="5028EDEF" w14:textId="41090381" w:rsidR="000F50DE" w:rsidRPr="005103FA" w:rsidRDefault="00484FE0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 xml:space="preserve">Za tumačenje i nadzor nad provedbom odredaba navedenih zakona, sukladno članku 10. </w:t>
      </w:r>
      <w:r w:rsidR="00185BCA" w:rsidRPr="005103FA">
        <w:rPr>
          <w:rFonts w:ascii="Times New Roman" w:hAnsi="Times New Roman" w:cs="Times New Roman"/>
          <w:sz w:val="24"/>
          <w:szCs w:val="24"/>
        </w:rPr>
        <w:t>stavku 5. Zakona o ustrojstvu i djelokrugu tijela državne uprave („Narodne novine“, broj 85/20</w:t>
      </w:r>
      <w:r w:rsidR="00470285" w:rsidRPr="005103FA">
        <w:rPr>
          <w:rFonts w:ascii="Times New Roman" w:hAnsi="Times New Roman" w:cs="Times New Roman"/>
          <w:sz w:val="24"/>
          <w:szCs w:val="24"/>
        </w:rPr>
        <w:t>.</w:t>
      </w:r>
      <w:r w:rsidR="00185BCA" w:rsidRPr="005103FA">
        <w:rPr>
          <w:rFonts w:ascii="Times New Roman" w:hAnsi="Times New Roman" w:cs="Times New Roman"/>
          <w:sz w:val="24"/>
          <w:szCs w:val="24"/>
        </w:rPr>
        <w:t>)</w:t>
      </w:r>
      <w:r w:rsidRPr="005103FA">
        <w:rPr>
          <w:rFonts w:ascii="Times New Roman" w:hAnsi="Times New Roman" w:cs="Times New Roman"/>
          <w:sz w:val="24"/>
          <w:szCs w:val="24"/>
        </w:rPr>
        <w:t xml:space="preserve"> nadležno je Ministarstvo pravosuđa i uprave te </w:t>
      </w:r>
      <w:r w:rsidR="00185BCA" w:rsidRPr="005103FA">
        <w:rPr>
          <w:rFonts w:ascii="Times New Roman" w:hAnsi="Times New Roman" w:cs="Times New Roman"/>
          <w:sz w:val="24"/>
          <w:szCs w:val="24"/>
        </w:rPr>
        <w:t>se stoga podnositeljicu zahtjeva upućuje da se</w:t>
      </w:r>
      <w:r w:rsidRPr="005103FA">
        <w:rPr>
          <w:rFonts w:ascii="Times New Roman" w:hAnsi="Times New Roman" w:cs="Times New Roman"/>
          <w:sz w:val="24"/>
          <w:szCs w:val="24"/>
        </w:rPr>
        <w:t xml:space="preserve"> </w:t>
      </w:r>
      <w:r w:rsidR="00185BCA" w:rsidRPr="005103FA">
        <w:rPr>
          <w:rFonts w:ascii="Times New Roman" w:hAnsi="Times New Roman" w:cs="Times New Roman"/>
          <w:sz w:val="24"/>
          <w:szCs w:val="24"/>
        </w:rPr>
        <w:t>s postavljenim upitom obrati nadležnom Ministarstvu.</w:t>
      </w:r>
    </w:p>
    <w:p w14:paraId="2E61EB7C" w14:textId="77777777" w:rsidR="00184F65" w:rsidRPr="005103FA" w:rsidRDefault="00184F65" w:rsidP="005103F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3FA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 w:rsidRPr="005103FA">
        <w:rPr>
          <w:rFonts w:ascii="Times New Roman" w:hAnsi="Times New Roman" w:cs="Times New Roman"/>
          <w:sz w:val="24"/>
          <w:szCs w:val="24"/>
        </w:rPr>
        <w:t>očitovanje</w:t>
      </w:r>
      <w:r w:rsidRPr="005103FA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509F8BC7" w14:textId="77777777" w:rsidR="005103FA" w:rsidRDefault="005103FA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3BB00" w14:textId="6488011C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F9D8FA6" w14:textId="77777777" w:rsidR="005103FA" w:rsidRPr="005103FA" w:rsidRDefault="00184F65" w:rsidP="00184F65">
      <w:pPr>
        <w:pStyle w:val="Default"/>
        <w:spacing w:line="276" w:lineRule="auto"/>
        <w:ind w:left="4956"/>
        <w:rPr>
          <w:bCs/>
          <w:color w:val="auto"/>
          <w:sz w:val="16"/>
          <w:szCs w:val="16"/>
        </w:rPr>
      </w:pPr>
      <w:r>
        <w:rPr>
          <w:bCs/>
          <w:color w:val="auto"/>
        </w:rPr>
        <w:t xml:space="preserve">         </w:t>
      </w:r>
    </w:p>
    <w:p w14:paraId="2779EFBB" w14:textId="64EF73F8" w:rsidR="00184F65" w:rsidRDefault="005103FA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 </w:t>
      </w:r>
      <w:r w:rsidR="00184F65">
        <w:rPr>
          <w:bCs/>
          <w:color w:val="auto"/>
        </w:rPr>
        <w:t xml:space="preserve">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0BEE8EC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965A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1224C" w14:textId="77777777" w:rsidR="005103FA" w:rsidRDefault="005103F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E8CD0" w14:textId="364B5D25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F9D0823" w14:textId="77777777" w:rsidR="00184F65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7D20E2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>, putem e-maila</w:t>
      </w:r>
    </w:p>
    <w:p w14:paraId="464E1B3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D776B4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95BF35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2832" w14:textId="77777777" w:rsidR="008E5772" w:rsidRDefault="008E5772" w:rsidP="005B5818">
      <w:pPr>
        <w:spacing w:after="0" w:line="240" w:lineRule="auto"/>
      </w:pPr>
      <w:r>
        <w:separator/>
      </w:r>
    </w:p>
  </w:endnote>
  <w:endnote w:type="continuationSeparator" w:id="0">
    <w:p w14:paraId="648AC22E" w14:textId="77777777" w:rsidR="008E5772" w:rsidRDefault="008E577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43D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53E3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2E2AA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728290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EF0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126A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244DC0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BA86" w14:textId="77777777" w:rsidR="008E5772" w:rsidRDefault="008E5772" w:rsidP="005B5818">
      <w:pPr>
        <w:spacing w:after="0" w:line="240" w:lineRule="auto"/>
      </w:pPr>
      <w:r>
        <w:separator/>
      </w:r>
    </w:p>
  </w:footnote>
  <w:footnote w:type="continuationSeparator" w:id="0">
    <w:p w14:paraId="57D88E4E" w14:textId="77777777" w:rsidR="008E5772" w:rsidRDefault="008E577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BF3B431" w14:textId="10F5D06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4A28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FFD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F242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5B0E1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9384FF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3F242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D5B0E1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9384FF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61694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4100CC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C6F52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9B8A12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B0A4A6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7601"/>
    <w:rsid w:val="0012224D"/>
    <w:rsid w:val="00137AD2"/>
    <w:rsid w:val="00143B3C"/>
    <w:rsid w:val="00172010"/>
    <w:rsid w:val="001844C0"/>
    <w:rsid w:val="00184F65"/>
    <w:rsid w:val="00185BCA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41BE"/>
    <w:rsid w:val="00256D18"/>
    <w:rsid w:val="00275306"/>
    <w:rsid w:val="00277E29"/>
    <w:rsid w:val="002940DD"/>
    <w:rsid w:val="00296618"/>
    <w:rsid w:val="002A613E"/>
    <w:rsid w:val="002B1380"/>
    <w:rsid w:val="002B23A6"/>
    <w:rsid w:val="002C2815"/>
    <w:rsid w:val="002C4098"/>
    <w:rsid w:val="002F25FF"/>
    <w:rsid w:val="002F313C"/>
    <w:rsid w:val="003075CD"/>
    <w:rsid w:val="00322DCD"/>
    <w:rsid w:val="00332D21"/>
    <w:rsid w:val="00334CF8"/>
    <w:rsid w:val="003416CC"/>
    <w:rsid w:val="00354459"/>
    <w:rsid w:val="0036728C"/>
    <w:rsid w:val="00393F59"/>
    <w:rsid w:val="003A2556"/>
    <w:rsid w:val="003A5494"/>
    <w:rsid w:val="003B3270"/>
    <w:rsid w:val="003C019C"/>
    <w:rsid w:val="003C2DEB"/>
    <w:rsid w:val="003C4B46"/>
    <w:rsid w:val="003E53F7"/>
    <w:rsid w:val="003F75C6"/>
    <w:rsid w:val="00406E92"/>
    <w:rsid w:val="00411522"/>
    <w:rsid w:val="0046294D"/>
    <w:rsid w:val="00470285"/>
    <w:rsid w:val="00473297"/>
    <w:rsid w:val="00484FE0"/>
    <w:rsid w:val="0049467E"/>
    <w:rsid w:val="004A1E23"/>
    <w:rsid w:val="004A5B81"/>
    <w:rsid w:val="004A6624"/>
    <w:rsid w:val="004B12AF"/>
    <w:rsid w:val="004C5C57"/>
    <w:rsid w:val="004D7F96"/>
    <w:rsid w:val="005103FA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B5AB6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D372F"/>
    <w:rsid w:val="006E4FD8"/>
    <w:rsid w:val="006F5716"/>
    <w:rsid w:val="00705539"/>
    <w:rsid w:val="007068F4"/>
    <w:rsid w:val="0071485C"/>
    <w:rsid w:val="0071684E"/>
    <w:rsid w:val="00747047"/>
    <w:rsid w:val="00756CF7"/>
    <w:rsid w:val="00762835"/>
    <w:rsid w:val="00770E96"/>
    <w:rsid w:val="00793EC7"/>
    <w:rsid w:val="007B7B38"/>
    <w:rsid w:val="007D20E2"/>
    <w:rsid w:val="007D2C70"/>
    <w:rsid w:val="00801190"/>
    <w:rsid w:val="008157DF"/>
    <w:rsid w:val="0082339C"/>
    <w:rsid w:val="00824B78"/>
    <w:rsid w:val="008410F1"/>
    <w:rsid w:val="00845269"/>
    <w:rsid w:val="0086121B"/>
    <w:rsid w:val="00870FE0"/>
    <w:rsid w:val="008944CB"/>
    <w:rsid w:val="008A35F2"/>
    <w:rsid w:val="008B1EEF"/>
    <w:rsid w:val="008B2D83"/>
    <w:rsid w:val="008D1EEC"/>
    <w:rsid w:val="008E4642"/>
    <w:rsid w:val="008E5772"/>
    <w:rsid w:val="008F7FEA"/>
    <w:rsid w:val="009062CF"/>
    <w:rsid w:val="00913B0E"/>
    <w:rsid w:val="00943BDF"/>
    <w:rsid w:val="009449AC"/>
    <w:rsid w:val="00945142"/>
    <w:rsid w:val="00965145"/>
    <w:rsid w:val="0097593F"/>
    <w:rsid w:val="00983B92"/>
    <w:rsid w:val="009B0DB7"/>
    <w:rsid w:val="009C5D0E"/>
    <w:rsid w:val="009C7F45"/>
    <w:rsid w:val="009D1002"/>
    <w:rsid w:val="009E7D1F"/>
    <w:rsid w:val="009F574B"/>
    <w:rsid w:val="009F72EB"/>
    <w:rsid w:val="00A31EF4"/>
    <w:rsid w:val="00A41D57"/>
    <w:rsid w:val="00A4755E"/>
    <w:rsid w:val="00A520C7"/>
    <w:rsid w:val="00A60C4A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62"/>
    <w:rsid w:val="00AF442D"/>
    <w:rsid w:val="00AF5A76"/>
    <w:rsid w:val="00B078BE"/>
    <w:rsid w:val="00B33052"/>
    <w:rsid w:val="00B538AF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17FF2"/>
    <w:rsid w:val="00C24596"/>
    <w:rsid w:val="00C26394"/>
    <w:rsid w:val="00C277B6"/>
    <w:rsid w:val="00C2794F"/>
    <w:rsid w:val="00C30F06"/>
    <w:rsid w:val="00C44281"/>
    <w:rsid w:val="00C47787"/>
    <w:rsid w:val="00C73C98"/>
    <w:rsid w:val="00CA28B6"/>
    <w:rsid w:val="00CA602D"/>
    <w:rsid w:val="00CF0867"/>
    <w:rsid w:val="00D02DD3"/>
    <w:rsid w:val="00D11BA5"/>
    <w:rsid w:val="00D1289E"/>
    <w:rsid w:val="00D2002A"/>
    <w:rsid w:val="00D43CCB"/>
    <w:rsid w:val="00D51409"/>
    <w:rsid w:val="00D57A2E"/>
    <w:rsid w:val="00D641CC"/>
    <w:rsid w:val="00D66549"/>
    <w:rsid w:val="00D710A7"/>
    <w:rsid w:val="00D75C4E"/>
    <w:rsid w:val="00D77342"/>
    <w:rsid w:val="00D953B3"/>
    <w:rsid w:val="00DA1081"/>
    <w:rsid w:val="00DA2E87"/>
    <w:rsid w:val="00DA4F8D"/>
    <w:rsid w:val="00DB177F"/>
    <w:rsid w:val="00DC2FD6"/>
    <w:rsid w:val="00DD2E98"/>
    <w:rsid w:val="00DF5A0F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59D1"/>
    <w:rsid w:val="00F13740"/>
    <w:rsid w:val="00F15D6F"/>
    <w:rsid w:val="00F334C6"/>
    <w:rsid w:val="00F41805"/>
    <w:rsid w:val="00F46768"/>
    <w:rsid w:val="00F5485B"/>
    <w:rsid w:val="00F67EDD"/>
    <w:rsid w:val="00F73A99"/>
    <w:rsid w:val="00FA0034"/>
    <w:rsid w:val="00FB5353"/>
    <w:rsid w:val="00FD63F6"/>
    <w:rsid w:val="00FE14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9EDA3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P-140/22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94</Value>
    </KljucneRijeci>
    <BrojAkta xmlns="8638ef6a-48a0-457c-b738-9f65e71a9a26">711-I-753-P-140/22-02-19</BrojAkta>
    <Sync xmlns="8638ef6a-48a0-457c-b738-9f65e71a9a26">0</Sync>
    <Sjednica xmlns="8638ef6a-48a0-457c-b738-9f65e71a9a26">283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795B2-EBF4-443F-9004-AC861D115048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A322C-8DC9-4D3D-B30A-EE707F122FE8}"/>
</file>

<file path=customXml/itemProps3.xml><?xml version="1.0" encoding="utf-8"?>
<ds:datastoreItem xmlns:ds="http://schemas.openxmlformats.org/officeDocument/2006/customXml" ds:itemID="{B7A63DEB-920A-42B2-9B2E-A6FCAE6AB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2022-04-06T10:07:00Z</cp:lastPrinted>
  <dcterms:created xsi:type="dcterms:W3CDTF">2022-06-07T14:07:00Z</dcterms:created>
  <dcterms:modified xsi:type="dcterms:W3CDTF">2022-06-07T14:07:00Z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