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06869557" w:rsidR="00577B84" w:rsidRPr="00772109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109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772109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772109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772109">
        <w:rPr>
          <w:rFonts w:ascii="Times New Roman" w:eastAsia="Calibri" w:hAnsi="Times New Roman" w:cs="Times New Roman"/>
          <w:sz w:val="24"/>
          <w:szCs w:val="24"/>
        </w:rPr>
        <w:t>847</w:t>
      </w:r>
      <w:r w:rsidR="00FE7C20" w:rsidRPr="00772109">
        <w:rPr>
          <w:rFonts w:ascii="Times New Roman" w:eastAsia="Calibri" w:hAnsi="Times New Roman" w:cs="Times New Roman"/>
          <w:sz w:val="24"/>
          <w:szCs w:val="24"/>
        </w:rPr>
        <w:t>-M-</w:t>
      </w:r>
      <w:r w:rsidR="00772109">
        <w:rPr>
          <w:rFonts w:ascii="Times New Roman" w:eastAsia="Calibri" w:hAnsi="Times New Roman" w:cs="Times New Roman"/>
          <w:sz w:val="24"/>
          <w:szCs w:val="24"/>
        </w:rPr>
        <w:t>74</w:t>
      </w:r>
      <w:r w:rsidR="00FE7C20" w:rsidRPr="00772109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772109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772109">
        <w:rPr>
          <w:rFonts w:ascii="Times New Roman" w:eastAsia="Calibri" w:hAnsi="Times New Roman" w:cs="Times New Roman"/>
          <w:sz w:val="24"/>
          <w:szCs w:val="24"/>
        </w:rPr>
        <w:t>-02</w:t>
      </w:r>
      <w:r w:rsidR="00E8312A" w:rsidRPr="00772109">
        <w:rPr>
          <w:rFonts w:ascii="Times New Roman" w:eastAsia="Calibri" w:hAnsi="Times New Roman" w:cs="Times New Roman"/>
          <w:sz w:val="24"/>
          <w:szCs w:val="24"/>
        </w:rPr>
        <w:t>-21</w:t>
      </w:r>
    </w:p>
    <w:p w14:paraId="28CF488E" w14:textId="6C90601F" w:rsidR="000F76C3" w:rsidRPr="00025B38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5B38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025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624" w:rsidRPr="00025B38">
        <w:rPr>
          <w:rFonts w:ascii="Times New Roman" w:eastAsia="Calibri" w:hAnsi="Times New Roman" w:cs="Times New Roman"/>
          <w:sz w:val="24"/>
          <w:szCs w:val="24"/>
        </w:rPr>
        <w:t>2</w:t>
      </w:r>
      <w:r w:rsidR="00B33DC3">
        <w:rPr>
          <w:rFonts w:ascii="Times New Roman" w:eastAsia="Calibri" w:hAnsi="Times New Roman" w:cs="Times New Roman"/>
          <w:sz w:val="24"/>
          <w:szCs w:val="24"/>
        </w:rPr>
        <w:t>2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33DC3">
        <w:rPr>
          <w:rFonts w:ascii="Times New Roman" w:eastAsia="Calibri" w:hAnsi="Times New Roman" w:cs="Times New Roman"/>
          <w:sz w:val="24"/>
          <w:szCs w:val="24"/>
        </w:rPr>
        <w:t>ožujka</w:t>
      </w:r>
      <w:r w:rsidR="001610AB" w:rsidRPr="00025B3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025B38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025B38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025B38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025B38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025B38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025B38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8F" w14:textId="77777777" w:rsidR="000F76C3" w:rsidRPr="00025B38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90" w14:textId="2F93CBFD" w:rsidR="0085734A" w:rsidRPr="00025B3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38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025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5B38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 Božić, </w:t>
      </w:r>
      <w:r w:rsidR="00B278AA" w:rsidRPr="00025B38">
        <w:rPr>
          <w:rFonts w:ascii="Times New Roman" w:eastAsia="Calibri" w:hAnsi="Times New Roman" w:cs="Times New Roman"/>
          <w:sz w:val="24"/>
          <w:szCs w:val="24"/>
        </w:rPr>
        <w:t xml:space="preserve">Davorina </w:t>
      </w:r>
      <w:proofErr w:type="spellStart"/>
      <w:r w:rsidR="00B278AA" w:rsidRPr="00025B38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B278AA" w:rsidRPr="00025B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Aleksandre Jozić-Ileković i </w:t>
      </w:r>
      <w:proofErr w:type="spellStart"/>
      <w:r w:rsidRPr="00025B38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2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3</w:t>
      </w:r>
      <w:r w:rsidRPr="00025B38">
        <w:rPr>
          <w:rFonts w:ascii="Times New Roman" w:eastAsia="Calibri" w:hAnsi="Times New Roman" w:cs="Times New Roman"/>
          <w:sz w:val="24"/>
          <w:szCs w:val="24"/>
        </w:rPr>
        <w:t>.</w:t>
      </w:r>
      <w:r w:rsidR="001D5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025B38">
        <w:rPr>
          <w:rFonts w:ascii="Times New Roman" w:eastAsia="Calibri" w:hAnsi="Times New Roman" w:cs="Times New Roman"/>
          <w:sz w:val="24"/>
          <w:szCs w:val="24"/>
        </w:rPr>
        <w:t>.</w:t>
      </w:r>
      <w:r w:rsidRPr="00025B38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/21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C42A8" w:rsidRPr="00025B38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8F178D">
        <w:rPr>
          <w:rFonts w:ascii="Times New Roman" w:eastAsia="Calibri" w:hAnsi="Times New Roman" w:cs="Times New Roman"/>
          <w:b/>
          <w:sz w:val="24"/>
          <w:szCs w:val="24"/>
        </w:rPr>
        <w:t xml:space="preserve">Tomislava </w:t>
      </w:r>
      <w:proofErr w:type="spellStart"/>
      <w:r w:rsidR="008F178D">
        <w:rPr>
          <w:rFonts w:ascii="Times New Roman" w:eastAsia="Calibri" w:hAnsi="Times New Roman" w:cs="Times New Roman"/>
          <w:b/>
          <w:sz w:val="24"/>
          <w:szCs w:val="24"/>
        </w:rPr>
        <w:t>Bogdanović</w:t>
      </w:r>
      <w:r w:rsidR="00B278AA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r w:rsidR="003C42A8" w:rsidRPr="00B278A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bookmarkStart w:id="0" w:name="_Hlk99454315"/>
      <w:r w:rsidR="008F178D" w:rsidRPr="00B278AA">
        <w:rPr>
          <w:rFonts w:ascii="Times New Roman" w:eastAsia="Calibri" w:hAnsi="Times New Roman" w:cs="Times New Roman"/>
          <w:b/>
          <w:bCs/>
          <w:sz w:val="24"/>
          <w:szCs w:val="24"/>
        </w:rPr>
        <w:t>vršitelj</w:t>
      </w:r>
      <w:r w:rsidR="00B278AA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8F178D" w:rsidRPr="00B278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dužnosti</w:t>
      </w:r>
      <w:r w:rsidR="008F178D" w:rsidRPr="00B278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3DC3" w:rsidRPr="00B278AA">
        <w:rPr>
          <w:rFonts w:ascii="Times New Roman" w:eastAsia="Calibri" w:hAnsi="Times New Roman" w:cs="Times New Roman"/>
          <w:b/>
          <w:sz w:val="24"/>
          <w:szCs w:val="24"/>
        </w:rPr>
        <w:t>ravnatelj</w:t>
      </w:r>
      <w:r w:rsidR="008F178D" w:rsidRPr="00B278AA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B33DC3" w:rsidRPr="00B278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103609820"/>
      <w:bookmarkEnd w:id="0"/>
      <w:r w:rsidR="008F178D" w:rsidRPr="00B278AA">
        <w:rPr>
          <w:rFonts w:ascii="Times New Roman" w:eastAsia="Calibri" w:hAnsi="Times New Roman" w:cs="Times New Roman"/>
          <w:b/>
          <w:sz w:val="24"/>
          <w:szCs w:val="24"/>
        </w:rPr>
        <w:t>Javne ustanove PARK PRIRODE KOPAČKI RIT</w:t>
      </w:r>
      <w:r w:rsidR="00B278A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F178D" w:rsidRPr="00B278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1"/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za davanjem </w:t>
      </w:r>
      <w:r w:rsidR="001D55E3">
        <w:rPr>
          <w:rFonts w:ascii="Times New Roman" w:eastAsia="Calibri" w:hAnsi="Times New Roman" w:cs="Times New Roman"/>
          <w:sz w:val="24"/>
          <w:szCs w:val="24"/>
        </w:rPr>
        <w:t>mišljenja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 Povjerenstva, na 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1</w:t>
      </w:r>
      <w:r w:rsidR="00B33DC3">
        <w:rPr>
          <w:rFonts w:ascii="Times New Roman" w:eastAsia="Calibri" w:hAnsi="Times New Roman" w:cs="Times New Roman"/>
          <w:sz w:val="24"/>
          <w:szCs w:val="24"/>
        </w:rPr>
        <w:t>64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2</w:t>
      </w:r>
      <w:r w:rsidR="00B33DC3">
        <w:rPr>
          <w:rFonts w:ascii="Times New Roman" w:eastAsia="Calibri" w:hAnsi="Times New Roman" w:cs="Times New Roman"/>
          <w:sz w:val="24"/>
          <w:szCs w:val="24"/>
        </w:rPr>
        <w:t>2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33DC3">
        <w:rPr>
          <w:rFonts w:ascii="Times New Roman" w:eastAsia="Calibri" w:hAnsi="Times New Roman" w:cs="Times New Roman"/>
          <w:sz w:val="24"/>
          <w:szCs w:val="24"/>
        </w:rPr>
        <w:t xml:space="preserve">ožujka 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2022</w:t>
      </w:r>
      <w:r w:rsidRPr="00025B38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025B3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D6B0B" w14:textId="77777777" w:rsidR="00D02686" w:rsidRDefault="000F76C3" w:rsidP="00D0268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B38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025B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6940E79" w14:textId="77777777" w:rsidR="00D02686" w:rsidRDefault="00D02686" w:rsidP="00D0268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68B920" w14:textId="7759ECD7" w:rsidR="00772109" w:rsidRPr="00772109" w:rsidRDefault="001D55E3" w:rsidP="00772109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109">
        <w:rPr>
          <w:rFonts w:ascii="Times New Roman" w:eastAsia="Calibri" w:hAnsi="Times New Roman" w:cs="Times New Roman"/>
          <w:b/>
          <w:sz w:val="24"/>
          <w:szCs w:val="24"/>
        </w:rPr>
        <w:t xml:space="preserve">Tomislav </w:t>
      </w:r>
      <w:proofErr w:type="spellStart"/>
      <w:r w:rsidRPr="00772109">
        <w:rPr>
          <w:rFonts w:ascii="Times New Roman" w:eastAsia="Calibri" w:hAnsi="Times New Roman" w:cs="Times New Roman"/>
          <w:b/>
          <w:sz w:val="24"/>
          <w:szCs w:val="24"/>
        </w:rPr>
        <w:t>Bogdanović</w:t>
      </w:r>
      <w:proofErr w:type="spellEnd"/>
      <w:r w:rsidRPr="007721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3DC3" w:rsidRPr="00772109">
        <w:rPr>
          <w:rFonts w:ascii="Times New Roman" w:eastAsia="Calibri" w:hAnsi="Times New Roman" w:cs="Times New Roman"/>
          <w:b/>
          <w:sz w:val="24"/>
          <w:szCs w:val="24"/>
        </w:rPr>
        <w:t xml:space="preserve">povodom obavljanja funkcije </w:t>
      </w:r>
      <w:r w:rsidR="00277267" w:rsidRPr="00772109">
        <w:rPr>
          <w:rFonts w:ascii="Times New Roman" w:eastAsia="Calibri" w:hAnsi="Times New Roman" w:cs="Times New Roman"/>
          <w:b/>
          <w:sz w:val="24"/>
          <w:szCs w:val="24"/>
        </w:rPr>
        <w:t xml:space="preserve">vršitelja dužnosti </w:t>
      </w:r>
      <w:r w:rsidR="00B33DC3" w:rsidRPr="00772109">
        <w:rPr>
          <w:rFonts w:ascii="Times New Roman" w:eastAsia="Calibri" w:hAnsi="Times New Roman" w:cs="Times New Roman"/>
          <w:b/>
          <w:sz w:val="24"/>
          <w:szCs w:val="24"/>
        </w:rPr>
        <w:t xml:space="preserve">ravnatelja </w:t>
      </w:r>
      <w:r w:rsidRPr="00772109">
        <w:rPr>
          <w:rFonts w:ascii="Times New Roman" w:eastAsia="Calibri" w:hAnsi="Times New Roman" w:cs="Times New Roman"/>
          <w:b/>
          <w:sz w:val="24"/>
          <w:szCs w:val="24"/>
        </w:rPr>
        <w:t>Javne ustanove PARK PRIRODE KOPAČKI RIT</w:t>
      </w:r>
      <w:r w:rsidR="00B33DC3" w:rsidRPr="007721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DC3" w:rsidRPr="00772109">
        <w:rPr>
          <w:rFonts w:ascii="Times New Roman" w:eastAsia="Calibri" w:hAnsi="Times New Roman" w:cs="Times New Roman"/>
          <w:b/>
          <w:sz w:val="24"/>
          <w:szCs w:val="24"/>
        </w:rPr>
        <w:t>je obvezni</w:t>
      </w:r>
      <w:r w:rsidRPr="00772109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B33DC3" w:rsidRPr="00772109">
        <w:rPr>
          <w:rFonts w:ascii="Times New Roman" w:eastAsia="Calibri" w:hAnsi="Times New Roman" w:cs="Times New Roman"/>
          <w:b/>
          <w:sz w:val="24"/>
          <w:szCs w:val="24"/>
        </w:rPr>
        <w:t xml:space="preserve"> iz članka 3. stavka 1. podstavka 6</w:t>
      </w:r>
      <w:r w:rsidR="00FC3132" w:rsidRPr="0077210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33DC3" w:rsidRPr="00772109">
        <w:rPr>
          <w:rFonts w:ascii="Times New Roman" w:eastAsia="Calibri" w:hAnsi="Times New Roman" w:cs="Times New Roman"/>
          <w:b/>
          <w:sz w:val="24"/>
          <w:szCs w:val="24"/>
        </w:rPr>
        <w:t>. ZSSI/21-a</w:t>
      </w:r>
      <w:r w:rsidR="00C32735" w:rsidRPr="00772109">
        <w:rPr>
          <w:rFonts w:ascii="Times New Roman" w:eastAsia="Calibri" w:hAnsi="Times New Roman" w:cs="Times New Roman"/>
          <w:b/>
          <w:sz w:val="24"/>
          <w:szCs w:val="24"/>
        </w:rPr>
        <w:t xml:space="preserve"> te je dužan podnijeti imovinsku karticu.</w:t>
      </w:r>
      <w:r w:rsidR="00772109" w:rsidRPr="007721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FDFFBF3" w14:textId="77777777" w:rsidR="00772109" w:rsidRPr="00772109" w:rsidRDefault="00772109" w:rsidP="00772109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1DF9B0" w14:textId="390DE075" w:rsidR="00D02686" w:rsidRPr="00772109" w:rsidRDefault="00D02686" w:rsidP="00772109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109">
        <w:rPr>
          <w:rFonts w:ascii="Times New Roman" w:eastAsia="Calibri" w:hAnsi="Times New Roman" w:cs="Times New Roman"/>
          <w:b/>
          <w:sz w:val="24"/>
          <w:szCs w:val="24"/>
        </w:rPr>
        <w:t xml:space="preserve">Ukoliko bi obveznik </w:t>
      </w:r>
      <w:r w:rsidRPr="00772109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poduzeo radnje kojima bi u primjerenom roku nakon stupanja ZSSI/21-a na snagu razriješio okolnost obnašanja dužnosti iz točke I. izreke,</w:t>
      </w:r>
      <w:r w:rsidRPr="00772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72109">
        <w:rPr>
          <w:rFonts w:ascii="Times New Roman" w:eastAsia="Calibri" w:hAnsi="Times New Roman" w:cs="Times New Roman"/>
          <w:b/>
          <w:sz w:val="24"/>
          <w:szCs w:val="24"/>
        </w:rPr>
        <w:t xml:space="preserve">na njega se ne bi primjenjivale odredbe navedenog Zakona. </w:t>
      </w:r>
    </w:p>
    <w:p w14:paraId="28CF489B" w14:textId="77777777" w:rsidR="000F76C3" w:rsidRPr="00025B38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5B38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21C9BE65" w14:textId="77777777" w:rsidR="00B278AA" w:rsidRDefault="00026087" w:rsidP="00B278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38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FC3132">
        <w:rPr>
          <w:rFonts w:ascii="Times New Roman" w:eastAsia="Calibri" w:hAnsi="Times New Roman" w:cs="Times New Roman"/>
          <w:sz w:val="24"/>
          <w:szCs w:val="24"/>
        </w:rPr>
        <w:t>o</w:t>
      </w:r>
      <w:r w:rsidR="003C42A8" w:rsidRPr="00025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EA1" w:rsidRPr="00025B3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F178D" w:rsidRPr="001D55E3">
        <w:rPr>
          <w:rFonts w:ascii="Times New Roman" w:eastAsia="Calibri" w:hAnsi="Times New Roman" w:cs="Times New Roman"/>
          <w:bCs/>
          <w:sz w:val="24"/>
          <w:szCs w:val="24"/>
        </w:rPr>
        <w:t xml:space="preserve">Tomislava </w:t>
      </w:r>
      <w:proofErr w:type="spellStart"/>
      <w:r w:rsidR="008F178D" w:rsidRPr="001D55E3">
        <w:rPr>
          <w:rFonts w:ascii="Times New Roman" w:eastAsia="Calibri" w:hAnsi="Times New Roman" w:cs="Times New Roman"/>
          <w:bCs/>
          <w:sz w:val="24"/>
          <w:szCs w:val="24"/>
        </w:rPr>
        <w:t>Bogdanović</w:t>
      </w:r>
      <w:proofErr w:type="spellEnd"/>
      <w:r w:rsidR="008F178D" w:rsidRPr="001D55E3">
        <w:rPr>
          <w:rFonts w:ascii="Times New Roman" w:eastAsia="Calibri" w:hAnsi="Times New Roman" w:cs="Times New Roman"/>
          <w:bCs/>
          <w:sz w:val="24"/>
          <w:szCs w:val="24"/>
        </w:rPr>
        <w:t xml:space="preserve">, vršitelj dužnosti </w:t>
      </w:r>
      <w:r w:rsidR="008F178D" w:rsidRPr="00B33DC3">
        <w:rPr>
          <w:rFonts w:ascii="Times New Roman" w:eastAsia="Calibri" w:hAnsi="Times New Roman" w:cs="Times New Roman"/>
          <w:sz w:val="24"/>
          <w:szCs w:val="24"/>
        </w:rPr>
        <w:t>ravnatelj</w:t>
      </w:r>
      <w:r w:rsidR="008F178D">
        <w:rPr>
          <w:rFonts w:ascii="Times New Roman" w:eastAsia="Calibri" w:hAnsi="Times New Roman" w:cs="Times New Roman"/>
          <w:sz w:val="24"/>
          <w:szCs w:val="24"/>
        </w:rPr>
        <w:t>a</w:t>
      </w:r>
      <w:r w:rsidR="008F178D" w:rsidRPr="00B33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78D">
        <w:rPr>
          <w:rFonts w:ascii="Times New Roman" w:eastAsia="Calibri" w:hAnsi="Times New Roman" w:cs="Times New Roman"/>
          <w:sz w:val="24"/>
          <w:szCs w:val="24"/>
        </w:rPr>
        <w:t>Javne ustanove PARK PRIRODE KOPAČKI RIT</w:t>
      </w:r>
      <w:r w:rsidR="00FC3132">
        <w:rPr>
          <w:rFonts w:ascii="Times New Roman" w:eastAsia="Calibri" w:hAnsi="Times New Roman" w:cs="Times New Roman"/>
          <w:sz w:val="24"/>
          <w:szCs w:val="24"/>
        </w:rPr>
        <w:t>.</w:t>
      </w:r>
      <w:r w:rsidR="008F17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FC3132">
        <w:rPr>
          <w:rFonts w:ascii="Times New Roman" w:eastAsia="Calibri" w:hAnsi="Times New Roman" w:cs="Times New Roman"/>
          <w:sz w:val="24"/>
          <w:szCs w:val="24"/>
        </w:rPr>
        <w:t>1</w:t>
      </w:r>
      <w:r w:rsidR="006F4A02">
        <w:rPr>
          <w:rFonts w:ascii="Times New Roman" w:eastAsia="Calibri" w:hAnsi="Times New Roman" w:cs="Times New Roman"/>
          <w:sz w:val="24"/>
          <w:szCs w:val="24"/>
        </w:rPr>
        <w:t>1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3132">
        <w:rPr>
          <w:rFonts w:ascii="Times New Roman" w:eastAsia="Calibri" w:hAnsi="Times New Roman" w:cs="Times New Roman"/>
          <w:sz w:val="24"/>
          <w:szCs w:val="24"/>
        </w:rPr>
        <w:t>veljače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025B38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025B38">
        <w:rPr>
          <w:rFonts w:ascii="Times New Roman" w:eastAsia="Calibri" w:hAnsi="Times New Roman" w:cs="Times New Roman"/>
          <w:sz w:val="24"/>
          <w:szCs w:val="24"/>
        </w:rPr>
        <w:t>.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FC3132">
        <w:rPr>
          <w:rFonts w:ascii="Times New Roman" w:eastAsia="Calibri" w:hAnsi="Times New Roman" w:cs="Times New Roman"/>
          <w:sz w:val="24"/>
          <w:szCs w:val="24"/>
        </w:rPr>
        <w:t>2718</w:t>
      </w:r>
      <w:r w:rsidRPr="00025B38">
        <w:rPr>
          <w:rFonts w:ascii="Times New Roman" w:eastAsia="Calibri" w:hAnsi="Times New Roman" w:cs="Times New Roman"/>
          <w:sz w:val="24"/>
          <w:szCs w:val="24"/>
        </w:rPr>
        <w:t>-</w:t>
      </w:r>
      <w:r w:rsidR="00FC3132">
        <w:rPr>
          <w:rFonts w:ascii="Times New Roman" w:eastAsia="Calibri" w:hAnsi="Times New Roman" w:cs="Times New Roman"/>
          <w:sz w:val="24"/>
          <w:szCs w:val="24"/>
        </w:rPr>
        <w:t>M</w:t>
      </w:r>
      <w:r w:rsidRPr="00025B38">
        <w:rPr>
          <w:rFonts w:ascii="Times New Roman" w:eastAsia="Calibri" w:hAnsi="Times New Roman" w:cs="Times New Roman"/>
          <w:sz w:val="24"/>
          <w:szCs w:val="24"/>
        </w:rPr>
        <w:t>-</w:t>
      </w:r>
      <w:r w:rsidR="00FC3132">
        <w:rPr>
          <w:rFonts w:ascii="Times New Roman" w:eastAsia="Calibri" w:hAnsi="Times New Roman" w:cs="Times New Roman"/>
          <w:sz w:val="24"/>
          <w:szCs w:val="24"/>
        </w:rPr>
        <w:t>74</w:t>
      </w:r>
      <w:r w:rsidR="006F692A" w:rsidRPr="00025B38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2</w:t>
      </w:r>
      <w:r w:rsidRPr="00025B38">
        <w:rPr>
          <w:rFonts w:ascii="Times New Roman" w:eastAsia="Calibri" w:hAnsi="Times New Roman" w:cs="Times New Roman"/>
          <w:sz w:val="24"/>
          <w:szCs w:val="24"/>
        </w:rPr>
        <w:t>-01-</w:t>
      </w:r>
      <w:r w:rsidR="006F4A02">
        <w:rPr>
          <w:rFonts w:ascii="Times New Roman" w:eastAsia="Calibri" w:hAnsi="Times New Roman" w:cs="Times New Roman"/>
          <w:sz w:val="24"/>
          <w:szCs w:val="24"/>
        </w:rPr>
        <w:t>5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6F4A02">
        <w:rPr>
          <w:rFonts w:ascii="Times New Roman" w:eastAsia="Calibri" w:hAnsi="Times New Roman" w:cs="Times New Roman"/>
          <w:sz w:val="24"/>
          <w:szCs w:val="24"/>
        </w:rPr>
        <w:t>P</w:t>
      </w:r>
      <w:r w:rsidRPr="00025B38">
        <w:rPr>
          <w:rFonts w:ascii="Times New Roman" w:eastAsia="Calibri" w:hAnsi="Times New Roman" w:cs="Times New Roman"/>
          <w:sz w:val="24"/>
          <w:szCs w:val="24"/>
        </w:rPr>
        <w:t>-</w:t>
      </w:r>
      <w:r w:rsidR="00FC3132">
        <w:rPr>
          <w:rFonts w:ascii="Times New Roman" w:eastAsia="Calibri" w:hAnsi="Times New Roman" w:cs="Times New Roman"/>
          <w:sz w:val="24"/>
          <w:szCs w:val="24"/>
        </w:rPr>
        <w:t>74</w:t>
      </w:r>
      <w:r w:rsidR="006F692A" w:rsidRPr="00025B38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025B38">
        <w:rPr>
          <w:rFonts w:ascii="Times New Roman" w:eastAsia="Calibri" w:hAnsi="Times New Roman" w:cs="Times New Roman"/>
          <w:sz w:val="24"/>
          <w:szCs w:val="24"/>
        </w:rPr>
        <w:t>2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2" w:name="_Hlk47599002"/>
    </w:p>
    <w:p w14:paraId="45BF087E" w14:textId="7351BCED" w:rsidR="00FC3132" w:rsidRDefault="00FC3132" w:rsidP="00B278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61. ZSSI-a propisano je da </w:t>
      </w:r>
      <w:bookmarkStart w:id="3" w:name="_Hlk103611294"/>
      <w:r>
        <w:rPr>
          <w:rFonts w:ascii="Times New Roman" w:hAnsi="Times New Roman" w:cs="Times New Roman"/>
          <w:sz w:val="24"/>
          <w:szCs w:val="24"/>
        </w:rPr>
        <w:t xml:space="preserve">ravnatelji javnih ustanova za upravljanje nacionalnim parkovima, parkovima prirode i/ili drugih zaštićenih dijelova prirode obveznici ZSSI-a.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Stoga je i obveznik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povodom obnašanja dužnosti vršitelja dužnosti ravnatelja </w:t>
      </w:r>
      <w:bookmarkStart w:id="4" w:name="_Hlk103611071"/>
      <w:r>
        <w:rPr>
          <w:rFonts w:ascii="Times New Roman" w:eastAsia="Calibri" w:hAnsi="Times New Roman" w:cs="Times New Roman"/>
          <w:sz w:val="24"/>
          <w:szCs w:val="24"/>
        </w:rPr>
        <w:t>Javne ustanove PARK PRIRODE KOPAČKI RIT</w:t>
      </w:r>
      <w:bookmarkEnd w:id="4"/>
      <w:r>
        <w:rPr>
          <w:rFonts w:ascii="Times New Roman" w:hAnsi="Times New Roman" w:cs="Times New Roman"/>
          <w:sz w:val="24"/>
          <w:szCs w:val="24"/>
        </w:rPr>
        <w:t>, dužan pridržavati se odredbi ZSSI-a.</w:t>
      </w:r>
    </w:p>
    <w:bookmarkEnd w:id="2"/>
    <w:p w14:paraId="4CB5A4E3" w14:textId="77777777" w:rsidR="00FC3132" w:rsidRDefault="00FC3132" w:rsidP="00FC3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836D82" w14:textId="77777777" w:rsidR="00FC3132" w:rsidRDefault="00FC3132" w:rsidP="00FC3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315C573D" w14:textId="1AF2C2DE" w:rsidR="00E5724D" w:rsidRPr="00E5724D" w:rsidRDefault="002E14D7" w:rsidP="00E5724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FC3132">
        <w:rPr>
          <w:rFonts w:ascii="Times New Roman" w:eastAsia="Calibri" w:hAnsi="Times New Roman" w:cs="Times New Roman"/>
          <w:sz w:val="24"/>
          <w:szCs w:val="24"/>
        </w:rPr>
        <w:t>obveznik</w:t>
      </w:r>
      <w:r w:rsidR="003C42A8" w:rsidRPr="00025B38">
        <w:rPr>
          <w:rFonts w:ascii="Times New Roman" w:eastAsia="Calibri" w:hAnsi="Times New Roman" w:cs="Times New Roman"/>
          <w:sz w:val="24"/>
          <w:szCs w:val="24"/>
        </w:rPr>
        <w:t xml:space="preserve"> navodi</w:t>
      </w:r>
      <w:r w:rsidR="00E5724D">
        <w:rPr>
          <w:rFonts w:ascii="Times New Roman" w:eastAsia="Calibri" w:hAnsi="Times New Roman" w:cs="Times New Roman"/>
          <w:sz w:val="24"/>
          <w:szCs w:val="24"/>
        </w:rPr>
        <w:t xml:space="preserve"> da je </w:t>
      </w:r>
      <w:r w:rsidR="00E5724D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>dana 10. studenog 2017.</w:t>
      </w:r>
      <w:r w:rsidR="00E5724D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r</w:t>
      </w:r>
      <w:r w:rsidR="00E5724D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ješenjem Ministarstva zaštite okoliša i energetike (KLASA:UP/l-112-02/17-01/87, URBROJ:517-04-17-1) imenovan ravnateljem </w:t>
      </w:r>
      <w:r w:rsidR="00B278AA">
        <w:rPr>
          <w:rFonts w:ascii="Times New Roman" w:eastAsia="Calibri" w:hAnsi="Times New Roman" w:cs="Times New Roman"/>
          <w:sz w:val="24"/>
          <w:szCs w:val="24"/>
          <w:lang w:bidi="hr-HR"/>
        </w:rPr>
        <w:t>J</w:t>
      </w:r>
      <w:r w:rsidR="00E5724D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avne ustanove </w:t>
      </w:r>
      <w:r w:rsidR="00B278AA">
        <w:rPr>
          <w:rFonts w:ascii="Times New Roman" w:eastAsia="Calibri" w:hAnsi="Times New Roman" w:cs="Times New Roman"/>
          <w:sz w:val="24"/>
          <w:szCs w:val="24"/>
        </w:rPr>
        <w:t>PARK PRIRODE KOPAČKI RIT</w:t>
      </w:r>
      <w:r w:rsidR="00E5724D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>. Nakon isteka mandata 11. studenog 2021.</w:t>
      </w:r>
      <w:r w:rsidR="00E5724D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o</w:t>
      </w:r>
      <w:r w:rsidR="00E5724D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>dlukom Ministarstva gospodarstva i održivog razvoja (KLASA:011-01/21-01/788, URBROJ:517-14-21-1)</w:t>
      </w:r>
      <w:r w:rsidR="00B278AA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, koju dostavlja </w:t>
      </w:r>
      <w:r w:rsidR="00B278AA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>u privitku</w:t>
      </w:r>
      <w:r w:rsidR="00B278AA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 w:rsidR="00E5724D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imenovan</w:t>
      </w:r>
      <w:r w:rsidR="00E5724D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</w:t>
      </w:r>
      <w:r w:rsidR="00772109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je </w:t>
      </w:r>
      <w:bookmarkStart w:id="5" w:name="_GoBack"/>
      <w:bookmarkEnd w:id="5"/>
      <w:r w:rsidR="00E5724D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>vršiteljem dužnosti ravnatelja Javne us</w:t>
      </w:r>
      <w:r w:rsidR="00B278AA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tanove </w:t>
      </w:r>
      <w:r w:rsidR="00B278AA">
        <w:rPr>
          <w:rFonts w:ascii="Times New Roman" w:eastAsia="Calibri" w:hAnsi="Times New Roman" w:cs="Times New Roman"/>
          <w:sz w:val="24"/>
          <w:szCs w:val="24"/>
        </w:rPr>
        <w:t>PARK PRIRODE KOPAČKI RIT</w:t>
      </w:r>
      <w:r w:rsidR="00E5724D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>.</w:t>
      </w:r>
    </w:p>
    <w:p w14:paraId="3E8B8AC3" w14:textId="104F2BE9" w:rsidR="00E5724D" w:rsidRPr="00E5724D" w:rsidRDefault="00E5724D" w:rsidP="00E5724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Nadalje obveznik navodi kako je </w:t>
      </w:r>
      <w:r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>25. prosinca 2021.</w:t>
      </w:r>
      <w:r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</w:t>
      </w:r>
      <w:r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>stupio na snagu novi Zakon o sprječavanju sukoba interesa ( NN br.143/21) u kojem je točkom 61</w:t>
      </w:r>
      <w:r>
        <w:rPr>
          <w:rFonts w:ascii="Times New Roman" w:eastAsia="Calibri" w:hAnsi="Times New Roman" w:cs="Times New Roman"/>
          <w:sz w:val="24"/>
          <w:szCs w:val="24"/>
          <w:lang w:bidi="hr-HR"/>
        </w:rPr>
        <w:t>.</w:t>
      </w:r>
      <w:r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člankom 3. definirano da su obveznici navedenog Zakona i ravnatelji javnih ustanova za upravljanje nacionalnim parkovima i parkovima prirode i /ili drugih zaštićenih područja</w:t>
      </w:r>
      <w:r w:rsidR="00B278AA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s</w:t>
      </w:r>
      <w:r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>lijedom</w:t>
      </w:r>
      <w:r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čega su</w:t>
      </w:r>
      <w:r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ravnatelji parkova prirode u obvezi podnošenja imovinske kartice.</w:t>
      </w:r>
    </w:p>
    <w:p w14:paraId="3494E545" w14:textId="5E2EB168" w:rsidR="0007389A" w:rsidRPr="00025B38" w:rsidRDefault="009D12F4" w:rsidP="009D12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Zaključno obveznik traži </w:t>
      </w:r>
      <w:r w:rsidR="00E5724D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mišljenje </w:t>
      </w:r>
      <w:r>
        <w:rPr>
          <w:rFonts w:ascii="Times New Roman" w:eastAsia="Calibri" w:hAnsi="Times New Roman" w:cs="Times New Roman"/>
          <w:sz w:val="24"/>
          <w:szCs w:val="24"/>
          <w:lang w:bidi="hr-HR"/>
        </w:rPr>
        <w:t>Povjerenstva treba li kao</w:t>
      </w:r>
      <w:r w:rsidR="00E5724D" w:rsidRPr="00E5724D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vršitelj dužnosti ravnatelja podnositi imovinsku karticu</w:t>
      </w:r>
      <w:r>
        <w:rPr>
          <w:rFonts w:ascii="Times New Roman" w:eastAsia="Calibri" w:hAnsi="Times New Roman" w:cs="Times New Roman"/>
          <w:sz w:val="24"/>
          <w:szCs w:val="24"/>
          <w:lang w:bidi="hr-HR"/>
        </w:rPr>
        <w:t>.</w:t>
      </w:r>
      <w:r w:rsidR="00D50C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A8D478" w14:textId="1AF227C4" w:rsidR="009516D6" w:rsidRPr="003F5561" w:rsidRDefault="009516D6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561">
        <w:rPr>
          <w:rFonts w:ascii="Times New Roman" w:eastAsia="Calibri" w:hAnsi="Times New Roman" w:cs="Times New Roman"/>
          <w:sz w:val="24"/>
          <w:szCs w:val="24"/>
        </w:rPr>
        <w:t xml:space="preserve">Uvidom u podatke nadležnog sudskog registra, utvrđeno je da je </w:t>
      </w:r>
      <w:r w:rsidR="003F5561" w:rsidRPr="003F5561">
        <w:rPr>
          <w:rFonts w:ascii="Times New Roman" w:eastAsia="Calibri" w:hAnsi="Times New Roman" w:cs="Times New Roman"/>
          <w:sz w:val="24"/>
          <w:szCs w:val="24"/>
        </w:rPr>
        <w:t xml:space="preserve">Republika </w:t>
      </w:r>
      <w:r w:rsidR="00B278AA">
        <w:rPr>
          <w:rFonts w:ascii="Times New Roman" w:eastAsia="Calibri" w:hAnsi="Times New Roman" w:cs="Times New Roman"/>
          <w:sz w:val="24"/>
          <w:szCs w:val="24"/>
        </w:rPr>
        <w:t xml:space="preserve">Hrvatska </w:t>
      </w:r>
      <w:r w:rsidRPr="003F5561">
        <w:rPr>
          <w:rFonts w:ascii="Times New Roman" w:eastAsia="Calibri" w:hAnsi="Times New Roman" w:cs="Times New Roman"/>
          <w:sz w:val="24"/>
          <w:szCs w:val="24"/>
        </w:rPr>
        <w:t xml:space="preserve">jedini osnivač </w:t>
      </w:r>
      <w:r w:rsidR="009D12F4" w:rsidRPr="003F5561">
        <w:rPr>
          <w:rFonts w:ascii="Times New Roman" w:eastAsia="Calibri" w:hAnsi="Times New Roman" w:cs="Times New Roman"/>
          <w:sz w:val="24"/>
          <w:szCs w:val="24"/>
        </w:rPr>
        <w:t xml:space="preserve">Javne ustanove PARK PRIRODE KOPAČKI RIT </w:t>
      </w:r>
      <w:r w:rsidRPr="003F5561">
        <w:rPr>
          <w:rFonts w:ascii="Times New Roman" w:eastAsia="Calibri" w:hAnsi="Times New Roman" w:cs="Times New Roman"/>
          <w:sz w:val="24"/>
          <w:szCs w:val="24"/>
        </w:rPr>
        <w:t xml:space="preserve">u kojem </w:t>
      </w:r>
      <w:r w:rsidR="009D12F4" w:rsidRPr="003F5561">
        <w:rPr>
          <w:rFonts w:ascii="Times New Roman" w:eastAsia="Calibri" w:hAnsi="Times New Roman" w:cs="Times New Roman"/>
          <w:sz w:val="24"/>
          <w:szCs w:val="24"/>
        </w:rPr>
        <w:t xml:space="preserve">Tomislav </w:t>
      </w:r>
      <w:proofErr w:type="spellStart"/>
      <w:r w:rsidR="009D12F4" w:rsidRPr="003F5561">
        <w:rPr>
          <w:rFonts w:ascii="Times New Roman" w:eastAsia="Calibri" w:hAnsi="Times New Roman" w:cs="Times New Roman"/>
          <w:sz w:val="24"/>
          <w:szCs w:val="24"/>
        </w:rPr>
        <w:t>Bogdanović</w:t>
      </w:r>
      <w:proofErr w:type="spellEnd"/>
      <w:r w:rsidR="009D12F4" w:rsidRPr="003F5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A02" w:rsidRPr="003F5561">
        <w:rPr>
          <w:rFonts w:ascii="Times New Roman" w:eastAsia="Calibri" w:hAnsi="Times New Roman" w:cs="Times New Roman"/>
          <w:sz w:val="24"/>
          <w:szCs w:val="24"/>
        </w:rPr>
        <w:t>obavljala funkciju</w:t>
      </w:r>
      <w:r w:rsidR="00025B38" w:rsidRPr="003F5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A02" w:rsidRPr="003F5561">
        <w:rPr>
          <w:rFonts w:ascii="Times New Roman" w:eastAsia="Calibri" w:hAnsi="Times New Roman" w:cs="Times New Roman"/>
          <w:sz w:val="24"/>
          <w:szCs w:val="24"/>
        </w:rPr>
        <w:t>vršitelja dužnosti</w:t>
      </w:r>
      <w:r w:rsidR="00277267" w:rsidRPr="003F5561">
        <w:rPr>
          <w:rFonts w:ascii="Times New Roman" w:eastAsia="Calibri" w:hAnsi="Times New Roman" w:cs="Times New Roman"/>
          <w:sz w:val="24"/>
          <w:szCs w:val="24"/>
        </w:rPr>
        <w:t xml:space="preserve"> ravnatelja</w:t>
      </w:r>
      <w:r w:rsidR="00545594" w:rsidRPr="003F5561">
        <w:rPr>
          <w:rFonts w:ascii="Times New Roman" w:eastAsia="Calibri" w:hAnsi="Times New Roman" w:cs="Times New Roman"/>
          <w:sz w:val="24"/>
          <w:szCs w:val="24"/>
        </w:rPr>
        <w:t xml:space="preserve"> temeljem</w:t>
      </w:r>
      <w:r w:rsidR="00025B38" w:rsidRPr="003F5561">
        <w:rPr>
          <w:rFonts w:ascii="Times New Roman" w:eastAsia="Calibri" w:hAnsi="Times New Roman" w:cs="Times New Roman"/>
          <w:sz w:val="24"/>
          <w:szCs w:val="24"/>
        </w:rPr>
        <w:t xml:space="preserve"> odluk</w:t>
      </w:r>
      <w:r w:rsidR="00545594" w:rsidRPr="003F5561">
        <w:rPr>
          <w:rFonts w:ascii="Times New Roman" w:eastAsia="Calibri" w:hAnsi="Times New Roman" w:cs="Times New Roman"/>
          <w:sz w:val="24"/>
          <w:szCs w:val="24"/>
        </w:rPr>
        <w:t>e</w:t>
      </w:r>
      <w:r w:rsidR="00025B38" w:rsidRPr="003F5561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3A62D7" w:rsidRPr="003F5561">
        <w:rPr>
          <w:rFonts w:ascii="Times New Roman" w:eastAsia="Calibri" w:hAnsi="Times New Roman" w:cs="Times New Roman"/>
          <w:sz w:val="24"/>
          <w:szCs w:val="24"/>
        </w:rPr>
        <w:t>d</w:t>
      </w:r>
      <w:r w:rsidR="00025B38" w:rsidRPr="003F5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2F4" w:rsidRPr="003F5561">
        <w:rPr>
          <w:rFonts w:ascii="Times New Roman" w:eastAsia="Calibri" w:hAnsi="Times New Roman" w:cs="Times New Roman"/>
          <w:sz w:val="24"/>
          <w:szCs w:val="24"/>
        </w:rPr>
        <w:t>11.</w:t>
      </w:r>
      <w:r w:rsidR="00025B38" w:rsidRPr="003F5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2F4" w:rsidRPr="003F5561">
        <w:rPr>
          <w:rFonts w:ascii="Times New Roman" w:eastAsia="Calibri" w:hAnsi="Times New Roman" w:cs="Times New Roman"/>
          <w:sz w:val="24"/>
          <w:szCs w:val="24"/>
        </w:rPr>
        <w:t>studenog</w:t>
      </w:r>
      <w:r w:rsidR="00025B38" w:rsidRPr="003F5561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77267" w:rsidRPr="003F55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5D3139" w14:textId="59D1B4CE" w:rsidR="00607BB4" w:rsidRPr="00025B38" w:rsidRDefault="00607BB4" w:rsidP="00B974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561">
        <w:rPr>
          <w:rFonts w:ascii="Times New Roman" w:eastAsia="Calibri" w:hAnsi="Times New Roman" w:cs="Times New Roman"/>
          <w:sz w:val="24"/>
          <w:szCs w:val="24"/>
        </w:rPr>
        <w:t>Člankom</w:t>
      </w:r>
      <w:r w:rsidR="00B9745D" w:rsidRPr="003F5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5561">
        <w:rPr>
          <w:rFonts w:ascii="Times New Roman" w:eastAsia="Calibri" w:hAnsi="Times New Roman" w:cs="Times New Roman"/>
          <w:sz w:val="24"/>
          <w:szCs w:val="24"/>
        </w:rPr>
        <w:t>8. stavkom 1. ZSSI-a propisano je da je o</w:t>
      </w:r>
      <w:r w:rsidRPr="003F5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bveznik dužan urediti svoje privatne poslove kako bi se spriječio predvidljivi </w:t>
      </w:r>
      <w:r w:rsidRPr="00025B38">
        <w:rPr>
          <w:rFonts w:ascii="Times New Roman" w:hAnsi="Times New Roman" w:cs="Times New Roman"/>
          <w:sz w:val="24"/>
          <w:szCs w:val="24"/>
          <w:shd w:val="clear" w:color="auto" w:fill="FFFFFF"/>
        </w:rPr>
        <w:t>sukob interesa, u pravilu u roku od 60 dana od dana izbora ili imenovanja na javnu dužnost.</w:t>
      </w:r>
    </w:p>
    <w:p w14:paraId="30720C8A" w14:textId="77777777" w:rsidR="00B278AA" w:rsidRPr="005569FB" w:rsidRDefault="00B278AA" w:rsidP="00B278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>Člankom 37. Zakona o ustanovama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(„Narodne novine“, broj </w:t>
      </w: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76/93., 29/97., 47/99. i 35/08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127/19.) </w:t>
      </w:r>
      <w:r w:rsidRPr="005569FB">
        <w:rPr>
          <w:rFonts w:ascii="Times New Roman" w:eastAsia="Calibri" w:hAnsi="Times New Roman" w:cs="Times New Roman"/>
          <w:sz w:val="24"/>
          <w:szCs w:val="24"/>
        </w:rPr>
        <w:t>propisano je da je ravnatelj v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oditelj ustanove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organizira i vodi rad i poslovanje ustanove, predstavlja i zastupa ustanovu,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poduzima sve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ravne radnje u ime i za r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ačun ustanove. </w:t>
      </w:r>
    </w:p>
    <w:p w14:paraId="2257CD7F" w14:textId="77777777" w:rsidR="00B278AA" w:rsidRDefault="00B278AA" w:rsidP="00B278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43. Zakona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ustanovama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propisano je da će se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 ponoviti, a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 se na raspisani natječaj nitko ne prijavi ili nitko od prijavljenih kandidata ne bude izabran,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da će do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imenovanja ravnatelja ustanove na temelju ponovljenog natječaja imenovat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vršitelj dužnosti ravnatelja ustanove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ali najduže do godinu dana.</w:t>
      </w:r>
    </w:p>
    <w:p w14:paraId="1D733FEE" w14:textId="046B3496" w:rsidR="00B278AA" w:rsidRDefault="00B278AA" w:rsidP="00B278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Prvenstveno se utvrđuje da je Povjerenstvo na </w:t>
      </w:r>
      <w:r w:rsidRPr="00FE121D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FE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FE121D">
        <w:rPr>
          <w:rFonts w:ascii="Times New Roman" w:hAnsi="Times New Roman" w:cs="Times New Roman"/>
          <w:sz w:val="24"/>
          <w:szCs w:val="24"/>
          <w:shd w:val="clear" w:color="auto" w:fill="FFFFFF"/>
        </w:rPr>
        <w:t>. veljače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2022. razmatralo predmetni zahtjev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Tomislava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Bogdanovića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6968492D" w14:textId="01F109EA" w:rsidR="00B278AA" w:rsidRDefault="00B278AA" w:rsidP="00B278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akon zaprimanja većeg broja identičnih zahtjeva za mišljenjem drugih vršitelja dužnosti ravnatelja ustanova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čiji ravnatelji u trenutku imenovanj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odnosno izbora nisu bili obveznici,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već su to postali tijekom obnašanja dužnosti, u svrhu ujed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načavanja prakse te određivanja kriterija kada se zatečeni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obnašatelji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dužnosti smatraju obveznicima, p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onovno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se 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pristupilo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razmatranju svih zaprimljenih mišljenja u takvim situacijama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71EE7F4D" w14:textId="77777777" w:rsidR="000B23DB" w:rsidRPr="00941126" w:rsidRDefault="000B23DB" w:rsidP="000B23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Iako se radi o dužnosti koja se obnaša u kraćem razdoblju, u pravilu do godine dana, Povjerenstvo tumači da vršitelj dužnosti ravnatelja ustanove ima sva prava i ovlasti ravnatelja ustanove imenovanog temeljem provedenog javnog natječaja te da ga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se </w:t>
      </w: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upisuje u nadležni sudski registar kao i ravnatelja ustanove. </w:t>
      </w:r>
    </w:p>
    <w:p w14:paraId="6596A17C" w14:textId="1209924E" w:rsidR="000B23DB" w:rsidRPr="00941126" w:rsidRDefault="000B23DB" w:rsidP="000B23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Naime, vršitelj dužnosti imenuje se kako bi se osigurao nesmetan kontinuitet u radu ustanov</w:t>
      </w:r>
      <w:r w:rsidR="00D0268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do imenovanja ravnatelja ustanove po redovitoj proceduri u javnom natječaju, pri čemu ne postoje zakonske zapreke da se ista osoba imenuje za vršitelja dužnosti više od jednom te da istu dužnost obnaša i kroz dulje vremensko razdoblje.</w:t>
      </w:r>
    </w:p>
    <w:p w14:paraId="5EBDFD45" w14:textId="13D7ACFA" w:rsidR="000B23DB" w:rsidRDefault="00D02686" w:rsidP="000B23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Sukladno navedenom, </w:t>
      </w:r>
      <w:r w:rsidR="000B23DB"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Povjerenstvo zaključuje da je vršitelj dužnosti ravnatelja ustanove zakonski obveznik u smislu odredbe članka 3. stavka 1. podstavka 6</w:t>
      </w:r>
      <w:r w:rsidR="000B23D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1</w:t>
      </w:r>
      <w:r w:rsidR="000B23DB"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ZSSI/21-a, kojeg obvezuju zabrane i ograničenja propisana tim Zakonom, na istovjetan način na koji se na ravnatelja ustanove </w:t>
      </w:r>
      <w:r w:rsidR="000B23D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koja upravlja parkom prirode </w:t>
      </w:r>
      <w:r w:rsidR="000B23DB"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primjenjuju odredbe tog Zakona</w:t>
      </w:r>
      <w:r w:rsidR="000B23D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39AA1722" w14:textId="165A4221" w:rsidR="000B23DB" w:rsidRDefault="000B23DB" w:rsidP="000B23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Međutim,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Bogdanović</w:t>
      </w:r>
      <w:proofErr w:type="spellEnd"/>
      <w:r w:rsidRPr="009D46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u trenutku imenovanja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dužnost vršitelja dužnosti </w:t>
      </w:r>
      <w:r w:rsidRPr="00D336DD">
        <w:rPr>
          <w:rFonts w:ascii="Times New Roman" w:eastAsia="Calibri" w:hAnsi="Times New Roman" w:cs="Times New Roman"/>
          <w:sz w:val="24"/>
          <w:szCs w:val="24"/>
        </w:rPr>
        <w:t>ravnatelja</w:t>
      </w:r>
      <w:r w:rsidRPr="009411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5561">
        <w:rPr>
          <w:rFonts w:ascii="Times New Roman" w:eastAsia="Calibri" w:hAnsi="Times New Roman" w:cs="Times New Roman"/>
          <w:sz w:val="24"/>
          <w:szCs w:val="24"/>
        </w:rPr>
        <w:t xml:space="preserve">Javne ustanove PARK PRIRODE KOPAČKI RIT </w:t>
      </w:r>
      <w:r w:rsidRPr="00D336DD">
        <w:rPr>
          <w:rFonts w:ascii="Times New Roman" w:eastAsia="Calibri" w:hAnsi="Times New Roman" w:cs="Times New Roman"/>
          <w:sz w:val="24"/>
          <w:szCs w:val="24"/>
        </w:rPr>
        <w:t>nije bi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D336DD">
        <w:rPr>
          <w:rFonts w:ascii="Times New Roman" w:eastAsia="Calibri" w:hAnsi="Times New Roman" w:cs="Times New Roman"/>
          <w:sz w:val="24"/>
          <w:szCs w:val="24"/>
        </w:rPr>
        <w:t>, već je to posta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25. prosinca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., kada je stupio na snagu ZSSI/21, kojim je proširen krug obveznika tako da obuhvaća i ravnatelje </w:t>
      </w:r>
      <w:r>
        <w:rPr>
          <w:rFonts w:ascii="Times New Roman" w:eastAsia="Calibri" w:hAnsi="Times New Roman" w:cs="Times New Roman"/>
          <w:sz w:val="24"/>
          <w:szCs w:val="24"/>
        </w:rPr>
        <w:t>parkova prirode.</w:t>
      </w:r>
    </w:p>
    <w:p w14:paraId="4D464FBD" w14:textId="4536A964" w:rsidR="000B23DB" w:rsidRDefault="000B23DB" w:rsidP="000B23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Stoga se u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trenutku prihvaćanja i</w:t>
      </w:r>
      <w:r>
        <w:rPr>
          <w:rFonts w:ascii="Times New Roman" w:eastAsia="Calibri" w:hAnsi="Times New Roman" w:cs="Times New Roman"/>
          <w:sz w:val="24"/>
          <w:szCs w:val="24"/>
        </w:rPr>
        <w:t>menovanja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na ovu </w:t>
      </w:r>
      <w:r>
        <w:rPr>
          <w:rFonts w:ascii="Times New Roman" w:eastAsia="Calibri" w:hAnsi="Times New Roman" w:cs="Times New Roman"/>
          <w:sz w:val="24"/>
          <w:szCs w:val="24"/>
        </w:rPr>
        <w:t>dužnost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njega nisu odnosile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obveze, zabrane i ograničenja propisane odredbama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prethodnog </w:t>
      </w:r>
      <w:r w:rsidRPr="00D336DD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</w:t>
      </w:r>
      <w:r>
        <w:rPr>
          <w:rFonts w:ascii="Times New Roman" w:hAnsi="Times New Roman" w:cs="Times New Roman"/>
          <w:sz w:val="24"/>
          <w:szCs w:val="24"/>
        </w:rPr>
        <w:t xml:space="preserve">26/12., 48/13,  57/15. i 98/19.), niti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tada mogao znati ili imati razumno očekivanje da će postati obveznik, slijedom čega nije ni pristao da ga obvezuju odredbe ZSSI/21-a. </w:t>
      </w:r>
    </w:p>
    <w:p w14:paraId="1AED65A2" w14:textId="4035074F" w:rsidR="000B23DB" w:rsidRPr="008A4087" w:rsidRDefault="00D02686" w:rsidP="000B23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S tim u vezi</w:t>
      </w:r>
      <w:r w:rsidR="000B23DB" w:rsidRPr="008A4087">
        <w:rPr>
          <w:rFonts w:ascii="Times New Roman" w:eastAsia="Calibri" w:hAnsi="Times New Roman" w:cs="Times New Roman"/>
          <w:sz w:val="24"/>
          <w:szCs w:val="24"/>
        </w:rPr>
        <w:t>, u</w:t>
      </w:r>
      <w:r w:rsidR="000B23DB" w:rsidRPr="008A408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koliko bi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obveznik </w:t>
      </w:r>
      <w:r w:rsidR="000B23DB" w:rsidRPr="008A4087">
        <w:rPr>
          <w:rFonts w:ascii="Times New Roman" w:eastAsia="Calibri" w:hAnsi="Times New Roman" w:cs="Times New Roman"/>
          <w:sz w:val="24"/>
          <w:szCs w:val="24"/>
        </w:rPr>
        <w:t>poduze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0B23DB" w:rsidRPr="008A4087">
        <w:rPr>
          <w:rFonts w:ascii="Times New Roman" w:eastAsia="Calibri" w:hAnsi="Times New Roman" w:cs="Times New Roman"/>
          <w:sz w:val="24"/>
          <w:szCs w:val="24"/>
        </w:rPr>
        <w:t xml:space="preserve"> radnje kojima bi u primjerenom roku nakon stupanja ZSSI/21-a na snagu razriješi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0B23DB" w:rsidRPr="008A4087">
        <w:rPr>
          <w:rFonts w:ascii="Times New Roman" w:eastAsia="Calibri" w:hAnsi="Times New Roman" w:cs="Times New Roman"/>
          <w:sz w:val="24"/>
          <w:szCs w:val="24"/>
        </w:rPr>
        <w:t>okolnost obnašanja navedene dužnosti</w:t>
      </w:r>
      <w:r w:rsidR="000B23DB" w:rsidRPr="008A4087">
        <w:rPr>
          <w:rFonts w:ascii="Times New Roman" w:hAnsi="Times New Roman" w:cs="Times New Roman"/>
          <w:sz w:val="24"/>
          <w:szCs w:val="24"/>
        </w:rPr>
        <w:t xml:space="preserve"> </w:t>
      </w:r>
      <w:r w:rsidR="000B23DB" w:rsidRPr="008A408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(npr. podnošenje ostavke, neprijavljivanje na javni natječaj za izbor ravnatelja ustanove u redovnoj proceduri i dr.), </w:t>
      </w:r>
      <w:r w:rsidR="000B23DB" w:rsidRPr="008A4087">
        <w:rPr>
          <w:rFonts w:ascii="Times New Roman" w:eastAsia="Calibri" w:hAnsi="Times New Roman" w:cs="Times New Roman"/>
          <w:sz w:val="24"/>
          <w:szCs w:val="24"/>
        </w:rPr>
        <w:t>na nj</w:t>
      </w:r>
      <w:r>
        <w:rPr>
          <w:rFonts w:ascii="Times New Roman" w:eastAsia="Calibri" w:hAnsi="Times New Roman" w:cs="Times New Roman"/>
          <w:sz w:val="24"/>
          <w:szCs w:val="24"/>
        </w:rPr>
        <w:t>ega</w:t>
      </w:r>
      <w:r w:rsidR="000B23DB" w:rsidRPr="008A4087">
        <w:rPr>
          <w:rFonts w:ascii="Times New Roman" w:eastAsia="Calibri" w:hAnsi="Times New Roman" w:cs="Times New Roman"/>
          <w:sz w:val="24"/>
          <w:szCs w:val="24"/>
        </w:rPr>
        <w:t xml:space="preserve"> se povodom obnašanja iste ne bi primjenjivale odredbe navedenog Zakona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ne bi bio dužan podnijeti imovinsku karticu</w:t>
      </w:r>
      <w:r w:rsidR="000B23DB" w:rsidRPr="008A40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CF48B0" w14:textId="77777777" w:rsidR="00150D97" w:rsidRPr="00772109" w:rsidRDefault="000F76C3" w:rsidP="0077210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025B38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025B38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025B38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025B38">
        <w:rPr>
          <w:color w:val="auto"/>
        </w:rPr>
        <w:t xml:space="preserve">                   PREDSJEDNICA</w:t>
      </w:r>
      <w:r w:rsidR="004B5CF5" w:rsidRPr="00025B38">
        <w:rPr>
          <w:color w:val="auto"/>
        </w:rPr>
        <w:t xml:space="preserve"> POVJERENSTVA</w:t>
      </w:r>
    </w:p>
    <w:p w14:paraId="28CF48B2" w14:textId="77777777" w:rsidR="00E80A1D" w:rsidRPr="00025B38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025B38">
        <w:rPr>
          <w:color w:val="auto"/>
        </w:rPr>
        <w:t xml:space="preserve"> </w:t>
      </w:r>
    </w:p>
    <w:p w14:paraId="28CF48B3" w14:textId="77777777" w:rsidR="004B5CF5" w:rsidRPr="00025B38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B3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B5CF5" w:rsidRPr="00025B38">
        <w:rPr>
          <w:rFonts w:ascii="Times New Roman" w:hAnsi="Times New Roman" w:cs="Times New Roman"/>
          <w:sz w:val="24"/>
          <w:szCs w:val="24"/>
        </w:rPr>
        <w:tab/>
      </w:r>
      <w:r w:rsidR="004B5CF5" w:rsidRPr="00025B38">
        <w:rPr>
          <w:rFonts w:ascii="Times New Roman" w:hAnsi="Times New Roman" w:cs="Times New Roman"/>
          <w:sz w:val="24"/>
          <w:szCs w:val="24"/>
        </w:rPr>
        <w:tab/>
      </w:r>
      <w:r w:rsidR="004B5CF5" w:rsidRPr="00025B38">
        <w:rPr>
          <w:rFonts w:ascii="Times New Roman" w:hAnsi="Times New Roman" w:cs="Times New Roman"/>
          <w:sz w:val="24"/>
          <w:szCs w:val="24"/>
        </w:rPr>
        <w:tab/>
      </w:r>
      <w:r w:rsidR="004B5CF5" w:rsidRPr="00025B38">
        <w:rPr>
          <w:rFonts w:ascii="Times New Roman" w:hAnsi="Times New Roman" w:cs="Times New Roman"/>
          <w:sz w:val="24"/>
          <w:szCs w:val="24"/>
        </w:rPr>
        <w:tab/>
      </w:r>
      <w:r w:rsidRPr="00025B38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025B38">
        <w:rPr>
          <w:rFonts w:ascii="Times New Roman" w:hAnsi="Times New Roman" w:cs="Times New Roman"/>
          <w:sz w:val="24"/>
          <w:szCs w:val="24"/>
        </w:rPr>
        <w:tab/>
      </w:r>
      <w:r w:rsidRPr="00025B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025B38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025B38">
        <w:rPr>
          <w:rFonts w:ascii="Times New Roman" w:hAnsi="Times New Roman" w:cs="Times New Roman"/>
          <w:sz w:val="24"/>
          <w:szCs w:val="24"/>
        </w:rPr>
        <w:t>ć</w:t>
      </w:r>
      <w:r w:rsidR="004B5CF5" w:rsidRPr="00025B38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025B38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025B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5" w14:textId="05165E3B" w:rsidR="000C190C" w:rsidRPr="00025B38" w:rsidRDefault="000C190C" w:rsidP="0077210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25B38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56B5CB3A" w:rsidR="000C190C" w:rsidRPr="004F4F84" w:rsidRDefault="004F4F84" w:rsidP="0077210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 w:rsidR="00E80A1D" w:rsidRPr="004F4F84">
        <w:rPr>
          <w:rFonts w:ascii="Times New Roman" w:hAnsi="Times New Roman" w:cs="Times New Roman"/>
          <w:sz w:val="24"/>
          <w:szCs w:val="24"/>
        </w:rPr>
        <w:t xml:space="preserve">, </w:t>
      </w:r>
      <w:r w:rsidR="00D02686"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025B38" w:rsidRDefault="00090291" w:rsidP="0077210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B38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025B38">
        <w:rPr>
          <w:rFonts w:ascii="Times New Roman" w:hAnsi="Times New Roman" w:cs="Times New Roman"/>
          <w:sz w:val="24"/>
          <w:szCs w:val="24"/>
        </w:rPr>
        <w:t>nternet</w:t>
      </w:r>
      <w:r w:rsidRPr="00025B38">
        <w:rPr>
          <w:rFonts w:ascii="Times New Roman" w:hAnsi="Times New Roman" w:cs="Times New Roman"/>
          <w:sz w:val="24"/>
          <w:szCs w:val="24"/>
        </w:rPr>
        <w:t>skoj</w:t>
      </w:r>
      <w:r w:rsidR="000C190C" w:rsidRPr="00025B38">
        <w:rPr>
          <w:rFonts w:ascii="Times New Roman" w:hAnsi="Times New Roman" w:cs="Times New Roman"/>
          <w:sz w:val="24"/>
          <w:szCs w:val="24"/>
        </w:rPr>
        <w:t xml:space="preserve"> stranic</w:t>
      </w:r>
      <w:r w:rsidRPr="00025B38">
        <w:rPr>
          <w:rFonts w:ascii="Times New Roman" w:hAnsi="Times New Roman" w:cs="Times New Roman"/>
          <w:sz w:val="24"/>
          <w:szCs w:val="24"/>
        </w:rPr>
        <w:t>i</w:t>
      </w:r>
      <w:r w:rsidR="000C190C" w:rsidRPr="00025B38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025B38" w:rsidRDefault="000C190C" w:rsidP="00772109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5B38">
        <w:rPr>
          <w:rFonts w:ascii="Times New Roman" w:hAnsi="Times New Roman" w:cs="Times New Roman"/>
          <w:sz w:val="24"/>
          <w:szCs w:val="24"/>
        </w:rPr>
        <w:t>Pismohrana</w:t>
      </w:r>
      <w:r w:rsidR="00793EC7" w:rsidRPr="00025B38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025B38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4FDA" w14:textId="77777777" w:rsidR="005A35D3" w:rsidRDefault="005A35D3" w:rsidP="005B5818">
      <w:pPr>
        <w:spacing w:after="0" w:line="240" w:lineRule="auto"/>
      </w:pPr>
      <w:r>
        <w:separator/>
      </w:r>
    </w:p>
  </w:endnote>
  <w:endnote w:type="continuationSeparator" w:id="0">
    <w:p w14:paraId="15F6B0C5" w14:textId="77777777" w:rsidR="005A35D3" w:rsidRDefault="005A35D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384E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365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6128" w14:textId="77777777" w:rsidR="005A35D3" w:rsidRDefault="005A35D3" w:rsidP="005B5818">
      <w:pPr>
        <w:spacing w:after="0" w:line="240" w:lineRule="auto"/>
      </w:pPr>
      <w:r>
        <w:separator/>
      </w:r>
    </w:p>
  </w:footnote>
  <w:footnote w:type="continuationSeparator" w:id="0">
    <w:p w14:paraId="6497B87E" w14:textId="77777777" w:rsidR="005A35D3" w:rsidRDefault="005A35D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423FA6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8277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180A"/>
    <w:multiLevelType w:val="hybridMultilevel"/>
    <w:tmpl w:val="AC70DB9E"/>
    <w:lvl w:ilvl="0" w:tplc="4192E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40759"/>
    <w:multiLevelType w:val="hybridMultilevel"/>
    <w:tmpl w:val="2FD4300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B23DB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872E8"/>
    <w:rsid w:val="001A2139"/>
    <w:rsid w:val="001D050A"/>
    <w:rsid w:val="001D55E3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7267"/>
    <w:rsid w:val="002802DD"/>
    <w:rsid w:val="00296618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650CE"/>
    <w:rsid w:val="00370CD4"/>
    <w:rsid w:val="00396BFD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E62B2"/>
    <w:rsid w:val="003F3527"/>
    <w:rsid w:val="003F5561"/>
    <w:rsid w:val="00406E92"/>
    <w:rsid w:val="0041023E"/>
    <w:rsid w:val="00411522"/>
    <w:rsid w:val="00422583"/>
    <w:rsid w:val="00432084"/>
    <w:rsid w:val="00474523"/>
    <w:rsid w:val="00483AC3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27DC"/>
    <w:rsid w:val="004F4F84"/>
    <w:rsid w:val="004F5967"/>
    <w:rsid w:val="00502158"/>
    <w:rsid w:val="005033D9"/>
    <w:rsid w:val="005049C7"/>
    <w:rsid w:val="00512887"/>
    <w:rsid w:val="00530D7D"/>
    <w:rsid w:val="0053234A"/>
    <w:rsid w:val="00545594"/>
    <w:rsid w:val="00547BFA"/>
    <w:rsid w:val="00565C10"/>
    <w:rsid w:val="005773A3"/>
    <w:rsid w:val="00577B84"/>
    <w:rsid w:val="00577C8E"/>
    <w:rsid w:val="00581532"/>
    <w:rsid w:val="0058272B"/>
    <w:rsid w:val="005A1371"/>
    <w:rsid w:val="005A35D3"/>
    <w:rsid w:val="005B3B61"/>
    <w:rsid w:val="005B5818"/>
    <w:rsid w:val="005C0CD9"/>
    <w:rsid w:val="005D05AA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A02"/>
    <w:rsid w:val="006F4BA2"/>
    <w:rsid w:val="006F692A"/>
    <w:rsid w:val="006F73A5"/>
    <w:rsid w:val="00723605"/>
    <w:rsid w:val="007454EE"/>
    <w:rsid w:val="00750BFF"/>
    <w:rsid w:val="00750FEC"/>
    <w:rsid w:val="00755120"/>
    <w:rsid w:val="00763275"/>
    <w:rsid w:val="0076329E"/>
    <w:rsid w:val="00772109"/>
    <w:rsid w:val="007749E5"/>
    <w:rsid w:val="00777A99"/>
    <w:rsid w:val="00793EC7"/>
    <w:rsid w:val="00797397"/>
    <w:rsid w:val="007B489E"/>
    <w:rsid w:val="007B7B69"/>
    <w:rsid w:val="007C0283"/>
    <w:rsid w:val="007C5F14"/>
    <w:rsid w:val="00816F26"/>
    <w:rsid w:val="00817C5E"/>
    <w:rsid w:val="00820C27"/>
    <w:rsid w:val="00824B78"/>
    <w:rsid w:val="00825B69"/>
    <w:rsid w:val="00826A64"/>
    <w:rsid w:val="0082770D"/>
    <w:rsid w:val="00832245"/>
    <w:rsid w:val="00835484"/>
    <w:rsid w:val="00835D62"/>
    <w:rsid w:val="0085734A"/>
    <w:rsid w:val="008A4A78"/>
    <w:rsid w:val="008B0380"/>
    <w:rsid w:val="008C08E9"/>
    <w:rsid w:val="008C361C"/>
    <w:rsid w:val="008C5463"/>
    <w:rsid w:val="008E6774"/>
    <w:rsid w:val="008F178D"/>
    <w:rsid w:val="009062CF"/>
    <w:rsid w:val="00907128"/>
    <w:rsid w:val="00911E25"/>
    <w:rsid w:val="00913B0E"/>
    <w:rsid w:val="009236CD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52BC"/>
    <w:rsid w:val="00996E03"/>
    <w:rsid w:val="009A3C13"/>
    <w:rsid w:val="009B0DB7"/>
    <w:rsid w:val="009D06F8"/>
    <w:rsid w:val="009D12F4"/>
    <w:rsid w:val="009E7D1F"/>
    <w:rsid w:val="009F35FF"/>
    <w:rsid w:val="00A02EEB"/>
    <w:rsid w:val="00A02F51"/>
    <w:rsid w:val="00A40EBC"/>
    <w:rsid w:val="00A41D57"/>
    <w:rsid w:val="00A5071E"/>
    <w:rsid w:val="00A53D84"/>
    <w:rsid w:val="00A62755"/>
    <w:rsid w:val="00A67E80"/>
    <w:rsid w:val="00A76638"/>
    <w:rsid w:val="00A861E6"/>
    <w:rsid w:val="00A9111F"/>
    <w:rsid w:val="00A945DA"/>
    <w:rsid w:val="00A97485"/>
    <w:rsid w:val="00AB19C0"/>
    <w:rsid w:val="00AB503A"/>
    <w:rsid w:val="00AB534E"/>
    <w:rsid w:val="00AC10EF"/>
    <w:rsid w:val="00AD33DB"/>
    <w:rsid w:val="00AE4562"/>
    <w:rsid w:val="00AF442D"/>
    <w:rsid w:val="00B04A5E"/>
    <w:rsid w:val="00B278AA"/>
    <w:rsid w:val="00B33DC3"/>
    <w:rsid w:val="00B92637"/>
    <w:rsid w:val="00B9745D"/>
    <w:rsid w:val="00BA1175"/>
    <w:rsid w:val="00BC6C6F"/>
    <w:rsid w:val="00BD0692"/>
    <w:rsid w:val="00BE3CE2"/>
    <w:rsid w:val="00BF5F4E"/>
    <w:rsid w:val="00BF6762"/>
    <w:rsid w:val="00BF6F75"/>
    <w:rsid w:val="00C043CC"/>
    <w:rsid w:val="00C1023A"/>
    <w:rsid w:val="00C20E2B"/>
    <w:rsid w:val="00C2524F"/>
    <w:rsid w:val="00C27A6B"/>
    <w:rsid w:val="00C32735"/>
    <w:rsid w:val="00C369F0"/>
    <w:rsid w:val="00C41549"/>
    <w:rsid w:val="00C459DD"/>
    <w:rsid w:val="00C618C8"/>
    <w:rsid w:val="00C6797A"/>
    <w:rsid w:val="00CA28B6"/>
    <w:rsid w:val="00CB0E7C"/>
    <w:rsid w:val="00CC01E6"/>
    <w:rsid w:val="00CF0867"/>
    <w:rsid w:val="00D00FDD"/>
    <w:rsid w:val="00D0132E"/>
    <w:rsid w:val="00D02686"/>
    <w:rsid w:val="00D02DD3"/>
    <w:rsid w:val="00D1289E"/>
    <w:rsid w:val="00D15CFE"/>
    <w:rsid w:val="00D1655F"/>
    <w:rsid w:val="00D50094"/>
    <w:rsid w:val="00D50CCE"/>
    <w:rsid w:val="00D51BBE"/>
    <w:rsid w:val="00D55746"/>
    <w:rsid w:val="00D56D57"/>
    <w:rsid w:val="00D60165"/>
    <w:rsid w:val="00D614D0"/>
    <w:rsid w:val="00D778D3"/>
    <w:rsid w:val="00D81B61"/>
    <w:rsid w:val="00D87854"/>
    <w:rsid w:val="00D92076"/>
    <w:rsid w:val="00DE0300"/>
    <w:rsid w:val="00DF7871"/>
    <w:rsid w:val="00E018BC"/>
    <w:rsid w:val="00E15A45"/>
    <w:rsid w:val="00E3580A"/>
    <w:rsid w:val="00E45118"/>
    <w:rsid w:val="00E46AFE"/>
    <w:rsid w:val="00E5724D"/>
    <w:rsid w:val="00E76DBE"/>
    <w:rsid w:val="00E80A1D"/>
    <w:rsid w:val="00E8312A"/>
    <w:rsid w:val="00E85A7D"/>
    <w:rsid w:val="00EC07AB"/>
    <w:rsid w:val="00EC361D"/>
    <w:rsid w:val="00EC726C"/>
    <w:rsid w:val="00EC744A"/>
    <w:rsid w:val="00ED24DD"/>
    <w:rsid w:val="00ED5F03"/>
    <w:rsid w:val="00EE0526"/>
    <w:rsid w:val="00EE0EA1"/>
    <w:rsid w:val="00EF117E"/>
    <w:rsid w:val="00F249DB"/>
    <w:rsid w:val="00F334C6"/>
    <w:rsid w:val="00F42128"/>
    <w:rsid w:val="00F506A3"/>
    <w:rsid w:val="00F72A4F"/>
    <w:rsid w:val="00F76A89"/>
    <w:rsid w:val="00F9012B"/>
    <w:rsid w:val="00FC3059"/>
    <w:rsid w:val="00FC3132"/>
    <w:rsid w:val="00FC4E2B"/>
    <w:rsid w:val="00FC6007"/>
    <w:rsid w:val="00FD58EB"/>
    <w:rsid w:val="00FE2EB8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3F556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56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56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56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5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12775</Duznosnici_Value>
    <BrojPredmeta xmlns="8638ef6a-48a0-457c-b738-9f65e71a9a26">M-74/22</BrojPredmeta>
    <Duznosnici xmlns="8638ef6a-48a0-457c-b738-9f65e71a9a26">Tomislav Bogdanović,Vršitelj dužnosti ravnatelja,Javna ustanova PARK PRIRODE KOPAČKI RIT</Duznosnici>
    <VrstaDokumenta xmlns="8638ef6a-48a0-457c-b738-9f65e71a9a26">1</VrstaDokumenta>
    <KljucneRijeci xmlns="8638ef6a-48a0-457c-b738-9f65e71a9a26">
      <Value>121</Value>
      <Value>19</Value>
      <Value>42</Value>
    </KljucneRijeci>
    <BrojAkta xmlns="8638ef6a-48a0-457c-b738-9f65e71a9a26">711-I-847-M-74/22-02-21</BrojAkta>
    <Sync xmlns="8638ef6a-48a0-457c-b738-9f65e71a9a26">0</Sync>
    <Sjednica xmlns="8638ef6a-48a0-457c-b738-9f65e71a9a26">284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C58625-37A1-41F4-8C78-52120ABF7BA6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506FF-D414-4293-8E1F-2214795B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2022-01-27T08:29:00Z</cp:lastPrinted>
  <dcterms:created xsi:type="dcterms:W3CDTF">2022-06-13T14:47:00Z</dcterms:created>
  <dcterms:modified xsi:type="dcterms:W3CDTF">2022-06-13T14:47:00Z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